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8FF0E" w14:textId="77777777" w:rsidR="00A86E69" w:rsidRPr="00E26EBB" w:rsidRDefault="00A86E69" w:rsidP="00B7730F">
      <w:pPr>
        <w:spacing w:after="0" w:line="360" w:lineRule="auto"/>
        <w:jc w:val="both"/>
        <w:rPr>
          <w:rFonts w:cs="Arial"/>
          <w:b/>
          <w:bCs/>
          <w:sz w:val="32"/>
          <w:szCs w:val="32"/>
        </w:rPr>
      </w:pPr>
      <w:r w:rsidRPr="00E26EBB">
        <w:rPr>
          <w:noProof/>
          <w:sz w:val="32"/>
          <w:szCs w:val="32"/>
        </w:rPr>
        <w:drawing>
          <wp:anchor distT="0" distB="0" distL="114300" distR="114300" simplePos="0" relativeHeight="251659264" behindDoc="1" locked="0" layoutInCell="1" allowOverlap="1" wp14:anchorId="2B5F7CCA" wp14:editId="09431B57">
            <wp:simplePos x="0" y="0"/>
            <wp:positionH relativeFrom="margin">
              <wp:align>left</wp:align>
            </wp:positionH>
            <wp:positionV relativeFrom="paragraph">
              <wp:posOffset>15875</wp:posOffset>
            </wp:positionV>
            <wp:extent cx="2205990" cy="1717675"/>
            <wp:effectExtent l="0" t="0" r="0" b="0"/>
            <wp:wrapTight wrapText="bothSides">
              <wp:wrapPolygon edited="0">
                <wp:start x="9699" y="240"/>
                <wp:lineTo x="6342" y="4312"/>
                <wp:lineTo x="5969" y="6947"/>
                <wp:lineTo x="5782" y="12217"/>
                <wp:lineTo x="373" y="16050"/>
                <wp:lineTo x="373" y="21321"/>
                <wp:lineTo x="560" y="21321"/>
                <wp:lineTo x="20518" y="21321"/>
                <wp:lineTo x="20518" y="16290"/>
                <wp:lineTo x="14549" y="12217"/>
                <wp:lineTo x="15295" y="8384"/>
                <wp:lineTo x="14736" y="4552"/>
                <wp:lineTo x="11192" y="240"/>
                <wp:lineTo x="9699" y="240"/>
              </wp:wrapPolygon>
            </wp:wrapTight>
            <wp:docPr id="4" name="صورة 4" descr="دولة سوريا: روابط الجامعة الافتراضية السو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ولة سوريا: روابط الجامعة الافتراضية السورية"/>
                    <pic:cNvPicPr>
                      <a:picLocks noChangeAspect="1" noChangeArrowheads="1"/>
                    </pic:cNvPicPr>
                  </pic:nvPicPr>
                  <pic:blipFill rotWithShape="1">
                    <a:blip r:embed="rId8">
                      <a:extLst>
                        <a:ext uri="{28A0092B-C50C-407E-A947-70E740481C1C}">
                          <a14:useLocalDpi xmlns:a14="http://schemas.microsoft.com/office/drawing/2010/main" val="0"/>
                        </a:ext>
                      </a:extLst>
                    </a:blip>
                    <a:srcRect t="25593"/>
                    <a:stretch/>
                  </pic:blipFill>
                  <pic:spPr bwMode="auto">
                    <a:xfrm>
                      <a:off x="0" y="0"/>
                      <a:ext cx="2205990" cy="1717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6D7E18" w14:textId="77777777" w:rsidR="00A86E69" w:rsidRPr="00E26EBB" w:rsidRDefault="00A86E69" w:rsidP="00B7730F">
      <w:pPr>
        <w:spacing w:after="0" w:line="360" w:lineRule="auto"/>
        <w:jc w:val="both"/>
        <w:rPr>
          <w:b/>
          <w:bCs/>
          <w:sz w:val="32"/>
          <w:szCs w:val="32"/>
          <w:rtl/>
        </w:rPr>
      </w:pPr>
      <w:r w:rsidRPr="00E26EBB">
        <w:rPr>
          <w:rFonts w:cs="Arial" w:hint="cs"/>
          <w:b/>
          <w:bCs/>
          <w:sz w:val="32"/>
          <w:szCs w:val="32"/>
          <w:rtl/>
        </w:rPr>
        <w:t>الجمهورية</w:t>
      </w:r>
      <w:r w:rsidRPr="00E26EBB">
        <w:rPr>
          <w:rFonts w:cs="Arial"/>
          <w:b/>
          <w:bCs/>
          <w:sz w:val="32"/>
          <w:szCs w:val="32"/>
          <w:rtl/>
        </w:rPr>
        <w:t xml:space="preserve"> </w:t>
      </w:r>
      <w:r w:rsidRPr="00E26EBB">
        <w:rPr>
          <w:rFonts w:cs="Arial" w:hint="cs"/>
          <w:b/>
          <w:bCs/>
          <w:sz w:val="32"/>
          <w:szCs w:val="32"/>
          <w:rtl/>
        </w:rPr>
        <w:t>العربية</w:t>
      </w:r>
      <w:r w:rsidRPr="00E26EBB">
        <w:rPr>
          <w:rFonts w:cs="Arial"/>
          <w:b/>
          <w:bCs/>
          <w:sz w:val="32"/>
          <w:szCs w:val="32"/>
          <w:rtl/>
        </w:rPr>
        <w:t xml:space="preserve"> </w:t>
      </w:r>
      <w:r w:rsidRPr="00E26EBB">
        <w:rPr>
          <w:rFonts w:cs="Arial" w:hint="cs"/>
          <w:b/>
          <w:bCs/>
          <w:sz w:val="32"/>
          <w:szCs w:val="32"/>
          <w:rtl/>
        </w:rPr>
        <w:t>السورية</w:t>
      </w:r>
    </w:p>
    <w:p w14:paraId="558B5FE5" w14:textId="77777777" w:rsidR="00A86E69" w:rsidRPr="00E26EBB" w:rsidRDefault="00A86E69" w:rsidP="00B7730F">
      <w:pPr>
        <w:spacing w:after="0" w:line="360" w:lineRule="auto"/>
        <w:jc w:val="both"/>
        <w:rPr>
          <w:b/>
          <w:bCs/>
          <w:sz w:val="32"/>
          <w:szCs w:val="32"/>
          <w:rtl/>
        </w:rPr>
      </w:pPr>
      <w:r w:rsidRPr="00E26EBB">
        <w:rPr>
          <w:rFonts w:cs="Arial" w:hint="cs"/>
          <w:b/>
          <w:bCs/>
          <w:sz w:val="32"/>
          <w:szCs w:val="32"/>
          <w:rtl/>
        </w:rPr>
        <w:t>وزارة</w:t>
      </w:r>
      <w:r w:rsidRPr="00E26EBB">
        <w:rPr>
          <w:rFonts w:cs="Arial"/>
          <w:b/>
          <w:bCs/>
          <w:sz w:val="32"/>
          <w:szCs w:val="32"/>
          <w:rtl/>
        </w:rPr>
        <w:t xml:space="preserve"> </w:t>
      </w:r>
      <w:r w:rsidRPr="00E26EBB">
        <w:rPr>
          <w:rFonts w:cs="Arial" w:hint="cs"/>
          <w:b/>
          <w:bCs/>
          <w:sz w:val="32"/>
          <w:szCs w:val="32"/>
          <w:rtl/>
        </w:rPr>
        <w:t>التعليم</w:t>
      </w:r>
      <w:r w:rsidRPr="00E26EBB">
        <w:rPr>
          <w:rFonts w:cs="Arial"/>
          <w:b/>
          <w:bCs/>
          <w:sz w:val="32"/>
          <w:szCs w:val="32"/>
          <w:rtl/>
        </w:rPr>
        <w:t xml:space="preserve"> </w:t>
      </w:r>
      <w:r w:rsidRPr="00E26EBB">
        <w:rPr>
          <w:rFonts w:cs="Arial" w:hint="cs"/>
          <w:b/>
          <w:bCs/>
          <w:sz w:val="32"/>
          <w:szCs w:val="32"/>
          <w:rtl/>
        </w:rPr>
        <w:t>العالي</w:t>
      </w:r>
      <w:r w:rsidRPr="00E26EBB">
        <w:rPr>
          <w:rFonts w:cs="Arial"/>
          <w:b/>
          <w:bCs/>
          <w:sz w:val="32"/>
          <w:szCs w:val="32"/>
          <w:rtl/>
        </w:rPr>
        <w:t xml:space="preserve"> </w:t>
      </w:r>
      <w:r w:rsidRPr="00E26EBB">
        <w:rPr>
          <w:rFonts w:cs="Arial" w:hint="cs"/>
          <w:b/>
          <w:bCs/>
          <w:sz w:val="32"/>
          <w:szCs w:val="32"/>
          <w:rtl/>
        </w:rPr>
        <w:t>والبحث</w:t>
      </w:r>
      <w:r w:rsidRPr="00E26EBB">
        <w:rPr>
          <w:rFonts w:cs="Arial"/>
          <w:b/>
          <w:bCs/>
          <w:sz w:val="32"/>
          <w:szCs w:val="32"/>
          <w:rtl/>
        </w:rPr>
        <w:t xml:space="preserve"> </w:t>
      </w:r>
      <w:r w:rsidRPr="00E26EBB">
        <w:rPr>
          <w:rFonts w:cs="Arial" w:hint="cs"/>
          <w:b/>
          <w:bCs/>
          <w:sz w:val="32"/>
          <w:szCs w:val="32"/>
          <w:rtl/>
        </w:rPr>
        <w:t>العلمي</w:t>
      </w:r>
    </w:p>
    <w:p w14:paraId="5EEAB3B9" w14:textId="77777777" w:rsidR="00A86E69" w:rsidRPr="00E26EBB" w:rsidRDefault="00A86E69" w:rsidP="00B7730F">
      <w:pPr>
        <w:spacing w:after="0" w:line="360" w:lineRule="auto"/>
        <w:jc w:val="both"/>
        <w:rPr>
          <w:b/>
          <w:bCs/>
          <w:sz w:val="32"/>
          <w:szCs w:val="32"/>
          <w:rtl/>
        </w:rPr>
      </w:pPr>
      <w:r w:rsidRPr="00E26EBB">
        <w:rPr>
          <w:rFonts w:cs="Arial" w:hint="cs"/>
          <w:b/>
          <w:bCs/>
          <w:sz w:val="32"/>
          <w:szCs w:val="32"/>
          <w:rtl/>
        </w:rPr>
        <w:t>الجامعة</w:t>
      </w:r>
      <w:r w:rsidRPr="00E26EBB">
        <w:rPr>
          <w:rFonts w:cs="Arial"/>
          <w:b/>
          <w:bCs/>
          <w:sz w:val="32"/>
          <w:szCs w:val="32"/>
          <w:rtl/>
        </w:rPr>
        <w:t xml:space="preserve"> </w:t>
      </w:r>
      <w:r w:rsidRPr="00E26EBB">
        <w:rPr>
          <w:rFonts w:cs="Arial" w:hint="cs"/>
          <w:b/>
          <w:bCs/>
          <w:sz w:val="32"/>
          <w:szCs w:val="32"/>
          <w:rtl/>
        </w:rPr>
        <w:t>الافتراضية</w:t>
      </w:r>
      <w:r w:rsidRPr="00E26EBB">
        <w:rPr>
          <w:rFonts w:cs="Arial"/>
          <w:b/>
          <w:bCs/>
          <w:sz w:val="32"/>
          <w:szCs w:val="32"/>
          <w:rtl/>
        </w:rPr>
        <w:t xml:space="preserve"> </w:t>
      </w:r>
      <w:r w:rsidRPr="00E26EBB">
        <w:rPr>
          <w:rFonts w:cs="Arial" w:hint="cs"/>
          <w:b/>
          <w:bCs/>
          <w:sz w:val="32"/>
          <w:szCs w:val="32"/>
          <w:rtl/>
        </w:rPr>
        <w:t>السورية</w:t>
      </w:r>
    </w:p>
    <w:p w14:paraId="53F8B13E" w14:textId="77777777" w:rsidR="00A86E69" w:rsidRPr="00E26EBB" w:rsidRDefault="00A86E69" w:rsidP="00B7730F">
      <w:pPr>
        <w:spacing w:after="0" w:line="360" w:lineRule="auto"/>
        <w:jc w:val="both"/>
        <w:rPr>
          <w:b/>
          <w:bCs/>
          <w:sz w:val="32"/>
          <w:szCs w:val="32"/>
          <w:rtl/>
        </w:rPr>
      </w:pPr>
    </w:p>
    <w:p w14:paraId="06B46B26" w14:textId="77777777" w:rsidR="00A86E69" w:rsidRPr="00E26EBB" w:rsidRDefault="00A86E69" w:rsidP="00B7730F">
      <w:pPr>
        <w:spacing w:after="0" w:line="360" w:lineRule="auto"/>
        <w:jc w:val="both"/>
        <w:rPr>
          <w:b/>
          <w:bCs/>
          <w:sz w:val="32"/>
          <w:szCs w:val="32"/>
          <w:rtl/>
        </w:rPr>
      </w:pPr>
    </w:p>
    <w:p w14:paraId="527F3931" w14:textId="77777777" w:rsidR="00A86E69" w:rsidRPr="00E26EBB" w:rsidRDefault="00A86E69" w:rsidP="00B7730F">
      <w:pPr>
        <w:spacing w:after="0" w:line="360" w:lineRule="auto"/>
        <w:jc w:val="center"/>
        <w:rPr>
          <w:b/>
          <w:bCs/>
          <w:sz w:val="32"/>
          <w:szCs w:val="32"/>
          <w:rtl/>
          <w:lang w:bidi="ar-SY"/>
        </w:rPr>
      </w:pPr>
      <w:r w:rsidRPr="00E26EBB">
        <w:rPr>
          <w:b/>
          <w:bCs/>
          <w:sz w:val="32"/>
          <w:szCs w:val="32"/>
          <w:rtl/>
        </w:rPr>
        <w:t xml:space="preserve">عنوان </w:t>
      </w:r>
      <w:r w:rsidRPr="00E26EBB">
        <w:rPr>
          <w:rFonts w:hint="cs"/>
          <w:b/>
          <w:bCs/>
          <w:sz w:val="32"/>
          <w:szCs w:val="32"/>
          <w:rtl/>
        </w:rPr>
        <w:t>المشروع</w:t>
      </w:r>
      <w:r w:rsidRPr="00E26EBB">
        <w:rPr>
          <w:rFonts w:hint="cs"/>
          <w:b/>
          <w:bCs/>
          <w:sz w:val="32"/>
          <w:szCs w:val="32"/>
          <w:rtl/>
          <w:lang w:bidi="ar-SY"/>
        </w:rPr>
        <w:t>:</w:t>
      </w:r>
    </w:p>
    <w:p w14:paraId="75C1E2F7" w14:textId="77777777" w:rsidR="00A86E69" w:rsidRPr="00E26EBB" w:rsidRDefault="00A86E69" w:rsidP="00B7730F">
      <w:pPr>
        <w:spacing w:after="0" w:line="360" w:lineRule="auto"/>
        <w:jc w:val="center"/>
        <w:rPr>
          <w:b/>
          <w:bCs/>
          <w:sz w:val="32"/>
          <w:szCs w:val="32"/>
          <w:rtl/>
          <w:lang w:bidi="ar-SY"/>
        </w:rPr>
      </w:pPr>
      <w:r w:rsidRPr="00E26EBB">
        <w:rPr>
          <w:b/>
          <w:bCs/>
          <w:sz w:val="32"/>
          <w:szCs w:val="32"/>
          <w:rtl/>
        </w:rPr>
        <w:t>تصميم وتقييم أداء شبكة مزوّد خدمة إنترنت</w:t>
      </w:r>
      <w:r w:rsidRPr="00E26EBB">
        <w:rPr>
          <w:b/>
          <w:bCs/>
          <w:sz w:val="32"/>
          <w:szCs w:val="32"/>
          <w:lang w:bidi="ar-SY"/>
        </w:rPr>
        <w:t xml:space="preserve"> (ISP) </w:t>
      </w:r>
      <w:r w:rsidRPr="00E26EBB">
        <w:rPr>
          <w:b/>
          <w:bCs/>
          <w:sz w:val="32"/>
          <w:szCs w:val="32"/>
          <w:rtl/>
        </w:rPr>
        <w:t>افتراضية مع تطبيق سياسات</w:t>
      </w:r>
      <w:r w:rsidRPr="00E26EBB">
        <w:rPr>
          <w:b/>
          <w:bCs/>
          <w:sz w:val="32"/>
          <w:szCs w:val="32"/>
          <w:lang w:bidi="ar-SY"/>
        </w:rPr>
        <w:t xml:space="preserve"> QoS </w:t>
      </w:r>
      <w:r w:rsidRPr="00E26EBB">
        <w:rPr>
          <w:b/>
          <w:bCs/>
          <w:sz w:val="32"/>
          <w:szCs w:val="32"/>
          <w:rtl/>
        </w:rPr>
        <w:t>وآليات أمن متقدمة</w:t>
      </w:r>
    </w:p>
    <w:p w14:paraId="2A2D1997" w14:textId="77777777" w:rsidR="00A86E69" w:rsidRPr="00E26EBB" w:rsidRDefault="00A86E69" w:rsidP="00B7730F">
      <w:pPr>
        <w:bidi w:val="0"/>
        <w:spacing w:after="0" w:line="360" w:lineRule="auto"/>
        <w:jc w:val="center"/>
        <w:rPr>
          <w:b/>
          <w:bCs/>
          <w:sz w:val="32"/>
          <w:szCs w:val="32"/>
          <w:rtl/>
          <w:lang w:bidi="ar-SY"/>
        </w:rPr>
      </w:pPr>
      <w:r w:rsidRPr="00E26EBB">
        <w:rPr>
          <w:b/>
          <w:bCs/>
          <w:sz w:val="32"/>
          <w:szCs w:val="32"/>
          <w:lang w:bidi="ar-SY"/>
        </w:rPr>
        <w:t>Design and performance evaluation of (ISP) with the implementation of QoS policies and advanced security mechanisms</w:t>
      </w:r>
      <w:r w:rsidRPr="00E26EBB">
        <w:rPr>
          <w:rFonts w:cs="Arial"/>
          <w:b/>
          <w:bCs/>
          <w:sz w:val="32"/>
          <w:szCs w:val="32"/>
          <w:rtl/>
          <w:lang w:bidi="ar-SY"/>
        </w:rPr>
        <w:t>.</w:t>
      </w:r>
    </w:p>
    <w:p w14:paraId="46BA62BD" w14:textId="77777777" w:rsidR="00A86E69" w:rsidRPr="00E26EBB" w:rsidRDefault="00A86E69" w:rsidP="00B7730F">
      <w:pPr>
        <w:spacing w:after="0" w:line="360" w:lineRule="auto"/>
        <w:jc w:val="both"/>
        <w:rPr>
          <w:b/>
          <w:bCs/>
          <w:sz w:val="32"/>
          <w:szCs w:val="32"/>
          <w:rtl/>
          <w:lang w:bidi="ar-SY"/>
        </w:rPr>
      </w:pPr>
    </w:p>
    <w:p w14:paraId="776AC765" w14:textId="77777777" w:rsidR="00A86E69" w:rsidRPr="00E26EBB" w:rsidRDefault="00A86E69" w:rsidP="00B7730F">
      <w:pPr>
        <w:spacing w:after="0" w:line="360" w:lineRule="auto"/>
        <w:jc w:val="center"/>
        <w:rPr>
          <w:b/>
          <w:bCs/>
          <w:sz w:val="32"/>
          <w:szCs w:val="32"/>
          <w:rtl/>
          <w:lang w:bidi="ar-SY"/>
        </w:rPr>
      </w:pPr>
    </w:p>
    <w:p w14:paraId="56706C9E" w14:textId="77777777" w:rsidR="00A86E69" w:rsidRPr="00E26EBB" w:rsidRDefault="00A86E69" w:rsidP="00B7730F">
      <w:pPr>
        <w:spacing w:after="0" w:line="360" w:lineRule="auto"/>
        <w:jc w:val="center"/>
        <w:rPr>
          <w:b/>
          <w:bCs/>
          <w:sz w:val="32"/>
          <w:szCs w:val="32"/>
          <w:rtl/>
          <w:lang w:bidi="ar-SY"/>
        </w:rPr>
      </w:pPr>
      <w:r w:rsidRPr="00E26EBB">
        <w:rPr>
          <w:rFonts w:hint="cs"/>
          <w:b/>
          <w:bCs/>
          <w:sz w:val="32"/>
          <w:szCs w:val="32"/>
          <w:rtl/>
          <w:lang w:bidi="ar-SY"/>
        </w:rPr>
        <w:t>اعداد: كرم باسم صبيح</w:t>
      </w:r>
    </w:p>
    <w:p w14:paraId="3203DE36" w14:textId="77777777" w:rsidR="00A86E69" w:rsidRPr="00E26EBB" w:rsidRDefault="00000000" w:rsidP="00B7730F">
      <w:pPr>
        <w:spacing w:after="0" w:line="360" w:lineRule="auto"/>
        <w:jc w:val="center"/>
        <w:rPr>
          <w:b/>
          <w:bCs/>
          <w:sz w:val="32"/>
          <w:szCs w:val="32"/>
          <w:rtl/>
          <w:lang w:bidi="ar-SY"/>
        </w:rPr>
      </w:pPr>
      <w:hyperlink r:id="rId9" w:history="1">
        <w:r w:rsidR="00A86E69" w:rsidRPr="00E26EBB">
          <w:rPr>
            <w:rStyle w:val="Hyperlink"/>
            <w:b/>
            <w:bCs/>
            <w:sz w:val="32"/>
            <w:szCs w:val="32"/>
            <w:lang w:bidi="ar-SY"/>
          </w:rPr>
          <w:t>karam_249379@svuonline.org</w:t>
        </w:r>
      </w:hyperlink>
    </w:p>
    <w:p w14:paraId="59709E46" w14:textId="77777777" w:rsidR="00A86E69" w:rsidRPr="00E26EBB" w:rsidRDefault="00A86E69" w:rsidP="00B7730F">
      <w:pPr>
        <w:spacing w:after="0" w:line="360" w:lineRule="auto"/>
        <w:jc w:val="center"/>
        <w:rPr>
          <w:b/>
          <w:bCs/>
          <w:sz w:val="32"/>
          <w:szCs w:val="32"/>
          <w:rtl/>
          <w:lang w:bidi="ar-SY"/>
        </w:rPr>
      </w:pPr>
      <w:r w:rsidRPr="00E26EBB">
        <w:rPr>
          <w:rFonts w:hint="cs"/>
          <w:b/>
          <w:bCs/>
          <w:sz w:val="32"/>
          <w:szCs w:val="32"/>
          <w:rtl/>
          <w:lang w:bidi="ar-SY"/>
        </w:rPr>
        <w:t>بإشراف الدكتور: محمد الشايطة</w:t>
      </w:r>
    </w:p>
    <w:p w14:paraId="65BFFF7C" w14:textId="5636017A" w:rsidR="001E32BC" w:rsidRDefault="00000000" w:rsidP="00B7730F">
      <w:pPr>
        <w:spacing w:after="0" w:line="360" w:lineRule="auto"/>
        <w:jc w:val="center"/>
        <w:rPr>
          <w:rStyle w:val="Hyperlink"/>
          <w:b/>
          <w:bCs/>
          <w:sz w:val="32"/>
          <w:szCs w:val="32"/>
          <w:lang w:bidi="ar-SY"/>
        </w:rPr>
      </w:pPr>
      <w:hyperlink r:id="rId10" w:history="1">
        <w:r w:rsidR="00A86E69" w:rsidRPr="00E26EBB">
          <w:rPr>
            <w:rStyle w:val="Hyperlink"/>
            <w:b/>
            <w:bCs/>
            <w:sz w:val="32"/>
            <w:szCs w:val="32"/>
            <w:lang w:bidi="ar-SY"/>
          </w:rPr>
          <w:t>t_malchaita@svuonline.org</w:t>
        </w:r>
      </w:hyperlink>
    </w:p>
    <w:p w14:paraId="08D33F30" w14:textId="77777777" w:rsidR="00925D9A" w:rsidRDefault="00925D9A" w:rsidP="00925D9A">
      <w:pPr>
        <w:spacing w:after="0" w:line="360" w:lineRule="auto"/>
        <w:rPr>
          <w:rStyle w:val="Hyperlink"/>
          <w:b/>
          <w:bCs/>
          <w:sz w:val="32"/>
          <w:szCs w:val="32"/>
          <w:rtl/>
          <w:lang w:bidi="ar-SY"/>
        </w:rPr>
      </w:pPr>
    </w:p>
    <w:p w14:paraId="48D7F6BB" w14:textId="77777777" w:rsidR="00925D9A" w:rsidRDefault="00925D9A" w:rsidP="00925D9A">
      <w:pPr>
        <w:spacing w:after="0" w:line="360" w:lineRule="auto"/>
        <w:rPr>
          <w:rStyle w:val="Hyperlink"/>
          <w:sz w:val="32"/>
          <w:szCs w:val="32"/>
          <w:u w:val="none"/>
          <w:rtl/>
          <w:lang w:bidi="ar-SY"/>
        </w:rPr>
      </w:pPr>
    </w:p>
    <w:p w14:paraId="393704FA" w14:textId="77777777" w:rsidR="00925D9A" w:rsidRDefault="00925D9A" w:rsidP="00925D9A">
      <w:pPr>
        <w:spacing w:after="0" w:line="360" w:lineRule="auto"/>
        <w:rPr>
          <w:rStyle w:val="Hyperlink"/>
          <w:sz w:val="32"/>
          <w:szCs w:val="32"/>
          <w:u w:val="none"/>
          <w:rtl/>
          <w:lang w:bidi="ar-SY"/>
        </w:rPr>
      </w:pPr>
    </w:p>
    <w:p w14:paraId="7AC9952F" w14:textId="77777777" w:rsidR="00925D9A" w:rsidRDefault="00925D9A" w:rsidP="00925D9A">
      <w:pPr>
        <w:spacing w:after="0" w:line="360" w:lineRule="auto"/>
        <w:rPr>
          <w:rStyle w:val="Hyperlink"/>
          <w:sz w:val="32"/>
          <w:szCs w:val="32"/>
          <w:u w:val="none"/>
          <w:rtl/>
          <w:lang w:bidi="ar-SY"/>
        </w:rPr>
      </w:pPr>
    </w:p>
    <w:p w14:paraId="4FEF810F" w14:textId="77777777" w:rsidR="00925D9A" w:rsidRPr="00925D9A" w:rsidRDefault="00925D9A" w:rsidP="00925D9A">
      <w:pPr>
        <w:spacing w:after="0" w:line="360" w:lineRule="auto"/>
        <w:rPr>
          <w:sz w:val="32"/>
          <w:szCs w:val="32"/>
          <w:rtl/>
          <w:lang w:bidi="ar-SY"/>
        </w:rPr>
      </w:pPr>
    </w:p>
    <w:sdt>
      <w:sdtPr>
        <w:rPr>
          <w:rFonts w:asciiTheme="minorHAnsi" w:eastAsiaTheme="minorHAnsi" w:hAnsiTheme="minorHAnsi" w:cstheme="minorBidi"/>
          <w:color w:val="auto"/>
          <w:sz w:val="24"/>
          <w:szCs w:val="24"/>
          <w:u w:val="single"/>
          <w:lang w:val="ar-SA"/>
          <w14:ligatures w14:val="standardContextual"/>
        </w:rPr>
        <w:id w:val="-240558927"/>
        <w:docPartObj>
          <w:docPartGallery w:val="Table of Contents"/>
          <w:docPartUnique/>
        </w:docPartObj>
      </w:sdtPr>
      <w:sdtEndPr>
        <w:rPr>
          <w:lang w:val="en-US"/>
        </w:rPr>
      </w:sdtEndPr>
      <w:sdtContent>
        <w:p w14:paraId="674C05EB" w14:textId="2DB84020" w:rsidR="001E32BC" w:rsidRPr="00E26EBB" w:rsidRDefault="001E32BC" w:rsidP="00DC6FDF">
          <w:pPr>
            <w:pStyle w:val="ab"/>
            <w:spacing w:before="0" w:line="240" w:lineRule="auto"/>
            <w:rPr>
              <w:color w:val="auto"/>
              <w:sz w:val="36"/>
              <w:szCs w:val="36"/>
              <w:lang w:bidi="ar-SY"/>
            </w:rPr>
          </w:pPr>
          <w:r w:rsidRPr="00E26EBB">
            <w:rPr>
              <w:rFonts w:hint="cs"/>
              <w:color w:val="auto"/>
              <w:sz w:val="36"/>
              <w:szCs w:val="36"/>
              <w:lang w:val="ar-SA"/>
            </w:rPr>
            <w:t>الفهرس</w:t>
          </w:r>
        </w:p>
        <w:p w14:paraId="3AF65B32" w14:textId="682A8947" w:rsidR="00DC6FDF" w:rsidRDefault="001E32BC" w:rsidP="00DC6FDF">
          <w:pPr>
            <w:pStyle w:val="10"/>
            <w:rPr>
              <w:rFonts w:cstheme="minorBidi"/>
              <w:noProof/>
              <w:kern w:val="2"/>
              <w:sz w:val="24"/>
              <w:szCs w:val="24"/>
              <w:rtl w:val="0"/>
              <w14:ligatures w14:val="standardContextual"/>
            </w:rPr>
          </w:pPr>
          <w:r w:rsidRPr="00E26EBB">
            <w:rPr>
              <w:sz w:val="24"/>
              <w:szCs w:val="24"/>
              <w:rtl w:val="0"/>
            </w:rPr>
            <w:fldChar w:fldCharType="begin"/>
          </w:r>
          <w:r w:rsidRPr="00E26EBB">
            <w:rPr>
              <w:sz w:val="24"/>
              <w:szCs w:val="24"/>
            </w:rPr>
            <w:instrText xml:space="preserve"> </w:instrText>
          </w:r>
          <w:r w:rsidRPr="00E26EBB">
            <w:rPr>
              <w:sz w:val="24"/>
              <w:szCs w:val="24"/>
              <w:rtl w:val="0"/>
            </w:rPr>
            <w:instrText>TOC \o "1-3" \h \z \u</w:instrText>
          </w:r>
          <w:r w:rsidRPr="00E26EBB">
            <w:rPr>
              <w:sz w:val="24"/>
              <w:szCs w:val="24"/>
            </w:rPr>
            <w:instrText xml:space="preserve"> </w:instrText>
          </w:r>
          <w:r w:rsidRPr="00E26EBB">
            <w:rPr>
              <w:sz w:val="24"/>
              <w:szCs w:val="24"/>
              <w:rtl w:val="0"/>
            </w:rPr>
            <w:fldChar w:fldCharType="separate"/>
          </w:r>
          <w:hyperlink w:anchor="_Toc224389371" w:history="1">
            <w:r w:rsidR="00DC6FDF" w:rsidRPr="001B61D1">
              <w:rPr>
                <w:rStyle w:val="Hyperlink"/>
                <w:rFonts w:asciiTheme="majorBidi" w:hAnsiTheme="majorBidi"/>
                <w:b/>
                <w:noProof/>
              </w:rPr>
              <w:t>Abstract</w:t>
            </w:r>
            <w:r w:rsidR="00DC6FDF">
              <w:rPr>
                <w:noProof/>
                <w:webHidden/>
              </w:rPr>
              <w:tab/>
            </w:r>
            <w:r w:rsidR="00DC6FDF">
              <w:rPr>
                <w:rStyle w:val="Hyperlink"/>
                <w:noProof/>
                <w:rtl w:val="0"/>
              </w:rPr>
              <w:fldChar w:fldCharType="begin"/>
            </w:r>
            <w:r w:rsidR="00DC6FDF">
              <w:rPr>
                <w:noProof/>
                <w:webHidden/>
              </w:rPr>
              <w:instrText xml:space="preserve"> PAGEREF _Toc224389371 \h </w:instrText>
            </w:r>
            <w:r w:rsidR="00DC6FDF">
              <w:rPr>
                <w:rStyle w:val="Hyperlink"/>
                <w:noProof/>
                <w:rtl w:val="0"/>
              </w:rPr>
            </w:r>
            <w:r w:rsidR="00DC6FDF">
              <w:rPr>
                <w:rStyle w:val="Hyperlink"/>
                <w:noProof/>
                <w:rtl w:val="0"/>
              </w:rPr>
              <w:fldChar w:fldCharType="separate"/>
            </w:r>
            <w:r w:rsidR="00DC6FDF">
              <w:rPr>
                <w:noProof/>
                <w:webHidden/>
                <w:rtl w:val="0"/>
              </w:rPr>
              <w:t>9</w:t>
            </w:r>
            <w:r w:rsidR="00DC6FDF">
              <w:rPr>
                <w:rStyle w:val="Hyperlink"/>
                <w:noProof/>
                <w:rtl w:val="0"/>
              </w:rPr>
              <w:fldChar w:fldCharType="end"/>
            </w:r>
          </w:hyperlink>
        </w:p>
        <w:p w14:paraId="18156C1A" w14:textId="4489CAA7" w:rsidR="00DC6FDF" w:rsidRDefault="00DC6FDF" w:rsidP="00DC6FDF">
          <w:pPr>
            <w:pStyle w:val="10"/>
            <w:rPr>
              <w:rFonts w:cstheme="minorBidi"/>
              <w:noProof/>
              <w:kern w:val="2"/>
              <w:sz w:val="24"/>
              <w:szCs w:val="24"/>
              <w:rtl w:val="0"/>
              <w14:ligatures w14:val="standardContextual"/>
            </w:rPr>
          </w:pPr>
          <w:hyperlink w:anchor="_Toc224389372" w:history="1">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الأول</w:t>
            </w:r>
            <w:r w:rsidRPr="001B61D1">
              <w:rPr>
                <w:rStyle w:val="Hyperlink"/>
                <w:rFonts w:asciiTheme="majorBidi" w:hAnsiTheme="majorBidi"/>
                <w:noProof/>
              </w:rPr>
              <w:t xml:space="preserve">: </w:t>
            </w:r>
            <w:r w:rsidRPr="001B61D1">
              <w:rPr>
                <w:rStyle w:val="Hyperlink"/>
                <w:rFonts w:asciiTheme="majorBidi" w:hAnsiTheme="majorBidi" w:hint="eastAsia"/>
                <w:noProof/>
              </w:rPr>
              <w:t>المقدمة</w:t>
            </w:r>
            <w:r>
              <w:rPr>
                <w:noProof/>
                <w:webHidden/>
              </w:rPr>
              <w:tab/>
            </w:r>
            <w:r>
              <w:rPr>
                <w:rStyle w:val="Hyperlink"/>
                <w:noProof/>
                <w:rtl w:val="0"/>
              </w:rPr>
              <w:fldChar w:fldCharType="begin"/>
            </w:r>
            <w:r>
              <w:rPr>
                <w:noProof/>
                <w:webHidden/>
              </w:rPr>
              <w:instrText xml:space="preserve"> PAGEREF _Toc224389372 \h </w:instrText>
            </w:r>
            <w:r>
              <w:rPr>
                <w:rStyle w:val="Hyperlink"/>
                <w:noProof/>
                <w:rtl w:val="0"/>
              </w:rPr>
            </w:r>
            <w:r>
              <w:rPr>
                <w:rStyle w:val="Hyperlink"/>
                <w:noProof/>
                <w:rtl w:val="0"/>
              </w:rPr>
              <w:fldChar w:fldCharType="separate"/>
            </w:r>
            <w:r>
              <w:rPr>
                <w:noProof/>
                <w:webHidden/>
                <w:rtl w:val="0"/>
              </w:rPr>
              <w:t>10</w:t>
            </w:r>
            <w:r>
              <w:rPr>
                <w:rStyle w:val="Hyperlink"/>
                <w:noProof/>
                <w:rtl w:val="0"/>
              </w:rPr>
              <w:fldChar w:fldCharType="end"/>
            </w:r>
          </w:hyperlink>
        </w:p>
        <w:p w14:paraId="08E0DA3F" w14:textId="014476CB" w:rsidR="00DC6FDF" w:rsidRDefault="00DC6FDF" w:rsidP="00DC6FDF">
          <w:pPr>
            <w:pStyle w:val="20"/>
            <w:rPr>
              <w:rFonts w:cstheme="minorBidi"/>
              <w:noProof/>
              <w:kern w:val="2"/>
              <w:sz w:val="24"/>
              <w:szCs w:val="24"/>
              <w:rtl w:val="0"/>
              <w14:ligatures w14:val="standardContextual"/>
            </w:rPr>
          </w:pPr>
          <w:hyperlink w:anchor="_Toc224389373" w:history="1">
            <w:r w:rsidRPr="001B61D1">
              <w:rPr>
                <w:rStyle w:val="Hyperlink"/>
                <w:rFonts w:asciiTheme="majorBidi" w:hAnsiTheme="majorBidi"/>
                <w:noProof/>
              </w:rPr>
              <w:t xml:space="preserve">1-1 </w:t>
            </w:r>
            <w:r w:rsidRPr="001B61D1">
              <w:rPr>
                <w:rStyle w:val="Hyperlink"/>
                <w:rFonts w:asciiTheme="majorBidi" w:hAnsiTheme="majorBidi" w:hint="eastAsia"/>
                <w:noProof/>
              </w:rPr>
              <w:t>خلفية</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w:t>
            </w:r>
            <w:r w:rsidRPr="001B61D1">
              <w:rPr>
                <w:rStyle w:val="Hyperlink"/>
                <w:rFonts w:asciiTheme="majorBidi" w:hAnsiTheme="majorBidi"/>
                <w:noProof/>
              </w:rPr>
              <w:t xml:space="preserve"> </w:t>
            </w:r>
            <w:r w:rsidRPr="001B61D1">
              <w:rPr>
                <w:rStyle w:val="Hyperlink"/>
                <w:rFonts w:asciiTheme="majorBidi" w:hAnsiTheme="majorBidi" w:hint="eastAsia"/>
                <w:noProof/>
              </w:rPr>
              <w:t>وأهميته</w:t>
            </w:r>
            <w:r>
              <w:rPr>
                <w:noProof/>
                <w:webHidden/>
              </w:rPr>
              <w:tab/>
            </w:r>
            <w:r>
              <w:rPr>
                <w:rStyle w:val="Hyperlink"/>
                <w:noProof/>
                <w:rtl w:val="0"/>
              </w:rPr>
              <w:fldChar w:fldCharType="begin"/>
            </w:r>
            <w:r>
              <w:rPr>
                <w:noProof/>
                <w:webHidden/>
              </w:rPr>
              <w:instrText xml:space="preserve"> PAGEREF _Toc224389373 \h </w:instrText>
            </w:r>
            <w:r>
              <w:rPr>
                <w:rStyle w:val="Hyperlink"/>
                <w:noProof/>
                <w:rtl w:val="0"/>
              </w:rPr>
            </w:r>
            <w:r>
              <w:rPr>
                <w:rStyle w:val="Hyperlink"/>
                <w:noProof/>
                <w:rtl w:val="0"/>
              </w:rPr>
              <w:fldChar w:fldCharType="separate"/>
            </w:r>
            <w:r>
              <w:rPr>
                <w:noProof/>
                <w:webHidden/>
                <w:rtl w:val="0"/>
              </w:rPr>
              <w:t>10</w:t>
            </w:r>
            <w:r>
              <w:rPr>
                <w:rStyle w:val="Hyperlink"/>
                <w:noProof/>
                <w:rtl w:val="0"/>
              </w:rPr>
              <w:fldChar w:fldCharType="end"/>
            </w:r>
          </w:hyperlink>
        </w:p>
        <w:p w14:paraId="35214A3A" w14:textId="416AF944" w:rsidR="00DC6FDF" w:rsidRDefault="00DC6FDF" w:rsidP="00DC6FDF">
          <w:pPr>
            <w:pStyle w:val="20"/>
            <w:rPr>
              <w:rFonts w:cstheme="minorBidi"/>
              <w:noProof/>
              <w:kern w:val="2"/>
              <w:sz w:val="24"/>
              <w:szCs w:val="24"/>
              <w:rtl w:val="0"/>
              <w14:ligatures w14:val="standardContextual"/>
            </w:rPr>
          </w:pPr>
          <w:hyperlink w:anchor="_Toc224389374" w:history="1">
            <w:r w:rsidRPr="001B61D1">
              <w:rPr>
                <w:rStyle w:val="Hyperlink"/>
                <w:rFonts w:asciiTheme="majorBidi" w:hAnsiTheme="majorBidi"/>
                <w:noProof/>
              </w:rPr>
              <w:t xml:space="preserve">1-2 </w:t>
            </w:r>
            <w:r w:rsidRPr="001B61D1">
              <w:rPr>
                <w:rStyle w:val="Hyperlink"/>
                <w:rFonts w:asciiTheme="majorBidi" w:hAnsiTheme="majorBidi" w:hint="eastAsia"/>
                <w:noProof/>
              </w:rPr>
              <w:t>مشكلة</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w:t>
            </w:r>
            <w:r w:rsidRPr="001B61D1">
              <w:rPr>
                <w:rStyle w:val="Hyperlink"/>
                <w:rFonts w:asciiTheme="majorBidi" w:hAnsiTheme="majorBidi"/>
                <w:noProof/>
              </w:rPr>
              <w:t xml:space="preserve"> </w:t>
            </w:r>
            <w:r w:rsidRPr="001B61D1">
              <w:rPr>
                <w:rStyle w:val="Hyperlink"/>
                <w:rFonts w:asciiTheme="majorBidi" w:hAnsiTheme="majorBidi" w:hint="eastAsia"/>
                <w:noProof/>
              </w:rPr>
              <w:t>وأهدافه</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_Toc224389374 \h </w:instrText>
            </w:r>
            <w:r>
              <w:rPr>
                <w:rStyle w:val="Hyperlink"/>
                <w:noProof/>
                <w:rtl w:val="0"/>
              </w:rPr>
            </w:r>
            <w:r>
              <w:rPr>
                <w:rStyle w:val="Hyperlink"/>
                <w:noProof/>
                <w:rtl w:val="0"/>
              </w:rPr>
              <w:fldChar w:fldCharType="separate"/>
            </w:r>
            <w:r>
              <w:rPr>
                <w:noProof/>
                <w:webHidden/>
                <w:rtl w:val="0"/>
              </w:rPr>
              <w:t>12</w:t>
            </w:r>
            <w:r>
              <w:rPr>
                <w:rStyle w:val="Hyperlink"/>
                <w:noProof/>
                <w:rtl w:val="0"/>
              </w:rPr>
              <w:fldChar w:fldCharType="end"/>
            </w:r>
          </w:hyperlink>
        </w:p>
        <w:p w14:paraId="59295468" w14:textId="3B60BD6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75" w:history="1">
            <w:r w:rsidRPr="001B61D1">
              <w:rPr>
                <w:rStyle w:val="Hyperlink"/>
                <w:rFonts w:asciiTheme="majorBidi" w:hAnsiTheme="majorBidi"/>
                <w:noProof/>
              </w:rPr>
              <w:t xml:space="preserve">1-2-1 </w:t>
            </w:r>
            <w:r w:rsidRPr="001B61D1">
              <w:rPr>
                <w:rStyle w:val="Hyperlink"/>
                <w:rFonts w:asciiTheme="majorBidi" w:hAnsiTheme="majorBidi" w:hint="eastAsia"/>
                <w:noProof/>
              </w:rPr>
              <w:t>مشكلة</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_Toc224389375 \h </w:instrText>
            </w:r>
            <w:r>
              <w:rPr>
                <w:rStyle w:val="Hyperlink"/>
                <w:noProof/>
                <w:rtl w:val="0"/>
              </w:rPr>
            </w:r>
            <w:r>
              <w:rPr>
                <w:rStyle w:val="Hyperlink"/>
                <w:noProof/>
                <w:rtl w:val="0"/>
              </w:rPr>
              <w:fldChar w:fldCharType="separate"/>
            </w:r>
            <w:r>
              <w:rPr>
                <w:noProof/>
                <w:webHidden/>
                <w:rtl w:val="0"/>
              </w:rPr>
              <w:t>12</w:t>
            </w:r>
            <w:r>
              <w:rPr>
                <w:rStyle w:val="Hyperlink"/>
                <w:noProof/>
                <w:rtl w:val="0"/>
              </w:rPr>
              <w:fldChar w:fldCharType="end"/>
            </w:r>
          </w:hyperlink>
        </w:p>
        <w:p w14:paraId="2198029C" w14:textId="19970CA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76" w:history="1">
            <w:r w:rsidRPr="001B61D1">
              <w:rPr>
                <w:rStyle w:val="Hyperlink"/>
                <w:noProof/>
              </w:rPr>
              <w:t xml:space="preserve">1-2-2 </w:t>
            </w:r>
            <w:r w:rsidRPr="001B61D1">
              <w:rPr>
                <w:rStyle w:val="Hyperlink"/>
                <w:rFonts w:hint="eastAsia"/>
                <w:noProof/>
              </w:rPr>
              <w:t>أهداف</w:t>
            </w:r>
            <w:r w:rsidRPr="001B61D1">
              <w:rPr>
                <w:rStyle w:val="Hyperlink"/>
                <w:noProof/>
              </w:rPr>
              <w:t xml:space="preserve"> </w:t>
            </w:r>
            <w:r w:rsidRPr="001B61D1">
              <w:rPr>
                <w:rStyle w:val="Hyperlink"/>
                <w:rFonts w:hint="eastAsia"/>
                <w:noProof/>
              </w:rPr>
              <w:t>البحث</w:t>
            </w:r>
            <w:r w:rsidRPr="001B61D1">
              <w:rPr>
                <w:rStyle w:val="Hyperlink"/>
                <w:noProof/>
              </w:rPr>
              <w:t>:</w:t>
            </w:r>
            <w:r>
              <w:rPr>
                <w:noProof/>
                <w:webHidden/>
              </w:rPr>
              <w:tab/>
            </w:r>
            <w:r>
              <w:rPr>
                <w:rStyle w:val="Hyperlink"/>
                <w:noProof/>
                <w:rtl w:val="0"/>
              </w:rPr>
              <w:fldChar w:fldCharType="begin"/>
            </w:r>
            <w:r>
              <w:rPr>
                <w:noProof/>
                <w:webHidden/>
              </w:rPr>
              <w:instrText xml:space="preserve"> PAGEREF _Toc224389376 \h </w:instrText>
            </w:r>
            <w:r>
              <w:rPr>
                <w:rStyle w:val="Hyperlink"/>
                <w:noProof/>
                <w:rtl w:val="0"/>
              </w:rPr>
            </w:r>
            <w:r>
              <w:rPr>
                <w:rStyle w:val="Hyperlink"/>
                <w:noProof/>
                <w:rtl w:val="0"/>
              </w:rPr>
              <w:fldChar w:fldCharType="separate"/>
            </w:r>
            <w:r>
              <w:rPr>
                <w:noProof/>
                <w:webHidden/>
                <w:rtl w:val="0"/>
              </w:rPr>
              <w:t>13</w:t>
            </w:r>
            <w:r>
              <w:rPr>
                <w:rStyle w:val="Hyperlink"/>
                <w:noProof/>
                <w:rtl w:val="0"/>
              </w:rPr>
              <w:fldChar w:fldCharType="end"/>
            </w:r>
          </w:hyperlink>
        </w:p>
        <w:p w14:paraId="5FA8D291" w14:textId="6905532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77" w:history="1">
            <w:r w:rsidRPr="001B61D1">
              <w:rPr>
                <w:rStyle w:val="Hyperlink"/>
                <w:noProof/>
              </w:rPr>
              <w:t xml:space="preserve">1-2-3 </w:t>
            </w:r>
            <w:r w:rsidRPr="001B61D1">
              <w:rPr>
                <w:rStyle w:val="Hyperlink"/>
                <w:rFonts w:hint="eastAsia"/>
                <w:noProof/>
              </w:rPr>
              <w:t>فرضيات</w:t>
            </w:r>
            <w:r w:rsidRPr="001B61D1">
              <w:rPr>
                <w:rStyle w:val="Hyperlink"/>
                <w:noProof/>
              </w:rPr>
              <w:t xml:space="preserve"> </w:t>
            </w:r>
            <w:r w:rsidRPr="001B61D1">
              <w:rPr>
                <w:rStyle w:val="Hyperlink"/>
                <w:rFonts w:hint="eastAsia"/>
                <w:noProof/>
              </w:rPr>
              <w:t>البحث</w:t>
            </w:r>
            <w:r w:rsidRPr="001B61D1">
              <w:rPr>
                <w:rStyle w:val="Hyperlink"/>
                <w:noProof/>
              </w:rPr>
              <w:t>:</w:t>
            </w:r>
            <w:r>
              <w:rPr>
                <w:noProof/>
                <w:webHidden/>
              </w:rPr>
              <w:tab/>
            </w:r>
            <w:r>
              <w:rPr>
                <w:rStyle w:val="Hyperlink"/>
                <w:noProof/>
                <w:rtl w:val="0"/>
              </w:rPr>
              <w:fldChar w:fldCharType="begin"/>
            </w:r>
            <w:r>
              <w:rPr>
                <w:noProof/>
                <w:webHidden/>
              </w:rPr>
              <w:instrText xml:space="preserve"> PAGEREF _Toc224389377 \h </w:instrText>
            </w:r>
            <w:r>
              <w:rPr>
                <w:rStyle w:val="Hyperlink"/>
                <w:noProof/>
                <w:rtl w:val="0"/>
              </w:rPr>
            </w:r>
            <w:r>
              <w:rPr>
                <w:rStyle w:val="Hyperlink"/>
                <w:noProof/>
                <w:rtl w:val="0"/>
              </w:rPr>
              <w:fldChar w:fldCharType="separate"/>
            </w:r>
            <w:r>
              <w:rPr>
                <w:noProof/>
                <w:webHidden/>
                <w:rtl w:val="0"/>
              </w:rPr>
              <w:t>14</w:t>
            </w:r>
            <w:r>
              <w:rPr>
                <w:rStyle w:val="Hyperlink"/>
                <w:noProof/>
                <w:rtl w:val="0"/>
              </w:rPr>
              <w:fldChar w:fldCharType="end"/>
            </w:r>
          </w:hyperlink>
        </w:p>
        <w:p w14:paraId="6AA2F1D8" w14:textId="4BD9CBBC" w:rsidR="00DC6FDF" w:rsidRDefault="00DC6FDF" w:rsidP="00DC6FDF">
          <w:pPr>
            <w:pStyle w:val="20"/>
            <w:rPr>
              <w:rFonts w:cstheme="minorBidi"/>
              <w:noProof/>
              <w:kern w:val="2"/>
              <w:sz w:val="24"/>
              <w:szCs w:val="24"/>
              <w:rtl w:val="0"/>
              <w14:ligatures w14:val="standardContextual"/>
            </w:rPr>
          </w:pPr>
          <w:hyperlink w:anchor="_Toc224389378" w:history="1">
            <w:r w:rsidRPr="001B61D1">
              <w:rPr>
                <w:rStyle w:val="Hyperlink"/>
                <w:rFonts w:asciiTheme="majorBidi" w:hAnsiTheme="majorBidi"/>
                <w:noProof/>
              </w:rPr>
              <w:t xml:space="preserve">1-3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w:t>
            </w:r>
            <w:r>
              <w:rPr>
                <w:noProof/>
                <w:webHidden/>
              </w:rPr>
              <w:tab/>
            </w:r>
            <w:r>
              <w:rPr>
                <w:rStyle w:val="Hyperlink"/>
                <w:noProof/>
                <w:rtl w:val="0"/>
              </w:rPr>
              <w:fldChar w:fldCharType="begin"/>
            </w:r>
            <w:r>
              <w:rPr>
                <w:noProof/>
                <w:webHidden/>
              </w:rPr>
              <w:instrText xml:space="preserve"> PAGEREF _Toc224389378 \h </w:instrText>
            </w:r>
            <w:r>
              <w:rPr>
                <w:rStyle w:val="Hyperlink"/>
                <w:noProof/>
                <w:rtl w:val="0"/>
              </w:rPr>
            </w:r>
            <w:r>
              <w:rPr>
                <w:rStyle w:val="Hyperlink"/>
                <w:noProof/>
                <w:rtl w:val="0"/>
              </w:rPr>
              <w:fldChar w:fldCharType="separate"/>
            </w:r>
            <w:r>
              <w:rPr>
                <w:noProof/>
                <w:webHidden/>
                <w:rtl w:val="0"/>
              </w:rPr>
              <w:t>15</w:t>
            </w:r>
            <w:r>
              <w:rPr>
                <w:rStyle w:val="Hyperlink"/>
                <w:noProof/>
                <w:rtl w:val="0"/>
              </w:rPr>
              <w:fldChar w:fldCharType="end"/>
            </w:r>
          </w:hyperlink>
        </w:p>
        <w:p w14:paraId="0824DE43" w14:textId="14C8951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79" w:history="1">
            <w:r w:rsidRPr="001B61D1">
              <w:rPr>
                <w:rStyle w:val="Hyperlink"/>
                <w:rFonts w:asciiTheme="majorBidi" w:hAnsiTheme="majorBidi"/>
                <w:noProof/>
              </w:rPr>
              <w:t xml:space="preserve">1-3-1 </w:t>
            </w:r>
            <w:r w:rsidRPr="001B61D1">
              <w:rPr>
                <w:rStyle w:val="Hyperlink"/>
                <w:rFonts w:asciiTheme="majorBidi" w:hAnsiTheme="majorBidi" w:hint="eastAsia"/>
                <w:noProof/>
              </w:rPr>
              <w:t>المنهج</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البحثي</w:t>
            </w:r>
            <w:r w:rsidRPr="001B61D1">
              <w:rPr>
                <w:rStyle w:val="Hyperlink"/>
                <w:rFonts w:asciiTheme="majorBidi" w:hAnsiTheme="majorBidi"/>
                <w:noProof/>
              </w:rPr>
              <w:t xml:space="preserve"> </w:t>
            </w:r>
            <w:r w:rsidRPr="001B61D1">
              <w:rPr>
                <w:rStyle w:val="Hyperlink"/>
                <w:rFonts w:asciiTheme="majorBidi" w:hAnsiTheme="majorBidi" w:hint="eastAsia"/>
                <w:noProof/>
              </w:rPr>
              <w:t>المتّبع</w:t>
            </w:r>
            <w:r>
              <w:rPr>
                <w:noProof/>
                <w:webHidden/>
              </w:rPr>
              <w:tab/>
            </w:r>
            <w:r>
              <w:rPr>
                <w:rStyle w:val="Hyperlink"/>
                <w:noProof/>
                <w:rtl w:val="0"/>
              </w:rPr>
              <w:fldChar w:fldCharType="begin"/>
            </w:r>
            <w:r>
              <w:rPr>
                <w:noProof/>
                <w:webHidden/>
              </w:rPr>
              <w:instrText xml:space="preserve"> PAGEREF _Toc224389379 \h </w:instrText>
            </w:r>
            <w:r>
              <w:rPr>
                <w:rStyle w:val="Hyperlink"/>
                <w:noProof/>
                <w:rtl w:val="0"/>
              </w:rPr>
            </w:r>
            <w:r>
              <w:rPr>
                <w:rStyle w:val="Hyperlink"/>
                <w:noProof/>
                <w:rtl w:val="0"/>
              </w:rPr>
              <w:fldChar w:fldCharType="separate"/>
            </w:r>
            <w:r>
              <w:rPr>
                <w:noProof/>
                <w:webHidden/>
                <w:rtl w:val="0"/>
              </w:rPr>
              <w:t>15</w:t>
            </w:r>
            <w:r>
              <w:rPr>
                <w:rStyle w:val="Hyperlink"/>
                <w:noProof/>
                <w:rtl w:val="0"/>
              </w:rPr>
              <w:fldChar w:fldCharType="end"/>
            </w:r>
          </w:hyperlink>
        </w:p>
        <w:p w14:paraId="096F6E4F" w14:textId="01D301A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0" w:history="1">
            <w:r w:rsidRPr="001B61D1">
              <w:rPr>
                <w:rStyle w:val="Hyperlink"/>
                <w:rFonts w:asciiTheme="majorBidi" w:hAnsiTheme="majorBidi"/>
                <w:noProof/>
              </w:rPr>
              <w:t xml:space="preserve">1-3-2 </w:t>
            </w:r>
            <w:r w:rsidRPr="001B61D1">
              <w:rPr>
                <w:rStyle w:val="Hyperlink"/>
                <w:rFonts w:asciiTheme="majorBidi" w:hAnsiTheme="majorBidi" w:hint="eastAsia"/>
                <w:noProof/>
              </w:rPr>
              <w:t>بيئة</w:t>
            </w:r>
            <w:r w:rsidRPr="001B61D1">
              <w:rPr>
                <w:rStyle w:val="Hyperlink"/>
                <w:rFonts w:asciiTheme="majorBidi" w:hAnsiTheme="majorBidi"/>
                <w:noProof/>
              </w:rPr>
              <w:t xml:space="preserve"> </w:t>
            </w:r>
            <w:r w:rsidRPr="001B61D1">
              <w:rPr>
                <w:rStyle w:val="Hyperlink"/>
                <w:rFonts w:asciiTheme="majorBidi" w:hAnsiTheme="majorBidi" w:hint="eastAsia"/>
                <w:noProof/>
              </w:rPr>
              <w:t>العمل</w:t>
            </w:r>
            <w:r w:rsidRPr="001B61D1">
              <w:rPr>
                <w:rStyle w:val="Hyperlink"/>
                <w:rFonts w:asciiTheme="majorBidi" w:hAnsiTheme="majorBidi"/>
                <w:noProof/>
              </w:rPr>
              <w:t xml:space="preserve"> </w:t>
            </w:r>
            <w:r w:rsidRPr="001B61D1">
              <w:rPr>
                <w:rStyle w:val="Hyperlink"/>
                <w:rFonts w:asciiTheme="majorBidi" w:hAnsiTheme="majorBidi" w:hint="eastAsia"/>
                <w:noProof/>
              </w:rPr>
              <w:t>والأدوات</w:t>
            </w:r>
            <w:r w:rsidRPr="001B61D1">
              <w:rPr>
                <w:rStyle w:val="Hyperlink"/>
                <w:rFonts w:asciiTheme="majorBidi" w:hAnsiTheme="majorBidi"/>
                <w:noProof/>
              </w:rPr>
              <w:t xml:space="preserve"> </w:t>
            </w:r>
            <w:r w:rsidRPr="001B61D1">
              <w:rPr>
                <w:rStyle w:val="Hyperlink"/>
                <w:rFonts w:asciiTheme="majorBidi" w:hAnsiTheme="majorBidi" w:hint="eastAsia"/>
                <w:noProof/>
              </w:rPr>
              <w:t>المستخدمة</w:t>
            </w:r>
            <w:r>
              <w:rPr>
                <w:noProof/>
                <w:webHidden/>
              </w:rPr>
              <w:tab/>
            </w:r>
            <w:r>
              <w:rPr>
                <w:rStyle w:val="Hyperlink"/>
                <w:noProof/>
                <w:rtl w:val="0"/>
              </w:rPr>
              <w:fldChar w:fldCharType="begin"/>
            </w:r>
            <w:r>
              <w:rPr>
                <w:noProof/>
                <w:webHidden/>
              </w:rPr>
              <w:instrText xml:space="preserve"> PAGEREF _Toc224389380 \h </w:instrText>
            </w:r>
            <w:r>
              <w:rPr>
                <w:rStyle w:val="Hyperlink"/>
                <w:noProof/>
                <w:rtl w:val="0"/>
              </w:rPr>
            </w:r>
            <w:r>
              <w:rPr>
                <w:rStyle w:val="Hyperlink"/>
                <w:noProof/>
                <w:rtl w:val="0"/>
              </w:rPr>
              <w:fldChar w:fldCharType="separate"/>
            </w:r>
            <w:r>
              <w:rPr>
                <w:noProof/>
                <w:webHidden/>
                <w:rtl w:val="0"/>
              </w:rPr>
              <w:t>15</w:t>
            </w:r>
            <w:r>
              <w:rPr>
                <w:rStyle w:val="Hyperlink"/>
                <w:noProof/>
                <w:rtl w:val="0"/>
              </w:rPr>
              <w:fldChar w:fldCharType="end"/>
            </w:r>
          </w:hyperlink>
        </w:p>
        <w:p w14:paraId="12E7887F" w14:textId="303F9C9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1" w:history="1">
            <w:r w:rsidRPr="001B61D1">
              <w:rPr>
                <w:rStyle w:val="Hyperlink"/>
                <w:rFonts w:asciiTheme="majorBidi" w:hAnsiTheme="majorBidi"/>
                <w:noProof/>
              </w:rPr>
              <w:t xml:space="preserve">1-3-3 </w:t>
            </w:r>
            <w:r w:rsidRPr="001B61D1">
              <w:rPr>
                <w:rStyle w:val="Hyperlink"/>
                <w:rFonts w:asciiTheme="majorBidi" w:hAnsiTheme="majorBidi" w:hint="eastAsia"/>
                <w:noProof/>
              </w:rPr>
              <w:t>مراحل</w:t>
            </w:r>
            <w:r w:rsidRPr="001B61D1">
              <w:rPr>
                <w:rStyle w:val="Hyperlink"/>
                <w:rFonts w:asciiTheme="majorBidi" w:hAnsiTheme="majorBidi"/>
                <w:noProof/>
              </w:rPr>
              <w:t xml:space="preserve"> </w:t>
            </w:r>
            <w:r w:rsidRPr="001B61D1">
              <w:rPr>
                <w:rStyle w:val="Hyperlink"/>
                <w:rFonts w:asciiTheme="majorBidi" w:hAnsiTheme="majorBidi" w:hint="eastAsia"/>
                <w:noProof/>
              </w:rPr>
              <w:t>العمل</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البحثي</w:t>
            </w:r>
            <w:r>
              <w:rPr>
                <w:noProof/>
                <w:webHidden/>
              </w:rPr>
              <w:tab/>
            </w:r>
            <w:r>
              <w:rPr>
                <w:rStyle w:val="Hyperlink"/>
                <w:noProof/>
                <w:rtl w:val="0"/>
              </w:rPr>
              <w:fldChar w:fldCharType="begin"/>
            </w:r>
            <w:r>
              <w:rPr>
                <w:noProof/>
                <w:webHidden/>
              </w:rPr>
              <w:instrText xml:space="preserve"> PAGEREF _Toc224389381 \h </w:instrText>
            </w:r>
            <w:r>
              <w:rPr>
                <w:rStyle w:val="Hyperlink"/>
                <w:noProof/>
                <w:rtl w:val="0"/>
              </w:rPr>
            </w:r>
            <w:r>
              <w:rPr>
                <w:rStyle w:val="Hyperlink"/>
                <w:noProof/>
                <w:rtl w:val="0"/>
              </w:rPr>
              <w:fldChar w:fldCharType="separate"/>
            </w:r>
            <w:r>
              <w:rPr>
                <w:noProof/>
                <w:webHidden/>
                <w:rtl w:val="0"/>
              </w:rPr>
              <w:t>16</w:t>
            </w:r>
            <w:r>
              <w:rPr>
                <w:rStyle w:val="Hyperlink"/>
                <w:noProof/>
                <w:rtl w:val="0"/>
              </w:rPr>
              <w:fldChar w:fldCharType="end"/>
            </w:r>
          </w:hyperlink>
        </w:p>
        <w:p w14:paraId="576C21AA" w14:textId="32F9B05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2" w:history="1">
            <w:r w:rsidRPr="001B61D1">
              <w:rPr>
                <w:rStyle w:val="Hyperlink"/>
                <w:rFonts w:asciiTheme="majorBidi" w:hAnsiTheme="majorBidi"/>
                <w:noProof/>
              </w:rPr>
              <w:t xml:space="preserve">1-3-4 </w:t>
            </w:r>
            <w:r w:rsidRPr="001B61D1">
              <w:rPr>
                <w:rStyle w:val="Hyperlink"/>
                <w:rFonts w:asciiTheme="majorBidi" w:hAnsiTheme="majorBidi" w:hint="eastAsia"/>
                <w:noProof/>
              </w:rPr>
              <w:t>حدود</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w:t>
            </w:r>
            <w:r>
              <w:rPr>
                <w:noProof/>
                <w:webHidden/>
              </w:rPr>
              <w:tab/>
            </w:r>
            <w:r>
              <w:rPr>
                <w:rStyle w:val="Hyperlink"/>
                <w:noProof/>
                <w:rtl w:val="0"/>
              </w:rPr>
              <w:fldChar w:fldCharType="begin"/>
            </w:r>
            <w:r>
              <w:rPr>
                <w:noProof/>
                <w:webHidden/>
              </w:rPr>
              <w:instrText xml:space="preserve"> PAGEREF _Toc224389382 \h </w:instrText>
            </w:r>
            <w:r>
              <w:rPr>
                <w:rStyle w:val="Hyperlink"/>
                <w:noProof/>
                <w:rtl w:val="0"/>
              </w:rPr>
            </w:r>
            <w:r>
              <w:rPr>
                <w:rStyle w:val="Hyperlink"/>
                <w:noProof/>
                <w:rtl w:val="0"/>
              </w:rPr>
              <w:fldChar w:fldCharType="separate"/>
            </w:r>
            <w:r>
              <w:rPr>
                <w:noProof/>
                <w:webHidden/>
                <w:rtl w:val="0"/>
              </w:rPr>
              <w:t>17</w:t>
            </w:r>
            <w:r>
              <w:rPr>
                <w:rStyle w:val="Hyperlink"/>
                <w:noProof/>
                <w:rtl w:val="0"/>
              </w:rPr>
              <w:fldChar w:fldCharType="end"/>
            </w:r>
          </w:hyperlink>
        </w:p>
        <w:p w14:paraId="6A545311" w14:textId="66320D1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3" w:history="1">
            <w:r w:rsidRPr="001B61D1">
              <w:rPr>
                <w:rStyle w:val="Hyperlink"/>
                <w:rFonts w:asciiTheme="majorBidi" w:hAnsiTheme="majorBidi"/>
                <w:noProof/>
              </w:rPr>
              <w:t xml:space="preserve">1-3-5 </w:t>
            </w:r>
            <w:r w:rsidRPr="001B61D1">
              <w:rPr>
                <w:rStyle w:val="Hyperlink"/>
                <w:rFonts w:asciiTheme="majorBidi" w:hAnsiTheme="majorBidi" w:hint="eastAsia"/>
                <w:noProof/>
              </w:rPr>
              <w:t>الاعتبارات</w:t>
            </w:r>
            <w:r w:rsidRPr="001B61D1">
              <w:rPr>
                <w:rStyle w:val="Hyperlink"/>
                <w:rFonts w:asciiTheme="majorBidi" w:hAnsiTheme="majorBidi"/>
                <w:noProof/>
              </w:rPr>
              <w:t xml:space="preserve"> </w:t>
            </w:r>
            <w:r w:rsidRPr="001B61D1">
              <w:rPr>
                <w:rStyle w:val="Hyperlink"/>
                <w:rFonts w:asciiTheme="majorBidi" w:hAnsiTheme="majorBidi" w:hint="eastAsia"/>
                <w:noProof/>
              </w:rPr>
              <w:t>الأخلاقية</w:t>
            </w:r>
            <w:r w:rsidRPr="001B61D1">
              <w:rPr>
                <w:rStyle w:val="Hyperlink"/>
                <w:rFonts w:asciiTheme="majorBidi" w:hAnsiTheme="majorBidi"/>
                <w:noProof/>
              </w:rPr>
              <w:t xml:space="preserve"> </w:t>
            </w:r>
            <w:r w:rsidRPr="001B61D1">
              <w:rPr>
                <w:rStyle w:val="Hyperlink"/>
                <w:rFonts w:asciiTheme="majorBidi" w:hAnsiTheme="majorBidi" w:hint="eastAsia"/>
                <w:noProof/>
              </w:rPr>
              <w:t>والعلمية</w:t>
            </w:r>
            <w:r>
              <w:rPr>
                <w:noProof/>
                <w:webHidden/>
              </w:rPr>
              <w:tab/>
            </w:r>
            <w:r>
              <w:rPr>
                <w:rStyle w:val="Hyperlink"/>
                <w:noProof/>
                <w:rtl w:val="0"/>
              </w:rPr>
              <w:fldChar w:fldCharType="begin"/>
            </w:r>
            <w:r>
              <w:rPr>
                <w:noProof/>
                <w:webHidden/>
              </w:rPr>
              <w:instrText xml:space="preserve"> PAGEREF _Toc224389383 \h </w:instrText>
            </w:r>
            <w:r>
              <w:rPr>
                <w:rStyle w:val="Hyperlink"/>
                <w:noProof/>
                <w:rtl w:val="0"/>
              </w:rPr>
            </w:r>
            <w:r>
              <w:rPr>
                <w:rStyle w:val="Hyperlink"/>
                <w:noProof/>
                <w:rtl w:val="0"/>
              </w:rPr>
              <w:fldChar w:fldCharType="separate"/>
            </w:r>
            <w:r>
              <w:rPr>
                <w:noProof/>
                <w:webHidden/>
                <w:rtl w:val="0"/>
              </w:rPr>
              <w:t>18</w:t>
            </w:r>
            <w:r>
              <w:rPr>
                <w:rStyle w:val="Hyperlink"/>
                <w:noProof/>
                <w:rtl w:val="0"/>
              </w:rPr>
              <w:fldChar w:fldCharType="end"/>
            </w:r>
          </w:hyperlink>
        </w:p>
        <w:p w14:paraId="4003AAFD" w14:textId="7D1F4906" w:rsidR="00DC6FDF" w:rsidRDefault="00DC6FDF" w:rsidP="00DC6FDF">
          <w:pPr>
            <w:pStyle w:val="20"/>
            <w:rPr>
              <w:rFonts w:cstheme="minorBidi"/>
              <w:noProof/>
              <w:kern w:val="2"/>
              <w:sz w:val="24"/>
              <w:szCs w:val="24"/>
              <w:rtl w:val="0"/>
              <w14:ligatures w14:val="standardContextual"/>
            </w:rPr>
          </w:pPr>
          <w:hyperlink w:anchor="_Toc224389384" w:history="1">
            <w:r w:rsidRPr="001B61D1">
              <w:rPr>
                <w:rStyle w:val="Hyperlink"/>
                <w:rFonts w:asciiTheme="majorBidi" w:hAnsiTheme="majorBidi"/>
                <w:noProof/>
              </w:rPr>
              <w:t xml:space="preserve">1-4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السابقة</w:t>
            </w:r>
            <w:r w:rsidRPr="001B61D1">
              <w:rPr>
                <w:rStyle w:val="Hyperlink"/>
                <w:rFonts w:asciiTheme="majorBidi" w:hAnsiTheme="majorBidi"/>
                <w:noProof/>
              </w:rPr>
              <w:t xml:space="preserve"> </w:t>
            </w:r>
            <w:r w:rsidRPr="001B61D1">
              <w:rPr>
                <w:rStyle w:val="Hyperlink"/>
                <w:rFonts w:asciiTheme="majorBidi" w:hAnsiTheme="majorBidi" w:hint="eastAsia"/>
                <w:noProof/>
              </w:rPr>
              <w:t>ذات</w:t>
            </w:r>
            <w:r w:rsidRPr="001B61D1">
              <w:rPr>
                <w:rStyle w:val="Hyperlink"/>
                <w:rFonts w:asciiTheme="majorBidi" w:hAnsiTheme="majorBidi"/>
                <w:noProof/>
              </w:rPr>
              <w:t xml:space="preserve"> </w:t>
            </w:r>
            <w:r w:rsidRPr="001B61D1">
              <w:rPr>
                <w:rStyle w:val="Hyperlink"/>
                <w:rFonts w:asciiTheme="majorBidi" w:hAnsiTheme="majorBidi" w:hint="eastAsia"/>
                <w:noProof/>
              </w:rPr>
              <w:t>الصلة</w:t>
            </w:r>
            <w:r>
              <w:rPr>
                <w:noProof/>
                <w:webHidden/>
              </w:rPr>
              <w:tab/>
            </w:r>
            <w:r>
              <w:rPr>
                <w:rStyle w:val="Hyperlink"/>
                <w:noProof/>
                <w:rtl w:val="0"/>
              </w:rPr>
              <w:fldChar w:fldCharType="begin"/>
            </w:r>
            <w:r>
              <w:rPr>
                <w:noProof/>
                <w:webHidden/>
              </w:rPr>
              <w:instrText xml:space="preserve"> PAGEREF _Toc224389384 \h </w:instrText>
            </w:r>
            <w:r>
              <w:rPr>
                <w:rStyle w:val="Hyperlink"/>
                <w:noProof/>
                <w:rtl w:val="0"/>
              </w:rPr>
            </w:r>
            <w:r>
              <w:rPr>
                <w:rStyle w:val="Hyperlink"/>
                <w:noProof/>
                <w:rtl w:val="0"/>
              </w:rPr>
              <w:fldChar w:fldCharType="separate"/>
            </w:r>
            <w:r>
              <w:rPr>
                <w:noProof/>
                <w:webHidden/>
                <w:rtl w:val="0"/>
              </w:rPr>
              <w:t>18</w:t>
            </w:r>
            <w:r>
              <w:rPr>
                <w:rStyle w:val="Hyperlink"/>
                <w:noProof/>
                <w:rtl w:val="0"/>
              </w:rPr>
              <w:fldChar w:fldCharType="end"/>
            </w:r>
          </w:hyperlink>
        </w:p>
        <w:p w14:paraId="67C37064" w14:textId="3D5DE68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5" w:history="1">
            <w:r w:rsidRPr="001B61D1">
              <w:rPr>
                <w:rStyle w:val="Hyperlink"/>
                <w:rFonts w:asciiTheme="majorBidi" w:hAnsiTheme="majorBidi"/>
                <w:noProof/>
              </w:rPr>
              <w:t xml:space="preserve">1-4-1 </w:t>
            </w:r>
            <w:r w:rsidRPr="001B61D1">
              <w:rPr>
                <w:rStyle w:val="Hyperlink"/>
                <w:rFonts w:asciiTheme="majorBidi" w:hAnsiTheme="majorBidi" w:hint="eastAsia"/>
                <w:noProof/>
              </w:rPr>
              <w:t>منهج</w:t>
            </w:r>
            <w:r w:rsidRPr="001B61D1">
              <w:rPr>
                <w:rStyle w:val="Hyperlink"/>
                <w:rFonts w:asciiTheme="majorBidi" w:hAnsiTheme="majorBidi"/>
                <w:noProof/>
              </w:rPr>
              <w:t xml:space="preserve"> </w:t>
            </w:r>
            <w:r w:rsidRPr="001B61D1">
              <w:rPr>
                <w:rStyle w:val="Hyperlink"/>
                <w:rFonts w:asciiTheme="majorBidi" w:hAnsiTheme="majorBidi" w:hint="eastAsia"/>
                <w:noProof/>
              </w:rPr>
              <w:t>استعراض</w:t>
            </w:r>
            <w:r w:rsidRPr="001B61D1">
              <w:rPr>
                <w:rStyle w:val="Hyperlink"/>
                <w:rFonts w:asciiTheme="majorBidi" w:hAnsiTheme="majorBidi"/>
                <w:noProof/>
              </w:rPr>
              <w:t xml:space="preserve"> </w:t>
            </w:r>
            <w:r w:rsidRPr="001B61D1">
              <w:rPr>
                <w:rStyle w:val="Hyperlink"/>
                <w:rFonts w:asciiTheme="majorBidi" w:hAnsiTheme="majorBidi" w:hint="eastAsia"/>
                <w:noProof/>
              </w:rPr>
              <w:t>الأدبيات</w:t>
            </w:r>
            <w:r>
              <w:rPr>
                <w:noProof/>
                <w:webHidden/>
              </w:rPr>
              <w:tab/>
            </w:r>
            <w:r>
              <w:rPr>
                <w:rStyle w:val="Hyperlink"/>
                <w:noProof/>
                <w:rtl w:val="0"/>
              </w:rPr>
              <w:fldChar w:fldCharType="begin"/>
            </w:r>
            <w:r>
              <w:rPr>
                <w:noProof/>
                <w:webHidden/>
              </w:rPr>
              <w:instrText xml:space="preserve"> PAGEREF _Toc224389385 \h </w:instrText>
            </w:r>
            <w:r>
              <w:rPr>
                <w:rStyle w:val="Hyperlink"/>
                <w:noProof/>
                <w:rtl w:val="0"/>
              </w:rPr>
            </w:r>
            <w:r>
              <w:rPr>
                <w:rStyle w:val="Hyperlink"/>
                <w:noProof/>
                <w:rtl w:val="0"/>
              </w:rPr>
              <w:fldChar w:fldCharType="separate"/>
            </w:r>
            <w:r>
              <w:rPr>
                <w:noProof/>
                <w:webHidden/>
                <w:rtl w:val="0"/>
              </w:rPr>
              <w:t>18</w:t>
            </w:r>
            <w:r>
              <w:rPr>
                <w:rStyle w:val="Hyperlink"/>
                <w:noProof/>
                <w:rtl w:val="0"/>
              </w:rPr>
              <w:fldChar w:fldCharType="end"/>
            </w:r>
          </w:hyperlink>
        </w:p>
        <w:p w14:paraId="4FBBAD47" w14:textId="17C7D3C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6" w:history="1">
            <w:r w:rsidRPr="001B61D1">
              <w:rPr>
                <w:rStyle w:val="Hyperlink"/>
                <w:rFonts w:asciiTheme="majorBidi" w:hAnsiTheme="majorBidi"/>
                <w:noProof/>
              </w:rPr>
              <w:t xml:space="preserve">1-4-2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المرتبطة</w:t>
            </w:r>
            <w:r w:rsidRPr="001B61D1">
              <w:rPr>
                <w:rStyle w:val="Hyperlink"/>
                <w:rFonts w:asciiTheme="majorBidi" w:hAnsiTheme="majorBidi"/>
                <w:noProof/>
              </w:rPr>
              <w:t xml:space="preserve"> </w:t>
            </w:r>
            <w:r w:rsidRPr="001B61D1">
              <w:rPr>
                <w:rStyle w:val="Hyperlink"/>
                <w:rFonts w:asciiTheme="majorBidi" w:hAnsiTheme="majorBidi" w:hint="eastAsia"/>
                <w:noProof/>
              </w:rPr>
              <w:t>بهندسة</w:t>
            </w:r>
            <w:r w:rsidRPr="001B61D1">
              <w:rPr>
                <w:rStyle w:val="Hyperlink"/>
                <w:rFonts w:asciiTheme="majorBidi" w:hAnsiTheme="majorBidi"/>
                <w:noProof/>
              </w:rPr>
              <w:t xml:space="preserve"> </w:t>
            </w:r>
            <w:r w:rsidRPr="001B61D1">
              <w:rPr>
                <w:rStyle w:val="Hyperlink"/>
                <w:rFonts w:asciiTheme="majorBidi" w:hAnsiTheme="majorBidi" w:hint="eastAsia"/>
                <w:noProof/>
              </w:rPr>
              <w:t>حركة</w:t>
            </w:r>
            <w:r w:rsidRPr="001B61D1">
              <w:rPr>
                <w:rStyle w:val="Hyperlink"/>
                <w:rFonts w:asciiTheme="majorBidi" w:hAnsiTheme="majorBidi"/>
                <w:noProof/>
              </w:rPr>
              <w:t xml:space="preserve"> </w:t>
            </w:r>
            <w:r w:rsidRPr="001B61D1">
              <w:rPr>
                <w:rStyle w:val="Hyperlink"/>
                <w:rFonts w:asciiTheme="majorBidi" w:hAnsiTheme="majorBidi" w:hint="eastAsia"/>
                <w:noProof/>
              </w:rPr>
              <w:t>المرور</w:t>
            </w:r>
            <w:r w:rsidRPr="001B61D1">
              <w:rPr>
                <w:rStyle w:val="Hyperlink"/>
                <w:rFonts w:asciiTheme="majorBidi" w:hAnsiTheme="majorBidi"/>
                <w:noProof/>
              </w:rPr>
              <w:t xml:space="preserve"> </w:t>
            </w:r>
            <w:r w:rsidRPr="001B61D1">
              <w:rPr>
                <w:rStyle w:val="Hyperlink"/>
                <w:rFonts w:asciiTheme="majorBidi" w:hAnsiTheme="majorBidi" w:hint="eastAsia"/>
                <w:noProof/>
              </w:rPr>
              <w:t>وتقنية</w:t>
            </w:r>
            <w:r w:rsidRPr="001B61D1">
              <w:rPr>
                <w:rStyle w:val="Hyperlink"/>
                <w:rFonts w:asciiTheme="majorBidi" w:hAnsiTheme="majorBidi"/>
                <w:noProof/>
              </w:rPr>
              <w:t xml:space="preserve"> </w:t>
            </w:r>
            <w:r w:rsidRPr="001B61D1">
              <w:rPr>
                <w:rStyle w:val="Hyperlink"/>
                <w:rFonts w:asciiTheme="majorBidi" w:hAnsiTheme="majorBidi"/>
                <w:b/>
                <w:noProof/>
              </w:rPr>
              <w:t>MPLS-TE</w:t>
            </w:r>
            <w:r>
              <w:rPr>
                <w:noProof/>
                <w:webHidden/>
              </w:rPr>
              <w:tab/>
            </w:r>
            <w:r>
              <w:rPr>
                <w:rStyle w:val="Hyperlink"/>
                <w:noProof/>
                <w:rtl w:val="0"/>
              </w:rPr>
              <w:fldChar w:fldCharType="begin"/>
            </w:r>
            <w:r>
              <w:rPr>
                <w:noProof/>
                <w:webHidden/>
              </w:rPr>
              <w:instrText xml:space="preserve"> PAGEREF _Toc224389386 \h </w:instrText>
            </w:r>
            <w:r>
              <w:rPr>
                <w:rStyle w:val="Hyperlink"/>
                <w:noProof/>
                <w:rtl w:val="0"/>
              </w:rPr>
            </w:r>
            <w:r>
              <w:rPr>
                <w:rStyle w:val="Hyperlink"/>
                <w:noProof/>
                <w:rtl w:val="0"/>
              </w:rPr>
              <w:fldChar w:fldCharType="separate"/>
            </w:r>
            <w:r>
              <w:rPr>
                <w:noProof/>
                <w:webHidden/>
                <w:rtl w:val="0"/>
              </w:rPr>
              <w:t>18</w:t>
            </w:r>
            <w:r>
              <w:rPr>
                <w:rStyle w:val="Hyperlink"/>
                <w:noProof/>
                <w:rtl w:val="0"/>
              </w:rPr>
              <w:fldChar w:fldCharType="end"/>
            </w:r>
          </w:hyperlink>
        </w:p>
        <w:p w14:paraId="6DF36DC8" w14:textId="1EC140B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7" w:history="1">
            <w:r w:rsidRPr="001B61D1">
              <w:rPr>
                <w:rStyle w:val="Hyperlink"/>
                <w:rFonts w:asciiTheme="majorBidi" w:hAnsiTheme="majorBidi"/>
                <w:noProof/>
              </w:rPr>
              <w:t xml:space="preserve">1-4-3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المرتبطة</w:t>
            </w:r>
            <w:r w:rsidRPr="001B61D1">
              <w:rPr>
                <w:rStyle w:val="Hyperlink"/>
                <w:rFonts w:asciiTheme="majorBidi" w:hAnsiTheme="majorBidi"/>
                <w:noProof/>
              </w:rPr>
              <w:t xml:space="preserve"> </w:t>
            </w:r>
            <w:r w:rsidRPr="001B61D1">
              <w:rPr>
                <w:rStyle w:val="Hyperlink"/>
                <w:rFonts w:asciiTheme="majorBidi" w:hAnsiTheme="majorBidi" w:hint="eastAsia"/>
                <w:noProof/>
              </w:rPr>
              <w:t>ببروتوكول</w:t>
            </w:r>
            <w:r w:rsidRPr="001B61D1">
              <w:rPr>
                <w:rStyle w:val="Hyperlink"/>
                <w:rFonts w:asciiTheme="majorBidi" w:hAnsiTheme="majorBidi"/>
                <w:noProof/>
              </w:rPr>
              <w:t xml:space="preserve"> </w:t>
            </w:r>
            <w:r w:rsidRPr="001B61D1">
              <w:rPr>
                <w:rStyle w:val="Hyperlink"/>
                <w:rFonts w:asciiTheme="majorBidi" w:hAnsiTheme="majorBidi"/>
                <w:b/>
                <w:noProof/>
              </w:rPr>
              <w:t>BGP</w:t>
            </w:r>
            <w:r w:rsidRPr="001B61D1">
              <w:rPr>
                <w:rStyle w:val="Hyperlink"/>
                <w:rFonts w:asciiTheme="majorBidi" w:hAnsiTheme="majorBidi"/>
                <w:noProof/>
              </w:rPr>
              <w:t xml:space="preserve"> </w:t>
            </w:r>
            <w:r w:rsidRPr="001B61D1">
              <w:rPr>
                <w:rStyle w:val="Hyperlink"/>
                <w:rFonts w:asciiTheme="majorBidi" w:hAnsiTheme="majorBidi" w:hint="eastAsia"/>
                <w:noProof/>
              </w:rPr>
              <w:t>وشبكات</w:t>
            </w:r>
            <w:r w:rsidRPr="001B61D1">
              <w:rPr>
                <w:rStyle w:val="Hyperlink"/>
                <w:rFonts w:asciiTheme="majorBidi" w:hAnsiTheme="majorBidi"/>
                <w:noProof/>
              </w:rPr>
              <w:t xml:space="preserve"> </w:t>
            </w:r>
            <w:r w:rsidRPr="001B61D1">
              <w:rPr>
                <w:rStyle w:val="Hyperlink"/>
                <w:rFonts w:asciiTheme="majorBidi" w:hAnsiTheme="majorBidi"/>
                <w:b/>
                <w:noProof/>
              </w:rPr>
              <w:t>L3VPN</w:t>
            </w:r>
            <w:r>
              <w:rPr>
                <w:noProof/>
                <w:webHidden/>
              </w:rPr>
              <w:tab/>
            </w:r>
            <w:r>
              <w:rPr>
                <w:rStyle w:val="Hyperlink"/>
                <w:noProof/>
                <w:rtl w:val="0"/>
              </w:rPr>
              <w:fldChar w:fldCharType="begin"/>
            </w:r>
            <w:r>
              <w:rPr>
                <w:noProof/>
                <w:webHidden/>
              </w:rPr>
              <w:instrText xml:space="preserve"> PAGEREF _Toc224389387 \h </w:instrText>
            </w:r>
            <w:r>
              <w:rPr>
                <w:rStyle w:val="Hyperlink"/>
                <w:noProof/>
                <w:rtl w:val="0"/>
              </w:rPr>
            </w:r>
            <w:r>
              <w:rPr>
                <w:rStyle w:val="Hyperlink"/>
                <w:noProof/>
                <w:rtl w:val="0"/>
              </w:rPr>
              <w:fldChar w:fldCharType="separate"/>
            </w:r>
            <w:r>
              <w:rPr>
                <w:noProof/>
                <w:webHidden/>
                <w:rtl w:val="0"/>
              </w:rPr>
              <w:t>19</w:t>
            </w:r>
            <w:r>
              <w:rPr>
                <w:rStyle w:val="Hyperlink"/>
                <w:noProof/>
                <w:rtl w:val="0"/>
              </w:rPr>
              <w:fldChar w:fldCharType="end"/>
            </w:r>
          </w:hyperlink>
        </w:p>
        <w:p w14:paraId="2EC78E90" w14:textId="6DE8AD2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8" w:history="1">
            <w:r w:rsidRPr="001B61D1">
              <w:rPr>
                <w:rStyle w:val="Hyperlink"/>
                <w:rFonts w:asciiTheme="majorBidi" w:hAnsiTheme="majorBidi"/>
                <w:noProof/>
              </w:rPr>
              <w:t xml:space="preserve">1-4-4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المرتبطة</w:t>
            </w:r>
            <w:r w:rsidRPr="001B61D1">
              <w:rPr>
                <w:rStyle w:val="Hyperlink"/>
                <w:rFonts w:asciiTheme="majorBidi" w:hAnsiTheme="majorBidi"/>
                <w:noProof/>
              </w:rPr>
              <w:t xml:space="preserve"> </w:t>
            </w:r>
            <w:r w:rsidRPr="001B61D1">
              <w:rPr>
                <w:rStyle w:val="Hyperlink"/>
                <w:rFonts w:asciiTheme="majorBidi" w:hAnsiTheme="majorBidi" w:hint="eastAsia"/>
                <w:noProof/>
              </w:rPr>
              <w:t>بجودة</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ISP</w:t>
            </w:r>
            <w:r>
              <w:rPr>
                <w:noProof/>
                <w:webHidden/>
              </w:rPr>
              <w:tab/>
            </w:r>
            <w:r>
              <w:rPr>
                <w:rStyle w:val="Hyperlink"/>
                <w:noProof/>
                <w:rtl w:val="0"/>
              </w:rPr>
              <w:fldChar w:fldCharType="begin"/>
            </w:r>
            <w:r>
              <w:rPr>
                <w:noProof/>
                <w:webHidden/>
              </w:rPr>
              <w:instrText xml:space="preserve"> PAGEREF _Toc224389388 \h </w:instrText>
            </w:r>
            <w:r>
              <w:rPr>
                <w:rStyle w:val="Hyperlink"/>
                <w:noProof/>
                <w:rtl w:val="0"/>
              </w:rPr>
            </w:r>
            <w:r>
              <w:rPr>
                <w:rStyle w:val="Hyperlink"/>
                <w:noProof/>
                <w:rtl w:val="0"/>
              </w:rPr>
              <w:fldChar w:fldCharType="separate"/>
            </w:r>
            <w:r>
              <w:rPr>
                <w:noProof/>
                <w:webHidden/>
                <w:rtl w:val="0"/>
              </w:rPr>
              <w:t>20</w:t>
            </w:r>
            <w:r>
              <w:rPr>
                <w:rStyle w:val="Hyperlink"/>
                <w:noProof/>
                <w:rtl w:val="0"/>
              </w:rPr>
              <w:fldChar w:fldCharType="end"/>
            </w:r>
          </w:hyperlink>
        </w:p>
        <w:p w14:paraId="38B4FC5C" w14:textId="192D7F7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89" w:history="1">
            <w:r w:rsidRPr="001B61D1">
              <w:rPr>
                <w:rStyle w:val="Hyperlink"/>
                <w:rFonts w:asciiTheme="majorBidi" w:hAnsiTheme="majorBidi"/>
                <w:noProof/>
              </w:rPr>
              <w:t xml:space="preserve">1-4-5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المرتبطة</w:t>
            </w:r>
            <w:r w:rsidRPr="001B61D1">
              <w:rPr>
                <w:rStyle w:val="Hyperlink"/>
                <w:rFonts w:asciiTheme="majorBidi" w:hAnsiTheme="majorBidi"/>
                <w:noProof/>
              </w:rPr>
              <w:t xml:space="preserve"> </w:t>
            </w:r>
            <w:r w:rsidRPr="001B61D1">
              <w:rPr>
                <w:rStyle w:val="Hyperlink"/>
                <w:rFonts w:asciiTheme="majorBidi" w:hAnsiTheme="majorBidi" w:hint="eastAsia"/>
                <w:noProof/>
              </w:rPr>
              <w:t>بأمن</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ISP</w:t>
            </w:r>
            <w:r>
              <w:rPr>
                <w:noProof/>
                <w:webHidden/>
              </w:rPr>
              <w:tab/>
            </w:r>
            <w:r>
              <w:rPr>
                <w:rStyle w:val="Hyperlink"/>
                <w:noProof/>
                <w:rtl w:val="0"/>
              </w:rPr>
              <w:fldChar w:fldCharType="begin"/>
            </w:r>
            <w:r>
              <w:rPr>
                <w:noProof/>
                <w:webHidden/>
              </w:rPr>
              <w:instrText xml:space="preserve"> PAGEREF _Toc224389389 \h </w:instrText>
            </w:r>
            <w:r>
              <w:rPr>
                <w:rStyle w:val="Hyperlink"/>
                <w:noProof/>
                <w:rtl w:val="0"/>
              </w:rPr>
            </w:r>
            <w:r>
              <w:rPr>
                <w:rStyle w:val="Hyperlink"/>
                <w:noProof/>
                <w:rtl w:val="0"/>
              </w:rPr>
              <w:fldChar w:fldCharType="separate"/>
            </w:r>
            <w:r>
              <w:rPr>
                <w:noProof/>
                <w:webHidden/>
                <w:rtl w:val="0"/>
              </w:rPr>
              <w:t>20</w:t>
            </w:r>
            <w:r>
              <w:rPr>
                <w:rStyle w:val="Hyperlink"/>
                <w:noProof/>
                <w:rtl w:val="0"/>
              </w:rPr>
              <w:fldChar w:fldCharType="end"/>
            </w:r>
          </w:hyperlink>
        </w:p>
        <w:p w14:paraId="12422B4B" w14:textId="67357EA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90" w:history="1">
            <w:r w:rsidRPr="001B61D1">
              <w:rPr>
                <w:rStyle w:val="Hyperlink"/>
                <w:rFonts w:asciiTheme="majorBidi" w:hAnsiTheme="majorBidi"/>
                <w:noProof/>
              </w:rPr>
              <w:t xml:space="preserve">1-4-6 </w:t>
            </w:r>
            <w:r w:rsidRPr="001B61D1">
              <w:rPr>
                <w:rStyle w:val="Hyperlink"/>
                <w:rFonts w:asciiTheme="majorBidi" w:hAnsiTheme="majorBidi" w:hint="eastAsia"/>
                <w:noProof/>
              </w:rPr>
              <w:t>الفجوة</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البحثية</w:t>
            </w:r>
            <w:r w:rsidRPr="001B61D1">
              <w:rPr>
                <w:rStyle w:val="Hyperlink"/>
                <w:rFonts w:asciiTheme="majorBidi" w:hAnsiTheme="majorBidi"/>
                <w:noProof/>
              </w:rPr>
              <w:t xml:space="preserve"> </w:t>
            </w:r>
            <w:r w:rsidRPr="001B61D1">
              <w:rPr>
                <w:rStyle w:val="Hyperlink"/>
                <w:rFonts w:asciiTheme="majorBidi" w:hAnsiTheme="majorBidi" w:hint="eastAsia"/>
                <w:noProof/>
              </w:rPr>
              <w:t>وموقع</w:t>
            </w:r>
            <w:r w:rsidRPr="001B61D1">
              <w:rPr>
                <w:rStyle w:val="Hyperlink"/>
                <w:rFonts w:asciiTheme="majorBidi" w:hAnsiTheme="majorBidi"/>
                <w:noProof/>
              </w:rPr>
              <w:t xml:space="preserve"> </w:t>
            </w:r>
            <w:r w:rsidRPr="001B61D1">
              <w:rPr>
                <w:rStyle w:val="Hyperlink"/>
                <w:rFonts w:asciiTheme="majorBidi" w:hAnsiTheme="majorBidi" w:hint="eastAsia"/>
                <w:noProof/>
              </w:rPr>
              <w:t>هذا</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w:t>
            </w:r>
            <w:r w:rsidRPr="001B61D1">
              <w:rPr>
                <w:rStyle w:val="Hyperlink"/>
                <w:rFonts w:asciiTheme="majorBidi" w:hAnsiTheme="majorBidi"/>
                <w:noProof/>
              </w:rPr>
              <w:t xml:space="preserve"> </w:t>
            </w:r>
            <w:r w:rsidRPr="001B61D1">
              <w:rPr>
                <w:rStyle w:val="Hyperlink"/>
                <w:rFonts w:asciiTheme="majorBidi" w:hAnsiTheme="majorBidi" w:hint="eastAsia"/>
                <w:noProof/>
              </w:rPr>
              <w:t>منها</w:t>
            </w:r>
            <w:r>
              <w:rPr>
                <w:noProof/>
                <w:webHidden/>
              </w:rPr>
              <w:tab/>
            </w:r>
            <w:r>
              <w:rPr>
                <w:rStyle w:val="Hyperlink"/>
                <w:noProof/>
                <w:rtl w:val="0"/>
              </w:rPr>
              <w:fldChar w:fldCharType="begin"/>
            </w:r>
            <w:r>
              <w:rPr>
                <w:noProof/>
                <w:webHidden/>
              </w:rPr>
              <w:instrText xml:space="preserve"> PAGEREF _Toc224389390 \h </w:instrText>
            </w:r>
            <w:r>
              <w:rPr>
                <w:rStyle w:val="Hyperlink"/>
                <w:noProof/>
                <w:rtl w:val="0"/>
              </w:rPr>
            </w:r>
            <w:r>
              <w:rPr>
                <w:rStyle w:val="Hyperlink"/>
                <w:noProof/>
                <w:rtl w:val="0"/>
              </w:rPr>
              <w:fldChar w:fldCharType="separate"/>
            </w:r>
            <w:r>
              <w:rPr>
                <w:noProof/>
                <w:webHidden/>
                <w:rtl w:val="0"/>
              </w:rPr>
              <w:t>21</w:t>
            </w:r>
            <w:r>
              <w:rPr>
                <w:rStyle w:val="Hyperlink"/>
                <w:noProof/>
                <w:rtl w:val="0"/>
              </w:rPr>
              <w:fldChar w:fldCharType="end"/>
            </w:r>
          </w:hyperlink>
        </w:p>
        <w:p w14:paraId="0F8395DF" w14:textId="371DA210" w:rsidR="00DC6FDF" w:rsidRDefault="00DC6FDF" w:rsidP="00DC6FDF">
          <w:pPr>
            <w:pStyle w:val="10"/>
            <w:rPr>
              <w:rFonts w:cstheme="minorBidi"/>
              <w:noProof/>
              <w:kern w:val="2"/>
              <w:sz w:val="24"/>
              <w:szCs w:val="24"/>
              <w:rtl w:val="0"/>
              <w14:ligatures w14:val="standardContextual"/>
            </w:rPr>
          </w:pPr>
          <w:hyperlink w:anchor="_Toc224389391" w:history="1">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الثاني</w:t>
            </w:r>
            <w:r w:rsidRPr="001B61D1">
              <w:rPr>
                <w:rStyle w:val="Hyperlink"/>
                <w:rFonts w:asciiTheme="majorBidi" w:hAnsiTheme="majorBidi"/>
                <w:noProof/>
              </w:rPr>
              <w:t xml:space="preserve">: </w:t>
            </w:r>
            <w:r w:rsidRPr="001B61D1">
              <w:rPr>
                <w:rStyle w:val="Hyperlink"/>
                <w:rFonts w:asciiTheme="majorBidi" w:hAnsiTheme="majorBidi" w:hint="eastAsia"/>
                <w:noProof/>
              </w:rPr>
              <w:t>الإطار</w:t>
            </w:r>
            <w:r w:rsidRPr="001B61D1">
              <w:rPr>
                <w:rStyle w:val="Hyperlink"/>
                <w:rFonts w:asciiTheme="majorBidi" w:hAnsiTheme="majorBidi"/>
                <w:noProof/>
              </w:rPr>
              <w:t xml:space="preserve"> </w:t>
            </w:r>
            <w:r w:rsidRPr="001B61D1">
              <w:rPr>
                <w:rStyle w:val="Hyperlink"/>
                <w:rFonts w:asciiTheme="majorBidi" w:hAnsiTheme="majorBidi" w:hint="eastAsia"/>
                <w:noProof/>
              </w:rPr>
              <w:t>النظري</w:t>
            </w:r>
            <w:r>
              <w:rPr>
                <w:noProof/>
                <w:webHidden/>
              </w:rPr>
              <w:tab/>
            </w:r>
            <w:r>
              <w:rPr>
                <w:rStyle w:val="Hyperlink"/>
                <w:noProof/>
                <w:rtl w:val="0"/>
              </w:rPr>
              <w:fldChar w:fldCharType="begin"/>
            </w:r>
            <w:r>
              <w:rPr>
                <w:noProof/>
                <w:webHidden/>
              </w:rPr>
              <w:instrText xml:space="preserve"> PAGEREF _Toc224389391 \h </w:instrText>
            </w:r>
            <w:r>
              <w:rPr>
                <w:rStyle w:val="Hyperlink"/>
                <w:noProof/>
                <w:rtl w:val="0"/>
              </w:rPr>
            </w:r>
            <w:r>
              <w:rPr>
                <w:rStyle w:val="Hyperlink"/>
                <w:noProof/>
                <w:rtl w:val="0"/>
              </w:rPr>
              <w:fldChar w:fldCharType="separate"/>
            </w:r>
            <w:r>
              <w:rPr>
                <w:noProof/>
                <w:webHidden/>
                <w:rtl w:val="0"/>
              </w:rPr>
              <w:t>22</w:t>
            </w:r>
            <w:r>
              <w:rPr>
                <w:rStyle w:val="Hyperlink"/>
                <w:noProof/>
                <w:rtl w:val="0"/>
              </w:rPr>
              <w:fldChar w:fldCharType="end"/>
            </w:r>
          </w:hyperlink>
        </w:p>
        <w:p w14:paraId="46193346" w14:textId="320FCE9B" w:rsidR="00DC6FDF" w:rsidRDefault="00DC6FDF" w:rsidP="00DC6FDF">
          <w:pPr>
            <w:pStyle w:val="20"/>
            <w:rPr>
              <w:rFonts w:cstheme="minorBidi"/>
              <w:noProof/>
              <w:kern w:val="2"/>
              <w:sz w:val="24"/>
              <w:szCs w:val="24"/>
              <w:rtl w:val="0"/>
              <w14:ligatures w14:val="standardContextual"/>
            </w:rPr>
          </w:pPr>
          <w:hyperlink w:anchor="_Toc224389392" w:history="1">
            <w:r w:rsidRPr="001B61D1">
              <w:rPr>
                <w:rStyle w:val="Hyperlink"/>
                <w:rFonts w:asciiTheme="majorBidi" w:hAnsiTheme="majorBidi"/>
                <w:noProof/>
              </w:rPr>
              <w:t xml:space="preserve">2-1 </w:t>
            </w:r>
            <w:r w:rsidRPr="001B61D1">
              <w:rPr>
                <w:rStyle w:val="Hyperlink"/>
                <w:rFonts w:asciiTheme="majorBidi" w:hAnsiTheme="majorBidi" w:hint="eastAsia"/>
                <w:noProof/>
              </w:rPr>
              <w:t>معمارية</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w:t>
            </w:r>
            <w:r w:rsidRPr="001B61D1">
              <w:rPr>
                <w:rStyle w:val="Hyperlink"/>
                <w:rFonts w:asciiTheme="majorBidi" w:hAnsiTheme="majorBidi" w:hint="eastAsia"/>
                <w:noProof/>
              </w:rPr>
              <w:t>مزوّد</w:t>
            </w:r>
            <w:r w:rsidRPr="001B61D1">
              <w:rPr>
                <w:rStyle w:val="Hyperlink"/>
                <w:rFonts w:asciiTheme="majorBidi" w:hAnsiTheme="majorBidi"/>
                <w:noProof/>
              </w:rPr>
              <w:t xml:space="preserve"> </w:t>
            </w:r>
            <w:r w:rsidRPr="001B61D1">
              <w:rPr>
                <w:rStyle w:val="Hyperlink"/>
                <w:rFonts w:asciiTheme="majorBidi" w:hAnsiTheme="majorBidi" w:hint="eastAsia"/>
                <w:noProof/>
              </w:rPr>
              <w:t>خدمة</w:t>
            </w:r>
            <w:r w:rsidRPr="001B61D1">
              <w:rPr>
                <w:rStyle w:val="Hyperlink"/>
                <w:rFonts w:asciiTheme="majorBidi" w:hAnsiTheme="majorBidi"/>
                <w:noProof/>
              </w:rPr>
              <w:t xml:space="preserve"> </w:t>
            </w:r>
            <w:r w:rsidRPr="001B61D1">
              <w:rPr>
                <w:rStyle w:val="Hyperlink"/>
                <w:rFonts w:asciiTheme="majorBidi" w:hAnsiTheme="majorBidi" w:hint="eastAsia"/>
                <w:noProof/>
              </w:rPr>
              <w:t>الإنترنت</w:t>
            </w:r>
            <w:r w:rsidRPr="001B61D1">
              <w:rPr>
                <w:rStyle w:val="Hyperlink"/>
                <w:rFonts w:asciiTheme="majorBidi" w:hAnsiTheme="majorBidi"/>
                <w:noProof/>
              </w:rPr>
              <w:t xml:space="preserve"> (ISP)</w:t>
            </w:r>
            <w:r>
              <w:rPr>
                <w:noProof/>
                <w:webHidden/>
              </w:rPr>
              <w:tab/>
            </w:r>
            <w:r>
              <w:rPr>
                <w:rStyle w:val="Hyperlink"/>
                <w:noProof/>
                <w:rtl w:val="0"/>
              </w:rPr>
              <w:fldChar w:fldCharType="begin"/>
            </w:r>
            <w:r>
              <w:rPr>
                <w:noProof/>
                <w:webHidden/>
              </w:rPr>
              <w:instrText xml:space="preserve"> PAGEREF _Toc224389392 \h </w:instrText>
            </w:r>
            <w:r>
              <w:rPr>
                <w:rStyle w:val="Hyperlink"/>
                <w:noProof/>
                <w:rtl w:val="0"/>
              </w:rPr>
            </w:r>
            <w:r>
              <w:rPr>
                <w:rStyle w:val="Hyperlink"/>
                <w:noProof/>
                <w:rtl w:val="0"/>
              </w:rPr>
              <w:fldChar w:fldCharType="separate"/>
            </w:r>
            <w:r>
              <w:rPr>
                <w:noProof/>
                <w:webHidden/>
                <w:rtl w:val="0"/>
              </w:rPr>
              <w:t>22</w:t>
            </w:r>
            <w:r>
              <w:rPr>
                <w:rStyle w:val="Hyperlink"/>
                <w:noProof/>
                <w:rtl w:val="0"/>
              </w:rPr>
              <w:fldChar w:fldCharType="end"/>
            </w:r>
          </w:hyperlink>
        </w:p>
        <w:p w14:paraId="4FD0E529" w14:textId="2BA172B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93" w:history="1">
            <w:r w:rsidRPr="001B61D1">
              <w:rPr>
                <w:rStyle w:val="Hyperlink"/>
                <w:rFonts w:asciiTheme="majorBidi" w:hAnsiTheme="majorBidi"/>
                <w:noProof/>
              </w:rPr>
              <w:t xml:space="preserve">2-1-1 </w:t>
            </w:r>
            <w:r w:rsidRPr="001B61D1">
              <w:rPr>
                <w:rStyle w:val="Hyperlink"/>
                <w:rFonts w:asciiTheme="majorBidi" w:hAnsiTheme="majorBidi" w:hint="eastAsia"/>
                <w:noProof/>
              </w:rPr>
              <w:t>مفهوم</w:t>
            </w:r>
            <w:r w:rsidRPr="001B61D1">
              <w:rPr>
                <w:rStyle w:val="Hyperlink"/>
                <w:rFonts w:asciiTheme="majorBidi" w:hAnsiTheme="majorBidi"/>
                <w:noProof/>
              </w:rPr>
              <w:t xml:space="preserve"> </w:t>
            </w:r>
            <w:r w:rsidRPr="001B61D1">
              <w:rPr>
                <w:rStyle w:val="Hyperlink"/>
                <w:rFonts w:asciiTheme="majorBidi" w:hAnsiTheme="majorBidi" w:hint="eastAsia"/>
                <w:noProof/>
              </w:rPr>
              <w:t>مزوّد</w:t>
            </w:r>
            <w:r w:rsidRPr="001B61D1">
              <w:rPr>
                <w:rStyle w:val="Hyperlink"/>
                <w:rFonts w:asciiTheme="majorBidi" w:hAnsiTheme="majorBidi"/>
                <w:noProof/>
              </w:rPr>
              <w:t xml:space="preserve"> </w:t>
            </w:r>
            <w:r w:rsidRPr="001B61D1">
              <w:rPr>
                <w:rStyle w:val="Hyperlink"/>
                <w:rFonts w:asciiTheme="majorBidi" w:hAnsiTheme="majorBidi" w:hint="eastAsia"/>
                <w:noProof/>
              </w:rPr>
              <w:t>خدمة</w:t>
            </w:r>
            <w:r w:rsidRPr="001B61D1">
              <w:rPr>
                <w:rStyle w:val="Hyperlink"/>
                <w:rFonts w:asciiTheme="majorBidi" w:hAnsiTheme="majorBidi"/>
                <w:noProof/>
              </w:rPr>
              <w:t xml:space="preserve"> </w:t>
            </w:r>
            <w:r w:rsidRPr="001B61D1">
              <w:rPr>
                <w:rStyle w:val="Hyperlink"/>
                <w:rFonts w:asciiTheme="majorBidi" w:hAnsiTheme="majorBidi" w:hint="eastAsia"/>
                <w:noProof/>
              </w:rPr>
              <w:t>الإنترنت</w:t>
            </w:r>
            <w:r w:rsidRPr="001B61D1">
              <w:rPr>
                <w:rStyle w:val="Hyperlink"/>
                <w:rFonts w:asciiTheme="majorBidi" w:hAnsiTheme="majorBidi"/>
                <w:noProof/>
              </w:rPr>
              <w:t xml:space="preserve"> </w:t>
            </w:r>
            <w:r w:rsidRPr="001B61D1">
              <w:rPr>
                <w:rStyle w:val="Hyperlink"/>
                <w:rFonts w:asciiTheme="majorBidi" w:hAnsiTheme="majorBidi" w:hint="eastAsia"/>
                <w:noProof/>
              </w:rPr>
              <w:t>وتطوره</w:t>
            </w:r>
            <w:r>
              <w:rPr>
                <w:noProof/>
                <w:webHidden/>
              </w:rPr>
              <w:tab/>
            </w:r>
            <w:r>
              <w:rPr>
                <w:rStyle w:val="Hyperlink"/>
                <w:noProof/>
                <w:rtl w:val="0"/>
              </w:rPr>
              <w:fldChar w:fldCharType="begin"/>
            </w:r>
            <w:r>
              <w:rPr>
                <w:noProof/>
                <w:webHidden/>
              </w:rPr>
              <w:instrText xml:space="preserve"> PAGEREF _Toc224389393 \h </w:instrText>
            </w:r>
            <w:r>
              <w:rPr>
                <w:rStyle w:val="Hyperlink"/>
                <w:noProof/>
                <w:rtl w:val="0"/>
              </w:rPr>
            </w:r>
            <w:r>
              <w:rPr>
                <w:rStyle w:val="Hyperlink"/>
                <w:noProof/>
                <w:rtl w:val="0"/>
              </w:rPr>
              <w:fldChar w:fldCharType="separate"/>
            </w:r>
            <w:r>
              <w:rPr>
                <w:noProof/>
                <w:webHidden/>
                <w:rtl w:val="0"/>
              </w:rPr>
              <w:t>22</w:t>
            </w:r>
            <w:r>
              <w:rPr>
                <w:rStyle w:val="Hyperlink"/>
                <w:noProof/>
                <w:rtl w:val="0"/>
              </w:rPr>
              <w:fldChar w:fldCharType="end"/>
            </w:r>
          </w:hyperlink>
        </w:p>
        <w:p w14:paraId="1BF442D8" w14:textId="03940C1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94" w:history="1">
            <w:r w:rsidRPr="001B61D1">
              <w:rPr>
                <w:rStyle w:val="Hyperlink"/>
                <w:rFonts w:asciiTheme="majorBidi" w:hAnsiTheme="majorBidi"/>
                <w:noProof/>
              </w:rPr>
              <w:t xml:space="preserve">2-1-2 </w:t>
            </w:r>
            <w:r w:rsidRPr="001B61D1">
              <w:rPr>
                <w:rStyle w:val="Hyperlink"/>
                <w:rFonts w:asciiTheme="majorBidi" w:hAnsiTheme="majorBidi" w:hint="eastAsia"/>
                <w:noProof/>
              </w:rPr>
              <w:t>تصنيف</w:t>
            </w:r>
            <w:r w:rsidRPr="001B61D1">
              <w:rPr>
                <w:rStyle w:val="Hyperlink"/>
                <w:rFonts w:asciiTheme="majorBidi" w:hAnsiTheme="majorBidi"/>
                <w:noProof/>
              </w:rPr>
              <w:t xml:space="preserve"> </w:t>
            </w:r>
            <w:r w:rsidRPr="001B61D1">
              <w:rPr>
                <w:rStyle w:val="Hyperlink"/>
                <w:rFonts w:asciiTheme="majorBidi" w:hAnsiTheme="majorBidi" w:hint="eastAsia"/>
                <w:noProof/>
              </w:rPr>
              <w:t>مزوّدي</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(ISP Tiers)</w:t>
            </w:r>
            <w:r>
              <w:rPr>
                <w:noProof/>
                <w:webHidden/>
              </w:rPr>
              <w:tab/>
            </w:r>
            <w:r>
              <w:rPr>
                <w:rStyle w:val="Hyperlink"/>
                <w:noProof/>
                <w:rtl w:val="0"/>
              </w:rPr>
              <w:fldChar w:fldCharType="begin"/>
            </w:r>
            <w:r>
              <w:rPr>
                <w:noProof/>
                <w:webHidden/>
              </w:rPr>
              <w:instrText xml:space="preserve"> PAGEREF _Toc224389394 \h </w:instrText>
            </w:r>
            <w:r>
              <w:rPr>
                <w:rStyle w:val="Hyperlink"/>
                <w:noProof/>
                <w:rtl w:val="0"/>
              </w:rPr>
            </w:r>
            <w:r>
              <w:rPr>
                <w:rStyle w:val="Hyperlink"/>
                <w:noProof/>
                <w:rtl w:val="0"/>
              </w:rPr>
              <w:fldChar w:fldCharType="separate"/>
            </w:r>
            <w:r>
              <w:rPr>
                <w:noProof/>
                <w:webHidden/>
                <w:rtl w:val="0"/>
              </w:rPr>
              <w:t>22</w:t>
            </w:r>
            <w:r>
              <w:rPr>
                <w:rStyle w:val="Hyperlink"/>
                <w:noProof/>
                <w:rtl w:val="0"/>
              </w:rPr>
              <w:fldChar w:fldCharType="end"/>
            </w:r>
          </w:hyperlink>
        </w:p>
        <w:p w14:paraId="04B50FFF" w14:textId="70A5C31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95" w:history="1">
            <w:r w:rsidRPr="001B61D1">
              <w:rPr>
                <w:rStyle w:val="Hyperlink"/>
                <w:rFonts w:asciiTheme="majorBidi" w:hAnsiTheme="majorBidi"/>
                <w:noProof/>
              </w:rPr>
              <w:t xml:space="preserve">2-1-3 </w:t>
            </w:r>
            <w:r w:rsidRPr="001B61D1">
              <w:rPr>
                <w:rStyle w:val="Hyperlink"/>
                <w:rFonts w:asciiTheme="majorBidi" w:hAnsiTheme="majorBidi" w:hint="eastAsia"/>
                <w:noProof/>
              </w:rPr>
              <w:t>المعمارية</w:t>
            </w:r>
            <w:r w:rsidRPr="001B61D1">
              <w:rPr>
                <w:rStyle w:val="Hyperlink"/>
                <w:rFonts w:asciiTheme="majorBidi" w:hAnsiTheme="majorBidi"/>
                <w:noProof/>
              </w:rPr>
              <w:t xml:space="preserve"> </w:t>
            </w:r>
            <w:r w:rsidRPr="001B61D1">
              <w:rPr>
                <w:rStyle w:val="Hyperlink"/>
                <w:rFonts w:asciiTheme="majorBidi" w:hAnsiTheme="majorBidi" w:hint="eastAsia"/>
                <w:noProof/>
              </w:rPr>
              <w:t>الهرمية</w:t>
            </w:r>
            <w:r w:rsidRPr="001B61D1">
              <w:rPr>
                <w:rStyle w:val="Hyperlink"/>
                <w:rFonts w:asciiTheme="majorBidi" w:hAnsiTheme="majorBidi"/>
                <w:noProof/>
              </w:rPr>
              <w:t xml:space="preserve"> </w:t>
            </w:r>
            <w:r w:rsidRPr="001B61D1">
              <w:rPr>
                <w:rStyle w:val="Hyperlink"/>
                <w:rFonts w:asciiTheme="majorBidi" w:hAnsiTheme="majorBidi" w:hint="eastAsia"/>
                <w:noProof/>
              </w:rPr>
              <w:t>لشبكات</w:t>
            </w:r>
            <w:r w:rsidRPr="001B61D1">
              <w:rPr>
                <w:rStyle w:val="Hyperlink"/>
                <w:rFonts w:asciiTheme="majorBidi" w:hAnsiTheme="majorBidi"/>
                <w:noProof/>
              </w:rPr>
              <w:t xml:space="preserve"> ISP</w:t>
            </w:r>
            <w:r>
              <w:rPr>
                <w:noProof/>
                <w:webHidden/>
              </w:rPr>
              <w:tab/>
            </w:r>
            <w:r>
              <w:rPr>
                <w:rStyle w:val="Hyperlink"/>
                <w:noProof/>
                <w:rtl w:val="0"/>
              </w:rPr>
              <w:fldChar w:fldCharType="begin"/>
            </w:r>
            <w:r>
              <w:rPr>
                <w:noProof/>
                <w:webHidden/>
              </w:rPr>
              <w:instrText xml:space="preserve"> PAGEREF _Toc224389395 \h </w:instrText>
            </w:r>
            <w:r>
              <w:rPr>
                <w:rStyle w:val="Hyperlink"/>
                <w:noProof/>
                <w:rtl w:val="0"/>
              </w:rPr>
            </w:r>
            <w:r>
              <w:rPr>
                <w:rStyle w:val="Hyperlink"/>
                <w:noProof/>
                <w:rtl w:val="0"/>
              </w:rPr>
              <w:fldChar w:fldCharType="separate"/>
            </w:r>
            <w:r>
              <w:rPr>
                <w:noProof/>
                <w:webHidden/>
                <w:rtl w:val="0"/>
              </w:rPr>
              <w:t>23</w:t>
            </w:r>
            <w:r>
              <w:rPr>
                <w:rStyle w:val="Hyperlink"/>
                <w:noProof/>
                <w:rtl w:val="0"/>
              </w:rPr>
              <w:fldChar w:fldCharType="end"/>
            </w:r>
          </w:hyperlink>
        </w:p>
        <w:p w14:paraId="31334D9B" w14:textId="5473458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96" w:history="1">
            <w:r w:rsidRPr="001B61D1">
              <w:rPr>
                <w:rStyle w:val="Hyperlink"/>
                <w:rFonts w:asciiTheme="majorBidi" w:hAnsiTheme="majorBidi"/>
                <w:noProof/>
              </w:rPr>
              <w:t xml:space="preserve">2-1-4 </w:t>
            </w:r>
            <w:r w:rsidRPr="001B61D1">
              <w:rPr>
                <w:rStyle w:val="Hyperlink"/>
                <w:rFonts w:asciiTheme="majorBidi" w:hAnsiTheme="majorBidi" w:hint="eastAsia"/>
                <w:noProof/>
              </w:rPr>
              <w:t>عاكس</w:t>
            </w:r>
            <w:r w:rsidRPr="001B61D1">
              <w:rPr>
                <w:rStyle w:val="Hyperlink"/>
                <w:rFonts w:asciiTheme="majorBidi" w:hAnsiTheme="majorBidi"/>
                <w:noProof/>
              </w:rPr>
              <w:t xml:space="preserve"> </w:t>
            </w:r>
            <w:r w:rsidRPr="001B61D1">
              <w:rPr>
                <w:rStyle w:val="Hyperlink"/>
                <w:rFonts w:asciiTheme="majorBidi" w:hAnsiTheme="majorBidi" w:hint="eastAsia"/>
                <w:noProof/>
              </w:rPr>
              <w:t>المسار</w:t>
            </w:r>
            <w:r w:rsidRPr="001B61D1">
              <w:rPr>
                <w:rStyle w:val="Hyperlink"/>
                <w:rFonts w:asciiTheme="majorBidi" w:hAnsiTheme="majorBidi"/>
                <w:noProof/>
              </w:rPr>
              <w:t xml:space="preserve"> (</w:t>
            </w:r>
            <w:r w:rsidRPr="001B61D1">
              <w:rPr>
                <w:rStyle w:val="Hyperlink"/>
                <w:rFonts w:asciiTheme="majorBidi" w:hAnsiTheme="majorBidi"/>
                <w:b/>
                <w:noProof/>
              </w:rPr>
              <w:t>Route Reflector</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_Toc224389396 \h </w:instrText>
            </w:r>
            <w:r>
              <w:rPr>
                <w:rStyle w:val="Hyperlink"/>
                <w:noProof/>
                <w:rtl w:val="0"/>
              </w:rPr>
            </w:r>
            <w:r>
              <w:rPr>
                <w:rStyle w:val="Hyperlink"/>
                <w:noProof/>
                <w:rtl w:val="0"/>
              </w:rPr>
              <w:fldChar w:fldCharType="separate"/>
            </w:r>
            <w:r>
              <w:rPr>
                <w:noProof/>
                <w:webHidden/>
                <w:rtl w:val="0"/>
              </w:rPr>
              <w:t>25</w:t>
            </w:r>
            <w:r>
              <w:rPr>
                <w:rStyle w:val="Hyperlink"/>
                <w:noProof/>
                <w:rtl w:val="0"/>
              </w:rPr>
              <w:fldChar w:fldCharType="end"/>
            </w:r>
          </w:hyperlink>
        </w:p>
        <w:p w14:paraId="1834EDFB" w14:textId="067C1DB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97" w:history="1">
            <w:r w:rsidRPr="001B61D1">
              <w:rPr>
                <w:rStyle w:val="Hyperlink"/>
                <w:rFonts w:asciiTheme="majorBidi" w:hAnsiTheme="majorBidi"/>
                <w:noProof/>
              </w:rPr>
              <w:t xml:space="preserve">2-1-5 </w:t>
            </w:r>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بين</w:t>
            </w:r>
            <w:r w:rsidRPr="001B61D1">
              <w:rPr>
                <w:rStyle w:val="Hyperlink"/>
                <w:rFonts w:asciiTheme="majorBidi" w:hAnsiTheme="majorBidi"/>
                <w:noProof/>
              </w:rPr>
              <w:t xml:space="preserve"> </w:t>
            </w:r>
            <w:r w:rsidRPr="001B61D1">
              <w:rPr>
                <w:rStyle w:val="Hyperlink"/>
                <w:rFonts w:asciiTheme="majorBidi" w:hAnsiTheme="majorBidi" w:hint="eastAsia"/>
                <w:noProof/>
              </w:rPr>
              <w:t>مستويات</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الشبكة</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_Toc224389397 \h </w:instrText>
            </w:r>
            <w:r>
              <w:rPr>
                <w:rStyle w:val="Hyperlink"/>
                <w:noProof/>
                <w:rtl w:val="0"/>
              </w:rPr>
            </w:r>
            <w:r>
              <w:rPr>
                <w:rStyle w:val="Hyperlink"/>
                <w:noProof/>
                <w:rtl w:val="0"/>
              </w:rPr>
              <w:fldChar w:fldCharType="separate"/>
            </w:r>
            <w:r>
              <w:rPr>
                <w:noProof/>
                <w:webHidden/>
                <w:rtl w:val="0"/>
              </w:rPr>
              <w:t>26</w:t>
            </w:r>
            <w:r>
              <w:rPr>
                <w:rStyle w:val="Hyperlink"/>
                <w:noProof/>
                <w:rtl w:val="0"/>
              </w:rPr>
              <w:fldChar w:fldCharType="end"/>
            </w:r>
          </w:hyperlink>
        </w:p>
        <w:p w14:paraId="419A7247" w14:textId="3671F28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98" w:history="1">
            <w:r w:rsidRPr="001B61D1">
              <w:rPr>
                <w:rStyle w:val="Hyperlink"/>
                <w:rFonts w:asciiTheme="majorBidi" w:hAnsiTheme="majorBidi"/>
                <w:noProof/>
              </w:rPr>
              <w:t xml:space="preserve">2-1-6 </w:t>
            </w:r>
            <w:r w:rsidRPr="001B61D1">
              <w:rPr>
                <w:rStyle w:val="Hyperlink"/>
                <w:rFonts w:asciiTheme="majorBidi" w:hAnsiTheme="majorBidi" w:hint="eastAsia"/>
                <w:noProof/>
              </w:rPr>
              <w:t>نماذج</w:t>
            </w:r>
            <w:r w:rsidRPr="001B61D1">
              <w:rPr>
                <w:rStyle w:val="Hyperlink"/>
                <w:rFonts w:asciiTheme="majorBidi" w:hAnsiTheme="majorBidi"/>
                <w:noProof/>
              </w:rPr>
              <w:t xml:space="preserve"> </w:t>
            </w:r>
            <w:r w:rsidRPr="001B61D1">
              <w:rPr>
                <w:rStyle w:val="Hyperlink"/>
                <w:rFonts w:asciiTheme="majorBidi" w:hAnsiTheme="majorBidi" w:hint="eastAsia"/>
                <w:noProof/>
              </w:rPr>
              <w:t>الربط</w:t>
            </w:r>
            <w:r w:rsidRPr="001B61D1">
              <w:rPr>
                <w:rStyle w:val="Hyperlink"/>
                <w:rFonts w:asciiTheme="majorBidi" w:hAnsiTheme="majorBidi"/>
                <w:noProof/>
              </w:rPr>
              <w:t xml:space="preserve"> </w:t>
            </w:r>
            <w:r w:rsidRPr="001B61D1">
              <w:rPr>
                <w:rStyle w:val="Hyperlink"/>
                <w:rFonts w:asciiTheme="majorBidi" w:hAnsiTheme="majorBidi" w:hint="eastAsia"/>
                <w:noProof/>
              </w:rPr>
              <w:t>بين</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ISP (Peering Models)</w:t>
            </w:r>
            <w:r>
              <w:rPr>
                <w:noProof/>
                <w:webHidden/>
              </w:rPr>
              <w:tab/>
            </w:r>
            <w:r>
              <w:rPr>
                <w:rStyle w:val="Hyperlink"/>
                <w:noProof/>
                <w:rtl w:val="0"/>
              </w:rPr>
              <w:fldChar w:fldCharType="begin"/>
            </w:r>
            <w:r>
              <w:rPr>
                <w:noProof/>
                <w:webHidden/>
              </w:rPr>
              <w:instrText xml:space="preserve"> PAGEREF _Toc224389398 \h </w:instrText>
            </w:r>
            <w:r>
              <w:rPr>
                <w:rStyle w:val="Hyperlink"/>
                <w:noProof/>
                <w:rtl w:val="0"/>
              </w:rPr>
            </w:r>
            <w:r>
              <w:rPr>
                <w:rStyle w:val="Hyperlink"/>
                <w:noProof/>
                <w:rtl w:val="0"/>
              </w:rPr>
              <w:fldChar w:fldCharType="separate"/>
            </w:r>
            <w:r>
              <w:rPr>
                <w:noProof/>
                <w:webHidden/>
                <w:rtl w:val="0"/>
              </w:rPr>
              <w:t>26</w:t>
            </w:r>
            <w:r>
              <w:rPr>
                <w:rStyle w:val="Hyperlink"/>
                <w:noProof/>
                <w:rtl w:val="0"/>
              </w:rPr>
              <w:fldChar w:fldCharType="end"/>
            </w:r>
          </w:hyperlink>
        </w:p>
        <w:p w14:paraId="5D1EDB31" w14:textId="499AC720"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399" w:history="1">
            <w:r w:rsidRPr="001B61D1">
              <w:rPr>
                <w:rStyle w:val="Hyperlink"/>
                <w:rFonts w:asciiTheme="majorBidi" w:hAnsiTheme="majorBidi"/>
                <w:noProof/>
              </w:rPr>
              <w:t xml:space="preserve">2-1-7 </w:t>
            </w:r>
            <w:r w:rsidRPr="001B61D1">
              <w:rPr>
                <w:rStyle w:val="Hyperlink"/>
                <w:rFonts w:asciiTheme="majorBidi" w:hAnsiTheme="majorBidi" w:hint="eastAsia"/>
                <w:noProof/>
              </w:rPr>
              <w:t>متطلبات</w:t>
            </w:r>
            <w:r w:rsidRPr="001B61D1">
              <w:rPr>
                <w:rStyle w:val="Hyperlink"/>
                <w:rFonts w:asciiTheme="majorBidi" w:hAnsiTheme="majorBidi"/>
                <w:noProof/>
              </w:rPr>
              <w:t xml:space="preserve"> </w:t>
            </w:r>
            <w:r w:rsidRPr="001B61D1">
              <w:rPr>
                <w:rStyle w:val="Hyperlink"/>
                <w:rFonts w:asciiTheme="majorBidi" w:hAnsiTheme="majorBidi" w:hint="eastAsia"/>
                <w:noProof/>
              </w:rPr>
              <w:t>التصميم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ISP </w:t>
            </w:r>
            <w:r w:rsidRPr="001B61D1">
              <w:rPr>
                <w:rStyle w:val="Hyperlink"/>
                <w:rFonts w:asciiTheme="majorBidi" w:hAnsiTheme="majorBidi" w:hint="eastAsia"/>
                <w:noProof/>
              </w:rPr>
              <w:t>الحديثة</w:t>
            </w:r>
            <w:r>
              <w:rPr>
                <w:noProof/>
                <w:webHidden/>
              </w:rPr>
              <w:tab/>
            </w:r>
            <w:r>
              <w:rPr>
                <w:rStyle w:val="Hyperlink"/>
                <w:noProof/>
                <w:rtl w:val="0"/>
              </w:rPr>
              <w:fldChar w:fldCharType="begin"/>
            </w:r>
            <w:r>
              <w:rPr>
                <w:noProof/>
                <w:webHidden/>
              </w:rPr>
              <w:instrText xml:space="preserve"> PAGEREF _Toc224389399 \h </w:instrText>
            </w:r>
            <w:r>
              <w:rPr>
                <w:rStyle w:val="Hyperlink"/>
                <w:noProof/>
                <w:rtl w:val="0"/>
              </w:rPr>
            </w:r>
            <w:r>
              <w:rPr>
                <w:rStyle w:val="Hyperlink"/>
                <w:noProof/>
                <w:rtl w:val="0"/>
              </w:rPr>
              <w:fldChar w:fldCharType="separate"/>
            </w:r>
            <w:r>
              <w:rPr>
                <w:noProof/>
                <w:webHidden/>
                <w:rtl w:val="0"/>
              </w:rPr>
              <w:t>27</w:t>
            </w:r>
            <w:r>
              <w:rPr>
                <w:rStyle w:val="Hyperlink"/>
                <w:noProof/>
                <w:rtl w:val="0"/>
              </w:rPr>
              <w:fldChar w:fldCharType="end"/>
            </w:r>
          </w:hyperlink>
        </w:p>
        <w:p w14:paraId="03CBD8FF" w14:textId="3F4B6C02" w:rsidR="00DC6FDF" w:rsidRDefault="00DC6FDF" w:rsidP="00DC6FDF">
          <w:pPr>
            <w:pStyle w:val="20"/>
            <w:rPr>
              <w:rFonts w:cstheme="minorBidi"/>
              <w:noProof/>
              <w:kern w:val="2"/>
              <w:sz w:val="24"/>
              <w:szCs w:val="24"/>
              <w:rtl w:val="0"/>
              <w14:ligatures w14:val="standardContextual"/>
            </w:rPr>
          </w:pPr>
          <w:hyperlink w:anchor="_Toc224389400" w:history="1">
            <w:r w:rsidRPr="001B61D1">
              <w:rPr>
                <w:rStyle w:val="Hyperlink"/>
                <w:rFonts w:asciiTheme="majorBidi" w:hAnsiTheme="majorBidi"/>
                <w:noProof/>
              </w:rPr>
              <w:t xml:space="preserve">2-2 </w:t>
            </w:r>
            <w:r w:rsidRPr="001B61D1">
              <w:rPr>
                <w:rStyle w:val="Hyperlink"/>
                <w:rFonts w:asciiTheme="majorBidi" w:hAnsiTheme="majorBidi" w:hint="eastAsia"/>
                <w:noProof/>
              </w:rPr>
              <w:t>تقنية</w:t>
            </w:r>
            <w:r w:rsidRPr="001B61D1">
              <w:rPr>
                <w:rStyle w:val="Hyperlink"/>
                <w:rFonts w:asciiTheme="majorBidi" w:hAnsiTheme="majorBidi"/>
                <w:noProof/>
              </w:rPr>
              <w:t xml:space="preserve"> MPLS </w:t>
            </w:r>
            <w:r w:rsidRPr="001B61D1">
              <w:rPr>
                <w:rStyle w:val="Hyperlink"/>
                <w:rFonts w:asciiTheme="majorBidi" w:hAnsiTheme="majorBidi" w:hint="eastAsia"/>
                <w:noProof/>
              </w:rPr>
              <w:t>وتطبيقاتها</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_Toc224389400 \h </w:instrText>
            </w:r>
            <w:r>
              <w:rPr>
                <w:rStyle w:val="Hyperlink"/>
                <w:noProof/>
                <w:rtl w:val="0"/>
              </w:rPr>
            </w:r>
            <w:r>
              <w:rPr>
                <w:rStyle w:val="Hyperlink"/>
                <w:noProof/>
                <w:rtl w:val="0"/>
              </w:rPr>
              <w:fldChar w:fldCharType="separate"/>
            </w:r>
            <w:r>
              <w:rPr>
                <w:noProof/>
                <w:webHidden/>
                <w:rtl w:val="0"/>
              </w:rPr>
              <w:t>28</w:t>
            </w:r>
            <w:r>
              <w:rPr>
                <w:rStyle w:val="Hyperlink"/>
                <w:noProof/>
                <w:rtl w:val="0"/>
              </w:rPr>
              <w:fldChar w:fldCharType="end"/>
            </w:r>
          </w:hyperlink>
        </w:p>
        <w:p w14:paraId="3E505B38" w14:textId="3BB7BA3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01" w:history="1">
            <w:r w:rsidRPr="001B61D1">
              <w:rPr>
                <w:rStyle w:val="Hyperlink"/>
                <w:rFonts w:asciiTheme="majorBidi" w:hAnsiTheme="majorBidi"/>
                <w:noProof/>
              </w:rPr>
              <w:t xml:space="preserve">2-2-1 </w:t>
            </w:r>
            <w:r w:rsidRPr="001B61D1">
              <w:rPr>
                <w:rStyle w:val="Hyperlink"/>
                <w:rFonts w:asciiTheme="majorBidi" w:hAnsiTheme="majorBidi" w:hint="eastAsia"/>
                <w:noProof/>
              </w:rPr>
              <w:t>نشأة</w:t>
            </w:r>
            <w:r w:rsidRPr="001B61D1">
              <w:rPr>
                <w:rStyle w:val="Hyperlink"/>
                <w:rFonts w:asciiTheme="majorBidi" w:hAnsiTheme="majorBidi"/>
                <w:noProof/>
              </w:rPr>
              <w:t xml:space="preserve"> </w:t>
            </w:r>
            <w:r w:rsidRPr="001B61D1">
              <w:rPr>
                <w:rStyle w:val="Hyperlink"/>
                <w:rFonts w:asciiTheme="majorBidi" w:hAnsiTheme="majorBidi" w:hint="eastAsia"/>
                <w:noProof/>
              </w:rPr>
              <w:t>تقنية</w:t>
            </w:r>
            <w:r w:rsidRPr="001B61D1">
              <w:rPr>
                <w:rStyle w:val="Hyperlink"/>
                <w:rFonts w:asciiTheme="majorBidi" w:hAnsiTheme="majorBidi"/>
                <w:noProof/>
              </w:rPr>
              <w:t xml:space="preserve"> MPLS </w:t>
            </w:r>
            <w:r w:rsidRPr="001B61D1">
              <w:rPr>
                <w:rStyle w:val="Hyperlink"/>
                <w:rFonts w:asciiTheme="majorBidi" w:hAnsiTheme="majorBidi" w:hint="eastAsia"/>
                <w:noProof/>
              </w:rPr>
              <w:t>والحاجة</w:t>
            </w:r>
            <w:r w:rsidRPr="001B61D1">
              <w:rPr>
                <w:rStyle w:val="Hyperlink"/>
                <w:rFonts w:asciiTheme="majorBidi" w:hAnsiTheme="majorBidi"/>
                <w:noProof/>
              </w:rPr>
              <w:t xml:space="preserve"> </w:t>
            </w:r>
            <w:r w:rsidRPr="001B61D1">
              <w:rPr>
                <w:rStyle w:val="Hyperlink"/>
                <w:rFonts w:asciiTheme="majorBidi" w:hAnsiTheme="majorBidi" w:hint="eastAsia"/>
                <w:noProof/>
              </w:rPr>
              <w:t>إليها</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_Toc224389401 \h </w:instrText>
            </w:r>
            <w:r>
              <w:rPr>
                <w:rStyle w:val="Hyperlink"/>
                <w:noProof/>
                <w:rtl w:val="0"/>
              </w:rPr>
            </w:r>
            <w:r>
              <w:rPr>
                <w:rStyle w:val="Hyperlink"/>
                <w:noProof/>
                <w:rtl w:val="0"/>
              </w:rPr>
              <w:fldChar w:fldCharType="separate"/>
            </w:r>
            <w:r>
              <w:rPr>
                <w:noProof/>
                <w:webHidden/>
                <w:rtl w:val="0"/>
              </w:rPr>
              <w:t>28</w:t>
            </w:r>
            <w:r>
              <w:rPr>
                <w:rStyle w:val="Hyperlink"/>
                <w:noProof/>
                <w:rtl w:val="0"/>
              </w:rPr>
              <w:fldChar w:fldCharType="end"/>
            </w:r>
          </w:hyperlink>
        </w:p>
        <w:p w14:paraId="2BC8501B" w14:textId="533FCDF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02" w:history="1">
            <w:r w:rsidRPr="001B61D1">
              <w:rPr>
                <w:rStyle w:val="Hyperlink"/>
                <w:rFonts w:asciiTheme="majorBidi" w:hAnsiTheme="majorBidi"/>
                <w:noProof/>
              </w:rPr>
              <w:t xml:space="preserve">2-2-2 </w:t>
            </w:r>
            <w:r w:rsidRPr="001B61D1">
              <w:rPr>
                <w:rStyle w:val="Hyperlink"/>
                <w:rFonts w:asciiTheme="majorBidi" w:hAnsiTheme="majorBidi" w:hint="eastAsia"/>
                <w:noProof/>
              </w:rPr>
              <w:t>البنية</w:t>
            </w:r>
            <w:r w:rsidRPr="001B61D1">
              <w:rPr>
                <w:rStyle w:val="Hyperlink"/>
                <w:rFonts w:asciiTheme="majorBidi" w:hAnsiTheme="majorBidi"/>
                <w:noProof/>
              </w:rPr>
              <w:t xml:space="preserve"> </w:t>
            </w:r>
            <w:r w:rsidRPr="001B61D1">
              <w:rPr>
                <w:rStyle w:val="Hyperlink"/>
                <w:rFonts w:asciiTheme="majorBidi" w:hAnsiTheme="majorBidi" w:hint="eastAsia"/>
                <w:noProof/>
              </w:rPr>
              <w:t>التقنية</w:t>
            </w:r>
            <w:r w:rsidRPr="001B61D1">
              <w:rPr>
                <w:rStyle w:val="Hyperlink"/>
                <w:rFonts w:asciiTheme="majorBidi" w:hAnsiTheme="majorBidi"/>
                <w:noProof/>
              </w:rPr>
              <w:t xml:space="preserve"> </w:t>
            </w:r>
            <w:r w:rsidRPr="001B61D1">
              <w:rPr>
                <w:rStyle w:val="Hyperlink"/>
                <w:rFonts w:asciiTheme="majorBidi" w:hAnsiTheme="majorBidi" w:hint="eastAsia"/>
                <w:noProof/>
              </w:rPr>
              <w:t>لملصق</w:t>
            </w:r>
            <w:r w:rsidRPr="001B61D1">
              <w:rPr>
                <w:rStyle w:val="Hyperlink"/>
                <w:rFonts w:asciiTheme="majorBidi" w:hAnsiTheme="majorBidi"/>
                <w:noProof/>
              </w:rPr>
              <w:t xml:space="preserve"> MPLS:</w:t>
            </w:r>
            <w:r>
              <w:rPr>
                <w:noProof/>
                <w:webHidden/>
              </w:rPr>
              <w:tab/>
            </w:r>
            <w:r>
              <w:rPr>
                <w:rStyle w:val="Hyperlink"/>
                <w:noProof/>
                <w:rtl w:val="0"/>
              </w:rPr>
              <w:fldChar w:fldCharType="begin"/>
            </w:r>
            <w:r>
              <w:rPr>
                <w:noProof/>
                <w:webHidden/>
              </w:rPr>
              <w:instrText xml:space="preserve"> PAGEREF _Toc224389402 \h </w:instrText>
            </w:r>
            <w:r>
              <w:rPr>
                <w:rStyle w:val="Hyperlink"/>
                <w:noProof/>
                <w:rtl w:val="0"/>
              </w:rPr>
            </w:r>
            <w:r>
              <w:rPr>
                <w:rStyle w:val="Hyperlink"/>
                <w:noProof/>
                <w:rtl w:val="0"/>
              </w:rPr>
              <w:fldChar w:fldCharType="separate"/>
            </w:r>
            <w:r>
              <w:rPr>
                <w:noProof/>
                <w:webHidden/>
                <w:rtl w:val="0"/>
              </w:rPr>
              <w:t>29</w:t>
            </w:r>
            <w:r>
              <w:rPr>
                <w:rStyle w:val="Hyperlink"/>
                <w:noProof/>
                <w:rtl w:val="0"/>
              </w:rPr>
              <w:fldChar w:fldCharType="end"/>
            </w:r>
          </w:hyperlink>
        </w:p>
        <w:p w14:paraId="3EB5F0B4" w14:textId="58BE90E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03" w:history="1">
            <w:r w:rsidRPr="001B61D1">
              <w:rPr>
                <w:rStyle w:val="Hyperlink"/>
                <w:rFonts w:asciiTheme="majorBidi" w:hAnsiTheme="majorBidi"/>
                <w:noProof/>
              </w:rPr>
              <w:t xml:space="preserve">2-2-3 </w:t>
            </w:r>
            <w:r w:rsidRPr="001B61D1">
              <w:rPr>
                <w:rStyle w:val="Hyperlink"/>
                <w:rFonts w:asciiTheme="majorBidi" w:hAnsiTheme="majorBidi" w:hint="eastAsia"/>
                <w:noProof/>
              </w:rPr>
              <w:t>آلية</w:t>
            </w:r>
            <w:r w:rsidRPr="001B61D1">
              <w:rPr>
                <w:rStyle w:val="Hyperlink"/>
                <w:rFonts w:asciiTheme="majorBidi" w:hAnsiTheme="majorBidi"/>
                <w:noProof/>
              </w:rPr>
              <w:t xml:space="preserve"> </w:t>
            </w:r>
            <w:r w:rsidRPr="001B61D1">
              <w:rPr>
                <w:rStyle w:val="Hyperlink"/>
                <w:rFonts w:asciiTheme="majorBidi" w:hAnsiTheme="majorBidi" w:hint="eastAsia"/>
                <w:noProof/>
              </w:rPr>
              <w:t>عمل</w:t>
            </w:r>
            <w:r w:rsidRPr="001B61D1">
              <w:rPr>
                <w:rStyle w:val="Hyperlink"/>
                <w:rFonts w:asciiTheme="majorBidi" w:hAnsiTheme="majorBidi"/>
                <w:noProof/>
              </w:rPr>
              <w:t xml:space="preserve"> MPLS </w:t>
            </w:r>
            <w:r w:rsidRPr="001B61D1">
              <w:rPr>
                <w:rStyle w:val="Hyperlink"/>
                <w:rFonts w:asciiTheme="majorBidi" w:hAnsiTheme="majorBidi" w:hint="eastAsia"/>
                <w:noProof/>
              </w:rPr>
              <w:t>ومسار</w:t>
            </w:r>
            <w:r w:rsidRPr="001B61D1">
              <w:rPr>
                <w:rStyle w:val="Hyperlink"/>
                <w:rFonts w:asciiTheme="majorBidi" w:hAnsiTheme="majorBidi"/>
                <w:noProof/>
              </w:rPr>
              <w:t xml:space="preserve"> </w:t>
            </w:r>
            <w:r w:rsidRPr="001B61D1">
              <w:rPr>
                <w:rStyle w:val="Hyperlink"/>
                <w:rFonts w:asciiTheme="majorBidi" w:hAnsiTheme="majorBidi" w:hint="eastAsia"/>
                <w:noProof/>
              </w:rPr>
              <w:t>حياة</w:t>
            </w:r>
            <w:r w:rsidRPr="001B61D1">
              <w:rPr>
                <w:rStyle w:val="Hyperlink"/>
                <w:rFonts w:asciiTheme="majorBidi" w:hAnsiTheme="majorBidi"/>
                <w:noProof/>
              </w:rPr>
              <w:t xml:space="preserve"> </w:t>
            </w:r>
            <w:r w:rsidRPr="001B61D1">
              <w:rPr>
                <w:rStyle w:val="Hyperlink"/>
                <w:rFonts w:asciiTheme="majorBidi" w:hAnsiTheme="majorBidi" w:hint="eastAsia"/>
                <w:noProof/>
              </w:rPr>
              <w:t>الحزمة</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_Toc224389403 \h </w:instrText>
            </w:r>
            <w:r>
              <w:rPr>
                <w:rStyle w:val="Hyperlink"/>
                <w:noProof/>
                <w:rtl w:val="0"/>
              </w:rPr>
            </w:r>
            <w:r>
              <w:rPr>
                <w:rStyle w:val="Hyperlink"/>
                <w:noProof/>
                <w:rtl w:val="0"/>
              </w:rPr>
              <w:fldChar w:fldCharType="separate"/>
            </w:r>
            <w:r>
              <w:rPr>
                <w:noProof/>
                <w:webHidden/>
                <w:rtl w:val="0"/>
              </w:rPr>
              <w:t>29</w:t>
            </w:r>
            <w:r>
              <w:rPr>
                <w:rStyle w:val="Hyperlink"/>
                <w:noProof/>
                <w:rtl w:val="0"/>
              </w:rPr>
              <w:fldChar w:fldCharType="end"/>
            </w:r>
          </w:hyperlink>
        </w:p>
        <w:p w14:paraId="64DFFB83" w14:textId="2C30605D"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04" w:history="1">
            <w:r w:rsidRPr="001B61D1">
              <w:rPr>
                <w:rStyle w:val="Hyperlink"/>
                <w:rFonts w:asciiTheme="majorBidi" w:hAnsiTheme="majorBidi"/>
                <w:noProof/>
              </w:rPr>
              <w:t xml:space="preserve">2-2-5 </w:t>
            </w:r>
            <w:r w:rsidRPr="001B61D1">
              <w:rPr>
                <w:rStyle w:val="Hyperlink"/>
                <w:rFonts w:asciiTheme="majorBidi" w:hAnsiTheme="majorBidi" w:hint="eastAsia"/>
                <w:noProof/>
              </w:rPr>
              <w:t>هندسة</w:t>
            </w:r>
            <w:r w:rsidRPr="001B61D1">
              <w:rPr>
                <w:rStyle w:val="Hyperlink"/>
                <w:rFonts w:asciiTheme="majorBidi" w:hAnsiTheme="majorBidi"/>
                <w:noProof/>
              </w:rPr>
              <w:t xml:space="preserve"> </w:t>
            </w:r>
            <w:r w:rsidRPr="001B61D1">
              <w:rPr>
                <w:rStyle w:val="Hyperlink"/>
                <w:rFonts w:asciiTheme="majorBidi" w:hAnsiTheme="majorBidi" w:hint="eastAsia"/>
                <w:noProof/>
              </w:rPr>
              <w:t>حركة</w:t>
            </w:r>
            <w:r w:rsidRPr="001B61D1">
              <w:rPr>
                <w:rStyle w:val="Hyperlink"/>
                <w:rFonts w:asciiTheme="majorBidi" w:hAnsiTheme="majorBidi"/>
                <w:noProof/>
              </w:rPr>
              <w:t xml:space="preserve"> </w:t>
            </w:r>
            <w:r w:rsidRPr="001B61D1">
              <w:rPr>
                <w:rStyle w:val="Hyperlink"/>
                <w:rFonts w:asciiTheme="majorBidi" w:hAnsiTheme="majorBidi" w:hint="eastAsia"/>
                <w:noProof/>
              </w:rPr>
              <w:t>المرور</w:t>
            </w:r>
            <w:r w:rsidRPr="001B61D1">
              <w:rPr>
                <w:rStyle w:val="Hyperlink"/>
                <w:rFonts w:asciiTheme="majorBidi" w:hAnsiTheme="majorBidi"/>
                <w:noProof/>
              </w:rPr>
              <w:t xml:space="preserve"> (MPLS-TE):</w:t>
            </w:r>
            <w:r>
              <w:rPr>
                <w:noProof/>
                <w:webHidden/>
              </w:rPr>
              <w:tab/>
            </w:r>
            <w:r>
              <w:rPr>
                <w:rStyle w:val="Hyperlink"/>
                <w:noProof/>
                <w:rtl w:val="0"/>
              </w:rPr>
              <w:fldChar w:fldCharType="begin"/>
            </w:r>
            <w:r>
              <w:rPr>
                <w:noProof/>
                <w:webHidden/>
              </w:rPr>
              <w:instrText xml:space="preserve"> PAGEREF _Toc224389404 \h </w:instrText>
            </w:r>
            <w:r>
              <w:rPr>
                <w:rStyle w:val="Hyperlink"/>
                <w:noProof/>
                <w:rtl w:val="0"/>
              </w:rPr>
            </w:r>
            <w:r>
              <w:rPr>
                <w:rStyle w:val="Hyperlink"/>
                <w:noProof/>
                <w:rtl w:val="0"/>
              </w:rPr>
              <w:fldChar w:fldCharType="separate"/>
            </w:r>
            <w:r>
              <w:rPr>
                <w:noProof/>
                <w:webHidden/>
                <w:rtl w:val="0"/>
              </w:rPr>
              <w:t>31</w:t>
            </w:r>
            <w:r>
              <w:rPr>
                <w:rStyle w:val="Hyperlink"/>
                <w:noProof/>
                <w:rtl w:val="0"/>
              </w:rPr>
              <w:fldChar w:fldCharType="end"/>
            </w:r>
          </w:hyperlink>
        </w:p>
        <w:p w14:paraId="7FC0AD6C" w14:textId="2A2A112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05" w:history="1">
            <w:r w:rsidRPr="001B61D1">
              <w:rPr>
                <w:rStyle w:val="Hyperlink"/>
                <w:rFonts w:asciiTheme="majorBidi" w:hAnsiTheme="majorBidi"/>
                <w:noProof/>
              </w:rPr>
              <w:t xml:space="preserve">2-2-6 </w:t>
            </w:r>
            <w:r w:rsidRPr="001B61D1">
              <w:rPr>
                <w:rStyle w:val="Hyperlink"/>
                <w:rFonts w:asciiTheme="majorBidi" w:hAnsiTheme="majorBidi" w:hint="eastAsia"/>
                <w:noProof/>
              </w:rPr>
              <w:t>آليات</w:t>
            </w:r>
            <w:r w:rsidRPr="001B61D1">
              <w:rPr>
                <w:rStyle w:val="Hyperlink"/>
                <w:rFonts w:asciiTheme="majorBidi" w:hAnsiTheme="majorBidi"/>
                <w:noProof/>
              </w:rPr>
              <w:t xml:space="preserve"> </w:t>
            </w:r>
            <w:r w:rsidRPr="001B61D1">
              <w:rPr>
                <w:rStyle w:val="Hyperlink"/>
                <w:rFonts w:asciiTheme="majorBidi" w:hAnsiTheme="majorBidi" w:hint="eastAsia"/>
                <w:noProof/>
              </w:rPr>
              <w:t>الحماية</w:t>
            </w:r>
            <w:r w:rsidRPr="001B61D1">
              <w:rPr>
                <w:rStyle w:val="Hyperlink"/>
                <w:rFonts w:asciiTheme="majorBidi" w:hAnsiTheme="majorBidi"/>
                <w:noProof/>
              </w:rPr>
              <w:t xml:space="preserve"> </w:t>
            </w:r>
            <w:r w:rsidRPr="001B61D1">
              <w:rPr>
                <w:rStyle w:val="Hyperlink"/>
                <w:rFonts w:asciiTheme="majorBidi" w:hAnsiTheme="majorBidi" w:hint="eastAsia"/>
                <w:noProof/>
              </w:rPr>
              <w:t>والاسترداد</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b/>
                <w:noProof/>
              </w:rPr>
              <w:t>MPLS-TE:</w:t>
            </w:r>
            <w:r>
              <w:rPr>
                <w:noProof/>
                <w:webHidden/>
              </w:rPr>
              <w:tab/>
            </w:r>
            <w:r>
              <w:rPr>
                <w:rStyle w:val="Hyperlink"/>
                <w:noProof/>
                <w:rtl w:val="0"/>
              </w:rPr>
              <w:fldChar w:fldCharType="begin"/>
            </w:r>
            <w:r>
              <w:rPr>
                <w:noProof/>
                <w:webHidden/>
              </w:rPr>
              <w:instrText xml:space="preserve"> PAGEREF _Toc224389405 \h </w:instrText>
            </w:r>
            <w:r>
              <w:rPr>
                <w:rStyle w:val="Hyperlink"/>
                <w:noProof/>
                <w:rtl w:val="0"/>
              </w:rPr>
            </w:r>
            <w:r>
              <w:rPr>
                <w:rStyle w:val="Hyperlink"/>
                <w:noProof/>
                <w:rtl w:val="0"/>
              </w:rPr>
              <w:fldChar w:fldCharType="separate"/>
            </w:r>
            <w:r>
              <w:rPr>
                <w:noProof/>
                <w:webHidden/>
                <w:rtl w:val="0"/>
              </w:rPr>
              <w:t>32</w:t>
            </w:r>
            <w:r>
              <w:rPr>
                <w:rStyle w:val="Hyperlink"/>
                <w:noProof/>
                <w:rtl w:val="0"/>
              </w:rPr>
              <w:fldChar w:fldCharType="end"/>
            </w:r>
          </w:hyperlink>
        </w:p>
        <w:p w14:paraId="1DCA0A76" w14:textId="539F407F"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06" w:history="1">
            <w:r w:rsidRPr="001B61D1">
              <w:rPr>
                <w:rStyle w:val="Hyperlink"/>
                <w:rFonts w:asciiTheme="majorBidi" w:hAnsiTheme="majorBidi"/>
                <w:noProof/>
              </w:rPr>
              <w:t xml:space="preserve">2-2-7 </w:t>
            </w:r>
            <w:r w:rsidRPr="001B61D1">
              <w:rPr>
                <w:rStyle w:val="Hyperlink"/>
                <w:rFonts w:asciiTheme="majorBidi" w:hAnsiTheme="majorBidi" w:hint="eastAsia"/>
                <w:noProof/>
              </w:rPr>
              <w:t>خدمات</w:t>
            </w:r>
            <w:r w:rsidRPr="001B61D1">
              <w:rPr>
                <w:rStyle w:val="Hyperlink"/>
                <w:rFonts w:asciiTheme="majorBidi" w:hAnsiTheme="majorBidi"/>
                <w:noProof/>
              </w:rPr>
              <w:t xml:space="preserve"> </w:t>
            </w:r>
            <w:r w:rsidRPr="001B61D1">
              <w:rPr>
                <w:rStyle w:val="Hyperlink"/>
                <w:rFonts w:asciiTheme="majorBidi" w:hAnsiTheme="majorBidi"/>
                <w:b/>
                <w:noProof/>
              </w:rPr>
              <w:t>MPLS-VPN:</w:t>
            </w:r>
            <w:r>
              <w:rPr>
                <w:noProof/>
                <w:webHidden/>
              </w:rPr>
              <w:tab/>
            </w:r>
            <w:r>
              <w:rPr>
                <w:rStyle w:val="Hyperlink"/>
                <w:noProof/>
                <w:rtl w:val="0"/>
              </w:rPr>
              <w:fldChar w:fldCharType="begin"/>
            </w:r>
            <w:r>
              <w:rPr>
                <w:noProof/>
                <w:webHidden/>
              </w:rPr>
              <w:instrText xml:space="preserve"> PAGEREF _Toc224389406 \h </w:instrText>
            </w:r>
            <w:r>
              <w:rPr>
                <w:rStyle w:val="Hyperlink"/>
                <w:noProof/>
                <w:rtl w:val="0"/>
              </w:rPr>
            </w:r>
            <w:r>
              <w:rPr>
                <w:rStyle w:val="Hyperlink"/>
                <w:noProof/>
                <w:rtl w:val="0"/>
              </w:rPr>
              <w:fldChar w:fldCharType="separate"/>
            </w:r>
            <w:r>
              <w:rPr>
                <w:noProof/>
                <w:webHidden/>
                <w:rtl w:val="0"/>
              </w:rPr>
              <w:t>33</w:t>
            </w:r>
            <w:r>
              <w:rPr>
                <w:rStyle w:val="Hyperlink"/>
                <w:noProof/>
                <w:rtl w:val="0"/>
              </w:rPr>
              <w:fldChar w:fldCharType="end"/>
            </w:r>
          </w:hyperlink>
        </w:p>
        <w:p w14:paraId="6B001F04" w14:textId="7B2E96A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07" w:history="1">
            <w:r w:rsidRPr="001B61D1">
              <w:rPr>
                <w:rStyle w:val="Hyperlink"/>
                <w:rFonts w:asciiTheme="majorBidi" w:hAnsiTheme="majorBidi"/>
                <w:noProof/>
              </w:rPr>
              <w:t xml:space="preserve">2-2-8 </w:t>
            </w:r>
            <w:r w:rsidRPr="001B61D1">
              <w:rPr>
                <w:rStyle w:val="Hyperlink"/>
                <w:rFonts w:asciiTheme="majorBidi" w:hAnsiTheme="majorBidi" w:hint="eastAsia"/>
                <w:noProof/>
              </w:rPr>
              <w:t>توزيع</w:t>
            </w:r>
            <w:r w:rsidRPr="001B61D1">
              <w:rPr>
                <w:rStyle w:val="Hyperlink"/>
                <w:rFonts w:asciiTheme="majorBidi" w:hAnsiTheme="majorBidi"/>
                <w:noProof/>
              </w:rPr>
              <w:t xml:space="preserve"> </w:t>
            </w:r>
            <w:r w:rsidRPr="001B61D1">
              <w:rPr>
                <w:rStyle w:val="Hyperlink"/>
                <w:rFonts w:asciiTheme="majorBidi" w:hAnsiTheme="majorBidi" w:hint="eastAsia"/>
                <w:noProof/>
              </w:rPr>
              <w:t>الملصقات</w:t>
            </w:r>
            <w:r w:rsidRPr="001B61D1">
              <w:rPr>
                <w:rStyle w:val="Hyperlink"/>
                <w:rFonts w:asciiTheme="majorBidi" w:hAnsiTheme="majorBidi"/>
                <w:noProof/>
              </w:rPr>
              <w:t xml:space="preserve"> </w:t>
            </w:r>
            <w:r w:rsidRPr="001B61D1">
              <w:rPr>
                <w:rStyle w:val="Hyperlink"/>
                <w:rFonts w:asciiTheme="majorBidi" w:hAnsiTheme="majorBidi" w:hint="eastAsia"/>
                <w:noProof/>
              </w:rPr>
              <w:t>بين</w:t>
            </w:r>
            <w:r w:rsidRPr="001B61D1">
              <w:rPr>
                <w:rStyle w:val="Hyperlink"/>
                <w:rFonts w:asciiTheme="majorBidi" w:hAnsiTheme="majorBidi"/>
                <w:noProof/>
              </w:rPr>
              <w:t xml:space="preserve"> </w:t>
            </w:r>
            <w:r w:rsidRPr="001B61D1">
              <w:rPr>
                <w:rStyle w:val="Hyperlink"/>
                <w:rFonts w:asciiTheme="majorBidi" w:hAnsiTheme="majorBidi" w:hint="eastAsia"/>
                <w:noProof/>
              </w:rPr>
              <w:t>البروتوكولات</w:t>
            </w:r>
            <w:r w:rsidRPr="001B61D1">
              <w:rPr>
                <w:rStyle w:val="Hyperlink"/>
                <w:rFonts w:asciiTheme="majorBidi" w:hAnsiTheme="majorBidi"/>
                <w:noProof/>
              </w:rPr>
              <w:t xml:space="preserve"> </w:t>
            </w:r>
            <w:r w:rsidRPr="001B61D1">
              <w:rPr>
                <w:rStyle w:val="Hyperlink"/>
                <w:rFonts w:asciiTheme="majorBidi" w:hAnsiTheme="majorBidi" w:hint="eastAsia"/>
                <w:noProof/>
              </w:rPr>
              <w:t>المختلفة</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_Toc224389407 \h </w:instrText>
            </w:r>
            <w:r>
              <w:rPr>
                <w:rStyle w:val="Hyperlink"/>
                <w:noProof/>
                <w:rtl w:val="0"/>
              </w:rPr>
            </w:r>
            <w:r>
              <w:rPr>
                <w:rStyle w:val="Hyperlink"/>
                <w:noProof/>
                <w:rtl w:val="0"/>
              </w:rPr>
              <w:fldChar w:fldCharType="separate"/>
            </w:r>
            <w:r>
              <w:rPr>
                <w:noProof/>
                <w:webHidden/>
                <w:rtl w:val="0"/>
              </w:rPr>
              <w:t>34</w:t>
            </w:r>
            <w:r>
              <w:rPr>
                <w:rStyle w:val="Hyperlink"/>
                <w:noProof/>
                <w:rtl w:val="0"/>
              </w:rPr>
              <w:fldChar w:fldCharType="end"/>
            </w:r>
          </w:hyperlink>
        </w:p>
        <w:p w14:paraId="7EB2C799" w14:textId="39EA69E2" w:rsidR="00DC6FDF" w:rsidRDefault="00DC6FDF" w:rsidP="00DC6FDF">
          <w:pPr>
            <w:pStyle w:val="20"/>
            <w:rPr>
              <w:rFonts w:cstheme="minorBidi"/>
              <w:noProof/>
              <w:kern w:val="2"/>
              <w:sz w:val="24"/>
              <w:szCs w:val="24"/>
              <w:rtl w:val="0"/>
              <w14:ligatures w14:val="standardContextual"/>
            </w:rPr>
          </w:pPr>
          <w:hyperlink w:anchor="_Toc224389408" w:history="1">
            <w:r w:rsidRPr="001B61D1">
              <w:rPr>
                <w:rStyle w:val="Hyperlink"/>
                <w:rFonts w:asciiTheme="majorBidi" w:hAnsiTheme="majorBidi"/>
                <w:noProof/>
              </w:rPr>
              <w:t xml:space="preserve">2-3 </w:t>
            </w:r>
            <w:r w:rsidRPr="001B61D1">
              <w:rPr>
                <w:rStyle w:val="Hyperlink"/>
                <w:rFonts w:asciiTheme="majorBidi" w:hAnsiTheme="majorBidi" w:hint="eastAsia"/>
                <w:noProof/>
              </w:rPr>
              <w:t>بروتوكول</w:t>
            </w:r>
            <w:r w:rsidRPr="001B61D1">
              <w:rPr>
                <w:rStyle w:val="Hyperlink"/>
                <w:rFonts w:asciiTheme="majorBidi" w:hAnsiTheme="majorBidi"/>
                <w:noProof/>
              </w:rPr>
              <w:t xml:space="preserve"> BGP </w:t>
            </w:r>
            <w:r w:rsidRPr="001B61D1">
              <w:rPr>
                <w:rStyle w:val="Hyperlink"/>
                <w:rFonts w:asciiTheme="majorBidi" w:hAnsiTheme="majorBidi" w:hint="eastAsia"/>
                <w:noProof/>
              </w:rPr>
              <w:t>وإدارة</w:t>
            </w:r>
            <w:r w:rsidRPr="001B61D1">
              <w:rPr>
                <w:rStyle w:val="Hyperlink"/>
                <w:rFonts w:asciiTheme="majorBidi" w:hAnsiTheme="majorBidi"/>
                <w:noProof/>
              </w:rPr>
              <w:t xml:space="preserve"> </w:t>
            </w:r>
            <w:r w:rsidRPr="001B61D1">
              <w:rPr>
                <w:rStyle w:val="Hyperlink"/>
                <w:rFonts w:asciiTheme="majorBidi" w:hAnsiTheme="majorBidi" w:hint="eastAsia"/>
                <w:noProof/>
              </w:rPr>
              <w:t>الـ</w:t>
            </w:r>
            <w:r w:rsidRPr="001B61D1">
              <w:rPr>
                <w:rStyle w:val="Hyperlink"/>
                <w:rFonts w:asciiTheme="majorBidi" w:hAnsiTheme="majorBidi"/>
                <w:noProof/>
              </w:rPr>
              <w:t xml:space="preserve"> VRF</w:t>
            </w:r>
            <w:r>
              <w:rPr>
                <w:noProof/>
                <w:webHidden/>
              </w:rPr>
              <w:tab/>
            </w:r>
            <w:r>
              <w:rPr>
                <w:rStyle w:val="Hyperlink"/>
                <w:noProof/>
                <w:rtl w:val="0"/>
              </w:rPr>
              <w:fldChar w:fldCharType="begin"/>
            </w:r>
            <w:r>
              <w:rPr>
                <w:noProof/>
                <w:webHidden/>
              </w:rPr>
              <w:instrText xml:space="preserve"> PAGEREF _Toc224389408 \h </w:instrText>
            </w:r>
            <w:r>
              <w:rPr>
                <w:rStyle w:val="Hyperlink"/>
                <w:noProof/>
                <w:rtl w:val="0"/>
              </w:rPr>
            </w:r>
            <w:r>
              <w:rPr>
                <w:rStyle w:val="Hyperlink"/>
                <w:noProof/>
                <w:rtl w:val="0"/>
              </w:rPr>
              <w:fldChar w:fldCharType="separate"/>
            </w:r>
            <w:r>
              <w:rPr>
                <w:noProof/>
                <w:webHidden/>
                <w:rtl w:val="0"/>
              </w:rPr>
              <w:t>34</w:t>
            </w:r>
            <w:r>
              <w:rPr>
                <w:rStyle w:val="Hyperlink"/>
                <w:noProof/>
                <w:rtl w:val="0"/>
              </w:rPr>
              <w:fldChar w:fldCharType="end"/>
            </w:r>
          </w:hyperlink>
        </w:p>
        <w:p w14:paraId="2BA02F32" w14:textId="1B52267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09" w:history="1">
            <w:r w:rsidRPr="001B61D1">
              <w:rPr>
                <w:rStyle w:val="Hyperlink"/>
                <w:rFonts w:asciiTheme="majorBidi" w:hAnsiTheme="majorBidi"/>
                <w:noProof/>
              </w:rPr>
              <w:t xml:space="preserve">2-3-1 </w:t>
            </w:r>
            <w:r w:rsidRPr="001B61D1">
              <w:rPr>
                <w:rStyle w:val="Hyperlink"/>
                <w:rFonts w:asciiTheme="majorBidi" w:hAnsiTheme="majorBidi" w:hint="eastAsia"/>
                <w:noProof/>
              </w:rPr>
              <w:t>نشأة</w:t>
            </w:r>
            <w:r w:rsidRPr="001B61D1">
              <w:rPr>
                <w:rStyle w:val="Hyperlink"/>
                <w:rFonts w:asciiTheme="majorBidi" w:hAnsiTheme="majorBidi"/>
                <w:noProof/>
              </w:rPr>
              <w:t xml:space="preserve"> </w:t>
            </w:r>
            <w:r w:rsidRPr="001B61D1">
              <w:rPr>
                <w:rStyle w:val="Hyperlink"/>
                <w:rFonts w:asciiTheme="majorBidi" w:hAnsiTheme="majorBidi" w:hint="eastAsia"/>
                <w:noProof/>
              </w:rPr>
              <w:t>بروتوكول</w:t>
            </w:r>
            <w:r w:rsidRPr="001B61D1">
              <w:rPr>
                <w:rStyle w:val="Hyperlink"/>
                <w:rFonts w:asciiTheme="majorBidi" w:hAnsiTheme="majorBidi"/>
                <w:noProof/>
              </w:rPr>
              <w:t xml:space="preserve"> BGP </w:t>
            </w:r>
            <w:r w:rsidRPr="001B61D1">
              <w:rPr>
                <w:rStyle w:val="Hyperlink"/>
                <w:rFonts w:asciiTheme="majorBidi" w:hAnsiTheme="majorBidi" w:hint="eastAsia"/>
                <w:noProof/>
              </w:rPr>
              <w:t>والحاجة</w:t>
            </w:r>
            <w:r w:rsidRPr="001B61D1">
              <w:rPr>
                <w:rStyle w:val="Hyperlink"/>
                <w:rFonts w:asciiTheme="majorBidi" w:hAnsiTheme="majorBidi"/>
                <w:noProof/>
              </w:rPr>
              <w:t xml:space="preserve"> </w:t>
            </w:r>
            <w:r w:rsidRPr="001B61D1">
              <w:rPr>
                <w:rStyle w:val="Hyperlink"/>
                <w:rFonts w:asciiTheme="majorBidi" w:hAnsiTheme="majorBidi" w:hint="eastAsia"/>
                <w:noProof/>
              </w:rPr>
              <w:t>إليه</w:t>
            </w:r>
            <w:r>
              <w:rPr>
                <w:noProof/>
                <w:webHidden/>
              </w:rPr>
              <w:tab/>
            </w:r>
            <w:r>
              <w:rPr>
                <w:rStyle w:val="Hyperlink"/>
                <w:noProof/>
                <w:rtl w:val="0"/>
              </w:rPr>
              <w:fldChar w:fldCharType="begin"/>
            </w:r>
            <w:r>
              <w:rPr>
                <w:noProof/>
                <w:webHidden/>
              </w:rPr>
              <w:instrText xml:space="preserve"> PAGEREF _Toc224389409 \h </w:instrText>
            </w:r>
            <w:r>
              <w:rPr>
                <w:rStyle w:val="Hyperlink"/>
                <w:noProof/>
                <w:rtl w:val="0"/>
              </w:rPr>
            </w:r>
            <w:r>
              <w:rPr>
                <w:rStyle w:val="Hyperlink"/>
                <w:noProof/>
                <w:rtl w:val="0"/>
              </w:rPr>
              <w:fldChar w:fldCharType="separate"/>
            </w:r>
            <w:r>
              <w:rPr>
                <w:noProof/>
                <w:webHidden/>
                <w:rtl w:val="0"/>
              </w:rPr>
              <w:t>34</w:t>
            </w:r>
            <w:r>
              <w:rPr>
                <w:rStyle w:val="Hyperlink"/>
                <w:noProof/>
                <w:rtl w:val="0"/>
              </w:rPr>
              <w:fldChar w:fldCharType="end"/>
            </w:r>
          </w:hyperlink>
        </w:p>
        <w:p w14:paraId="3B3F5952" w14:textId="77FE1CFD"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0" w:history="1">
            <w:r w:rsidRPr="001B61D1">
              <w:rPr>
                <w:rStyle w:val="Hyperlink"/>
                <w:rFonts w:asciiTheme="majorBidi" w:hAnsiTheme="majorBidi"/>
                <w:noProof/>
              </w:rPr>
              <w:t xml:space="preserve">2-3-2 </w:t>
            </w:r>
            <w:r w:rsidRPr="001B61D1">
              <w:rPr>
                <w:rStyle w:val="Hyperlink"/>
                <w:rFonts w:asciiTheme="majorBidi" w:hAnsiTheme="majorBidi" w:hint="eastAsia"/>
                <w:noProof/>
              </w:rPr>
              <w:t>المبادئ</w:t>
            </w:r>
            <w:r w:rsidRPr="001B61D1">
              <w:rPr>
                <w:rStyle w:val="Hyperlink"/>
                <w:rFonts w:asciiTheme="majorBidi" w:hAnsiTheme="majorBidi"/>
                <w:noProof/>
              </w:rPr>
              <w:t xml:space="preserve"> </w:t>
            </w:r>
            <w:r w:rsidRPr="001B61D1">
              <w:rPr>
                <w:rStyle w:val="Hyperlink"/>
                <w:rFonts w:asciiTheme="majorBidi" w:hAnsiTheme="majorBidi" w:hint="eastAsia"/>
                <w:noProof/>
              </w:rPr>
              <w:t>الأساسية</w:t>
            </w:r>
            <w:r w:rsidRPr="001B61D1">
              <w:rPr>
                <w:rStyle w:val="Hyperlink"/>
                <w:rFonts w:asciiTheme="majorBidi" w:hAnsiTheme="majorBidi"/>
                <w:noProof/>
              </w:rPr>
              <w:t xml:space="preserve"> </w:t>
            </w:r>
            <w:r w:rsidRPr="001B61D1">
              <w:rPr>
                <w:rStyle w:val="Hyperlink"/>
                <w:rFonts w:asciiTheme="majorBidi" w:hAnsiTheme="majorBidi" w:hint="eastAsia"/>
                <w:noProof/>
              </w:rPr>
              <w:t>لبروتوكول</w:t>
            </w:r>
            <w:r w:rsidRPr="001B61D1">
              <w:rPr>
                <w:rStyle w:val="Hyperlink"/>
                <w:rFonts w:asciiTheme="majorBidi" w:hAnsiTheme="majorBidi"/>
                <w:noProof/>
              </w:rPr>
              <w:t xml:space="preserve"> BGP</w:t>
            </w:r>
            <w:r>
              <w:rPr>
                <w:noProof/>
                <w:webHidden/>
              </w:rPr>
              <w:tab/>
            </w:r>
            <w:r>
              <w:rPr>
                <w:rStyle w:val="Hyperlink"/>
                <w:noProof/>
                <w:rtl w:val="0"/>
              </w:rPr>
              <w:fldChar w:fldCharType="begin"/>
            </w:r>
            <w:r>
              <w:rPr>
                <w:noProof/>
                <w:webHidden/>
              </w:rPr>
              <w:instrText xml:space="preserve"> PAGEREF _Toc224389410 \h </w:instrText>
            </w:r>
            <w:r>
              <w:rPr>
                <w:rStyle w:val="Hyperlink"/>
                <w:noProof/>
                <w:rtl w:val="0"/>
              </w:rPr>
            </w:r>
            <w:r>
              <w:rPr>
                <w:rStyle w:val="Hyperlink"/>
                <w:noProof/>
                <w:rtl w:val="0"/>
              </w:rPr>
              <w:fldChar w:fldCharType="separate"/>
            </w:r>
            <w:r>
              <w:rPr>
                <w:noProof/>
                <w:webHidden/>
                <w:rtl w:val="0"/>
              </w:rPr>
              <w:t>35</w:t>
            </w:r>
            <w:r>
              <w:rPr>
                <w:rStyle w:val="Hyperlink"/>
                <w:noProof/>
                <w:rtl w:val="0"/>
              </w:rPr>
              <w:fldChar w:fldCharType="end"/>
            </w:r>
          </w:hyperlink>
        </w:p>
        <w:p w14:paraId="0852758F" w14:textId="028473C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1" w:history="1">
            <w:r w:rsidRPr="001B61D1">
              <w:rPr>
                <w:rStyle w:val="Hyperlink"/>
                <w:rFonts w:asciiTheme="majorBidi" w:hAnsiTheme="majorBidi"/>
                <w:noProof/>
              </w:rPr>
              <w:t xml:space="preserve">2-3-3 </w:t>
            </w:r>
            <w:r w:rsidRPr="001B61D1">
              <w:rPr>
                <w:rStyle w:val="Hyperlink"/>
                <w:rFonts w:asciiTheme="majorBidi" w:hAnsiTheme="majorBidi" w:hint="eastAsia"/>
                <w:noProof/>
              </w:rPr>
              <w:t>صفات</w:t>
            </w:r>
            <w:r w:rsidRPr="001B61D1">
              <w:rPr>
                <w:rStyle w:val="Hyperlink"/>
                <w:rFonts w:asciiTheme="majorBidi" w:hAnsiTheme="majorBidi"/>
                <w:noProof/>
              </w:rPr>
              <w:t xml:space="preserve"> BGP </w:t>
            </w:r>
            <w:r w:rsidRPr="001B61D1">
              <w:rPr>
                <w:rStyle w:val="Hyperlink"/>
                <w:rFonts w:asciiTheme="majorBidi" w:hAnsiTheme="majorBidi" w:hint="eastAsia"/>
                <w:noProof/>
              </w:rPr>
              <w:t>وآلية</w:t>
            </w:r>
            <w:r w:rsidRPr="001B61D1">
              <w:rPr>
                <w:rStyle w:val="Hyperlink"/>
                <w:rFonts w:asciiTheme="majorBidi" w:hAnsiTheme="majorBidi"/>
                <w:noProof/>
              </w:rPr>
              <w:t xml:space="preserve"> </w:t>
            </w:r>
            <w:r w:rsidRPr="001B61D1">
              <w:rPr>
                <w:rStyle w:val="Hyperlink"/>
                <w:rFonts w:asciiTheme="majorBidi" w:hAnsiTheme="majorBidi" w:hint="eastAsia"/>
                <w:noProof/>
              </w:rPr>
              <w:t>اختيار</w:t>
            </w:r>
            <w:r w:rsidRPr="001B61D1">
              <w:rPr>
                <w:rStyle w:val="Hyperlink"/>
                <w:rFonts w:asciiTheme="majorBidi" w:hAnsiTheme="majorBidi"/>
                <w:noProof/>
              </w:rPr>
              <w:t xml:space="preserve"> </w:t>
            </w:r>
            <w:r w:rsidRPr="001B61D1">
              <w:rPr>
                <w:rStyle w:val="Hyperlink"/>
                <w:rFonts w:asciiTheme="majorBidi" w:hAnsiTheme="majorBidi" w:hint="eastAsia"/>
                <w:noProof/>
              </w:rPr>
              <w:t>أفضل</w:t>
            </w:r>
            <w:r w:rsidRPr="001B61D1">
              <w:rPr>
                <w:rStyle w:val="Hyperlink"/>
                <w:rFonts w:asciiTheme="majorBidi" w:hAnsiTheme="majorBidi"/>
                <w:noProof/>
              </w:rPr>
              <w:t xml:space="preserve"> </w:t>
            </w:r>
            <w:r w:rsidRPr="001B61D1">
              <w:rPr>
                <w:rStyle w:val="Hyperlink"/>
                <w:rFonts w:asciiTheme="majorBidi" w:hAnsiTheme="majorBidi" w:hint="eastAsia"/>
                <w:noProof/>
              </w:rPr>
              <w:t>مسار</w:t>
            </w:r>
            <w:r>
              <w:rPr>
                <w:noProof/>
                <w:webHidden/>
              </w:rPr>
              <w:tab/>
            </w:r>
            <w:r>
              <w:rPr>
                <w:rStyle w:val="Hyperlink"/>
                <w:noProof/>
                <w:rtl w:val="0"/>
              </w:rPr>
              <w:fldChar w:fldCharType="begin"/>
            </w:r>
            <w:r>
              <w:rPr>
                <w:noProof/>
                <w:webHidden/>
              </w:rPr>
              <w:instrText xml:space="preserve"> PAGEREF _Toc224389411 \h </w:instrText>
            </w:r>
            <w:r>
              <w:rPr>
                <w:rStyle w:val="Hyperlink"/>
                <w:noProof/>
                <w:rtl w:val="0"/>
              </w:rPr>
            </w:r>
            <w:r>
              <w:rPr>
                <w:rStyle w:val="Hyperlink"/>
                <w:noProof/>
                <w:rtl w:val="0"/>
              </w:rPr>
              <w:fldChar w:fldCharType="separate"/>
            </w:r>
            <w:r>
              <w:rPr>
                <w:noProof/>
                <w:webHidden/>
                <w:rtl w:val="0"/>
              </w:rPr>
              <w:t>36</w:t>
            </w:r>
            <w:r>
              <w:rPr>
                <w:rStyle w:val="Hyperlink"/>
                <w:noProof/>
                <w:rtl w:val="0"/>
              </w:rPr>
              <w:fldChar w:fldCharType="end"/>
            </w:r>
          </w:hyperlink>
        </w:p>
        <w:p w14:paraId="5E74AF76" w14:textId="33E434A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2" w:history="1">
            <w:r w:rsidRPr="001B61D1">
              <w:rPr>
                <w:rStyle w:val="Hyperlink"/>
                <w:rFonts w:asciiTheme="majorBidi" w:hAnsiTheme="majorBidi"/>
                <w:noProof/>
              </w:rPr>
              <w:t xml:space="preserve">2-3-4 </w:t>
            </w:r>
            <w:r w:rsidRPr="001B61D1">
              <w:rPr>
                <w:rStyle w:val="Hyperlink"/>
                <w:rFonts w:asciiTheme="majorBidi" w:hAnsiTheme="majorBidi" w:hint="eastAsia"/>
                <w:noProof/>
              </w:rPr>
              <w:t>برتوكول</w:t>
            </w:r>
            <w:r w:rsidRPr="001B61D1">
              <w:rPr>
                <w:rStyle w:val="Hyperlink"/>
                <w:rFonts w:asciiTheme="majorBidi" w:hAnsiTheme="majorBidi"/>
                <w:noProof/>
              </w:rPr>
              <w:t xml:space="preserve"> BGP </w:t>
            </w:r>
            <w:r w:rsidRPr="001B61D1">
              <w:rPr>
                <w:rStyle w:val="Hyperlink"/>
                <w:rFonts w:asciiTheme="majorBidi" w:hAnsiTheme="majorBidi" w:hint="eastAsia"/>
                <w:noProof/>
              </w:rPr>
              <w:t>الداخلي</w:t>
            </w:r>
            <w:r w:rsidRPr="001B61D1">
              <w:rPr>
                <w:rStyle w:val="Hyperlink"/>
                <w:rFonts w:asciiTheme="majorBidi" w:hAnsiTheme="majorBidi"/>
                <w:noProof/>
              </w:rPr>
              <w:t xml:space="preserve"> </w:t>
            </w:r>
            <w:r w:rsidRPr="001B61D1">
              <w:rPr>
                <w:rStyle w:val="Hyperlink"/>
                <w:rFonts w:asciiTheme="majorBidi" w:hAnsiTheme="majorBidi" w:hint="eastAsia"/>
                <w:noProof/>
              </w:rPr>
              <w:t>والخارجي</w:t>
            </w:r>
            <w:r w:rsidRPr="001B61D1">
              <w:rPr>
                <w:rStyle w:val="Hyperlink"/>
                <w:rFonts w:asciiTheme="majorBidi" w:hAnsiTheme="majorBidi"/>
                <w:noProof/>
              </w:rPr>
              <w:t xml:space="preserve"> (iBGP vs eBGP)</w:t>
            </w:r>
            <w:r>
              <w:rPr>
                <w:noProof/>
                <w:webHidden/>
              </w:rPr>
              <w:tab/>
            </w:r>
            <w:r>
              <w:rPr>
                <w:rStyle w:val="Hyperlink"/>
                <w:noProof/>
                <w:rtl w:val="0"/>
              </w:rPr>
              <w:fldChar w:fldCharType="begin"/>
            </w:r>
            <w:r>
              <w:rPr>
                <w:noProof/>
                <w:webHidden/>
              </w:rPr>
              <w:instrText xml:space="preserve"> PAGEREF _Toc224389412 \h </w:instrText>
            </w:r>
            <w:r>
              <w:rPr>
                <w:rStyle w:val="Hyperlink"/>
                <w:noProof/>
                <w:rtl w:val="0"/>
              </w:rPr>
            </w:r>
            <w:r>
              <w:rPr>
                <w:rStyle w:val="Hyperlink"/>
                <w:noProof/>
                <w:rtl w:val="0"/>
              </w:rPr>
              <w:fldChar w:fldCharType="separate"/>
            </w:r>
            <w:r>
              <w:rPr>
                <w:noProof/>
                <w:webHidden/>
                <w:rtl w:val="0"/>
              </w:rPr>
              <w:t>36</w:t>
            </w:r>
            <w:r>
              <w:rPr>
                <w:rStyle w:val="Hyperlink"/>
                <w:noProof/>
                <w:rtl w:val="0"/>
              </w:rPr>
              <w:fldChar w:fldCharType="end"/>
            </w:r>
          </w:hyperlink>
        </w:p>
        <w:p w14:paraId="3D7C2AC4" w14:textId="62A41D4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3" w:history="1">
            <w:r w:rsidRPr="001B61D1">
              <w:rPr>
                <w:rStyle w:val="Hyperlink"/>
                <w:rFonts w:asciiTheme="majorBidi" w:hAnsiTheme="majorBidi"/>
                <w:noProof/>
              </w:rPr>
              <w:t xml:space="preserve">2-3-5 </w:t>
            </w:r>
            <w:r w:rsidRPr="001B61D1">
              <w:rPr>
                <w:rStyle w:val="Hyperlink"/>
                <w:rFonts w:asciiTheme="majorBidi" w:hAnsiTheme="majorBidi" w:hint="eastAsia"/>
                <w:noProof/>
              </w:rPr>
              <w:t>البروتوكول</w:t>
            </w:r>
            <w:r w:rsidRPr="001B61D1">
              <w:rPr>
                <w:rStyle w:val="Hyperlink"/>
                <w:rFonts w:asciiTheme="majorBidi" w:hAnsiTheme="majorBidi"/>
                <w:noProof/>
              </w:rPr>
              <w:t xml:space="preserve"> </w:t>
            </w:r>
            <w:r w:rsidRPr="001B61D1">
              <w:rPr>
                <w:rStyle w:val="Hyperlink"/>
                <w:rFonts w:asciiTheme="majorBidi" w:hAnsiTheme="majorBidi" w:hint="eastAsia"/>
                <w:noProof/>
              </w:rPr>
              <w:t>متعدد</w:t>
            </w:r>
            <w:r w:rsidRPr="001B61D1">
              <w:rPr>
                <w:rStyle w:val="Hyperlink"/>
                <w:rFonts w:asciiTheme="majorBidi" w:hAnsiTheme="majorBidi"/>
                <w:noProof/>
              </w:rPr>
              <w:t xml:space="preserve"> </w:t>
            </w:r>
            <w:r w:rsidRPr="001B61D1">
              <w:rPr>
                <w:rStyle w:val="Hyperlink"/>
                <w:rFonts w:asciiTheme="majorBidi" w:hAnsiTheme="majorBidi" w:hint="eastAsia"/>
                <w:noProof/>
              </w:rPr>
              <w:t>البروتوكولات</w:t>
            </w:r>
            <w:r w:rsidRPr="001B61D1">
              <w:rPr>
                <w:rStyle w:val="Hyperlink"/>
                <w:rFonts w:asciiTheme="majorBidi" w:hAnsiTheme="majorBidi"/>
                <w:noProof/>
              </w:rPr>
              <w:t xml:space="preserve"> MP-BGP</w:t>
            </w:r>
            <w:r>
              <w:rPr>
                <w:noProof/>
                <w:webHidden/>
              </w:rPr>
              <w:tab/>
            </w:r>
            <w:r>
              <w:rPr>
                <w:rStyle w:val="Hyperlink"/>
                <w:noProof/>
                <w:rtl w:val="0"/>
              </w:rPr>
              <w:fldChar w:fldCharType="begin"/>
            </w:r>
            <w:r>
              <w:rPr>
                <w:noProof/>
                <w:webHidden/>
              </w:rPr>
              <w:instrText xml:space="preserve"> PAGEREF _Toc224389413 \h </w:instrText>
            </w:r>
            <w:r>
              <w:rPr>
                <w:rStyle w:val="Hyperlink"/>
                <w:noProof/>
                <w:rtl w:val="0"/>
              </w:rPr>
            </w:r>
            <w:r>
              <w:rPr>
                <w:rStyle w:val="Hyperlink"/>
                <w:noProof/>
                <w:rtl w:val="0"/>
              </w:rPr>
              <w:fldChar w:fldCharType="separate"/>
            </w:r>
            <w:r>
              <w:rPr>
                <w:noProof/>
                <w:webHidden/>
                <w:rtl w:val="0"/>
              </w:rPr>
              <w:t>37</w:t>
            </w:r>
            <w:r>
              <w:rPr>
                <w:rStyle w:val="Hyperlink"/>
                <w:noProof/>
                <w:rtl w:val="0"/>
              </w:rPr>
              <w:fldChar w:fldCharType="end"/>
            </w:r>
          </w:hyperlink>
        </w:p>
        <w:p w14:paraId="5F81866E" w14:textId="539A948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4" w:history="1">
            <w:r w:rsidRPr="001B61D1">
              <w:rPr>
                <w:rStyle w:val="Hyperlink"/>
                <w:rFonts w:asciiTheme="majorBidi" w:hAnsiTheme="majorBidi"/>
                <w:noProof/>
              </w:rPr>
              <w:t xml:space="preserve">2-3-6 </w:t>
            </w:r>
            <w:r w:rsidRPr="001B61D1">
              <w:rPr>
                <w:rStyle w:val="Hyperlink"/>
                <w:rFonts w:asciiTheme="majorBidi" w:hAnsiTheme="majorBidi" w:hint="eastAsia"/>
                <w:noProof/>
              </w:rPr>
              <w:t>جداول</w:t>
            </w:r>
            <w:r w:rsidRPr="001B61D1">
              <w:rPr>
                <w:rStyle w:val="Hyperlink"/>
                <w:rFonts w:asciiTheme="majorBidi" w:hAnsiTheme="majorBidi"/>
                <w:noProof/>
              </w:rPr>
              <w:t xml:space="preserve"> </w:t>
            </w:r>
            <w:r w:rsidRPr="001B61D1">
              <w:rPr>
                <w:rStyle w:val="Hyperlink"/>
                <w:rFonts w:asciiTheme="majorBidi" w:hAnsiTheme="majorBidi" w:hint="eastAsia"/>
                <w:noProof/>
              </w:rPr>
              <w:t>التوجيه</w:t>
            </w:r>
            <w:r w:rsidRPr="001B61D1">
              <w:rPr>
                <w:rStyle w:val="Hyperlink"/>
                <w:rFonts w:asciiTheme="majorBidi" w:hAnsiTheme="majorBidi"/>
                <w:noProof/>
              </w:rPr>
              <w:t xml:space="preserve"> </w:t>
            </w:r>
            <w:r w:rsidRPr="001B61D1">
              <w:rPr>
                <w:rStyle w:val="Hyperlink"/>
                <w:rFonts w:asciiTheme="majorBidi" w:hAnsiTheme="majorBidi" w:hint="eastAsia"/>
                <w:noProof/>
              </w:rPr>
              <w:t>الافتراضية</w:t>
            </w:r>
            <w:r w:rsidRPr="001B61D1">
              <w:rPr>
                <w:rStyle w:val="Hyperlink"/>
                <w:rFonts w:asciiTheme="majorBidi" w:hAnsiTheme="majorBidi"/>
                <w:noProof/>
              </w:rPr>
              <w:t xml:space="preserve"> (VRF)</w:t>
            </w:r>
            <w:r>
              <w:rPr>
                <w:noProof/>
                <w:webHidden/>
              </w:rPr>
              <w:tab/>
            </w:r>
            <w:r>
              <w:rPr>
                <w:rStyle w:val="Hyperlink"/>
                <w:noProof/>
                <w:rtl w:val="0"/>
              </w:rPr>
              <w:fldChar w:fldCharType="begin"/>
            </w:r>
            <w:r>
              <w:rPr>
                <w:noProof/>
                <w:webHidden/>
              </w:rPr>
              <w:instrText xml:space="preserve"> PAGEREF _Toc224389414 \h </w:instrText>
            </w:r>
            <w:r>
              <w:rPr>
                <w:rStyle w:val="Hyperlink"/>
                <w:noProof/>
                <w:rtl w:val="0"/>
              </w:rPr>
            </w:r>
            <w:r>
              <w:rPr>
                <w:rStyle w:val="Hyperlink"/>
                <w:noProof/>
                <w:rtl w:val="0"/>
              </w:rPr>
              <w:fldChar w:fldCharType="separate"/>
            </w:r>
            <w:r>
              <w:rPr>
                <w:noProof/>
                <w:webHidden/>
                <w:rtl w:val="0"/>
              </w:rPr>
              <w:t>37</w:t>
            </w:r>
            <w:r>
              <w:rPr>
                <w:rStyle w:val="Hyperlink"/>
                <w:noProof/>
                <w:rtl w:val="0"/>
              </w:rPr>
              <w:fldChar w:fldCharType="end"/>
            </w:r>
          </w:hyperlink>
        </w:p>
        <w:p w14:paraId="070F1304" w14:textId="1969252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5" w:history="1">
            <w:r w:rsidRPr="001B61D1">
              <w:rPr>
                <w:rStyle w:val="Hyperlink"/>
                <w:rFonts w:asciiTheme="majorBidi" w:hAnsiTheme="majorBidi"/>
                <w:noProof/>
              </w:rPr>
              <w:t xml:space="preserve">2-3-7 </w:t>
            </w:r>
            <w:r w:rsidRPr="001B61D1">
              <w:rPr>
                <w:rStyle w:val="Hyperlink"/>
                <w:rFonts w:asciiTheme="majorBidi" w:hAnsiTheme="majorBidi" w:hint="eastAsia"/>
                <w:noProof/>
              </w:rPr>
              <w:t>آلية</w:t>
            </w:r>
            <w:r w:rsidRPr="001B61D1">
              <w:rPr>
                <w:rStyle w:val="Hyperlink"/>
                <w:rFonts w:asciiTheme="majorBidi" w:hAnsiTheme="majorBidi"/>
                <w:noProof/>
              </w:rPr>
              <w:t xml:space="preserve"> </w:t>
            </w:r>
            <w:r w:rsidRPr="001B61D1">
              <w:rPr>
                <w:rStyle w:val="Hyperlink"/>
                <w:rFonts w:asciiTheme="majorBidi" w:hAnsiTheme="majorBidi" w:hint="eastAsia"/>
                <w:noProof/>
              </w:rPr>
              <w:t>عمل</w:t>
            </w:r>
            <w:r w:rsidRPr="001B61D1">
              <w:rPr>
                <w:rStyle w:val="Hyperlink"/>
                <w:rFonts w:asciiTheme="majorBidi" w:hAnsiTheme="majorBidi"/>
                <w:noProof/>
              </w:rPr>
              <w:t xml:space="preserve"> L3VPN </w:t>
            </w:r>
            <w:r w:rsidRPr="001B61D1">
              <w:rPr>
                <w:rStyle w:val="Hyperlink"/>
                <w:rFonts w:asciiTheme="majorBidi" w:hAnsiTheme="majorBidi" w:hint="eastAsia"/>
                <w:noProof/>
              </w:rPr>
              <w:t>خطوة</w:t>
            </w:r>
            <w:r w:rsidRPr="001B61D1">
              <w:rPr>
                <w:rStyle w:val="Hyperlink"/>
                <w:rFonts w:asciiTheme="majorBidi" w:hAnsiTheme="majorBidi"/>
                <w:noProof/>
              </w:rPr>
              <w:t xml:space="preserve"> </w:t>
            </w:r>
            <w:r w:rsidRPr="001B61D1">
              <w:rPr>
                <w:rStyle w:val="Hyperlink"/>
                <w:rFonts w:asciiTheme="majorBidi" w:hAnsiTheme="majorBidi" w:hint="eastAsia"/>
                <w:noProof/>
              </w:rPr>
              <w:t>بخطوة</w:t>
            </w:r>
            <w:r>
              <w:rPr>
                <w:noProof/>
                <w:webHidden/>
              </w:rPr>
              <w:tab/>
            </w:r>
            <w:r>
              <w:rPr>
                <w:rStyle w:val="Hyperlink"/>
                <w:noProof/>
                <w:rtl w:val="0"/>
              </w:rPr>
              <w:fldChar w:fldCharType="begin"/>
            </w:r>
            <w:r>
              <w:rPr>
                <w:noProof/>
                <w:webHidden/>
              </w:rPr>
              <w:instrText xml:space="preserve"> PAGEREF _Toc224389415 \h </w:instrText>
            </w:r>
            <w:r>
              <w:rPr>
                <w:rStyle w:val="Hyperlink"/>
                <w:noProof/>
                <w:rtl w:val="0"/>
              </w:rPr>
            </w:r>
            <w:r>
              <w:rPr>
                <w:rStyle w:val="Hyperlink"/>
                <w:noProof/>
                <w:rtl w:val="0"/>
              </w:rPr>
              <w:fldChar w:fldCharType="separate"/>
            </w:r>
            <w:r>
              <w:rPr>
                <w:noProof/>
                <w:webHidden/>
                <w:rtl w:val="0"/>
              </w:rPr>
              <w:t>38</w:t>
            </w:r>
            <w:r>
              <w:rPr>
                <w:rStyle w:val="Hyperlink"/>
                <w:noProof/>
                <w:rtl w:val="0"/>
              </w:rPr>
              <w:fldChar w:fldCharType="end"/>
            </w:r>
          </w:hyperlink>
        </w:p>
        <w:p w14:paraId="685926E4" w14:textId="55E24FE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6" w:history="1">
            <w:r w:rsidRPr="001B61D1">
              <w:rPr>
                <w:rStyle w:val="Hyperlink"/>
                <w:rFonts w:asciiTheme="majorBidi" w:hAnsiTheme="majorBidi"/>
                <w:noProof/>
              </w:rPr>
              <w:t xml:space="preserve">2-3-8 </w:t>
            </w:r>
            <w:r w:rsidRPr="001B61D1">
              <w:rPr>
                <w:rStyle w:val="Hyperlink"/>
                <w:rFonts w:asciiTheme="majorBidi" w:hAnsiTheme="majorBidi" w:hint="eastAsia"/>
                <w:noProof/>
              </w:rPr>
              <w:t>إشكاليات</w:t>
            </w:r>
            <w:r w:rsidRPr="001B61D1">
              <w:rPr>
                <w:rStyle w:val="Hyperlink"/>
                <w:rFonts w:asciiTheme="majorBidi" w:hAnsiTheme="majorBidi"/>
                <w:noProof/>
              </w:rPr>
              <w:t xml:space="preserve"> </w:t>
            </w:r>
            <w:r w:rsidRPr="001B61D1">
              <w:rPr>
                <w:rStyle w:val="Hyperlink"/>
                <w:rFonts w:asciiTheme="majorBidi" w:hAnsiTheme="majorBidi" w:hint="eastAsia"/>
                <w:noProof/>
              </w:rPr>
              <w:t>خاصة</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تصميم</w:t>
            </w:r>
            <w:r w:rsidRPr="001B61D1">
              <w:rPr>
                <w:rStyle w:val="Hyperlink"/>
                <w:rFonts w:asciiTheme="majorBidi" w:hAnsiTheme="majorBidi"/>
                <w:noProof/>
              </w:rPr>
              <w:t xml:space="preserve"> L3VPN</w:t>
            </w:r>
            <w:r>
              <w:rPr>
                <w:noProof/>
                <w:webHidden/>
              </w:rPr>
              <w:tab/>
            </w:r>
            <w:r>
              <w:rPr>
                <w:rStyle w:val="Hyperlink"/>
                <w:noProof/>
                <w:rtl w:val="0"/>
              </w:rPr>
              <w:fldChar w:fldCharType="begin"/>
            </w:r>
            <w:r>
              <w:rPr>
                <w:noProof/>
                <w:webHidden/>
              </w:rPr>
              <w:instrText xml:space="preserve"> PAGEREF _Toc224389416 \h </w:instrText>
            </w:r>
            <w:r>
              <w:rPr>
                <w:rStyle w:val="Hyperlink"/>
                <w:noProof/>
                <w:rtl w:val="0"/>
              </w:rPr>
            </w:r>
            <w:r>
              <w:rPr>
                <w:rStyle w:val="Hyperlink"/>
                <w:noProof/>
                <w:rtl w:val="0"/>
              </w:rPr>
              <w:fldChar w:fldCharType="separate"/>
            </w:r>
            <w:r>
              <w:rPr>
                <w:noProof/>
                <w:webHidden/>
                <w:rtl w:val="0"/>
              </w:rPr>
              <w:t>39</w:t>
            </w:r>
            <w:r>
              <w:rPr>
                <w:rStyle w:val="Hyperlink"/>
                <w:noProof/>
                <w:rtl w:val="0"/>
              </w:rPr>
              <w:fldChar w:fldCharType="end"/>
            </w:r>
          </w:hyperlink>
        </w:p>
        <w:p w14:paraId="3F35D9A3" w14:textId="444DDB0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7" w:history="1">
            <w:r w:rsidRPr="001B61D1">
              <w:rPr>
                <w:rStyle w:val="Hyperlink"/>
                <w:rFonts w:asciiTheme="majorBidi" w:hAnsiTheme="majorBidi"/>
                <w:noProof/>
              </w:rPr>
              <w:t xml:space="preserve">2-3-9 </w:t>
            </w:r>
            <w:r w:rsidRPr="001B61D1">
              <w:rPr>
                <w:rStyle w:val="Hyperlink"/>
                <w:rFonts w:asciiTheme="majorBidi" w:hAnsiTheme="majorBidi" w:hint="eastAsia"/>
                <w:noProof/>
              </w:rPr>
              <w:t>عاكس</w:t>
            </w:r>
            <w:r w:rsidRPr="001B61D1">
              <w:rPr>
                <w:rStyle w:val="Hyperlink"/>
                <w:rFonts w:asciiTheme="majorBidi" w:hAnsiTheme="majorBidi"/>
                <w:noProof/>
              </w:rPr>
              <w:t xml:space="preserve"> </w:t>
            </w:r>
            <w:r w:rsidRPr="001B61D1">
              <w:rPr>
                <w:rStyle w:val="Hyperlink"/>
                <w:rFonts w:asciiTheme="majorBidi" w:hAnsiTheme="majorBidi" w:hint="eastAsia"/>
                <w:noProof/>
              </w:rPr>
              <w:t>المسار</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سياق</w:t>
            </w:r>
            <w:r w:rsidRPr="001B61D1">
              <w:rPr>
                <w:rStyle w:val="Hyperlink"/>
                <w:rFonts w:asciiTheme="majorBidi" w:hAnsiTheme="majorBidi"/>
                <w:noProof/>
              </w:rPr>
              <w:t xml:space="preserve"> MPLS-VPN</w:t>
            </w:r>
            <w:r>
              <w:rPr>
                <w:noProof/>
                <w:webHidden/>
              </w:rPr>
              <w:tab/>
            </w:r>
            <w:r>
              <w:rPr>
                <w:rStyle w:val="Hyperlink"/>
                <w:noProof/>
                <w:rtl w:val="0"/>
              </w:rPr>
              <w:fldChar w:fldCharType="begin"/>
            </w:r>
            <w:r>
              <w:rPr>
                <w:noProof/>
                <w:webHidden/>
              </w:rPr>
              <w:instrText xml:space="preserve"> PAGEREF _Toc224389417 \h </w:instrText>
            </w:r>
            <w:r>
              <w:rPr>
                <w:rStyle w:val="Hyperlink"/>
                <w:noProof/>
                <w:rtl w:val="0"/>
              </w:rPr>
            </w:r>
            <w:r>
              <w:rPr>
                <w:rStyle w:val="Hyperlink"/>
                <w:noProof/>
                <w:rtl w:val="0"/>
              </w:rPr>
              <w:fldChar w:fldCharType="separate"/>
            </w:r>
            <w:r>
              <w:rPr>
                <w:noProof/>
                <w:webHidden/>
                <w:rtl w:val="0"/>
              </w:rPr>
              <w:t>40</w:t>
            </w:r>
            <w:r>
              <w:rPr>
                <w:rStyle w:val="Hyperlink"/>
                <w:noProof/>
                <w:rtl w:val="0"/>
              </w:rPr>
              <w:fldChar w:fldCharType="end"/>
            </w:r>
          </w:hyperlink>
        </w:p>
        <w:p w14:paraId="0FEB0FC5" w14:textId="06191493" w:rsidR="00DC6FDF" w:rsidRDefault="00DC6FDF" w:rsidP="00DC6FDF">
          <w:pPr>
            <w:pStyle w:val="20"/>
            <w:rPr>
              <w:rFonts w:cstheme="minorBidi"/>
              <w:noProof/>
              <w:kern w:val="2"/>
              <w:sz w:val="24"/>
              <w:szCs w:val="24"/>
              <w:rtl w:val="0"/>
              <w14:ligatures w14:val="standardContextual"/>
            </w:rPr>
          </w:pPr>
          <w:hyperlink w:anchor="_Toc224389418" w:history="1">
            <w:r w:rsidRPr="001B61D1">
              <w:rPr>
                <w:rStyle w:val="Hyperlink"/>
                <w:rFonts w:asciiTheme="majorBidi" w:hAnsiTheme="majorBidi"/>
                <w:noProof/>
              </w:rPr>
              <w:t xml:space="preserve">2-4 </w:t>
            </w:r>
            <w:r w:rsidRPr="001B61D1">
              <w:rPr>
                <w:rStyle w:val="Hyperlink"/>
                <w:rFonts w:asciiTheme="majorBidi" w:hAnsiTheme="majorBidi" w:hint="eastAsia"/>
                <w:noProof/>
              </w:rPr>
              <w:t>مفهوم</w:t>
            </w:r>
            <w:r w:rsidRPr="001B61D1">
              <w:rPr>
                <w:rStyle w:val="Hyperlink"/>
                <w:rFonts w:asciiTheme="majorBidi" w:hAnsiTheme="majorBidi"/>
                <w:noProof/>
              </w:rPr>
              <w:t xml:space="preserve"> </w:t>
            </w:r>
            <w:r w:rsidRPr="001B61D1">
              <w:rPr>
                <w:rStyle w:val="Hyperlink"/>
                <w:rFonts w:asciiTheme="majorBidi" w:hAnsiTheme="majorBidi" w:hint="eastAsia"/>
                <w:noProof/>
              </w:rPr>
              <w:t>جودة</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(QoS - Quality of Service)</w:t>
            </w:r>
            <w:r>
              <w:rPr>
                <w:noProof/>
                <w:webHidden/>
              </w:rPr>
              <w:tab/>
            </w:r>
            <w:r>
              <w:rPr>
                <w:rStyle w:val="Hyperlink"/>
                <w:noProof/>
                <w:rtl w:val="0"/>
              </w:rPr>
              <w:fldChar w:fldCharType="begin"/>
            </w:r>
            <w:r>
              <w:rPr>
                <w:noProof/>
                <w:webHidden/>
              </w:rPr>
              <w:instrText xml:space="preserve"> PAGEREF _Toc224389418 \h </w:instrText>
            </w:r>
            <w:r>
              <w:rPr>
                <w:rStyle w:val="Hyperlink"/>
                <w:noProof/>
                <w:rtl w:val="0"/>
              </w:rPr>
            </w:r>
            <w:r>
              <w:rPr>
                <w:rStyle w:val="Hyperlink"/>
                <w:noProof/>
                <w:rtl w:val="0"/>
              </w:rPr>
              <w:fldChar w:fldCharType="separate"/>
            </w:r>
            <w:r>
              <w:rPr>
                <w:noProof/>
                <w:webHidden/>
                <w:rtl w:val="0"/>
              </w:rPr>
              <w:t>40</w:t>
            </w:r>
            <w:r>
              <w:rPr>
                <w:rStyle w:val="Hyperlink"/>
                <w:noProof/>
                <w:rtl w:val="0"/>
              </w:rPr>
              <w:fldChar w:fldCharType="end"/>
            </w:r>
          </w:hyperlink>
        </w:p>
        <w:p w14:paraId="47C8ABF8" w14:textId="7ABE17B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19" w:history="1">
            <w:r w:rsidRPr="001B61D1">
              <w:rPr>
                <w:rStyle w:val="Hyperlink"/>
                <w:rFonts w:asciiTheme="majorBidi" w:hAnsiTheme="majorBidi"/>
                <w:noProof/>
              </w:rPr>
              <w:t xml:space="preserve">2-4-1 </w:t>
            </w:r>
            <w:r w:rsidRPr="001B61D1">
              <w:rPr>
                <w:rStyle w:val="Hyperlink"/>
                <w:rFonts w:asciiTheme="majorBidi" w:hAnsiTheme="majorBidi" w:hint="eastAsia"/>
                <w:noProof/>
              </w:rPr>
              <w:t>نشأة</w:t>
            </w:r>
            <w:r w:rsidRPr="001B61D1">
              <w:rPr>
                <w:rStyle w:val="Hyperlink"/>
                <w:rFonts w:asciiTheme="majorBidi" w:hAnsiTheme="majorBidi"/>
                <w:noProof/>
              </w:rPr>
              <w:t xml:space="preserve"> </w:t>
            </w:r>
            <w:r w:rsidRPr="001B61D1">
              <w:rPr>
                <w:rStyle w:val="Hyperlink"/>
                <w:rFonts w:asciiTheme="majorBidi" w:hAnsiTheme="majorBidi" w:hint="eastAsia"/>
                <w:noProof/>
              </w:rPr>
              <w:t>مفهوم</w:t>
            </w:r>
            <w:r w:rsidRPr="001B61D1">
              <w:rPr>
                <w:rStyle w:val="Hyperlink"/>
                <w:rFonts w:asciiTheme="majorBidi" w:hAnsiTheme="majorBidi"/>
                <w:noProof/>
              </w:rPr>
              <w:t xml:space="preserve"> </w:t>
            </w:r>
            <w:r w:rsidRPr="001B61D1">
              <w:rPr>
                <w:rStyle w:val="Hyperlink"/>
                <w:rFonts w:asciiTheme="majorBidi" w:hAnsiTheme="majorBidi" w:hint="eastAsia"/>
                <w:noProof/>
              </w:rPr>
              <w:t>جودة</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w:t>
            </w:r>
            <w:r w:rsidRPr="001B61D1">
              <w:rPr>
                <w:rStyle w:val="Hyperlink"/>
                <w:rFonts w:asciiTheme="majorBidi" w:hAnsiTheme="majorBidi" w:hint="eastAsia"/>
                <w:noProof/>
              </w:rPr>
              <w:t>والحاجة</w:t>
            </w:r>
            <w:r w:rsidRPr="001B61D1">
              <w:rPr>
                <w:rStyle w:val="Hyperlink"/>
                <w:rFonts w:asciiTheme="majorBidi" w:hAnsiTheme="majorBidi"/>
                <w:noProof/>
              </w:rPr>
              <w:t xml:space="preserve"> </w:t>
            </w:r>
            <w:r w:rsidRPr="001B61D1">
              <w:rPr>
                <w:rStyle w:val="Hyperlink"/>
                <w:rFonts w:asciiTheme="majorBidi" w:hAnsiTheme="majorBidi" w:hint="eastAsia"/>
                <w:noProof/>
              </w:rPr>
              <w:t>إليه</w:t>
            </w:r>
            <w:r>
              <w:rPr>
                <w:noProof/>
                <w:webHidden/>
              </w:rPr>
              <w:tab/>
            </w:r>
            <w:r>
              <w:rPr>
                <w:rStyle w:val="Hyperlink"/>
                <w:noProof/>
                <w:rtl w:val="0"/>
              </w:rPr>
              <w:fldChar w:fldCharType="begin"/>
            </w:r>
            <w:r>
              <w:rPr>
                <w:noProof/>
                <w:webHidden/>
              </w:rPr>
              <w:instrText xml:space="preserve"> PAGEREF _Toc224389419 \h </w:instrText>
            </w:r>
            <w:r>
              <w:rPr>
                <w:rStyle w:val="Hyperlink"/>
                <w:noProof/>
                <w:rtl w:val="0"/>
              </w:rPr>
            </w:r>
            <w:r>
              <w:rPr>
                <w:rStyle w:val="Hyperlink"/>
                <w:noProof/>
                <w:rtl w:val="0"/>
              </w:rPr>
              <w:fldChar w:fldCharType="separate"/>
            </w:r>
            <w:r>
              <w:rPr>
                <w:noProof/>
                <w:webHidden/>
                <w:rtl w:val="0"/>
              </w:rPr>
              <w:t>40</w:t>
            </w:r>
            <w:r>
              <w:rPr>
                <w:rStyle w:val="Hyperlink"/>
                <w:noProof/>
                <w:rtl w:val="0"/>
              </w:rPr>
              <w:fldChar w:fldCharType="end"/>
            </w:r>
          </w:hyperlink>
        </w:p>
        <w:p w14:paraId="787A13CB" w14:textId="0BB1BF2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0" w:history="1">
            <w:r w:rsidRPr="001B61D1">
              <w:rPr>
                <w:rStyle w:val="Hyperlink"/>
                <w:rFonts w:asciiTheme="majorBidi" w:hAnsiTheme="majorBidi"/>
                <w:noProof/>
              </w:rPr>
              <w:t xml:space="preserve">2-4-2 </w:t>
            </w:r>
            <w:r w:rsidRPr="001B61D1">
              <w:rPr>
                <w:rStyle w:val="Hyperlink"/>
                <w:rFonts w:asciiTheme="majorBidi" w:hAnsiTheme="majorBidi" w:hint="eastAsia"/>
                <w:noProof/>
              </w:rPr>
              <w:t>معاملات</w:t>
            </w:r>
            <w:r w:rsidRPr="001B61D1">
              <w:rPr>
                <w:rStyle w:val="Hyperlink"/>
                <w:rFonts w:asciiTheme="majorBidi" w:hAnsiTheme="majorBidi"/>
                <w:noProof/>
              </w:rPr>
              <w:t xml:space="preserve"> </w:t>
            </w:r>
            <w:r w:rsidRPr="001B61D1">
              <w:rPr>
                <w:rStyle w:val="Hyperlink"/>
                <w:rFonts w:asciiTheme="majorBidi" w:hAnsiTheme="majorBidi" w:hint="eastAsia"/>
                <w:noProof/>
              </w:rPr>
              <w:t>جودة</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w:t>
            </w:r>
            <w:r w:rsidRPr="001B61D1">
              <w:rPr>
                <w:rStyle w:val="Hyperlink"/>
                <w:rFonts w:asciiTheme="majorBidi" w:hAnsiTheme="majorBidi" w:hint="eastAsia"/>
                <w:noProof/>
              </w:rPr>
              <w:t>الرئيسية</w:t>
            </w:r>
            <w:r>
              <w:rPr>
                <w:noProof/>
                <w:webHidden/>
              </w:rPr>
              <w:tab/>
            </w:r>
            <w:r>
              <w:rPr>
                <w:rStyle w:val="Hyperlink"/>
                <w:noProof/>
                <w:rtl w:val="0"/>
              </w:rPr>
              <w:fldChar w:fldCharType="begin"/>
            </w:r>
            <w:r>
              <w:rPr>
                <w:noProof/>
                <w:webHidden/>
              </w:rPr>
              <w:instrText xml:space="preserve"> PAGEREF _Toc224389420 \h </w:instrText>
            </w:r>
            <w:r>
              <w:rPr>
                <w:rStyle w:val="Hyperlink"/>
                <w:noProof/>
                <w:rtl w:val="0"/>
              </w:rPr>
            </w:r>
            <w:r>
              <w:rPr>
                <w:rStyle w:val="Hyperlink"/>
                <w:noProof/>
                <w:rtl w:val="0"/>
              </w:rPr>
              <w:fldChar w:fldCharType="separate"/>
            </w:r>
            <w:r>
              <w:rPr>
                <w:noProof/>
                <w:webHidden/>
                <w:rtl w:val="0"/>
              </w:rPr>
              <w:t>41</w:t>
            </w:r>
            <w:r>
              <w:rPr>
                <w:rStyle w:val="Hyperlink"/>
                <w:noProof/>
                <w:rtl w:val="0"/>
              </w:rPr>
              <w:fldChar w:fldCharType="end"/>
            </w:r>
          </w:hyperlink>
        </w:p>
        <w:p w14:paraId="7E56569E" w14:textId="10F99AC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1" w:history="1">
            <w:r w:rsidRPr="001B61D1">
              <w:rPr>
                <w:rStyle w:val="Hyperlink"/>
                <w:noProof/>
              </w:rPr>
              <w:t xml:space="preserve">2-4-3 </w:t>
            </w:r>
            <w:r w:rsidRPr="001B61D1">
              <w:rPr>
                <w:rStyle w:val="Hyperlink"/>
                <w:rFonts w:hint="eastAsia"/>
                <w:noProof/>
              </w:rPr>
              <w:t>نماذج</w:t>
            </w:r>
            <w:r w:rsidRPr="001B61D1">
              <w:rPr>
                <w:rStyle w:val="Hyperlink"/>
                <w:noProof/>
              </w:rPr>
              <w:t xml:space="preserve"> </w:t>
            </w:r>
            <w:r w:rsidRPr="001B61D1">
              <w:rPr>
                <w:rStyle w:val="Hyperlink"/>
                <w:rFonts w:hint="eastAsia"/>
                <w:noProof/>
              </w:rPr>
              <w:t>جودة</w:t>
            </w:r>
            <w:r w:rsidRPr="001B61D1">
              <w:rPr>
                <w:rStyle w:val="Hyperlink"/>
                <w:noProof/>
              </w:rPr>
              <w:t xml:space="preserve"> </w:t>
            </w:r>
            <w:r w:rsidRPr="001B61D1">
              <w:rPr>
                <w:rStyle w:val="Hyperlink"/>
                <w:rFonts w:hint="eastAsia"/>
                <w:noProof/>
              </w:rPr>
              <w:t>الخدمة</w:t>
            </w:r>
            <w:r>
              <w:rPr>
                <w:noProof/>
                <w:webHidden/>
              </w:rPr>
              <w:tab/>
            </w:r>
            <w:r>
              <w:rPr>
                <w:rStyle w:val="Hyperlink"/>
                <w:noProof/>
                <w:rtl w:val="0"/>
              </w:rPr>
              <w:fldChar w:fldCharType="begin"/>
            </w:r>
            <w:r>
              <w:rPr>
                <w:noProof/>
                <w:webHidden/>
              </w:rPr>
              <w:instrText xml:space="preserve"> PAGEREF _Toc224389421 \h </w:instrText>
            </w:r>
            <w:r>
              <w:rPr>
                <w:rStyle w:val="Hyperlink"/>
                <w:noProof/>
                <w:rtl w:val="0"/>
              </w:rPr>
            </w:r>
            <w:r>
              <w:rPr>
                <w:rStyle w:val="Hyperlink"/>
                <w:noProof/>
                <w:rtl w:val="0"/>
              </w:rPr>
              <w:fldChar w:fldCharType="separate"/>
            </w:r>
            <w:r>
              <w:rPr>
                <w:noProof/>
                <w:webHidden/>
                <w:rtl w:val="0"/>
              </w:rPr>
              <w:t>42</w:t>
            </w:r>
            <w:r>
              <w:rPr>
                <w:rStyle w:val="Hyperlink"/>
                <w:noProof/>
                <w:rtl w:val="0"/>
              </w:rPr>
              <w:fldChar w:fldCharType="end"/>
            </w:r>
          </w:hyperlink>
        </w:p>
        <w:p w14:paraId="5145DF9D" w14:textId="3A5FF59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2" w:history="1">
            <w:r w:rsidRPr="001B61D1">
              <w:rPr>
                <w:rStyle w:val="Hyperlink"/>
                <w:rFonts w:asciiTheme="majorBidi" w:hAnsiTheme="majorBidi"/>
                <w:noProof/>
              </w:rPr>
              <w:t xml:space="preserve">2-4-4 </w:t>
            </w:r>
            <w:r w:rsidRPr="001B61D1">
              <w:rPr>
                <w:rStyle w:val="Hyperlink"/>
                <w:rFonts w:asciiTheme="majorBidi" w:hAnsiTheme="majorBidi" w:hint="eastAsia"/>
                <w:noProof/>
              </w:rPr>
              <w:t>سلوكيات</w:t>
            </w:r>
            <w:r w:rsidRPr="001B61D1">
              <w:rPr>
                <w:rStyle w:val="Hyperlink"/>
                <w:rFonts w:asciiTheme="majorBidi" w:hAnsiTheme="majorBidi"/>
                <w:noProof/>
              </w:rPr>
              <w:t xml:space="preserve"> </w:t>
            </w:r>
            <w:r w:rsidRPr="001B61D1">
              <w:rPr>
                <w:rStyle w:val="Hyperlink"/>
                <w:rFonts w:asciiTheme="majorBidi" w:hAnsiTheme="majorBidi" w:hint="eastAsia"/>
                <w:noProof/>
              </w:rPr>
              <w:t>إعادة</w:t>
            </w:r>
            <w:r w:rsidRPr="001B61D1">
              <w:rPr>
                <w:rStyle w:val="Hyperlink"/>
                <w:rFonts w:asciiTheme="majorBidi" w:hAnsiTheme="majorBidi"/>
                <w:noProof/>
              </w:rPr>
              <w:t xml:space="preserve"> </w:t>
            </w:r>
            <w:r w:rsidRPr="001B61D1">
              <w:rPr>
                <w:rStyle w:val="Hyperlink"/>
                <w:rFonts w:asciiTheme="majorBidi" w:hAnsiTheme="majorBidi" w:hint="eastAsia"/>
                <w:noProof/>
              </w:rPr>
              <w:t>التوجيه</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DiffServ</w:t>
            </w:r>
            <w:r>
              <w:rPr>
                <w:noProof/>
                <w:webHidden/>
              </w:rPr>
              <w:tab/>
            </w:r>
            <w:r>
              <w:rPr>
                <w:rStyle w:val="Hyperlink"/>
                <w:noProof/>
                <w:rtl w:val="0"/>
              </w:rPr>
              <w:fldChar w:fldCharType="begin"/>
            </w:r>
            <w:r>
              <w:rPr>
                <w:noProof/>
                <w:webHidden/>
              </w:rPr>
              <w:instrText xml:space="preserve"> PAGEREF _Toc224389422 \h </w:instrText>
            </w:r>
            <w:r>
              <w:rPr>
                <w:rStyle w:val="Hyperlink"/>
                <w:noProof/>
                <w:rtl w:val="0"/>
              </w:rPr>
            </w:r>
            <w:r>
              <w:rPr>
                <w:rStyle w:val="Hyperlink"/>
                <w:noProof/>
                <w:rtl w:val="0"/>
              </w:rPr>
              <w:fldChar w:fldCharType="separate"/>
            </w:r>
            <w:r>
              <w:rPr>
                <w:noProof/>
                <w:webHidden/>
                <w:rtl w:val="0"/>
              </w:rPr>
              <w:t>43</w:t>
            </w:r>
            <w:r>
              <w:rPr>
                <w:rStyle w:val="Hyperlink"/>
                <w:noProof/>
                <w:rtl w:val="0"/>
              </w:rPr>
              <w:fldChar w:fldCharType="end"/>
            </w:r>
          </w:hyperlink>
        </w:p>
        <w:p w14:paraId="00A05963" w14:textId="334AAE9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3" w:history="1">
            <w:r w:rsidRPr="001B61D1">
              <w:rPr>
                <w:rStyle w:val="Hyperlink"/>
                <w:rFonts w:asciiTheme="majorBidi" w:hAnsiTheme="majorBidi"/>
                <w:noProof/>
              </w:rPr>
              <w:t xml:space="preserve">2-4-5 </w:t>
            </w:r>
            <w:r w:rsidRPr="001B61D1">
              <w:rPr>
                <w:rStyle w:val="Hyperlink"/>
                <w:rFonts w:asciiTheme="majorBidi" w:hAnsiTheme="majorBidi" w:hint="eastAsia"/>
                <w:noProof/>
              </w:rPr>
              <w:t>آليات</w:t>
            </w:r>
            <w:r w:rsidRPr="001B61D1">
              <w:rPr>
                <w:rStyle w:val="Hyperlink"/>
                <w:rFonts w:asciiTheme="majorBidi" w:hAnsiTheme="majorBidi"/>
                <w:noProof/>
              </w:rPr>
              <w:t xml:space="preserve"> </w:t>
            </w:r>
            <w:r w:rsidRPr="001B61D1">
              <w:rPr>
                <w:rStyle w:val="Hyperlink"/>
                <w:rFonts w:asciiTheme="majorBidi" w:hAnsiTheme="majorBidi" w:hint="eastAsia"/>
                <w:noProof/>
              </w:rPr>
              <w:t>تطبيق</w:t>
            </w:r>
            <w:r w:rsidRPr="001B61D1">
              <w:rPr>
                <w:rStyle w:val="Hyperlink"/>
                <w:rFonts w:asciiTheme="majorBidi" w:hAnsiTheme="majorBidi"/>
                <w:noProof/>
              </w:rPr>
              <w:t xml:space="preserve"> QoS</w:t>
            </w:r>
            <w:r>
              <w:rPr>
                <w:noProof/>
                <w:webHidden/>
              </w:rPr>
              <w:tab/>
            </w:r>
            <w:r>
              <w:rPr>
                <w:rStyle w:val="Hyperlink"/>
                <w:noProof/>
                <w:rtl w:val="0"/>
              </w:rPr>
              <w:fldChar w:fldCharType="begin"/>
            </w:r>
            <w:r>
              <w:rPr>
                <w:noProof/>
                <w:webHidden/>
              </w:rPr>
              <w:instrText xml:space="preserve"> PAGEREF _Toc224389423 \h </w:instrText>
            </w:r>
            <w:r>
              <w:rPr>
                <w:rStyle w:val="Hyperlink"/>
                <w:noProof/>
                <w:rtl w:val="0"/>
              </w:rPr>
            </w:r>
            <w:r>
              <w:rPr>
                <w:rStyle w:val="Hyperlink"/>
                <w:noProof/>
                <w:rtl w:val="0"/>
              </w:rPr>
              <w:fldChar w:fldCharType="separate"/>
            </w:r>
            <w:r>
              <w:rPr>
                <w:noProof/>
                <w:webHidden/>
                <w:rtl w:val="0"/>
              </w:rPr>
              <w:t>44</w:t>
            </w:r>
            <w:r>
              <w:rPr>
                <w:rStyle w:val="Hyperlink"/>
                <w:noProof/>
                <w:rtl w:val="0"/>
              </w:rPr>
              <w:fldChar w:fldCharType="end"/>
            </w:r>
          </w:hyperlink>
        </w:p>
        <w:p w14:paraId="2291EC28" w14:textId="51252A0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4" w:history="1">
            <w:r w:rsidRPr="001B61D1">
              <w:rPr>
                <w:rStyle w:val="Hyperlink"/>
                <w:rFonts w:asciiTheme="majorBidi" w:hAnsiTheme="majorBidi"/>
                <w:noProof/>
              </w:rPr>
              <w:t xml:space="preserve">2-4-6 </w:t>
            </w:r>
            <w:r w:rsidRPr="001B61D1">
              <w:rPr>
                <w:rStyle w:val="Hyperlink"/>
                <w:rFonts w:asciiTheme="majorBidi" w:hAnsiTheme="majorBidi" w:hint="eastAsia"/>
                <w:noProof/>
              </w:rPr>
              <w:t>نموذج</w:t>
            </w:r>
            <w:r w:rsidRPr="001B61D1">
              <w:rPr>
                <w:rStyle w:val="Hyperlink"/>
                <w:rFonts w:asciiTheme="majorBidi" w:hAnsiTheme="majorBidi"/>
                <w:noProof/>
              </w:rPr>
              <w:t xml:space="preserve"> QoS </w:t>
            </w:r>
            <w:r w:rsidRPr="001B61D1">
              <w:rPr>
                <w:rStyle w:val="Hyperlink"/>
                <w:rFonts w:asciiTheme="majorBidi" w:hAnsiTheme="majorBidi" w:hint="eastAsia"/>
                <w:noProof/>
              </w:rPr>
              <w:t>الهرمي</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ISP</w:t>
            </w:r>
            <w:r>
              <w:rPr>
                <w:noProof/>
                <w:webHidden/>
              </w:rPr>
              <w:tab/>
            </w:r>
            <w:r>
              <w:rPr>
                <w:rStyle w:val="Hyperlink"/>
                <w:noProof/>
                <w:rtl w:val="0"/>
              </w:rPr>
              <w:fldChar w:fldCharType="begin"/>
            </w:r>
            <w:r>
              <w:rPr>
                <w:noProof/>
                <w:webHidden/>
              </w:rPr>
              <w:instrText xml:space="preserve"> PAGEREF _Toc224389424 \h </w:instrText>
            </w:r>
            <w:r>
              <w:rPr>
                <w:rStyle w:val="Hyperlink"/>
                <w:noProof/>
                <w:rtl w:val="0"/>
              </w:rPr>
            </w:r>
            <w:r>
              <w:rPr>
                <w:rStyle w:val="Hyperlink"/>
                <w:noProof/>
                <w:rtl w:val="0"/>
              </w:rPr>
              <w:fldChar w:fldCharType="separate"/>
            </w:r>
            <w:r>
              <w:rPr>
                <w:noProof/>
                <w:webHidden/>
                <w:rtl w:val="0"/>
              </w:rPr>
              <w:t>45</w:t>
            </w:r>
            <w:r>
              <w:rPr>
                <w:rStyle w:val="Hyperlink"/>
                <w:noProof/>
                <w:rtl w:val="0"/>
              </w:rPr>
              <w:fldChar w:fldCharType="end"/>
            </w:r>
          </w:hyperlink>
        </w:p>
        <w:p w14:paraId="531D6F0E" w14:textId="44288B6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5" w:history="1">
            <w:r w:rsidRPr="001B61D1">
              <w:rPr>
                <w:rStyle w:val="Hyperlink"/>
                <w:rFonts w:asciiTheme="majorBidi" w:hAnsiTheme="majorBidi"/>
                <w:noProof/>
              </w:rPr>
              <w:t xml:space="preserve">2-4-7 </w:t>
            </w:r>
            <w:r w:rsidRPr="001B61D1">
              <w:rPr>
                <w:rStyle w:val="Hyperlink"/>
                <w:rFonts w:asciiTheme="majorBidi" w:hAnsiTheme="majorBidi" w:hint="eastAsia"/>
                <w:noProof/>
              </w:rPr>
              <w:t>تطبيق</w:t>
            </w:r>
            <w:r w:rsidRPr="001B61D1">
              <w:rPr>
                <w:rStyle w:val="Hyperlink"/>
                <w:rFonts w:asciiTheme="majorBidi" w:hAnsiTheme="majorBidi"/>
                <w:noProof/>
              </w:rPr>
              <w:t xml:space="preserve"> QoS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سياق</w:t>
            </w:r>
            <w:r w:rsidRPr="001B61D1">
              <w:rPr>
                <w:rStyle w:val="Hyperlink"/>
                <w:rFonts w:asciiTheme="majorBidi" w:hAnsiTheme="majorBidi"/>
                <w:noProof/>
              </w:rPr>
              <w:t xml:space="preserve"> MPLS</w:t>
            </w:r>
            <w:r>
              <w:rPr>
                <w:noProof/>
                <w:webHidden/>
              </w:rPr>
              <w:tab/>
            </w:r>
            <w:r>
              <w:rPr>
                <w:rStyle w:val="Hyperlink"/>
                <w:noProof/>
                <w:rtl w:val="0"/>
              </w:rPr>
              <w:fldChar w:fldCharType="begin"/>
            </w:r>
            <w:r>
              <w:rPr>
                <w:noProof/>
                <w:webHidden/>
              </w:rPr>
              <w:instrText xml:space="preserve"> PAGEREF _Toc224389425 \h </w:instrText>
            </w:r>
            <w:r>
              <w:rPr>
                <w:rStyle w:val="Hyperlink"/>
                <w:noProof/>
                <w:rtl w:val="0"/>
              </w:rPr>
            </w:r>
            <w:r>
              <w:rPr>
                <w:rStyle w:val="Hyperlink"/>
                <w:noProof/>
                <w:rtl w:val="0"/>
              </w:rPr>
              <w:fldChar w:fldCharType="separate"/>
            </w:r>
            <w:r>
              <w:rPr>
                <w:noProof/>
                <w:webHidden/>
                <w:rtl w:val="0"/>
              </w:rPr>
              <w:t>46</w:t>
            </w:r>
            <w:r>
              <w:rPr>
                <w:rStyle w:val="Hyperlink"/>
                <w:noProof/>
                <w:rtl w:val="0"/>
              </w:rPr>
              <w:fldChar w:fldCharType="end"/>
            </w:r>
          </w:hyperlink>
        </w:p>
        <w:p w14:paraId="2B3A5E17" w14:textId="5C00943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6" w:history="1">
            <w:r w:rsidRPr="001B61D1">
              <w:rPr>
                <w:rStyle w:val="Hyperlink"/>
                <w:rFonts w:asciiTheme="majorBidi" w:hAnsiTheme="majorBidi"/>
                <w:noProof/>
              </w:rPr>
              <w:t xml:space="preserve">2-4-8 </w:t>
            </w:r>
            <w:r w:rsidRPr="001B61D1">
              <w:rPr>
                <w:rStyle w:val="Hyperlink"/>
                <w:rFonts w:asciiTheme="majorBidi" w:hAnsiTheme="majorBidi" w:hint="eastAsia"/>
                <w:noProof/>
              </w:rPr>
              <w:t>اتفاقيات</w:t>
            </w:r>
            <w:r w:rsidRPr="001B61D1">
              <w:rPr>
                <w:rStyle w:val="Hyperlink"/>
                <w:rFonts w:asciiTheme="majorBidi" w:hAnsiTheme="majorBidi"/>
                <w:noProof/>
              </w:rPr>
              <w:t xml:space="preserve"> </w:t>
            </w:r>
            <w:r w:rsidRPr="001B61D1">
              <w:rPr>
                <w:rStyle w:val="Hyperlink"/>
                <w:rFonts w:asciiTheme="majorBidi" w:hAnsiTheme="majorBidi" w:hint="eastAsia"/>
                <w:noProof/>
              </w:rPr>
              <w:t>مستوى</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(SLA) </w:t>
            </w:r>
            <w:r w:rsidRPr="001B61D1">
              <w:rPr>
                <w:rStyle w:val="Hyperlink"/>
                <w:rFonts w:asciiTheme="majorBidi" w:hAnsiTheme="majorBidi" w:hint="eastAsia"/>
                <w:noProof/>
              </w:rPr>
              <w:t>وعلاقتها</w:t>
            </w:r>
            <w:r w:rsidRPr="001B61D1">
              <w:rPr>
                <w:rStyle w:val="Hyperlink"/>
                <w:rFonts w:asciiTheme="majorBidi" w:hAnsiTheme="majorBidi"/>
                <w:noProof/>
              </w:rPr>
              <w:t xml:space="preserve"> </w:t>
            </w:r>
            <w:r w:rsidRPr="001B61D1">
              <w:rPr>
                <w:rStyle w:val="Hyperlink"/>
                <w:rFonts w:asciiTheme="majorBidi" w:hAnsiTheme="majorBidi" w:hint="eastAsia"/>
                <w:noProof/>
              </w:rPr>
              <w:t>بـ</w:t>
            </w:r>
            <w:r w:rsidRPr="001B61D1">
              <w:rPr>
                <w:rStyle w:val="Hyperlink"/>
                <w:rFonts w:asciiTheme="majorBidi" w:hAnsiTheme="majorBidi"/>
                <w:noProof/>
              </w:rPr>
              <w:t xml:space="preserve"> QoS</w:t>
            </w:r>
            <w:r>
              <w:rPr>
                <w:noProof/>
                <w:webHidden/>
              </w:rPr>
              <w:tab/>
            </w:r>
            <w:r>
              <w:rPr>
                <w:rStyle w:val="Hyperlink"/>
                <w:noProof/>
                <w:rtl w:val="0"/>
              </w:rPr>
              <w:fldChar w:fldCharType="begin"/>
            </w:r>
            <w:r>
              <w:rPr>
                <w:noProof/>
                <w:webHidden/>
              </w:rPr>
              <w:instrText xml:space="preserve"> PAGEREF _Toc224389426 \h </w:instrText>
            </w:r>
            <w:r>
              <w:rPr>
                <w:rStyle w:val="Hyperlink"/>
                <w:noProof/>
                <w:rtl w:val="0"/>
              </w:rPr>
            </w:r>
            <w:r>
              <w:rPr>
                <w:rStyle w:val="Hyperlink"/>
                <w:noProof/>
                <w:rtl w:val="0"/>
              </w:rPr>
              <w:fldChar w:fldCharType="separate"/>
            </w:r>
            <w:r>
              <w:rPr>
                <w:noProof/>
                <w:webHidden/>
                <w:rtl w:val="0"/>
              </w:rPr>
              <w:t>47</w:t>
            </w:r>
            <w:r>
              <w:rPr>
                <w:rStyle w:val="Hyperlink"/>
                <w:noProof/>
                <w:rtl w:val="0"/>
              </w:rPr>
              <w:fldChar w:fldCharType="end"/>
            </w:r>
          </w:hyperlink>
        </w:p>
        <w:p w14:paraId="79386D05" w14:textId="568D3CEA" w:rsidR="00DC6FDF" w:rsidRDefault="00DC6FDF" w:rsidP="00DC6FDF">
          <w:pPr>
            <w:pStyle w:val="20"/>
            <w:rPr>
              <w:rFonts w:cstheme="minorBidi"/>
              <w:noProof/>
              <w:kern w:val="2"/>
              <w:sz w:val="24"/>
              <w:szCs w:val="24"/>
              <w:rtl w:val="0"/>
              <w14:ligatures w14:val="standardContextual"/>
            </w:rPr>
          </w:pPr>
          <w:hyperlink w:anchor="_Toc224389427" w:history="1">
            <w:r w:rsidRPr="001B61D1">
              <w:rPr>
                <w:rStyle w:val="Hyperlink"/>
                <w:rFonts w:asciiTheme="majorBidi" w:hAnsiTheme="majorBidi"/>
                <w:noProof/>
              </w:rPr>
              <w:t xml:space="preserve">2-5 </w:t>
            </w:r>
            <w:r w:rsidRPr="001B61D1">
              <w:rPr>
                <w:rStyle w:val="Hyperlink"/>
                <w:rFonts w:asciiTheme="majorBidi" w:hAnsiTheme="majorBidi" w:hint="eastAsia"/>
                <w:noProof/>
              </w:rPr>
              <w:t>آليات</w:t>
            </w:r>
            <w:r w:rsidRPr="001B61D1">
              <w:rPr>
                <w:rStyle w:val="Hyperlink"/>
                <w:rFonts w:asciiTheme="majorBidi" w:hAnsiTheme="majorBidi"/>
                <w:noProof/>
              </w:rPr>
              <w:t xml:space="preserve"> </w:t>
            </w:r>
            <w:r w:rsidRPr="001B61D1">
              <w:rPr>
                <w:rStyle w:val="Hyperlink"/>
                <w:rFonts w:asciiTheme="majorBidi" w:hAnsiTheme="majorBidi" w:hint="eastAsia"/>
                <w:noProof/>
              </w:rPr>
              <w:t>الأمن</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w:t>
            </w:r>
            <w:r w:rsidRPr="001B61D1">
              <w:rPr>
                <w:rStyle w:val="Hyperlink"/>
                <w:rFonts w:asciiTheme="majorBidi" w:hAnsiTheme="majorBidi"/>
                <w:b/>
                <w:noProof/>
              </w:rPr>
              <w:t>ISP</w:t>
            </w:r>
            <w:r>
              <w:rPr>
                <w:noProof/>
                <w:webHidden/>
              </w:rPr>
              <w:tab/>
            </w:r>
            <w:r>
              <w:rPr>
                <w:rStyle w:val="Hyperlink"/>
                <w:noProof/>
                <w:rtl w:val="0"/>
              </w:rPr>
              <w:fldChar w:fldCharType="begin"/>
            </w:r>
            <w:r>
              <w:rPr>
                <w:noProof/>
                <w:webHidden/>
              </w:rPr>
              <w:instrText xml:space="preserve"> PAGEREF _Toc224389427 \h </w:instrText>
            </w:r>
            <w:r>
              <w:rPr>
                <w:rStyle w:val="Hyperlink"/>
                <w:noProof/>
                <w:rtl w:val="0"/>
              </w:rPr>
            </w:r>
            <w:r>
              <w:rPr>
                <w:rStyle w:val="Hyperlink"/>
                <w:noProof/>
                <w:rtl w:val="0"/>
              </w:rPr>
              <w:fldChar w:fldCharType="separate"/>
            </w:r>
            <w:r>
              <w:rPr>
                <w:noProof/>
                <w:webHidden/>
                <w:rtl w:val="0"/>
              </w:rPr>
              <w:t>47</w:t>
            </w:r>
            <w:r>
              <w:rPr>
                <w:rStyle w:val="Hyperlink"/>
                <w:noProof/>
                <w:rtl w:val="0"/>
              </w:rPr>
              <w:fldChar w:fldCharType="end"/>
            </w:r>
          </w:hyperlink>
        </w:p>
        <w:p w14:paraId="04BB62C3" w14:textId="6DA5BC2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8" w:history="1">
            <w:r w:rsidRPr="001B61D1">
              <w:rPr>
                <w:rStyle w:val="Hyperlink"/>
                <w:rFonts w:asciiTheme="majorBidi" w:hAnsiTheme="majorBidi"/>
                <w:noProof/>
              </w:rPr>
              <w:t xml:space="preserve">2-5-1 </w:t>
            </w:r>
            <w:r w:rsidRPr="001B61D1">
              <w:rPr>
                <w:rStyle w:val="Hyperlink"/>
                <w:rFonts w:asciiTheme="majorBidi" w:hAnsiTheme="majorBidi" w:hint="eastAsia"/>
                <w:noProof/>
              </w:rPr>
              <w:t>مشهد</w:t>
            </w:r>
            <w:r w:rsidRPr="001B61D1">
              <w:rPr>
                <w:rStyle w:val="Hyperlink"/>
                <w:rFonts w:asciiTheme="majorBidi" w:hAnsiTheme="majorBidi"/>
                <w:noProof/>
              </w:rPr>
              <w:t xml:space="preserve"> </w:t>
            </w:r>
            <w:r w:rsidRPr="001B61D1">
              <w:rPr>
                <w:rStyle w:val="Hyperlink"/>
                <w:rFonts w:asciiTheme="majorBidi" w:hAnsiTheme="majorBidi" w:hint="eastAsia"/>
                <w:noProof/>
              </w:rPr>
              <w:t>التهديدات</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w:t>
            </w:r>
            <w:r w:rsidRPr="001B61D1">
              <w:rPr>
                <w:rStyle w:val="Hyperlink"/>
                <w:rFonts w:asciiTheme="majorBidi" w:hAnsiTheme="majorBidi" w:hint="eastAsia"/>
                <w:noProof/>
              </w:rPr>
              <w:t>مزوّدي</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Pr>
                <w:noProof/>
                <w:webHidden/>
              </w:rPr>
              <w:tab/>
            </w:r>
            <w:r>
              <w:rPr>
                <w:rStyle w:val="Hyperlink"/>
                <w:noProof/>
                <w:rtl w:val="0"/>
              </w:rPr>
              <w:fldChar w:fldCharType="begin"/>
            </w:r>
            <w:r>
              <w:rPr>
                <w:noProof/>
                <w:webHidden/>
              </w:rPr>
              <w:instrText xml:space="preserve"> PAGEREF _Toc224389428 \h </w:instrText>
            </w:r>
            <w:r>
              <w:rPr>
                <w:rStyle w:val="Hyperlink"/>
                <w:noProof/>
                <w:rtl w:val="0"/>
              </w:rPr>
            </w:r>
            <w:r>
              <w:rPr>
                <w:rStyle w:val="Hyperlink"/>
                <w:noProof/>
                <w:rtl w:val="0"/>
              </w:rPr>
              <w:fldChar w:fldCharType="separate"/>
            </w:r>
            <w:r>
              <w:rPr>
                <w:noProof/>
                <w:webHidden/>
                <w:rtl w:val="0"/>
              </w:rPr>
              <w:t>47</w:t>
            </w:r>
            <w:r>
              <w:rPr>
                <w:rStyle w:val="Hyperlink"/>
                <w:noProof/>
                <w:rtl w:val="0"/>
              </w:rPr>
              <w:fldChar w:fldCharType="end"/>
            </w:r>
          </w:hyperlink>
        </w:p>
        <w:p w14:paraId="23C895C1" w14:textId="1AA1BAA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29" w:history="1">
            <w:r w:rsidRPr="001B61D1">
              <w:rPr>
                <w:rStyle w:val="Hyperlink"/>
                <w:rFonts w:asciiTheme="majorBidi" w:hAnsiTheme="majorBidi"/>
                <w:noProof/>
              </w:rPr>
              <w:t xml:space="preserve">2-5-2 </w:t>
            </w:r>
            <w:r w:rsidRPr="001B61D1">
              <w:rPr>
                <w:rStyle w:val="Hyperlink"/>
                <w:rFonts w:asciiTheme="majorBidi" w:hAnsiTheme="majorBidi" w:hint="eastAsia"/>
                <w:noProof/>
              </w:rPr>
              <w:t>تصنيف</w:t>
            </w:r>
            <w:r w:rsidRPr="001B61D1">
              <w:rPr>
                <w:rStyle w:val="Hyperlink"/>
                <w:rFonts w:asciiTheme="majorBidi" w:hAnsiTheme="majorBidi"/>
                <w:noProof/>
              </w:rPr>
              <w:t xml:space="preserve"> </w:t>
            </w:r>
            <w:r w:rsidRPr="001B61D1">
              <w:rPr>
                <w:rStyle w:val="Hyperlink"/>
                <w:rFonts w:asciiTheme="majorBidi" w:hAnsiTheme="majorBidi" w:hint="eastAsia"/>
                <w:noProof/>
              </w:rPr>
              <w:t>الهجمات</w:t>
            </w:r>
            <w:r w:rsidRPr="001B61D1">
              <w:rPr>
                <w:rStyle w:val="Hyperlink"/>
                <w:rFonts w:asciiTheme="majorBidi" w:hAnsiTheme="majorBidi"/>
                <w:noProof/>
              </w:rPr>
              <w:t xml:space="preserve"> </w:t>
            </w:r>
            <w:r w:rsidRPr="001B61D1">
              <w:rPr>
                <w:rStyle w:val="Hyperlink"/>
                <w:rFonts w:asciiTheme="majorBidi" w:hAnsiTheme="majorBidi" w:hint="eastAsia"/>
                <w:noProof/>
              </w:rPr>
              <w:t>الرئيسية</w:t>
            </w:r>
            <w:r w:rsidRPr="001B61D1">
              <w:rPr>
                <w:rStyle w:val="Hyperlink"/>
                <w:rFonts w:asciiTheme="majorBidi" w:hAnsiTheme="majorBidi"/>
                <w:noProof/>
              </w:rPr>
              <w:t xml:space="preserve">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ISP</w:t>
            </w:r>
            <w:r>
              <w:rPr>
                <w:noProof/>
                <w:webHidden/>
              </w:rPr>
              <w:tab/>
            </w:r>
            <w:r>
              <w:rPr>
                <w:rStyle w:val="Hyperlink"/>
                <w:noProof/>
                <w:rtl w:val="0"/>
              </w:rPr>
              <w:fldChar w:fldCharType="begin"/>
            </w:r>
            <w:r>
              <w:rPr>
                <w:noProof/>
                <w:webHidden/>
              </w:rPr>
              <w:instrText xml:space="preserve"> PAGEREF _Toc224389429 \h </w:instrText>
            </w:r>
            <w:r>
              <w:rPr>
                <w:rStyle w:val="Hyperlink"/>
                <w:noProof/>
                <w:rtl w:val="0"/>
              </w:rPr>
            </w:r>
            <w:r>
              <w:rPr>
                <w:rStyle w:val="Hyperlink"/>
                <w:noProof/>
                <w:rtl w:val="0"/>
              </w:rPr>
              <w:fldChar w:fldCharType="separate"/>
            </w:r>
            <w:r>
              <w:rPr>
                <w:noProof/>
                <w:webHidden/>
                <w:rtl w:val="0"/>
              </w:rPr>
              <w:t>48</w:t>
            </w:r>
            <w:r>
              <w:rPr>
                <w:rStyle w:val="Hyperlink"/>
                <w:noProof/>
                <w:rtl w:val="0"/>
              </w:rPr>
              <w:fldChar w:fldCharType="end"/>
            </w:r>
          </w:hyperlink>
        </w:p>
        <w:p w14:paraId="6125C874" w14:textId="3359981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30" w:history="1">
            <w:r w:rsidRPr="001B61D1">
              <w:rPr>
                <w:rStyle w:val="Hyperlink"/>
                <w:rFonts w:asciiTheme="majorBidi" w:hAnsiTheme="majorBidi"/>
                <w:noProof/>
              </w:rPr>
              <w:t xml:space="preserve">2-5-3 </w:t>
            </w:r>
            <w:r w:rsidRPr="001B61D1">
              <w:rPr>
                <w:rStyle w:val="Hyperlink"/>
                <w:rFonts w:asciiTheme="majorBidi" w:hAnsiTheme="majorBidi" w:hint="eastAsia"/>
                <w:noProof/>
              </w:rPr>
              <w:t>آلية</w:t>
            </w:r>
            <w:r w:rsidRPr="001B61D1">
              <w:rPr>
                <w:rStyle w:val="Hyperlink"/>
                <w:rFonts w:asciiTheme="majorBidi" w:hAnsiTheme="majorBidi"/>
                <w:noProof/>
              </w:rPr>
              <w:t xml:space="preserve"> </w:t>
            </w:r>
            <w:r w:rsidRPr="001B61D1">
              <w:rPr>
                <w:rStyle w:val="Hyperlink"/>
                <w:rFonts w:asciiTheme="majorBidi" w:hAnsiTheme="majorBidi" w:hint="eastAsia"/>
                <w:noProof/>
              </w:rPr>
              <w:t>حماية</w:t>
            </w:r>
            <w:r w:rsidRPr="001B61D1">
              <w:rPr>
                <w:rStyle w:val="Hyperlink"/>
                <w:rFonts w:asciiTheme="majorBidi" w:hAnsiTheme="majorBidi"/>
                <w:noProof/>
              </w:rPr>
              <w:t xml:space="preserve"> </w:t>
            </w:r>
            <w:r w:rsidRPr="001B61D1">
              <w:rPr>
                <w:rStyle w:val="Hyperlink"/>
                <w:rFonts w:asciiTheme="majorBidi" w:hAnsiTheme="majorBidi" w:hint="eastAsia"/>
                <w:noProof/>
              </w:rPr>
              <w:t>مستوى</w:t>
            </w:r>
            <w:r w:rsidRPr="001B61D1">
              <w:rPr>
                <w:rStyle w:val="Hyperlink"/>
                <w:rFonts w:asciiTheme="majorBidi" w:hAnsiTheme="majorBidi"/>
                <w:noProof/>
              </w:rPr>
              <w:t xml:space="preserve"> </w:t>
            </w:r>
            <w:r w:rsidRPr="001B61D1">
              <w:rPr>
                <w:rStyle w:val="Hyperlink"/>
                <w:rFonts w:asciiTheme="majorBidi" w:hAnsiTheme="majorBidi" w:hint="eastAsia"/>
                <w:noProof/>
              </w:rPr>
              <w:t>التحكم</w:t>
            </w:r>
            <w:r w:rsidRPr="001B61D1">
              <w:rPr>
                <w:rStyle w:val="Hyperlink"/>
                <w:rFonts w:asciiTheme="majorBidi" w:hAnsiTheme="majorBidi"/>
                <w:noProof/>
              </w:rPr>
              <w:t xml:space="preserve"> (CoPP)</w:t>
            </w:r>
            <w:r>
              <w:rPr>
                <w:noProof/>
                <w:webHidden/>
              </w:rPr>
              <w:tab/>
            </w:r>
            <w:r>
              <w:rPr>
                <w:rStyle w:val="Hyperlink"/>
                <w:noProof/>
                <w:rtl w:val="0"/>
              </w:rPr>
              <w:fldChar w:fldCharType="begin"/>
            </w:r>
            <w:r>
              <w:rPr>
                <w:noProof/>
                <w:webHidden/>
              </w:rPr>
              <w:instrText xml:space="preserve"> PAGEREF _Toc224389430 \h </w:instrText>
            </w:r>
            <w:r>
              <w:rPr>
                <w:rStyle w:val="Hyperlink"/>
                <w:noProof/>
                <w:rtl w:val="0"/>
              </w:rPr>
            </w:r>
            <w:r>
              <w:rPr>
                <w:rStyle w:val="Hyperlink"/>
                <w:noProof/>
                <w:rtl w:val="0"/>
              </w:rPr>
              <w:fldChar w:fldCharType="separate"/>
            </w:r>
            <w:r>
              <w:rPr>
                <w:noProof/>
                <w:webHidden/>
                <w:rtl w:val="0"/>
              </w:rPr>
              <w:t>50</w:t>
            </w:r>
            <w:r>
              <w:rPr>
                <w:rStyle w:val="Hyperlink"/>
                <w:noProof/>
                <w:rtl w:val="0"/>
              </w:rPr>
              <w:fldChar w:fldCharType="end"/>
            </w:r>
          </w:hyperlink>
        </w:p>
        <w:p w14:paraId="018804F4" w14:textId="724709F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31" w:history="1">
            <w:r w:rsidRPr="001B61D1">
              <w:rPr>
                <w:rStyle w:val="Hyperlink"/>
                <w:rFonts w:asciiTheme="majorBidi" w:hAnsiTheme="majorBidi"/>
                <w:noProof/>
              </w:rPr>
              <w:t xml:space="preserve">2-5-4 </w:t>
            </w:r>
            <w:r w:rsidRPr="001B61D1">
              <w:rPr>
                <w:rStyle w:val="Hyperlink"/>
                <w:rFonts w:asciiTheme="majorBidi" w:hAnsiTheme="majorBidi" w:hint="eastAsia"/>
                <w:noProof/>
              </w:rPr>
              <w:t>التحقق</w:t>
            </w:r>
            <w:r w:rsidRPr="001B61D1">
              <w:rPr>
                <w:rStyle w:val="Hyperlink"/>
                <w:rFonts w:asciiTheme="majorBidi" w:hAnsiTheme="majorBidi"/>
                <w:noProof/>
              </w:rPr>
              <w:t xml:space="preserve"> </w:t>
            </w:r>
            <w:r w:rsidRPr="001B61D1">
              <w:rPr>
                <w:rStyle w:val="Hyperlink"/>
                <w:rFonts w:asciiTheme="majorBidi" w:hAnsiTheme="majorBidi" w:hint="eastAsia"/>
                <w:noProof/>
              </w:rPr>
              <w:t>من</w:t>
            </w:r>
            <w:r w:rsidRPr="001B61D1">
              <w:rPr>
                <w:rStyle w:val="Hyperlink"/>
                <w:rFonts w:asciiTheme="majorBidi" w:hAnsiTheme="majorBidi"/>
                <w:noProof/>
              </w:rPr>
              <w:t xml:space="preserve"> </w:t>
            </w:r>
            <w:r w:rsidRPr="001B61D1">
              <w:rPr>
                <w:rStyle w:val="Hyperlink"/>
                <w:rFonts w:asciiTheme="majorBidi" w:hAnsiTheme="majorBidi" w:hint="eastAsia"/>
                <w:noProof/>
              </w:rPr>
              <w:t>صحة</w:t>
            </w:r>
            <w:r w:rsidRPr="001B61D1">
              <w:rPr>
                <w:rStyle w:val="Hyperlink"/>
                <w:rFonts w:asciiTheme="majorBidi" w:hAnsiTheme="majorBidi"/>
                <w:noProof/>
              </w:rPr>
              <w:t xml:space="preserve"> </w:t>
            </w:r>
            <w:r w:rsidRPr="001B61D1">
              <w:rPr>
                <w:rStyle w:val="Hyperlink"/>
                <w:rFonts w:asciiTheme="majorBidi" w:hAnsiTheme="majorBidi" w:hint="eastAsia"/>
                <w:noProof/>
              </w:rPr>
              <w:t>مسار</w:t>
            </w:r>
            <w:r w:rsidRPr="001B61D1">
              <w:rPr>
                <w:rStyle w:val="Hyperlink"/>
                <w:rFonts w:asciiTheme="majorBidi" w:hAnsiTheme="majorBidi"/>
                <w:noProof/>
              </w:rPr>
              <w:t xml:space="preserve"> </w:t>
            </w:r>
            <w:r w:rsidRPr="001B61D1">
              <w:rPr>
                <w:rStyle w:val="Hyperlink"/>
                <w:rFonts w:asciiTheme="majorBidi" w:hAnsiTheme="majorBidi" w:hint="eastAsia"/>
                <w:noProof/>
              </w:rPr>
              <w:t>المصدر</w:t>
            </w:r>
            <w:r w:rsidRPr="001B61D1">
              <w:rPr>
                <w:rStyle w:val="Hyperlink"/>
                <w:rFonts w:asciiTheme="majorBidi" w:hAnsiTheme="majorBidi"/>
                <w:noProof/>
              </w:rPr>
              <w:t xml:space="preserve"> (uRPF):</w:t>
            </w:r>
            <w:r>
              <w:rPr>
                <w:noProof/>
                <w:webHidden/>
              </w:rPr>
              <w:tab/>
            </w:r>
            <w:r>
              <w:rPr>
                <w:rStyle w:val="Hyperlink"/>
                <w:noProof/>
                <w:rtl w:val="0"/>
              </w:rPr>
              <w:fldChar w:fldCharType="begin"/>
            </w:r>
            <w:r>
              <w:rPr>
                <w:noProof/>
                <w:webHidden/>
              </w:rPr>
              <w:instrText xml:space="preserve"> PAGEREF _Toc224389431 \h </w:instrText>
            </w:r>
            <w:r>
              <w:rPr>
                <w:rStyle w:val="Hyperlink"/>
                <w:noProof/>
                <w:rtl w:val="0"/>
              </w:rPr>
            </w:r>
            <w:r>
              <w:rPr>
                <w:rStyle w:val="Hyperlink"/>
                <w:noProof/>
                <w:rtl w:val="0"/>
              </w:rPr>
              <w:fldChar w:fldCharType="separate"/>
            </w:r>
            <w:r>
              <w:rPr>
                <w:noProof/>
                <w:webHidden/>
                <w:rtl w:val="0"/>
              </w:rPr>
              <w:t>51</w:t>
            </w:r>
            <w:r>
              <w:rPr>
                <w:rStyle w:val="Hyperlink"/>
                <w:noProof/>
                <w:rtl w:val="0"/>
              </w:rPr>
              <w:fldChar w:fldCharType="end"/>
            </w:r>
          </w:hyperlink>
        </w:p>
        <w:p w14:paraId="5A32ACF3" w14:textId="38E65E0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32" w:history="1">
            <w:r w:rsidRPr="001B61D1">
              <w:rPr>
                <w:rStyle w:val="Hyperlink"/>
                <w:rFonts w:asciiTheme="majorBidi" w:hAnsiTheme="majorBidi"/>
                <w:noProof/>
              </w:rPr>
              <w:t xml:space="preserve">2-5-5 </w:t>
            </w:r>
            <w:r w:rsidRPr="001B61D1">
              <w:rPr>
                <w:rStyle w:val="Hyperlink"/>
                <w:rFonts w:asciiTheme="majorBidi" w:hAnsiTheme="majorBidi" w:hint="eastAsia"/>
                <w:noProof/>
              </w:rPr>
              <w:t>توثيق</w:t>
            </w:r>
            <w:r w:rsidRPr="001B61D1">
              <w:rPr>
                <w:rStyle w:val="Hyperlink"/>
                <w:rFonts w:asciiTheme="majorBidi" w:hAnsiTheme="majorBidi"/>
                <w:noProof/>
              </w:rPr>
              <w:t xml:space="preserve"> </w:t>
            </w:r>
            <w:r w:rsidRPr="001B61D1">
              <w:rPr>
                <w:rStyle w:val="Hyperlink"/>
                <w:rFonts w:asciiTheme="majorBidi" w:hAnsiTheme="majorBidi" w:hint="eastAsia"/>
                <w:noProof/>
              </w:rPr>
              <w:t>بروتوكولات</w:t>
            </w:r>
            <w:r w:rsidRPr="001B61D1">
              <w:rPr>
                <w:rStyle w:val="Hyperlink"/>
                <w:rFonts w:asciiTheme="majorBidi" w:hAnsiTheme="majorBidi"/>
                <w:noProof/>
              </w:rPr>
              <w:t xml:space="preserve"> </w:t>
            </w:r>
            <w:r w:rsidRPr="001B61D1">
              <w:rPr>
                <w:rStyle w:val="Hyperlink"/>
                <w:rFonts w:asciiTheme="majorBidi" w:hAnsiTheme="majorBidi" w:hint="eastAsia"/>
                <w:noProof/>
              </w:rPr>
              <w:t>التوجيه</w:t>
            </w:r>
            <w:r>
              <w:rPr>
                <w:noProof/>
                <w:webHidden/>
              </w:rPr>
              <w:tab/>
            </w:r>
            <w:r>
              <w:rPr>
                <w:rStyle w:val="Hyperlink"/>
                <w:noProof/>
                <w:rtl w:val="0"/>
              </w:rPr>
              <w:fldChar w:fldCharType="begin"/>
            </w:r>
            <w:r>
              <w:rPr>
                <w:noProof/>
                <w:webHidden/>
              </w:rPr>
              <w:instrText xml:space="preserve"> PAGEREF _Toc224389432 \h </w:instrText>
            </w:r>
            <w:r>
              <w:rPr>
                <w:rStyle w:val="Hyperlink"/>
                <w:noProof/>
                <w:rtl w:val="0"/>
              </w:rPr>
            </w:r>
            <w:r>
              <w:rPr>
                <w:rStyle w:val="Hyperlink"/>
                <w:noProof/>
                <w:rtl w:val="0"/>
              </w:rPr>
              <w:fldChar w:fldCharType="separate"/>
            </w:r>
            <w:r>
              <w:rPr>
                <w:noProof/>
                <w:webHidden/>
                <w:rtl w:val="0"/>
              </w:rPr>
              <w:t>51</w:t>
            </w:r>
            <w:r>
              <w:rPr>
                <w:rStyle w:val="Hyperlink"/>
                <w:noProof/>
                <w:rtl w:val="0"/>
              </w:rPr>
              <w:fldChar w:fldCharType="end"/>
            </w:r>
          </w:hyperlink>
        </w:p>
        <w:p w14:paraId="6521DBD7" w14:textId="31E5E09D"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33" w:history="1">
            <w:r w:rsidRPr="001B61D1">
              <w:rPr>
                <w:rStyle w:val="Hyperlink"/>
                <w:rFonts w:asciiTheme="majorBidi" w:hAnsiTheme="majorBidi"/>
                <w:noProof/>
              </w:rPr>
              <w:t xml:space="preserve">2-5-6 </w:t>
            </w:r>
            <w:r w:rsidRPr="001B61D1">
              <w:rPr>
                <w:rStyle w:val="Hyperlink"/>
                <w:rFonts w:asciiTheme="majorBidi" w:hAnsiTheme="majorBidi" w:hint="eastAsia"/>
                <w:noProof/>
              </w:rPr>
              <w:t>تصفية</w:t>
            </w:r>
            <w:r w:rsidRPr="001B61D1">
              <w:rPr>
                <w:rStyle w:val="Hyperlink"/>
                <w:rFonts w:asciiTheme="majorBidi" w:hAnsiTheme="majorBidi"/>
                <w:noProof/>
              </w:rPr>
              <w:t xml:space="preserve"> </w:t>
            </w:r>
            <w:r w:rsidRPr="001B61D1">
              <w:rPr>
                <w:rStyle w:val="Hyperlink"/>
                <w:rFonts w:asciiTheme="majorBidi" w:hAnsiTheme="majorBidi" w:hint="eastAsia"/>
                <w:noProof/>
              </w:rPr>
              <w:t>المسارات</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BGP</w:t>
            </w:r>
            <w:r>
              <w:rPr>
                <w:noProof/>
                <w:webHidden/>
              </w:rPr>
              <w:tab/>
            </w:r>
            <w:r>
              <w:rPr>
                <w:rStyle w:val="Hyperlink"/>
                <w:noProof/>
                <w:rtl w:val="0"/>
              </w:rPr>
              <w:fldChar w:fldCharType="begin"/>
            </w:r>
            <w:r>
              <w:rPr>
                <w:noProof/>
                <w:webHidden/>
              </w:rPr>
              <w:instrText xml:space="preserve"> PAGEREF _Toc224389433 \h </w:instrText>
            </w:r>
            <w:r>
              <w:rPr>
                <w:rStyle w:val="Hyperlink"/>
                <w:noProof/>
                <w:rtl w:val="0"/>
              </w:rPr>
            </w:r>
            <w:r>
              <w:rPr>
                <w:rStyle w:val="Hyperlink"/>
                <w:noProof/>
                <w:rtl w:val="0"/>
              </w:rPr>
              <w:fldChar w:fldCharType="separate"/>
            </w:r>
            <w:r>
              <w:rPr>
                <w:noProof/>
                <w:webHidden/>
                <w:rtl w:val="0"/>
              </w:rPr>
              <w:t>52</w:t>
            </w:r>
            <w:r>
              <w:rPr>
                <w:rStyle w:val="Hyperlink"/>
                <w:noProof/>
                <w:rtl w:val="0"/>
              </w:rPr>
              <w:fldChar w:fldCharType="end"/>
            </w:r>
          </w:hyperlink>
        </w:p>
        <w:p w14:paraId="5EFBAC2F" w14:textId="0A05740F"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34" w:history="1">
            <w:r w:rsidRPr="001B61D1">
              <w:rPr>
                <w:rStyle w:val="Hyperlink"/>
                <w:rFonts w:asciiTheme="majorBidi" w:hAnsiTheme="majorBidi"/>
                <w:noProof/>
              </w:rPr>
              <w:t xml:space="preserve">2-5-7 </w:t>
            </w:r>
            <w:r w:rsidRPr="001B61D1">
              <w:rPr>
                <w:rStyle w:val="Hyperlink"/>
                <w:rFonts w:asciiTheme="majorBidi" w:hAnsiTheme="majorBidi" w:hint="eastAsia"/>
                <w:noProof/>
              </w:rPr>
              <w:t>تعديل</w:t>
            </w:r>
            <w:r w:rsidRPr="001B61D1">
              <w:rPr>
                <w:rStyle w:val="Hyperlink"/>
                <w:rFonts w:asciiTheme="majorBidi" w:hAnsiTheme="majorBidi"/>
                <w:noProof/>
              </w:rPr>
              <w:t xml:space="preserve"> </w:t>
            </w:r>
            <w:r w:rsidRPr="001B61D1">
              <w:rPr>
                <w:rStyle w:val="Hyperlink"/>
                <w:rFonts w:asciiTheme="majorBidi" w:hAnsiTheme="majorBidi" w:hint="eastAsia"/>
                <w:noProof/>
              </w:rPr>
              <w:t>حجم</w:t>
            </w:r>
            <w:r w:rsidRPr="001B61D1">
              <w:rPr>
                <w:rStyle w:val="Hyperlink"/>
                <w:rFonts w:asciiTheme="majorBidi" w:hAnsiTheme="majorBidi"/>
                <w:noProof/>
              </w:rPr>
              <w:t xml:space="preserve"> </w:t>
            </w:r>
            <w:r w:rsidRPr="001B61D1">
              <w:rPr>
                <w:rStyle w:val="Hyperlink"/>
                <w:rFonts w:asciiTheme="majorBidi" w:hAnsiTheme="majorBidi" w:hint="eastAsia"/>
                <w:noProof/>
              </w:rPr>
              <w:t>الشريحة</w:t>
            </w:r>
            <w:r w:rsidRPr="001B61D1">
              <w:rPr>
                <w:rStyle w:val="Hyperlink"/>
                <w:rFonts w:asciiTheme="majorBidi" w:hAnsiTheme="majorBidi"/>
                <w:noProof/>
              </w:rPr>
              <w:t xml:space="preserve"> </w:t>
            </w:r>
            <w:r w:rsidRPr="001B61D1">
              <w:rPr>
                <w:rStyle w:val="Hyperlink"/>
                <w:rFonts w:asciiTheme="majorBidi" w:hAnsiTheme="majorBidi" w:hint="eastAsia"/>
                <w:noProof/>
              </w:rPr>
              <w:t>الأقصى</w:t>
            </w:r>
            <w:r w:rsidRPr="001B61D1">
              <w:rPr>
                <w:rStyle w:val="Hyperlink"/>
                <w:rFonts w:asciiTheme="majorBidi" w:hAnsiTheme="majorBidi"/>
                <w:noProof/>
              </w:rPr>
              <w:t xml:space="preserve"> </w:t>
            </w:r>
            <w:r w:rsidRPr="001B61D1">
              <w:rPr>
                <w:rStyle w:val="Hyperlink"/>
                <w:rFonts w:asciiTheme="majorBidi" w:hAnsiTheme="majorBidi"/>
                <w:b/>
                <w:noProof/>
              </w:rPr>
              <w:t>(TCP MSS Clamping)</w:t>
            </w:r>
            <w:r>
              <w:rPr>
                <w:noProof/>
                <w:webHidden/>
              </w:rPr>
              <w:tab/>
            </w:r>
            <w:r>
              <w:rPr>
                <w:rStyle w:val="Hyperlink"/>
                <w:noProof/>
                <w:rtl w:val="0"/>
              </w:rPr>
              <w:fldChar w:fldCharType="begin"/>
            </w:r>
            <w:r>
              <w:rPr>
                <w:noProof/>
                <w:webHidden/>
              </w:rPr>
              <w:instrText xml:space="preserve"> PAGEREF _Toc224389434 \h </w:instrText>
            </w:r>
            <w:r>
              <w:rPr>
                <w:rStyle w:val="Hyperlink"/>
                <w:noProof/>
                <w:rtl w:val="0"/>
              </w:rPr>
            </w:r>
            <w:r>
              <w:rPr>
                <w:rStyle w:val="Hyperlink"/>
                <w:noProof/>
                <w:rtl w:val="0"/>
              </w:rPr>
              <w:fldChar w:fldCharType="separate"/>
            </w:r>
            <w:r>
              <w:rPr>
                <w:noProof/>
                <w:webHidden/>
                <w:rtl w:val="0"/>
              </w:rPr>
              <w:t>53</w:t>
            </w:r>
            <w:r>
              <w:rPr>
                <w:rStyle w:val="Hyperlink"/>
                <w:noProof/>
                <w:rtl w:val="0"/>
              </w:rPr>
              <w:fldChar w:fldCharType="end"/>
            </w:r>
          </w:hyperlink>
        </w:p>
        <w:p w14:paraId="7809622F" w14:textId="5AF46D7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35" w:history="1">
            <w:r w:rsidRPr="001B61D1">
              <w:rPr>
                <w:rStyle w:val="Hyperlink"/>
                <w:rFonts w:asciiTheme="majorBidi" w:hAnsiTheme="majorBidi"/>
                <w:noProof/>
              </w:rPr>
              <w:t xml:space="preserve">2-5-8 </w:t>
            </w:r>
            <w:r w:rsidRPr="001B61D1">
              <w:rPr>
                <w:rStyle w:val="Hyperlink"/>
                <w:rFonts w:asciiTheme="majorBidi" w:hAnsiTheme="majorBidi" w:hint="eastAsia"/>
                <w:noProof/>
              </w:rPr>
              <w:t>قوائم</w:t>
            </w:r>
            <w:r w:rsidRPr="001B61D1">
              <w:rPr>
                <w:rStyle w:val="Hyperlink"/>
                <w:rFonts w:asciiTheme="majorBidi" w:hAnsiTheme="majorBidi"/>
                <w:noProof/>
              </w:rPr>
              <w:t xml:space="preserve"> </w:t>
            </w:r>
            <w:r w:rsidRPr="001B61D1">
              <w:rPr>
                <w:rStyle w:val="Hyperlink"/>
                <w:rFonts w:asciiTheme="majorBidi" w:hAnsiTheme="majorBidi" w:hint="eastAsia"/>
                <w:noProof/>
              </w:rPr>
              <w:t>التحكم</w:t>
            </w:r>
            <w:r w:rsidRPr="001B61D1">
              <w:rPr>
                <w:rStyle w:val="Hyperlink"/>
                <w:rFonts w:asciiTheme="majorBidi" w:hAnsiTheme="majorBidi"/>
                <w:noProof/>
              </w:rPr>
              <w:t xml:space="preserve"> </w:t>
            </w:r>
            <w:r w:rsidRPr="001B61D1">
              <w:rPr>
                <w:rStyle w:val="Hyperlink"/>
                <w:rFonts w:asciiTheme="majorBidi" w:hAnsiTheme="majorBidi" w:hint="eastAsia"/>
                <w:noProof/>
              </w:rPr>
              <w:t>بالوصول</w:t>
            </w:r>
            <w:r w:rsidRPr="001B61D1">
              <w:rPr>
                <w:rStyle w:val="Hyperlink"/>
                <w:rFonts w:asciiTheme="majorBidi" w:hAnsiTheme="majorBidi"/>
                <w:noProof/>
              </w:rPr>
              <w:t xml:space="preserve"> (ACLs) </w:t>
            </w:r>
            <w:r w:rsidRPr="001B61D1">
              <w:rPr>
                <w:rStyle w:val="Hyperlink"/>
                <w:rFonts w:asciiTheme="majorBidi" w:hAnsiTheme="majorBidi" w:hint="eastAsia"/>
                <w:noProof/>
              </w:rPr>
              <w:t>كطبقة</w:t>
            </w:r>
            <w:r w:rsidRPr="001B61D1">
              <w:rPr>
                <w:rStyle w:val="Hyperlink"/>
                <w:rFonts w:asciiTheme="majorBidi" w:hAnsiTheme="majorBidi"/>
                <w:noProof/>
              </w:rPr>
              <w:t xml:space="preserve"> </w:t>
            </w:r>
            <w:r w:rsidRPr="001B61D1">
              <w:rPr>
                <w:rStyle w:val="Hyperlink"/>
                <w:rFonts w:asciiTheme="majorBidi" w:hAnsiTheme="majorBidi" w:hint="eastAsia"/>
                <w:noProof/>
              </w:rPr>
              <w:t>دفاعية</w:t>
            </w:r>
            <w:r w:rsidRPr="001B61D1">
              <w:rPr>
                <w:rStyle w:val="Hyperlink"/>
                <w:rFonts w:asciiTheme="majorBidi" w:hAnsiTheme="majorBidi"/>
                <w:noProof/>
              </w:rPr>
              <w:t xml:space="preserve"> </w:t>
            </w:r>
            <w:r w:rsidRPr="001B61D1">
              <w:rPr>
                <w:rStyle w:val="Hyperlink"/>
                <w:rFonts w:asciiTheme="majorBidi" w:hAnsiTheme="majorBidi" w:hint="eastAsia"/>
                <w:noProof/>
              </w:rPr>
              <w:t>إضافية</w:t>
            </w:r>
            <w:r>
              <w:rPr>
                <w:noProof/>
                <w:webHidden/>
              </w:rPr>
              <w:tab/>
            </w:r>
            <w:r>
              <w:rPr>
                <w:rStyle w:val="Hyperlink"/>
                <w:noProof/>
                <w:rtl w:val="0"/>
              </w:rPr>
              <w:fldChar w:fldCharType="begin"/>
            </w:r>
            <w:r>
              <w:rPr>
                <w:noProof/>
                <w:webHidden/>
              </w:rPr>
              <w:instrText xml:space="preserve"> PAGEREF _Toc224389435 \h </w:instrText>
            </w:r>
            <w:r>
              <w:rPr>
                <w:rStyle w:val="Hyperlink"/>
                <w:noProof/>
                <w:rtl w:val="0"/>
              </w:rPr>
            </w:r>
            <w:r>
              <w:rPr>
                <w:rStyle w:val="Hyperlink"/>
                <w:noProof/>
                <w:rtl w:val="0"/>
              </w:rPr>
              <w:fldChar w:fldCharType="separate"/>
            </w:r>
            <w:r>
              <w:rPr>
                <w:noProof/>
                <w:webHidden/>
                <w:rtl w:val="0"/>
              </w:rPr>
              <w:t>54</w:t>
            </w:r>
            <w:r>
              <w:rPr>
                <w:rStyle w:val="Hyperlink"/>
                <w:noProof/>
                <w:rtl w:val="0"/>
              </w:rPr>
              <w:fldChar w:fldCharType="end"/>
            </w:r>
          </w:hyperlink>
        </w:p>
        <w:p w14:paraId="1B08A07C" w14:textId="26F9659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36" w:history="1">
            <w:r w:rsidRPr="001B61D1">
              <w:rPr>
                <w:rStyle w:val="Hyperlink"/>
                <w:rFonts w:asciiTheme="majorBidi" w:hAnsiTheme="majorBidi"/>
                <w:noProof/>
              </w:rPr>
              <w:t xml:space="preserve">2-5-9 </w:t>
            </w:r>
            <w:r w:rsidRPr="001B61D1">
              <w:rPr>
                <w:rStyle w:val="Hyperlink"/>
                <w:rFonts w:asciiTheme="majorBidi" w:hAnsiTheme="majorBidi" w:hint="eastAsia"/>
                <w:noProof/>
              </w:rPr>
              <w:t>مبدأ</w:t>
            </w:r>
            <w:r w:rsidRPr="001B61D1">
              <w:rPr>
                <w:rStyle w:val="Hyperlink"/>
                <w:rFonts w:asciiTheme="majorBidi" w:hAnsiTheme="majorBidi"/>
                <w:noProof/>
              </w:rPr>
              <w:t xml:space="preserve"> </w:t>
            </w:r>
            <w:r w:rsidRPr="001B61D1">
              <w:rPr>
                <w:rStyle w:val="Hyperlink"/>
                <w:rFonts w:asciiTheme="majorBidi" w:hAnsiTheme="majorBidi" w:hint="eastAsia"/>
                <w:noProof/>
              </w:rPr>
              <w:t>الدفاع</w:t>
            </w:r>
            <w:r w:rsidRPr="001B61D1">
              <w:rPr>
                <w:rStyle w:val="Hyperlink"/>
                <w:rFonts w:asciiTheme="majorBidi" w:hAnsiTheme="majorBidi"/>
                <w:noProof/>
              </w:rPr>
              <w:t xml:space="preserve"> </w:t>
            </w:r>
            <w:r w:rsidRPr="001B61D1">
              <w:rPr>
                <w:rStyle w:val="Hyperlink"/>
                <w:rFonts w:asciiTheme="majorBidi" w:hAnsiTheme="majorBidi" w:hint="eastAsia"/>
                <w:noProof/>
              </w:rPr>
              <w:t>المتعمّق</w:t>
            </w:r>
            <w:r w:rsidRPr="001B61D1">
              <w:rPr>
                <w:rStyle w:val="Hyperlink"/>
                <w:rFonts w:asciiTheme="majorBidi" w:hAnsiTheme="majorBidi"/>
                <w:noProof/>
              </w:rPr>
              <w:t xml:space="preserve"> (Defense in Depth)</w:t>
            </w:r>
            <w:r>
              <w:rPr>
                <w:noProof/>
                <w:webHidden/>
              </w:rPr>
              <w:tab/>
            </w:r>
            <w:r>
              <w:rPr>
                <w:rStyle w:val="Hyperlink"/>
                <w:noProof/>
                <w:rtl w:val="0"/>
              </w:rPr>
              <w:fldChar w:fldCharType="begin"/>
            </w:r>
            <w:r>
              <w:rPr>
                <w:noProof/>
                <w:webHidden/>
              </w:rPr>
              <w:instrText xml:space="preserve"> PAGEREF _Toc224389436 \h </w:instrText>
            </w:r>
            <w:r>
              <w:rPr>
                <w:rStyle w:val="Hyperlink"/>
                <w:noProof/>
                <w:rtl w:val="0"/>
              </w:rPr>
            </w:r>
            <w:r>
              <w:rPr>
                <w:rStyle w:val="Hyperlink"/>
                <w:noProof/>
                <w:rtl w:val="0"/>
              </w:rPr>
              <w:fldChar w:fldCharType="separate"/>
            </w:r>
            <w:r>
              <w:rPr>
                <w:noProof/>
                <w:webHidden/>
                <w:rtl w:val="0"/>
              </w:rPr>
              <w:t>55</w:t>
            </w:r>
            <w:r>
              <w:rPr>
                <w:rStyle w:val="Hyperlink"/>
                <w:noProof/>
                <w:rtl w:val="0"/>
              </w:rPr>
              <w:fldChar w:fldCharType="end"/>
            </w:r>
          </w:hyperlink>
        </w:p>
        <w:p w14:paraId="35016ED1" w14:textId="69ABDB4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37" w:history="1">
            <w:r w:rsidRPr="001B61D1">
              <w:rPr>
                <w:rStyle w:val="Hyperlink"/>
                <w:rFonts w:asciiTheme="majorBidi" w:hAnsiTheme="majorBidi"/>
                <w:noProof/>
              </w:rPr>
              <w:t xml:space="preserve">2-5-10 </w:t>
            </w:r>
            <w:r w:rsidRPr="001B61D1">
              <w:rPr>
                <w:rStyle w:val="Hyperlink"/>
                <w:rFonts w:asciiTheme="majorBidi" w:hAnsiTheme="majorBidi" w:hint="eastAsia"/>
                <w:noProof/>
              </w:rPr>
              <w:t>محدودية</w:t>
            </w:r>
            <w:r w:rsidRPr="001B61D1">
              <w:rPr>
                <w:rStyle w:val="Hyperlink"/>
                <w:rFonts w:asciiTheme="majorBidi" w:hAnsiTheme="majorBidi"/>
                <w:noProof/>
              </w:rPr>
              <w:t xml:space="preserve"> </w:t>
            </w:r>
            <w:r w:rsidRPr="001B61D1">
              <w:rPr>
                <w:rStyle w:val="Hyperlink"/>
                <w:rFonts w:asciiTheme="majorBidi" w:hAnsiTheme="majorBidi" w:hint="eastAsia"/>
                <w:noProof/>
              </w:rPr>
              <w:t>الآليات</w:t>
            </w:r>
            <w:r w:rsidRPr="001B61D1">
              <w:rPr>
                <w:rStyle w:val="Hyperlink"/>
                <w:rFonts w:asciiTheme="majorBidi" w:hAnsiTheme="majorBidi"/>
                <w:noProof/>
              </w:rPr>
              <w:t xml:space="preserve"> </w:t>
            </w:r>
            <w:r w:rsidRPr="001B61D1">
              <w:rPr>
                <w:rStyle w:val="Hyperlink"/>
                <w:rFonts w:asciiTheme="majorBidi" w:hAnsiTheme="majorBidi" w:hint="eastAsia"/>
                <w:noProof/>
              </w:rPr>
              <w:t>الأمنية</w:t>
            </w:r>
            <w:r w:rsidRPr="001B61D1">
              <w:rPr>
                <w:rStyle w:val="Hyperlink"/>
                <w:rFonts w:asciiTheme="majorBidi" w:hAnsiTheme="majorBidi"/>
                <w:noProof/>
              </w:rPr>
              <w:t xml:space="preserve"> </w:t>
            </w:r>
            <w:r w:rsidRPr="001B61D1">
              <w:rPr>
                <w:rStyle w:val="Hyperlink"/>
                <w:rFonts w:asciiTheme="majorBidi" w:hAnsiTheme="majorBidi" w:hint="eastAsia"/>
                <w:noProof/>
              </w:rPr>
              <w:t>المُطبَّقة</w:t>
            </w:r>
            <w:r>
              <w:rPr>
                <w:noProof/>
                <w:webHidden/>
              </w:rPr>
              <w:tab/>
            </w:r>
            <w:r>
              <w:rPr>
                <w:rStyle w:val="Hyperlink"/>
                <w:noProof/>
                <w:rtl w:val="0"/>
              </w:rPr>
              <w:fldChar w:fldCharType="begin"/>
            </w:r>
            <w:r>
              <w:rPr>
                <w:noProof/>
                <w:webHidden/>
              </w:rPr>
              <w:instrText xml:space="preserve"> PAGEREF _Toc224389437 \h </w:instrText>
            </w:r>
            <w:r>
              <w:rPr>
                <w:rStyle w:val="Hyperlink"/>
                <w:noProof/>
                <w:rtl w:val="0"/>
              </w:rPr>
            </w:r>
            <w:r>
              <w:rPr>
                <w:rStyle w:val="Hyperlink"/>
                <w:noProof/>
                <w:rtl w:val="0"/>
              </w:rPr>
              <w:fldChar w:fldCharType="separate"/>
            </w:r>
            <w:r>
              <w:rPr>
                <w:noProof/>
                <w:webHidden/>
                <w:rtl w:val="0"/>
              </w:rPr>
              <w:t>55</w:t>
            </w:r>
            <w:r>
              <w:rPr>
                <w:rStyle w:val="Hyperlink"/>
                <w:noProof/>
                <w:rtl w:val="0"/>
              </w:rPr>
              <w:fldChar w:fldCharType="end"/>
            </w:r>
          </w:hyperlink>
        </w:p>
        <w:p w14:paraId="1305237E" w14:textId="025BD93A" w:rsidR="00DC6FDF" w:rsidRDefault="00DC6FDF" w:rsidP="00DC6FDF">
          <w:pPr>
            <w:pStyle w:val="10"/>
            <w:rPr>
              <w:rFonts w:cstheme="minorBidi"/>
              <w:noProof/>
              <w:kern w:val="2"/>
              <w:sz w:val="24"/>
              <w:szCs w:val="24"/>
              <w:rtl w:val="0"/>
              <w14:ligatures w14:val="standardContextual"/>
            </w:rPr>
          </w:pPr>
          <w:hyperlink w:anchor="_Toc224389438" w:history="1">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الثالث</w:t>
            </w:r>
            <w:r w:rsidRPr="001B61D1">
              <w:rPr>
                <w:rStyle w:val="Hyperlink"/>
                <w:rFonts w:asciiTheme="majorBidi" w:hAnsiTheme="majorBidi"/>
                <w:noProof/>
              </w:rPr>
              <w:t xml:space="preserve">: </w:t>
            </w:r>
            <w:r w:rsidRPr="001B61D1">
              <w:rPr>
                <w:rStyle w:val="Hyperlink"/>
                <w:rFonts w:asciiTheme="majorBidi" w:hAnsiTheme="majorBidi" w:hint="eastAsia"/>
                <w:noProof/>
              </w:rPr>
              <w:t>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الشبكة</w:t>
            </w:r>
            <w:r w:rsidRPr="001B61D1">
              <w:rPr>
                <w:rStyle w:val="Hyperlink"/>
                <w:rFonts w:asciiTheme="majorBidi" w:hAnsiTheme="majorBidi"/>
                <w:noProof/>
              </w:rPr>
              <w:t xml:space="preserve"> </w:t>
            </w:r>
            <w:r w:rsidRPr="001B61D1">
              <w:rPr>
                <w:rStyle w:val="Hyperlink"/>
                <w:rFonts w:asciiTheme="majorBidi" w:hAnsiTheme="majorBidi" w:hint="eastAsia"/>
                <w:noProof/>
              </w:rPr>
              <w:t>الافتراضية</w:t>
            </w:r>
            <w:r>
              <w:rPr>
                <w:noProof/>
                <w:webHidden/>
              </w:rPr>
              <w:tab/>
            </w:r>
            <w:r>
              <w:rPr>
                <w:rStyle w:val="Hyperlink"/>
                <w:noProof/>
                <w:rtl w:val="0"/>
              </w:rPr>
              <w:fldChar w:fldCharType="begin"/>
            </w:r>
            <w:r>
              <w:rPr>
                <w:noProof/>
                <w:webHidden/>
              </w:rPr>
              <w:instrText xml:space="preserve"> PAGEREF _Toc224389438 \h </w:instrText>
            </w:r>
            <w:r>
              <w:rPr>
                <w:rStyle w:val="Hyperlink"/>
                <w:noProof/>
                <w:rtl w:val="0"/>
              </w:rPr>
            </w:r>
            <w:r>
              <w:rPr>
                <w:rStyle w:val="Hyperlink"/>
                <w:noProof/>
                <w:rtl w:val="0"/>
              </w:rPr>
              <w:fldChar w:fldCharType="separate"/>
            </w:r>
            <w:r>
              <w:rPr>
                <w:noProof/>
                <w:webHidden/>
                <w:rtl w:val="0"/>
              </w:rPr>
              <w:t>56</w:t>
            </w:r>
            <w:r>
              <w:rPr>
                <w:rStyle w:val="Hyperlink"/>
                <w:noProof/>
                <w:rtl w:val="0"/>
              </w:rPr>
              <w:fldChar w:fldCharType="end"/>
            </w:r>
          </w:hyperlink>
        </w:p>
        <w:p w14:paraId="472F4AE6" w14:textId="25E5C607" w:rsidR="00DC6FDF" w:rsidRDefault="00DC6FDF" w:rsidP="00DC6FDF">
          <w:pPr>
            <w:pStyle w:val="20"/>
            <w:rPr>
              <w:rFonts w:cstheme="minorBidi"/>
              <w:noProof/>
              <w:kern w:val="2"/>
              <w:sz w:val="24"/>
              <w:szCs w:val="24"/>
              <w:rtl w:val="0"/>
              <w14:ligatures w14:val="standardContextual"/>
            </w:rPr>
          </w:pPr>
          <w:hyperlink w:anchor="_Toc224389439" w:history="1">
            <w:r w:rsidRPr="001B61D1">
              <w:rPr>
                <w:rStyle w:val="Hyperlink"/>
                <w:rFonts w:asciiTheme="majorBidi" w:hAnsiTheme="majorBidi"/>
                <w:noProof/>
              </w:rPr>
              <w:t xml:space="preserve">3-1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المتّبعة</w:t>
            </w:r>
            <w:r>
              <w:rPr>
                <w:noProof/>
                <w:webHidden/>
              </w:rPr>
              <w:tab/>
            </w:r>
            <w:r>
              <w:rPr>
                <w:rStyle w:val="Hyperlink"/>
                <w:noProof/>
                <w:rtl w:val="0"/>
              </w:rPr>
              <w:fldChar w:fldCharType="begin"/>
            </w:r>
            <w:r>
              <w:rPr>
                <w:noProof/>
                <w:webHidden/>
              </w:rPr>
              <w:instrText xml:space="preserve"> PAGEREF _Toc224389439 \h </w:instrText>
            </w:r>
            <w:r>
              <w:rPr>
                <w:rStyle w:val="Hyperlink"/>
                <w:noProof/>
                <w:rtl w:val="0"/>
              </w:rPr>
            </w:r>
            <w:r>
              <w:rPr>
                <w:rStyle w:val="Hyperlink"/>
                <w:noProof/>
                <w:rtl w:val="0"/>
              </w:rPr>
              <w:fldChar w:fldCharType="separate"/>
            </w:r>
            <w:r>
              <w:rPr>
                <w:noProof/>
                <w:webHidden/>
                <w:rtl w:val="0"/>
              </w:rPr>
              <w:t>56</w:t>
            </w:r>
            <w:r>
              <w:rPr>
                <w:rStyle w:val="Hyperlink"/>
                <w:noProof/>
                <w:rtl w:val="0"/>
              </w:rPr>
              <w:fldChar w:fldCharType="end"/>
            </w:r>
          </w:hyperlink>
        </w:p>
        <w:p w14:paraId="7C59473F" w14:textId="51DAE21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40" w:history="1">
            <w:r w:rsidRPr="001B61D1">
              <w:rPr>
                <w:rStyle w:val="Hyperlink"/>
                <w:rFonts w:asciiTheme="majorBidi" w:hAnsiTheme="majorBidi"/>
                <w:noProof/>
              </w:rPr>
              <w:t xml:space="preserve">3-1-1 </w:t>
            </w:r>
            <w:r w:rsidRPr="001B61D1">
              <w:rPr>
                <w:rStyle w:val="Hyperlink"/>
                <w:rFonts w:asciiTheme="majorBidi" w:hAnsiTheme="majorBidi" w:hint="eastAsia"/>
                <w:noProof/>
              </w:rPr>
              <w:t>فلسفة</w:t>
            </w:r>
            <w:r w:rsidRPr="001B61D1">
              <w:rPr>
                <w:rStyle w:val="Hyperlink"/>
                <w:rFonts w:asciiTheme="majorBidi" w:hAnsiTheme="majorBidi"/>
                <w:noProof/>
              </w:rPr>
              <w:t xml:space="preserve"> </w:t>
            </w:r>
            <w:r w:rsidRPr="001B61D1">
              <w:rPr>
                <w:rStyle w:val="Hyperlink"/>
                <w:rFonts w:asciiTheme="majorBidi" w:hAnsiTheme="majorBidi" w:hint="eastAsia"/>
                <w:noProof/>
              </w:rPr>
              <w:t>التصميم</w:t>
            </w:r>
            <w:r>
              <w:rPr>
                <w:noProof/>
                <w:webHidden/>
              </w:rPr>
              <w:tab/>
            </w:r>
            <w:r>
              <w:rPr>
                <w:rStyle w:val="Hyperlink"/>
                <w:noProof/>
                <w:rtl w:val="0"/>
              </w:rPr>
              <w:fldChar w:fldCharType="begin"/>
            </w:r>
            <w:r>
              <w:rPr>
                <w:noProof/>
                <w:webHidden/>
              </w:rPr>
              <w:instrText xml:space="preserve"> PAGEREF _Toc224389440 \h </w:instrText>
            </w:r>
            <w:r>
              <w:rPr>
                <w:rStyle w:val="Hyperlink"/>
                <w:noProof/>
                <w:rtl w:val="0"/>
              </w:rPr>
            </w:r>
            <w:r>
              <w:rPr>
                <w:rStyle w:val="Hyperlink"/>
                <w:noProof/>
                <w:rtl w:val="0"/>
              </w:rPr>
              <w:fldChar w:fldCharType="separate"/>
            </w:r>
            <w:r>
              <w:rPr>
                <w:noProof/>
                <w:webHidden/>
                <w:rtl w:val="0"/>
              </w:rPr>
              <w:t>56</w:t>
            </w:r>
            <w:r>
              <w:rPr>
                <w:rStyle w:val="Hyperlink"/>
                <w:noProof/>
                <w:rtl w:val="0"/>
              </w:rPr>
              <w:fldChar w:fldCharType="end"/>
            </w:r>
          </w:hyperlink>
        </w:p>
        <w:p w14:paraId="080F3918" w14:textId="5D87127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41" w:history="1">
            <w:r w:rsidRPr="001B61D1">
              <w:rPr>
                <w:rStyle w:val="Hyperlink"/>
                <w:rFonts w:asciiTheme="majorBidi" w:hAnsiTheme="majorBidi"/>
                <w:noProof/>
              </w:rPr>
              <w:t xml:space="preserve">3-1-2 </w:t>
            </w:r>
            <w:r w:rsidRPr="001B61D1">
              <w:rPr>
                <w:rStyle w:val="Hyperlink"/>
                <w:rFonts w:asciiTheme="majorBidi" w:hAnsiTheme="majorBidi" w:hint="eastAsia"/>
                <w:noProof/>
              </w:rPr>
              <w:t>القيود</w:t>
            </w:r>
            <w:r w:rsidRPr="001B61D1">
              <w:rPr>
                <w:rStyle w:val="Hyperlink"/>
                <w:rFonts w:asciiTheme="majorBidi" w:hAnsiTheme="majorBidi"/>
                <w:noProof/>
              </w:rPr>
              <w:t xml:space="preserve"> </w:t>
            </w:r>
            <w:r w:rsidRPr="001B61D1">
              <w:rPr>
                <w:rStyle w:val="Hyperlink"/>
                <w:rFonts w:asciiTheme="majorBidi" w:hAnsiTheme="majorBidi" w:hint="eastAsia"/>
                <w:noProof/>
              </w:rPr>
              <w:t>التصميمية</w:t>
            </w:r>
            <w:r>
              <w:rPr>
                <w:noProof/>
                <w:webHidden/>
              </w:rPr>
              <w:tab/>
            </w:r>
            <w:r>
              <w:rPr>
                <w:rStyle w:val="Hyperlink"/>
                <w:noProof/>
                <w:rtl w:val="0"/>
              </w:rPr>
              <w:fldChar w:fldCharType="begin"/>
            </w:r>
            <w:r>
              <w:rPr>
                <w:noProof/>
                <w:webHidden/>
              </w:rPr>
              <w:instrText xml:space="preserve"> PAGEREF _Toc224389441 \h </w:instrText>
            </w:r>
            <w:r>
              <w:rPr>
                <w:rStyle w:val="Hyperlink"/>
                <w:noProof/>
                <w:rtl w:val="0"/>
              </w:rPr>
            </w:r>
            <w:r>
              <w:rPr>
                <w:rStyle w:val="Hyperlink"/>
                <w:noProof/>
                <w:rtl w:val="0"/>
              </w:rPr>
              <w:fldChar w:fldCharType="separate"/>
            </w:r>
            <w:r>
              <w:rPr>
                <w:noProof/>
                <w:webHidden/>
                <w:rtl w:val="0"/>
              </w:rPr>
              <w:t>57</w:t>
            </w:r>
            <w:r>
              <w:rPr>
                <w:rStyle w:val="Hyperlink"/>
                <w:noProof/>
                <w:rtl w:val="0"/>
              </w:rPr>
              <w:fldChar w:fldCharType="end"/>
            </w:r>
          </w:hyperlink>
        </w:p>
        <w:p w14:paraId="4B0E1546" w14:textId="43FCD8D1" w:rsidR="00DC6FDF" w:rsidRDefault="00DC6FDF" w:rsidP="00DC6FDF">
          <w:pPr>
            <w:pStyle w:val="20"/>
            <w:rPr>
              <w:rFonts w:cstheme="minorBidi"/>
              <w:noProof/>
              <w:kern w:val="2"/>
              <w:sz w:val="24"/>
              <w:szCs w:val="24"/>
              <w:rtl w:val="0"/>
              <w14:ligatures w14:val="standardContextual"/>
            </w:rPr>
          </w:pPr>
          <w:hyperlink w:anchor="_Toc224389442" w:history="1">
            <w:r w:rsidRPr="001B61D1">
              <w:rPr>
                <w:rStyle w:val="Hyperlink"/>
                <w:rFonts w:asciiTheme="majorBidi" w:hAnsiTheme="majorBidi"/>
                <w:noProof/>
              </w:rPr>
              <w:t xml:space="preserve">3-2 </w:t>
            </w:r>
            <w:r w:rsidRPr="001B61D1">
              <w:rPr>
                <w:rStyle w:val="Hyperlink"/>
                <w:rFonts w:asciiTheme="majorBidi" w:hAnsiTheme="majorBidi" w:hint="eastAsia"/>
                <w:noProof/>
              </w:rPr>
              <w:t>طوبولوجيا</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الشبكة</w:t>
            </w:r>
            <w:r w:rsidRPr="001B61D1">
              <w:rPr>
                <w:rStyle w:val="Hyperlink"/>
                <w:rFonts w:asciiTheme="majorBidi" w:hAnsiTheme="majorBidi"/>
                <w:noProof/>
              </w:rPr>
              <w:t xml:space="preserve"> </w:t>
            </w:r>
            <w:r w:rsidRPr="001B61D1">
              <w:rPr>
                <w:rStyle w:val="Hyperlink"/>
                <w:rFonts w:asciiTheme="majorBidi" w:hAnsiTheme="majorBidi" w:hint="eastAsia"/>
                <w:noProof/>
              </w:rPr>
              <w:t>المقترحة</w:t>
            </w:r>
            <w:r>
              <w:rPr>
                <w:noProof/>
                <w:webHidden/>
              </w:rPr>
              <w:tab/>
            </w:r>
            <w:r>
              <w:rPr>
                <w:rStyle w:val="Hyperlink"/>
                <w:noProof/>
                <w:rtl w:val="0"/>
              </w:rPr>
              <w:fldChar w:fldCharType="begin"/>
            </w:r>
            <w:r>
              <w:rPr>
                <w:noProof/>
                <w:webHidden/>
              </w:rPr>
              <w:instrText xml:space="preserve"> PAGEREF _Toc224389442 \h </w:instrText>
            </w:r>
            <w:r>
              <w:rPr>
                <w:rStyle w:val="Hyperlink"/>
                <w:noProof/>
                <w:rtl w:val="0"/>
              </w:rPr>
            </w:r>
            <w:r>
              <w:rPr>
                <w:rStyle w:val="Hyperlink"/>
                <w:noProof/>
                <w:rtl w:val="0"/>
              </w:rPr>
              <w:fldChar w:fldCharType="separate"/>
            </w:r>
            <w:r>
              <w:rPr>
                <w:noProof/>
                <w:webHidden/>
                <w:rtl w:val="0"/>
              </w:rPr>
              <w:t>57</w:t>
            </w:r>
            <w:r>
              <w:rPr>
                <w:rStyle w:val="Hyperlink"/>
                <w:noProof/>
                <w:rtl w:val="0"/>
              </w:rPr>
              <w:fldChar w:fldCharType="end"/>
            </w:r>
          </w:hyperlink>
        </w:p>
        <w:p w14:paraId="76530A2C" w14:textId="451FFE7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43" w:history="1">
            <w:r w:rsidRPr="001B61D1">
              <w:rPr>
                <w:rStyle w:val="Hyperlink"/>
                <w:rFonts w:asciiTheme="majorBidi" w:hAnsiTheme="majorBidi"/>
                <w:noProof/>
              </w:rPr>
              <w:t xml:space="preserve">3-2-1 </w:t>
            </w:r>
            <w:r w:rsidRPr="001B61D1">
              <w:rPr>
                <w:rStyle w:val="Hyperlink"/>
                <w:rFonts w:asciiTheme="majorBidi" w:hAnsiTheme="majorBidi" w:hint="eastAsia"/>
                <w:noProof/>
              </w:rPr>
              <w:t>نظرة</w:t>
            </w:r>
            <w:r w:rsidRPr="001B61D1">
              <w:rPr>
                <w:rStyle w:val="Hyperlink"/>
                <w:rFonts w:asciiTheme="majorBidi" w:hAnsiTheme="majorBidi"/>
                <w:noProof/>
              </w:rPr>
              <w:t xml:space="preserve"> </w:t>
            </w:r>
            <w:r w:rsidRPr="001B61D1">
              <w:rPr>
                <w:rStyle w:val="Hyperlink"/>
                <w:rFonts w:asciiTheme="majorBidi" w:hAnsiTheme="majorBidi" w:hint="eastAsia"/>
                <w:noProof/>
              </w:rPr>
              <w:t>عامة</w:t>
            </w:r>
            <w:r w:rsidRPr="001B61D1">
              <w:rPr>
                <w:rStyle w:val="Hyperlink"/>
                <w:rFonts w:asciiTheme="majorBidi" w:hAnsiTheme="majorBidi"/>
                <w:noProof/>
              </w:rPr>
              <w:t xml:space="preserve">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الطوبولوجيا</w:t>
            </w:r>
            <w:r>
              <w:rPr>
                <w:noProof/>
                <w:webHidden/>
              </w:rPr>
              <w:tab/>
            </w:r>
            <w:r>
              <w:rPr>
                <w:rStyle w:val="Hyperlink"/>
                <w:noProof/>
                <w:rtl w:val="0"/>
              </w:rPr>
              <w:fldChar w:fldCharType="begin"/>
            </w:r>
            <w:r>
              <w:rPr>
                <w:noProof/>
                <w:webHidden/>
              </w:rPr>
              <w:instrText xml:space="preserve"> PAGEREF _Toc224389443 \h </w:instrText>
            </w:r>
            <w:r>
              <w:rPr>
                <w:rStyle w:val="Hyperlink"/>
                <w:noProof/>
                <w:rtl w:val="0"/>
              </w:rPr>
            </w:r>
            <w:r>
              <w:rPr>
                <w:rStyle w:val="Hyperlink"/>
                <w:noProof/>
                <w:rtl w:val="0"/>
              </w:rPr>
              <w:fldChar w:fldCharType="separate"/>
            </w:r>
            <w:r>
              <w:rPr>
                <w:noProof/>
                <w:webHidden/>
                <w:rtl w:val="0"/>
              </w:rPr>
              <w:t>57</w:t>
            </w:r>
            <w:r>
              <w:rPr>
                <w:rStyle w:val="Hyperlink"/>
                <w:noProof/>
                <w:rtl w:val="0"/>
              </w:rPr>
              <w:fldChar w:fldCharType="end"/>
            </w:r>
          </w:hyperlink>
        </w:p>
        <w:p w14:paraId="6ABA41D4" w14:textId="4DC1B88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44" w:history="1">
            <w:r w:rsidRPr="001B61D1">
              <w:rPr>
                <w:rStyle w:val="Hyperlink"/>
                <w:rFonts w:asciiTheme="majorBidi" w:hAnsiTheme="majorBidi"/>
                <w:noProof/>
              </w:rPr>
              <w:t xml:space="preserve">3-2-2 </w:t>
            </w:r>
            <w:r w:rsidRPr="001B61D1">
              <w:rPr>
                <w:rStyle w:val="Hyperlink"/>
                <w:rFonts w:asciiTheme="majorBidi" w:hAnsiTheme="majorBidi" w:hint="eastAsia"/>
                <w:noProof/>
              </w:rPr>
              <w:t>توبولوجيا</w:t>
            </w:r>
            <w:r w:rsidRPr="001B61D1">
              <w:rPr>
                <w:rStyle w:val="Hyperlink"/>
                <w:rFonts w:asciiTheme="majorBidi" w:hAnsiTheme="majorBidi"/>
                <w:noProof/>
              </w:rPr>
              <w:t xml:space="preserve"> </w:t>
            </w:r>
            <w:r w:rsidRPr="001B61D1">
              <w:rPr>
                <w:rStyle w:val="Hyperlink"/>
                <w:rFonts w:asciiTheme="majorBidi" w:hAnsiTheme="majorBidi" w:hint="eastAsia"/>
                <w:noProof/>
              </w:rPr>
              <w:t>طبقة</w:t>
            </w:r>
            <w:r w:rsidRPr="001B61D1">
              <w:rPr>
                <w:rStyle w:val="Hyperlink"/>
                <w:rFonts w:asciiTheme="majorBidi" w:hAnsiTheme="majorBidi"/>
                <w:noProof/>
              </w:rPr>
              <w:t xml:space="preserve"> </w:t>
            </w:r>
            <w:r w:rsidRPr="001B61D1">
              <w:rPr>
                <w:rStyle w:val="Hyperlink"/>
                <w:rFonts w:asciiTheme="majorBidi" w:hAnsiTheme="majorBidi" w:hint="eastAsia"/>
                <w:noProof/>
              </w:rPr>
              <w:t>النواة</w:t>
            </w:r>
            <w:r w:rsidRPr="001B61D1">
              <w:rPr>
                <w:rStyle w:val="Hyperlink"/>
                <w:rFonts w:asciiTheme="majorBidi" w:hAnsiTheme="majorBidi"/>
                <w:noProof/>
              </w:rPr>
              <w:t xml:space="preserve"> </w:t>
            </w:r>
            <w:r w:rsidRPr="001B61D1">
              <w:rPr>
                <w:rStyle w:val="Hyperlink"/>
                <w:rFonts w:asciiTheme="majorBidi" w:hAnsiTheme="majorBidi" w:hint="eastAsia"/>
                <w:noProof/>
              </w:rPr>
              <w:t>بالتفصيل</w:t>
            </w:r>
            <w:r>
              <w:rPr>
                <w:noProof/>
                <w:webHidden/>
              </w:rPr>
              <w:tab/>
            </w:r>
            <w:r>
              <w:rPr>
                <w:rStyle w:val="Hyperlink"/>
                <w:noProof/>
                <w:rtl w:val="0"/>
              </w:rPr>
              <w:fldChar w:fldCharType="begin"/>
            </w:r>
            <w:r>
              <w:rPr>
                <w:noProof/>
                <w:webHidden/>
              </w:rPr>
              <w:instrText xml:space="preserve"> PAGEREF _Toc224389444 \h </w:instrText>
            </w:r>
            <w:r>
              <w:rPr>
                <w:rStyle w:val="Hyperlink"/>
                <w:noProof/>
                <w:rtl w:val="0"/>
              </w:rPr>
            </w:r>
            <w:r>
              <w:rPr>
                <w:rStyle w:val="Hyperlink"/>
                <w:noProof/>
                <w:rtl w:val="0"/>
              </w:rPr>
              <w:fldChar w:fldCharType="separate"/>
            </w:r>
            <w:r>
              <w:rPr>
                <w:noProof/>
                <w:webHidden/>
                <w:rtl w:val="0"/>
              </w:rPr>
              <w:t>57</w:t>
            </w:r>
            <w:r>
              <w:rPr>
                <w:rStyle w:val="Hyperlink"/>
                <w:noProof/>
                <w:rtl w:val="0"/>
              </w:rPr>
              <w:fldChar w:fldCharType="end"/>
            </w:r>
          </w:hyperlink>
        </w:p>
        <w:p w14:paraId="067C47FF" w14:textId="5CB7D96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45" w:history="1">
            <w:r w:rsidRPr="001B61D1">
              <w:rPr>
                <w:rStyle w:val="Hyperlink"/>
                <w:rFonts w:asciiTheme="majorBidi" w:hAnsiTheme="majorBidi"/>
                <w:noProof/>
              </w:rPr>
              <w:t xml:space="preserve">3-2-3 </w:t>
            </w:r>
            <w:r w:rsidRPr="001B61D1">
              <w:rPr>
                <w:rStyle w:val="Hyperlink"/>
                <w:rFonts w:asciiTheme="majorBidi" w:hAnsiTheme="majorBidi" w:hint="eastAsia"/>
                <w:noProof/>
              </w:rPr>
              <w:t>توبولوجيا</w:t>
            </w:r>
            <w:r w:rsidRPr="001B61D1">
              <w:rPr>
                <w:rStyle w:val="Hyperlink"/>
                <w:rFonts w:asciiTheme="majorBidi" w:hAnsiTheme="majorBidi"/>
                <w:noProof/>
              </w:rPr>
              <w:t xml:space="preserve"> </w:t>
            </w:r>
            <w:r w:rsidRPr="001B61D1">
              <w:rPr>
                <w:rStyle w:val="Hyperlink"/>
                <w:rFonts w:asciiTheme="majorBidi" w:hAnsiTheme="majorBidi" w:hint="eastAsia"/>
                <w:noProof/>
              </w:rPr>
              <w:t>طبقة</w:t>
            </w:r>
            <w:r w:rsidRPr="001B61D1">
              <w:rPr>
                <w:rStyle w:val="Hyperlink"/>
                <w:rFonts w:asciiTheme="majorBidi" w:hAnsiTheme="majorBidi"/>
                <w:noProof/>
              </w:rPr>
              <w:t xml:space="preserve"> </w:t>
            </w:r>
            <w:r w:rsidRPr="001B61D1">
              <w:rPr>
                <w:rStyle w:val="Hyperlink"/>
                <w:rFonts w:asciiTheme="majorBidi" w:hAnsiTheme="majorBidi" w:hint="eastAsia"/>
                <w:noProof/>
              </w:rPr>
              <w:t>الحافة</w:t>
            </w:r>
            <w:r w:rsidRPr="001B61D1">
              <w:rPr>
                <w:rStyle w:val="Hyperlink"/>
                <w:rFonts w:asciiTheme="majorBidi" w:hAnsiTheme="majorBidi"/>
                <w:noProof/>
              </w:rPr>
              <w:t xml:space="preserve"> </w:t>
            </w:r>
            <w:r w:rsidRPr="001B61D1">
              <w:rPr>
                <w:rStyle w:val="Hyperlink"/>
                <w:rFonts w:asciiTheme="majorBidi" w:hAnsiTheme="majorBidi" w:hint="eastAsia"/>
                <w:noProof/>
              </w:rPr>
              <w:t>وارتباطها</w:t>
            </w:r>
            <w:r w:rsidRPr="001B61D1">
              <w:rPr>
                <w:rStyle w:val="Hyperlink"/>
                <w:rFonts w:asciiTheme="majorBidi" w:hAnsiTheme="majorBidi"/>
                <w:noProof/>
              </w:rPr>
              <w:t xml:space="preserve"> </w:t>
            </w:r>
            <w:r w:rsidRPr="001B61D1">
              <w:rPr>
                <w:rStyle w:val="Hyperlink"/>
                <w:rFonts w:asciiTheme="majorBidi" w:hAnsiTheme="majorBidi" w:hint="eastAsia"/>
                <w:noProof/>
              </w:rPr>
              <w:t>بالنواة</w:t>
            </w:r>
            <w:r>
              <w:rPr>
                <w:noProof/>
                <w:webHidden/>
              </w:rPr>
              <w:tab/>
            </w:r>
            <w:r>
              <w:rPr>
                <w:rStyle w:val="Hyperlink"/>
                <w:noProof/>
                <w:rtl w:val="0"/>
              </w:rPr>
              <w:fldChar w:fldCharType="begin"/>
            </w:r>
            <w:r>
              <w:rPr>
                <w:noProof/>
                <w:webHidden/>
              </w:rPr>
              <w:instrText xml:space="preserve"> PAGEREF _Toc224389445 \h </w:instrText>
            </w:r>
            <w:r>
              <w:rPr>
                <w:rStyle w:val="Hyperlink"/>
                <w:noProof/>
                <w:rtl w:val="0"/>
              </w:rPr>
            </w:r>
            <w:r>
              <w:rPr>
                <w:rStyle w:val="Hyperlink"/>
                <w:noProof/>
                <w:rtl w:val="0"/>
              </w:rPr>
              <w:fldChar w:fldCharType="separate"/>
            </w:r>
            <w:r>
              <w:rPr>
                <w:noProof/>
                <w:webHidden/>
                <w:rtl w:val="0"/>
              </w:rPr>
              <w:t>58</w:t>
            </w:r>
            <w:r>
              <w:rPr>
                <w:rStyle w:val="Hyperlink"/>
                <w:noProof/>
                <w:rtl w:val="0"/>
              </w:rPr>
              <w:fldChar w:fldCharType="end"/>
            </w:r>
          </w:hyperlink>
        </w:p>
        <w:p w14:paraId="68E2BD47" w14:textId="48EB4D8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46" w:history="1">
            <w:r w:rsidRPr="001B61D1">
              <w:rPr>
                <w:rStyle w:val="Hyperlink"/>
                <w:rFonts w:asciiTheme="majorBidi" w:hAnsiTheme="majorBidi"/>
                <w:noProof/>
              </w:rPr>
              <w:t xml:space="preserve">3-2-4 </w:t>
            </w:r>
            <w:r w:rsidRPr="001B61D1">
              <w:rPr>
                <w:rStyle w:val="Hyperlink"/>
                <w:rFonts w:asciiTheme="majorBidi" w:hAnsiTheme="majorBidi" w:hint="eastAsia"/>
                <w:noProof/>
              </w:rPr>
              <w:t>موقع</w:t>
            </w:r>
            <w:r w:rsidRPr="001B61D1">
              <w:rPr>
                <w:rStyle w:val="Hyperlink"/>
                <w:rFonts w:asciiTheme="majorBidi" w:hAnsiTheme="majorBidi"/>
                <w:noProof/>
              </w:rPr>
              <w:t xml:space="preserve"> </w:t>
            </w:r>
            <w:r w:rsidRPr="001B61D1">
              <w:rPr>
                <w:rStyle w:val="Hyperlink"/>
                <w:rFonts w:asciiTheme="majorBidi" w:hAnsiTheme="majorBidi" w:hint="eastAsia"/>
                <w:noProof/>
              </w:rPr>
              <w:t>عاكس</w:t>
            </w:r>
            <w:r w:rsidRPr="001B61D1">
              <w:rPr>
                <w:rStyle w:val="Hyperlink"/>
                <w:rFonts w:asciiTheme="majorBidi" w:hAnsiTheme="majorBidi"/>
                <w:noProof/>
              </w:rPr>
              <w:t xml:space="preserve"> </w:t>
            </w:r>
            <w:r w:rsidRPr="001B61D1">
              <w:rPr>
                <w:rStyle w:val="Hyperlink"/>
                <w:rFonts w:asciiTheme="majorBidi" w:hAnsiTheme="majorBidi" w:hint="eastAsia"/>
                <w:noProof/>
              </w:rPr>
              <w:t>المسار</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الطوبولوجيا</w:t>
            </w:r>
            <w:r>
              <w:rPr>
                <w:noProof/>
                <w:webHidden/>
              </w:rPr>
              <w:tab/>
            </w:r>
            <w:r>
              <w:rPr>
                <w:rStyle w:val="Hyperlink"/>
                <w:noProof/>
                <w:rtl w:val="0"/>
              </w:rPr>
              <w:fldChar w:fldCharType="begin"/>
            </w:r>
            <w:r>
              <w:rPr>
                <w:noProof/>
                <w:webHidden/>
              </w:rPr>
              <w:instrText xml:space="preserve"> PAGEREF _Toc224389446 \h </w:instrText>
            </w:r>
            <w:r>
              <w:rPr>
                <w:rStyle w:val="Hyperlink"/>
                <w:noProof/>
                <w:rtl w:val="0"/>
              </w:rPr>
            </w:r>
            <w:r>
              <w:rPr>
                <w:rStyle w:val="Hyperlink"/>
                <w:noProof/>
                <w:rtl w:val="0"/>
              </w:rPr>
              <w:fldChar w:fldCharType="separate"/>
            </w:r>
            <w:r>
              <w:rPr>
                <w:noProof/>
                <w:webHidden/>
                <w:rtl w:val="0"/>
              </w:rPr>
              <w:t>59</w:t>
            </w:r>
            <w:r>
              <w:rPr>
                <w:rStyle w:val="Hyperlink"/>
                <w:noProof/>
                <w:rtl w:val="0"/>
              </w:rPr>
              <w:fldChar w:fldCharType="end"/>
            </w:r>
          </w:hyperlink>
        </w:p>
        <w:p w14:paraId="5D843D1C" w14:textId="708540DA" w:rsidR="00DC6FDF" w:rsidRDefault="00DC6FDF" w:rsidP="00DC6FDF">
          <w:pPr>
            <w:pStyle w:val="20"/>
            <w:rPr>
              <w:rFonts w:cstheme="minorBidi"/>
              <w:noProof/>
              <w:kern w:val="2"/>
              <w:sz w:val="24"/>
              <w:szCs w:val="24"/>
              <w:rtl w:val="0"/>
              <w14:ligatures w14:val="standardContextual"/>
            </w:rPr>
          </w:pPr>
          <w:hyperlink w:anchor="_Toc224389447" w:history="1">
            <w:r w:rsidRPr="001B61D1">
              <w:rPr>
                <w:rStyle w:val="Hyperlink"/>
                <w:rFonts w:asciiTheme="majorBidi" w:hAnsiTheme="majorBidi"/>
                <w:noProof/>
              </w:rPr>
              <w:t xml:space="preserve">3-3 </w:t>
            </w:r>
            <w:r w:rsidRPr="001B61D1">
              <w:rPr>
                <w:rStyle w:val="Hyperlink"/>
                <w:rFonts w:asciiTheme="majorBidi" w:hAnsiTheme="majorBidi" w:hint="eastAsia"/>
                <w:noProof/>
              </w:rPr>
              <w:t>مخطط</w:t>
            </w:r>
            <w:r w:rsidRPr="001B61D1">
              <w:rPr>
                <w:rStyle w:val="Hyperlink"/>
                <w:rFonts w:asciiTheme="majorBidi" w:hAnsiTheme="majorBidi"/>
                <w:noProof/>
              </w:rPr>
              <w:t xml:space="preserve"> </w:t>
            </w:r>
            <w:r w:rsidRPr="001B61D1">
              <w:rPr>
                <w:rStyle w:val="Hyperlink"/>
                <w:rFonts w:asciiTheme="majorBidi" w:hAnsiTheme="majorBidi" w:hint="eastAsia"/>
                <w:noProof/>
              </w:rPr>
              <w:t>العنونة</w:t>
            </w:r>
            <w:r>
              <w:rPr>
                <w:noProof/>
                <w:webHidden/>
              </w:rPr>
              <w:tab/>
            </w:r>
            <w:r>
              <w:rPr>
                <w:rStyle w:val="Hyperlink"/>
                <w:noProof/>
                <w:rtl w:val="0"/>
              </w:rPr>
              <w:fldChar w:fldCharType="begin"/>
            </w:r>
            <w:r>
              <w:rPr>
                <w:noProof/>
                <w:webHidden/>
              </w:rPr>
              <w:instrText xml:space="preserve"> PAGEREF _Toc224389447 \h </w:instrText>
            </w:r>
            <w:r>
              <w:rPr>
                <w:rStyle w:val="Hyperlink"/>
                <w:noProof/>
                <w:rtl w:val="0"/>
              </w:rPr>
            </w:r>
            <w:r>
              <w:rPr>
                <w:rStyle w:val="Hyperlink"/>
                <w:noProof/>
                <w:rtl w:val="0"/>
              </w:rPr>
              <w:fldChar w:fldCharType="separate"/>
            </w:r>
            <w:r>
              <w:rPr>
                <w:noProof/>
                <w:webHidden/>
                <w:rtl w:val="0"/>
              </w:rPr>
              <w:t>59</w:t>
            </w:r>
            <w:r>
              <w:rPr>
                <w:rStyle w:val="Hyperlink"/>
                <w:noProof/>
                <w:rtl w:val="0"/>
              </w:rPr>
              <w:fldChar w:fldCharType="end"/>
            </w:r>
          </w:hyperlink>
        </w:p>
        <w:p w14:paraId="35293FBA" w14:textId="28EED3B3"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48" w:history="1">
            <w:r w:rsidRPr="001B61D1">
              <w:rPr>
                <w:rStyle w:val="Hyperlink"/>
                <w:rFonts w:asciiTheme="majorBidi" w:hAnsiTheme="majorBidi"/>
                <w:noProof/>
              </w:rPr>
              <w:t xml:space="preserve">3-3-1 </w:t>
            </w:r>
            <w:r w:rsidRPr="001B61D1">
              <w:rPr>
                <w:rStyle w:val="Hyperlink"/>
                <w:rFonts w:asciiTheme="majorBidi" w:hAnsiTheme="majorBidi" w:hint="eastAsia"/>
                <w:noProof/>
              </w:rPr>
              <w:t>العنونة</w:t>
            </w:r>
            <w:r>
              <w:rPr>
                <w:noProof/>
                <w:webHidden/>
              </w:rPr>
              <w:tab/>
            </w:r>
            <w:r>
              <w:rPr>
                <w:rStyle w:val="Hyperlink"/>
                <w:noProof/>
                <w:rtl w:val="0"/>
              </w:rPr>
              <w:fldChar w:fldCharType="begin"/>
            </w:r>
            <w:r>
              <w:rPr>
                <w:noProof/>
                <w:webHidden/>
              </w:rPr>
              <w:instrText xml:space="preserve"> PAGEREF _Toc224389448 \h </w:instrText>
            </w:r>
            <w:r>
              <w:rPr>
                <w:rStyle w:val="Hyperlink"/>
                <w:noProof/>
                <w:rtl w:val="0"/>
              </w:rPr>
            </w:r>
            <w:r>
              <w:rPr>
                <w:rStyle w:val="Hyperlink"/>
                <w:noProof/>
                <w:rtl w:val="0"/>
              </w:rPr>
              <w:fldChar w:fldCharType="separate"/>
            </w:r>
            <w:r>
              <w:rPr>
                <w:noProof/>
                <w:webHidden/>
                <w:rtl w:val="0"/>
              </w:rPr>
              <w:t>59</w:t>
            </w:r>
            <w:r>
              <w:rPr>
                <w:rStyle w:val="Hyperlink"/>
                <w:noProof/>
                <w:rtl w:val="0"/>
              </w:rPr>
              <w:fldChar w:fldCharType="end"/>
            </w:r>
          </w:hyperlink>
        </w:p>
        <w:p w14:paraId="0A7E9346" w14:textId="6D965C83"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49" w:history="1">
            <w:r w:rsidRPr="001B61D1">
              <w:rPr>
                <w:rStyle w:val="Hyperlink"/>
                <w:rFonts w:asciiTheme="majorBidi" w:hAnsiTheme="majorBidi"/>
                <w:noProof/>
              </w:rPr>
              <w:t xml:space="preserve">3-3-2 </w:t>
            </w:r>
            <w:r w:rsidRPr="001B61D1">
              <w:rPr>
                <w:rStyle w:val="Hyperlink"/>
                <w:rFonts w:asciiTheme="majorBidi" w:hAnsiTheme="majorBidi" w:hint="eastAsia"/>
                <w:noProof/>
              </w:rPr>
              <w:t>العناوين</w:t>
            </w:r>
            <w:r w:rsidRPr="001B61D1">
              <w:rPr>
                <w:rStyle w:val="Hyperlink"/>
                <w:rFonts w:asciiTheme="majorBidi" w:hAnsiTheme="majorBidi"/>
                <w:noProof/>
              </w:rPr>
              <w:t xml:space="preserve"> </w:t>
            </w:r>
            <w:r w:rsidRPr="001B61D1">
              <w:rPr>
                <w:rStyle w:val="Hyperlink"/>
                <w:rFonts w:asciiTheme="majorBidi" w:hAnsiTheme="majorBidi" w:hint="eastAsia"/>
                <w:noProof/>
              </w:rPr>
              <w:t>الحلقية</w:t>
            </w:r>
            <w:r w:rsidRPr="001B61D1">
              <w:rPr>
                <w:rStyle w:val="Hyperlink"/>
                <w:rFonts w:asciiTheme="majorBidi" w:hAnsiTheme="majorBidi"/>
                <w:noProof/>
              </w:rPr>
              <w:t xml:space="preserve"> </w:t>
            </w:r>
            <w:r w:rsidRPr="001B61D1">
              <w:rPr>
                <w:rStyle w:val="Hyperlink"/>
                <w:rFonts w:asciiTheme="majorBidi" w:hAnsiTheme="majorBidi" w:hint="eastAsia"/>
                <w:noProof/>
              </w:rPr>
              <w:t>لموجّهات</w:t>
            </w:r>
            <w:r w:rsidRPr="001B61D1">
              <w:rPr>
                <w:rStyle w:val="Hyperlink"/>
                <w:rFonts w:asciiTheme="majorBidi" w:hAnsiTheme="majorBidi"/>
                <w:noProof/>
              </w:rPr>
              <w:t xml:space="preserve"> </w:t>
            </w:r>
            <w:r w:rsidRPr="001B61D1">
              <w:rPr>
                <w:rStyle w:val="Hyperlink"/>
                <w:rFonts w:asciiTheme="majorBidi" w:hAnsiTheme="majorBidi" w:hint="eastAsia"/>
                <w:noProof/>
              </w:rPr>
              <w:t>البنية</w:t>
            </w:r>
            <w:r w:rsidRPr="001B61D1">
              <w:rPr>
                <w:rStyle w:val="Hyperlink"/>
                <w:rFonts w:asciiTheme="majorBidi" w:hAnsiTheme="majorBidi"/>
                <w:noProof/>
              </w:rPr>
              <w:t xml:space="preserve"> </w:t>
            </w:r>
            <w:r w:rsidRPr="001B61D1">
              <w:rPr>
                <w:rStyle w:val="Hyperlink"/>
                <w:rFonts w:asciiTheme="majorBidi" w:hAnsiTheme="majorBidi" w:hint="eastAsia"/>
                <w:noProof/>
              </w:rPr>
              <w:t>التحتية</w:t>
            </w:r>
            <w:r>
              <w:rPr>
                <w:noProof/>
                <w:webHidden/>
              </w:rPr>
              <w:tab/>
            </w:r>
            <w:r>
              <w:rPr>
                <w:rStyle w:val="Hyperlink"/>
                <w:noProof/>
                <w:rtl w:val="0"/>
              </w:rPr>
              <w:fldChar w:fldCharType="begin"/>
            </w:r>
            <w:r>
              <w:rPr>
                <w:noProof/>
                <w:webHidden/>
              </w:rPr>
              <w:instrText xml:space="preserve"> PAGEREF _Toc224389449 \h </w:instrText>
            </w:r>
            <w:r>
              <w:rPr>
                <w:rStyle w:val="Hyperlink"/>
                <w:noProof/>
                <w:rtl w:val="0"/>
              </w:rPr>
            </w:r>
            <w:r>
              <w:rPr>
                <w:rStyle w:val="Hyperlink"/>
                <w:noProof/>
                <w:rtl w:val="0"/>
              </w:rPr>
              <w:fldChar w:fldCharType="separate"/>
            </w:r>
            <w:r>
              <w:rPr>
                <w:noProof/>
                <w:webHidden/>
                <w:rtl w:val="0"/>
              </w:rPr>
              <w:t>60</w:t>
            </w:r>
            <w:r>
              <w:rPr>
                <w:rStyle w:val="Hyperlink"/>
                <w:noProof/>
                <w:rtl w:val="0"/>
              </w:rPr>
              <w:fldChar w:fldCharType="end"/>
            </w:r>
          </w:hyperlink>
        </w:p>
        <w:p w14:paraId="34E48998" w14:textId="1069C4AD"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50" w:history="1">
            <w:r w:rsidRPr="001B61D1">
              <w:rPr>
                <w:rStyle w:val="Hyperlink"/>
                <w:rFonts w:asciiTheme="majorBidi" w:hAnsiTheme="majorBidi"/>
                <w:noProof/>
              </w:rPr>
              <w:t xml:space="preserve">3-3-3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w:t>
            </w:r>
            <w:r w:rsidRPr="001B61D1">
              <w:rPr>
                <w:rStyle w:val="Hyperlink"/>
                <w:rFonts w:asciiTheme="majorBidi" w:hAnsiTheme="majorBidi" w:hint="eastAsia"/>
                <w:noProof/>
              </w:rPr>
              <w:t>الروابط</w:t>
            </w:r>
            <w:r w:rsidRPr="001B61D1">
              <w:rPr>
                <w:rStyle w:val="Hyperlink"/>
                <w:rFonts w:asciiTheme="majorBidi" w:hAnsiTheme="majorBidi"/>
                <w:noProof/>
              </w:rPr>
              <w:t xml:space="preserve"> </w:t>
            </w:r>
            <w:r w:rsidRPr="001B61D1">
              <w:rPr>
                <w:rStyle w:val="Hyperlink"/>
                <w:rFonts w:asciiTheme="majorBidi" w:hAnsiTheme="majorBidi" w:hint="eastAsia"/>
                <w:noProof/>
              </w:rPr>
              <w:t>البينية</w:t>
            </w:r>
            <w:r>
              <w:rPr>
                <w:noProof/>
                <w:webHidden/>
              </w:rPr>
              <w:tab/>
            </w:r>
            <w:r>
              <w:rPr>
                <w:rStyle w:val="Hyperlink"/>
                <w:noProof/>
                <w:rtl w:val="0"/>
              </w:rPr>
              <w:fldChar w:fldCharType="begin"/>
            </w:r>
            <w:r>
              <w:rPr>
                <w:noProof/>
                <w:webHidden/>
              </w:rPr>
              <w:instrText xml:space="preserve"> PAGEREF _Toc224389450 \h </w:instrText>
            </w:r>
            <w:r>
              <w:rPr>
                <w:rStyle w:val="Hyperlink"/>
                <w:noProof/>
                <w:rtl w:val="0"/>
              </w:rPr>
            </w:r>
            <w:r>
              <w:rPr>
                <w:rStyle w:val="Hyperlink"/>
                <w:noProof/>
                <w:rtl w:val="0"/>
              </w:rPr>
              <w:fldChar w:fldCharType="separate"/>
            </w:r>
            <w:r>
              <w:rPr>
                <w:noProof/>
                <w:webHidden/>
                <w:rtl w:val="0"/>
              </w:rPr>
              <w:t>60</w:t>
            </w:r>
            <w:r>
              <w:rPr>
                <w:rStyle w:val="Hyperlink"/>
                <w:noProof/>
                <w:rtl w:val="0"/>
              </w:rPr>
              <w:fldChar w:fldCharType="end"/>
            </w:r>
          </w:hyperlink>
        </w:p>
        <w:p w14:paraId="3E7F69A8" w14:textId="483C5F2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51" w:history="1">
            <w:r w:rsidRPr="001B61D1">
              <w:rPr>
                <w:rStyle w:val="Hyperlink"/>
                <w:rFonts w:asciiTheme="majorBidi" w:hAnsiTheme="majorBidi"/>
                <w:noProof/>
              </w:rPr>
              <w:t xml:space="preserve">3-3-4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w:t>
            </w:r>
            <w:r w:rsidRPr="001B61D1">
              <w:rPr>
                <w:rStyle w:val="Hyperlink"/>
                <w:rFonts w:asciiTheme="majorBidi" w:hAnsiTheme="majorBidi" w:hint="eastAsia"/>
                <w:noProof/>
              </w:rPr>
              <w:t>العملاء</w:t>
            </w:r>
            <w:r w:rsidRPr="001B61D1">
              <w:rPr>
                <w:rStyle w:val="Hyperlink"/>
                <w:rFonts w:asciiTheme="majorBidi" w:hAnsiTheme="majorBidi"/>
                <w:noProof/>
              </w:rPr>
              <w:t xml:space="preserve"> </w:t>
            </w:r>
            <w:r w:rsidRPr="001B61D1">
              <w:rPr>
                <w:rStyle w:val="Hyperlink"/>
                <w:rFonts w:asciiTheme="majorBidi" w:hAnsiTheme="majorBidi" w:hint="eastAsia"/>
                <w:noProof/>
              </w:rPr>
              <w:t>المُعلَنة</w:t>
            </w:r>
            <w:r>
              <w:rPr>
                <w:noProof/>
                <w:webHidden/>
              </w:rPr>
              <w:tab/>
            </w:r>
            <w:r>
              <w:rPr>
                <w:rStyle w:val="Hyperlink"/>
                <w:noProof/>
                <w:rtl w:val="0"/>
              </w:rPr>
              <w:fldChar w:fldCharType="begin"/>
            </w:r>
            <w:r>
              <w:rPr>
                <w:noProof/>
                <w:webHidden/>
              </w:rPr>
              <w:instrText xml:space="preserve"> PAGEREF _Toc224389451 \h </w:instrText>
            </w:r>
            <w:r>
              <w:rPr>
                <w:rStyle w:val="Hyperlink"/>
                <w:noProof/>
                <w:rtl w:val="0"/>
              </w:rPr>
            </w:r>
            <w:r>
              <w:rPr>
                <w:rStyle w:val="Hyperlink"/>
                <w:noProof/>
                <w:rtl w:val="0"/>
              </w:rPr>
              <w:fldChar w:fldCharType="separate"/>
            </w:r>
            <w:r>
              <w:rPr>
                <w:noProof/>
                <w:webHidden/>
                <w:rtl w:val="0"/>
              </w:rPr>
              <w:t>60</w:t>
            </w:r>
            <w:r>
              <w:rPr>
                <w:rStyle w:val="Hyperlink"/>
                <w:noProof/>
                <w:rtl w:val="0"/>
              </w:rPr>
              <w:fldChar w:fldCharType="end"/>
            </w:r>
          </w:hyperlink>
        </w:p>
        <w:p w14:paraId="390518EA" w14:textId="707AD715" w:rsidR="00DC6FDF" w:rsidRDefault="00DC6FDF" w:rsidP="00DC6FDF">
          <w:pPr>
            <w:pStyle w:val="20"/>
            <w:rPr>
              <w:rFonts w:cstheme="minorBidi"/>
              <w:noProof/>
              <w:kern w:val="2"/>
              <w:sz w:val="24"/>
              <w:szCs w:val="24"/>
              <w:rtl w:val="0"/>
              <w14:ligatures w14:val="standardContextual"/>
            </w:rPr>
          </w:pPr>
          <w:hyperlink w:anchor="_Toc224389452" w:history="1">
            <w:r w:rsidRPr="001B61D1">
              <w:rPr>
                <w:rStyle w:val="Hyperlink"/>
                <w:rFonts w:asciiTheme="majorBidi" w:hAnsiTheme="majorBidi"/>
                <w:noProof/>
              </w:rPr>
              <w:t xml:space="preserve">3-4 </w:t>
            </w:r>
            <w:r w:rsidRPr="001B61D1">
              <w:rPr>
                <w:rStyle w:val="Hyperlink"/>
                <w:rFonts w:asciiTheme="majorBidi" w:hAnsiTheme="majorBidi" w:hint="eastAsia"/>
                <w:noProof/>
              </w:rPr>
              <w:t>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طبقة</w:t>
            </w:r>
            <w:r w:rsidRPr="001B61D1">
              <w:rPr>
                <w:rStyle w:val="Hyperlink"/>
                <w:rFonts w:asciiTheme="majorBidi" w:hAnsiTheme="majorBidi"/>
                <w:noProof/>
              </w:rPr>
              <w:t xml:space="preserve"> </w:t>
            </w:r>
            <w:r w:rsidRPr="001B61D1">
              <w:rPr>
                <w:rStyle w:val="Hyperlink"/>
                <w:rFonts w:asciiTheme="majorBidi" w:hAnsiTheme="majorBidi" w:hint="eastAsia"/>
                <w:noProof/>
              </w:rPr>
              <w:t>النواة</w:t>
            </w:r>
            <w:r w:rsidRPr="001B61D1">
              <w:rPr>
                <w:rStyle w:val="Hyperlink"/>
                <w:rFonts w:asciiTheme="majorBidi" w:hAnsiTheme="majorBidi"/>
                <w:noProof/>
              </w:rPr>
              <w:t xml:space="preserve"> </w:t>
            </w:r>
            <w:r w:rsidRPr="001B61D1">
              <w:rPr>
                <w:rStyle w:val="Hyperlink"/>
                <w:rFonts w:asciiTheme="majorBidi" w:hAnsiTheme="majorBidi" w:hint="eastAsia"/>
                <w:noProof/>
              </w:rPr>
              <w:t>بالتفصيل</w:t>
            </w:r>
            <w:r>
              <w:rPr>
                <w:noProof/>
                <w:webHidden/>
              </w:rPr>
              <w:tab/>
            </w:r>
            <w:r>
              <w:rPr>
                <w:rStyle w:val="Hyperlink"/>
                <w:noProof/>
                <w:rtl w:val="0"/>
              </w:rPr>
              <w:fldChar w:fldCharType="begin"/>
            </w:r>
            <w:r>
              <w:rPr>
                <w:noProof/>
                <w:webHidden/>
              </w:rPr>
              <w:instrText xml:space="preserve"> PAGEREF _Toc224389452 \h </w:instrText>
            </w:r>
            <w:r>
              <w:rPr>
                <w:rStyle w:val="Hyperlink"/>
                <w:noProof/>
                <w:rtl w:val="0"/>
              </w:rPr>
            </w:r>
            <w:r>
              <w:rPr>
                <w:rStyle w:val="Hyperlink"/>
                <w:noProof/>
                <w:rtl w:val="0"/>
              </w:rPr>
              <w:fldChar w:fldCharType="separate"/>
            </w:r>
            <w:r>
              <w:rPr>
                <w:noProof/>
                <w:webHidden/>
                <w:rtl w:val="0"/>
              </w:rPr>
              <w:t>60</w:t>
            </w:r>
            <w:r>
              <w:rPr>
                <w:rStyle w:val="Hyperlink"/>
                <w:noProof/>
                <w:rtl w:val="0"/>
              </w:rPr>
              <w:fldChar w:fldCharType="end"/>
            </w:r>
          </w:hyperlink>
        </w:p>
        <w:p w14:paraId="13999C68" w14:textId="26B8C39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53" w:history="1">
            <w:r w:rsidRPr="001B61D1">
              <w:rPr>
                <w:rStyle w:val="Hyperlink"/>
                <w:rFonts w:asciiTheme="majorBidi" w:hAnsiTheme="majorBidi"/>
                <w:noProof/>
              </w:rPr>
              <w:t xml:space="preserve">3-4-1 </w:t>
            </w:r>
            <w:r w:rsidRPr="001B61D1">
              <w:rPr>
                <w:rStyle w:val="Hyperlink"/>
                <w:rFonts w:asciiTheme="majorBidi" w:hAnsiTheme="majorBidi" w:hint="eastAsia"/>
                <w:noProof/>
              </w:rPr>
              <w:t>موجّه</w:t>
            </w:r>
            <w:r w:rsidRPr="001B61D1">
              <w:rPr>
                <w:rStyle w:val="Hyperlink"/>
                <w:rFonts w:asciiTheme="majorBidi" w:hAnsiTheme="majorBidi"/>
                <w:noProof/>
              </w:rPr>
              <w:t xml:space="preserve"> P1 (10.255.255.1)</w:t>
            </w:r>
            <w:r>
              <w:rPr>
                <w:noProof/>
                <w:webHidden/>
              </w:rPr>
              <w:tab/>
            </w:r>
            <w:r>
              <w:rPr>
                <w:rStyle w:val="Hyperlink"/>
                <w:noProof/>
                <w:rtl w:val="0"/>
              </w:rPr>
              <w:fldChar w:fldCharType="begin"/>
            </w:r>
            <w:r>
              <w:rPr>
                <w:noProof/>
                <w:webHidden/>
              </w:rPr>
              <w:instrText xml:space="preserve"> PAGEREF _Toc224389453 \h </w:instrText>
            </w:r>
            <w:r>
              <w:rPr>
                <w:rStyle w:val="Hyperlink"/>
                <w:noProof/>
                <w:rtl w:val="0"/>
              </w:rPr>
            </w:r>
            <w:r>
              <w:rPr>
                <w:rStyle w:val="Hyperlink"/>
                <w:noProof/>
                <w:rtl w:val="0"/>
              </w:rPr>
              <w:fldChar w:fldCharType="separate"/>
            </w:r>
            <w:r>
              <w:rPr>
                <w:noProof/>
                <w:webHidden/>
                <w:rtl w:val="0"/>
              </w:rPr>
              <w:t>60</w:t>
            </w:r>
            <w:r>
              <w:rPr>
                <w:rStyle w:val="Hyperlink"/>
                <w:noProof/>
                <w:rtl w:val="0"/>
              </w:rPr>
              <w:fldChar w:fldCharType="end"/>
            </w:r>
          </w:hyperlink>
        </w:p>
        <w:p w14:paraId="0711FBA1" w14:textId="67540FC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54" w:history="1">
            <w:r w:rsidRPr="001B61D1">
              <w:rPr>
                <w:rStyle w:val="Hyperlink"/>
                <w:rFonts w:asciiTheme="majorBidi" w:hAnsiTheme="majorBidi"/>
                <w:noProof/>
              </w:rPr>
              <w:t xml:space="preserve">3-4-2 </w:t>
            </w:r>
            <w:r w:rsidRPr="001B61D1">
              <w:rPr>
                <w:rStyle w:val="Hyperlink"/>
                <w:rFonts w:asciiTheme="majorBidi" w:hAnsiTheme="majorBidi" w:hint="eastAsia"/>
                <w:noProof/>
              </w:rPr>
              <w:t>موجّه</w:t>
            </w:r>
            <w:r w:rsidRPr="001B61D1">
              <w:rPr>
                <w:rStyle w:val="Hyperlink"/>
                <w:rFonts w:asciiTheme="majorBidi" w:hAnsiTheme="majorBidi"/>
                <w:noProof/>
              </w:rPr>
              <w:t xml:space="preserve"> P2 (10.255.255.2)</w:t>
            </w:r>
            <w:r>
              <w:rPr>
                <w:noProof/>
                <w:webHidden/>
              </w:rPr>
              <w:tab/>
            </w:r>
            <w:r>
              <w:rPr>
                <w:rStyle w:val="Hyperlink"/>
                <w:noProof/>
                <w:rtl w:val="0"/>
              </w:rPr>
              <w:fldChar w:fldCharType="begin"/>
            </w:r>
            <w:r>
              <w:rPr>
                <w:noProof/>
                <w:webHidden/>
              </w:rPr>
              <w:instrText xml:space="preserve"> PAGEREF _Toc224389454 \h </w:instrText>
            </w:r>
            <w:r>
              <w:rPr>
                <w:rStyle w:val="Hyperlink"/>
                <w:noProof/>
                <w:rtl w:val="0"/>
              </w:rPr>
            </w:r>
            <w:r>
              <w:rPr>
                <w:rStyle w:val="Hyperlink"/>
                <w:noProof/>
                <w:rtl w:val="0"/>
              </w:rPr>
              <w:fldChar w:fldCharType="separate"/>
            </w:r>
            <w:r>
              <w:rPr>
                <w:noProof/>
                <w:webHidden/>
                <w:rtl w:val="0"/>
              </w:rPr>
              <w:t>61</w:t>
            </w:r>
            <w:r>
              <w:rPr>
                <w:rStyle w:val="Hyperlink"/>
                <w:noProof/>
                <w:rtl w:val="0"/>
              </w:rPr>
              <w:fldChar w:fldCharType="end"/>
            </w:r>
          </w:hyperlink>
        </w:p>
        <w:p w14:paraId="57EF0BA8" w14:textId="034297E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55" w:history="1">
            <w:r w:rsidRPr="001B61D1">
              <w:rPr>
                <w:rStyle w:val="Hyperlink"/>
                <w:rFonts w:asciiTheme="majorBidi" w:hAnsiTheme="majorBidi"/>
                <w:noProof/>
              </w:rPr>
              <w:t xml:space="preserve">3-4-3 </w:t>
            </w:r>
            <w:r w:rsidRPr="001B61D1">
              <w:rPr>
                <w:rStyle w:val="Hyperlink"/>
                <w:rFonts w:asciiTheme="majorBidi" w:hAnsiTheme="majorBidi" w:hint="eastAsia"/>
                <w:noProof/>
              </w:rPr>
              <w:t>موجّهات</w:t>
            </w:r>
            <w:r w:rsidRPr="001B61D1">
              <w:rPr>
                <w:rStyle w:val="Hyperlink"/>
                <w:rFonts w:asciiTheme="majorBidi" w:hAnsiTheme="majorBidi"/>
                <w:noProof/>
              </w:rPr>
              <w:t xml:space="preserve"> P3 </w:t>
            </w:r>
            <w:r w:rsidRPr="001B61D1">
              <w:rPr>
                <w:rStyle w:val="Hyperlink"/>
                <w:rFonts w:asciiTheme="majorBidi" w:hAnsiTheme="majorBidi" w:hint="eastAsia"/>
                <w:noProof/>
              </w:rPr>
              <w:t>و</w:t>
            </w:r>
            <w:r w:rsidRPr="001B61D1">
              <w:rPr>
                <w:rStyle w:val="Hyperlink"/>
                <w:rFonts w:asciiTheme="majorBidi" w:hAnsiTheme="majorBidi"/>
                <w:noProof/>
              </w:rPr>
              <w:t xml:space="preserve">P4 (10.255.255.3 </w:t>
            </w:r>
            <w:r w:rsidRPr="001B61D1">
              <w:rPr>
                <w:rStyle w:val="Hyperlink"/>
                <w:rFonts w:asciiTheme="majorBidi" w:hAnsiTheme="majorBidi" w:hint="eastAsia"/>
                <w:noProof/>
              </w:rPr>
              <w:t>و</w:t>
            </w:r>
            <w:r w:rsidRPr="001B61D1">
              <w:rPr>
                <w:rStyle w:val="Hyperlink"/>
                <w:rFonts w:asciiTheme="majorBidi" w:hAnsiTheme="majorBidi"/>
                <w:noProof/>
              </w:rPr>
              <w:t>10.255.255.4)</w:t>
            </w:r>
            <w:r>
              <w:rPr>
                <w:noProof/>
                <w:webHidden/>
              </w:rPr>
              <w:tab/>
            </w:r>
            <w:r>
              <w:rPr>
                <w:rStyle w:val="Hyperlink"/>
                <w:noProof/>
                <w:rtl w:val="0"/>
              </w:rPr>
              <w:fldChar w:fldCharType="begin"/>
            </w:r>
            <w:r>
              <w:rPr>
                <w:noProof/>
                <w:webHidden/>
              </w:rPr>
              <w:instrText xml:space="preserve"> PAGEREF _Toc224389455 \h </w:instrText>
            </w:r>
            <w:r>
              <w:rPr>
                <w:rStyle w:val="Hyperlink"/>
                <w:noProof/>
                <w:rtl w:val="0"/>
              </w:rPr>
            </w:r>
            <w:r>
              <w:rPr>
                <w:rStyle w:val="Hyperlink"/>
                <w:noProof/>
                <w:rtl w:val="0"/>
              </w:rPr>
              <w:fldChar w:fldCharType="separate"/>
            </w:r>
            <w:r>
              <w:rPr>
                <w:noProof/>
                <w:webHidden/>
                <w:rtl w:val="0"/>
              </w:rPr>
              <w:t>61</w:t>
            </w:r>
            <w:r>
              <w:rPr>
                <w:rStyle w:val="Hyperlink"/>
                <w:noProof/>
                <w:rtl w:val="0"/>
              </w:rPr>
              <w:fldChar w:fldCharType="end"/>
            </w:r>
          </w:hyperlink>
        </w:p>
        <w:p w14:paraId="089F0067" w14:textId="4A7F304F" w:rsidR="00DC6FDF" w:rsidRDefault="00DC6FDF" w:rsidP="00DC6FDF">
          <w:pPr>
            <w:pStyle w:val="20"/>
            <w:rPr>
              <w:rFonts w:cstheme="minorBidi"/>
              <w:noProof/>
              <w:kern w:val="2"/>
              <w:sz w:val="24"/>
              <w:szCs w:val="24"/>
              <w:rtl w:val="0"/>
              <w14:ligatures w14:val="standardContextual"/>
            </w:rPr>
          </w:pPr>
          <w:hyperlink w:anchor="_Toc224389456" w:history="1">
            <w:r w:rsidRPr="001B61D1">
              <w:rPr>
                <w:rStyle w:val="Hyperlink"/>
                <w:rFonts w:asciiTheme="majorBidi" w:hAnsiTheme="majorBidi"/>
                <w:noProof/>
              </w:rPr>
              <w:t xml:space="preserve">3-5 </w:t>
            </w:r>
            <w:r w:rsidRPr="001B61D1">
              <w:rPr>
                <w:rStyle w:val="Hyperlink"/>
                <w:rFonts w:asciiTheme="majorBidi" w:hAnsiTheme="majorBidi" w:hint="eastAsia"/>
                <w:noProof/>
              </w:rPr>
              <w:t>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طبقة</w:t>
            </w:r>
            <w:r w:rsidRPr="001B61D1">
              <w:rPr>
                <w:rStyle w:val="Hyperlink"/>
                <w:rFonts w:asciiTheme="majorBidi" w:hAnsiTheme="majorBidi"/>
                <w:noProof/>
              </w:rPr>
              <w:t xml:space="preserve"> </w:t>
            </w:r>
            <w:r w:rsidRPr="001B61D1">
              <w:rPr>
                <w:rStyle w:val="Hyperlink"/>
                <w:rFonts w:asciiTheme="majorBidi" w:hAnsiTheme="majorBidi" w:hint="eastAsia"/>
                <w:noProof/>
              </w:rPr>
              <w:t>الحافة</w:t>
            </w:r>
            <w:r w:rsidRPr="001B61D1">
              <w:rPr>
                <w:rStyle w:val="Hyperlink"/>
                <w:rFonts w:asciiTheme="majorBidi" w:hAnsiTheme="majorBidi"/>
                <w:noProof/>
              </w:rPr>
              <w:t xml:space="preserve"> </w:t>
            </w:r>
            <w:r w:rsidRPr="001B61D1">
              <w:rPr>
                <w:rStyle w:val="Hyperlink"/>
                <w:rFonts w:asciiTheme="majorBidi" w:hAnsiTheme="majorBidi" w:hint="eastAsia"/>
                <w:noProof/>
              </w:rPr>
              <w:t>بالتفصيل</w:t>
            </w:r>
            <w:r>
              <w:rPr>
                <w:noProof/>
                <w:webHidden/>
              </w:rPr>
              <w:tab/>
            </w:r>
            <w:r>
              <w:rPr>
                <w:rStyle w:val="Hyperlink"/>
                <w:noProof/>
                <w:rtl w:val="0"/>
              </w:rPr>
              <w:fldChar w:fldCharType="begin"/>
            </w:r>
            <w:r>
              <w:rPr>
                <w:noProof/>
                <w:webHidden/>
              </w:rPr>
              <w:instrText xml:space="preserve"> PAGEREF _Toc224389456 \h </w:instrText>
            </w:r>
            <w:r>
              <w:rPr>
                <w:rStyle w:val="Hyperlink"/>
                <w:noProof/>
                <w:rtl w:val="0"/>
              </w:rPr>
            </w:r>
            <w:r>
              <w:rPr>
                <w:rStyle w:val="Hyperlink"/>
                <w:noProof/>
                <w:rtl w:val="0"/>
              </w:rPr>
              <w:fldChar w:fldCharType="separate"/>
            </w:r>
            <w:r>
              <w:rPr>
                <w:noProof/>
                <w:webHidden/>
                <w:rtl w:val="0"/>
              </w:rPr>
              <w:t>61</w:t>
            </w:r>
            <w:r>
              <w:rPr>
                <w:rStyle w:val="Hyperlink"/>
                <w:noProof/>
                <w:rtl w:val="0"/>
              </w:rPr>
              <w:fldChar w:fldCharType="end"/>
            </w:r>
          </w:hyperlink>
        </w:p>
        <w:p w14:paraId="56DF3720" w14:textId="0D8129B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57" w:history="1">
            <w:r w:rsidRPr="001B61D1">
              <w:rPr>
                <w:rStyle w:val="Hyperlink"/>
                <w:rFonts w:asciiTheme="majorBidi" w:hAnsiTheme="majorBidi"/>
                <w:noProof/>
              </w:rPr>
              <w:t xml:space="preserve">3-5-1 </w:t>
            </w:r>
            <w:r w:rsidRPr="001B61D1">
              <w:rPr>
                <w:rStyle w:val="Hyperlink"/>
                <w:rFonts w:asciiTheme="majorBidi" w:hAnsiTheme="majorBidi"/>
                <w:b/>
                <w:noProof/>
              </w:rPr>
              <w:t>PE1 -</w:t>
            </w:r>
            <w:r w:rsidRPr="001B61D1">
              <w:rPr>
                <w:rStyle w:val="Hyperlink"/>
                <w:rFonts w:asciiTheme="majorBidi" w:hAnsiTheme="majorBidi"/>
                <w:noProof/>
              </w:rPr>
              <w:t xml:space="preserve"> </w:t>
            </w:r>
            <w:r w:rsidRPr="001B61D1">
              <w:rPr>
                <w:rStyle w:val="Hyperlink"/>
                <w:rFonts w:asciiTheme="majorBidi" w:hAnsiTheme="majorBidi" w:hint="eastAsia"/>
                <w:noProof/>
              </w:rPr>
              <w:t>موجّه</w:t>
            </w:r>
            <w:r w:rsidRPr="001B61D1">
              <w:rPr>
                <w:rStyle w:val="Hyperlink"/>
                <w:rFonts w:asciiTheme="majorBidi" w:hAnsiTheme="majorBidi"/>
                <w:noProof/>
              </w:rPr>
              <w:t xml:space="preserve"> </w:t>
            </w:r>
            <w:r w:rsidRPr="001B61D1">
              <w:rPr>
                <w:rStyle w:val="Hyperlink"/>
                <w:rFonts w:asciiTheme="majorBidi" w:hAnsiTheme="majorBidi" w:hint="eastAsia"/>
                <w:noProof/>
              </w:rPr>
              <w:t>مركز</w:t>
            </w:r>
            <w:r w:rsidRPr="001B61D1">
              <w:rPr>
                <w:rStyle w:val="Hyperlink"/>
                <w:rFonts w:asciiTheme="majorBidi" w:hAnsiTheme="majorBidi"/>
                <w:noProof/>
              </w:rPr>
              <w:t xml:space="preserve"> </w:t>
            </w:r>
            <w:r w:rsidRPr="001B61D1">
              <w:rPr>
                <w:rStyle w:val="Hyperlink"/>
                <w:rFonts w:asciiTheme="majorBidi" w:hAnsiTheme="majorBidi" w:hint="eastAsia"/>
                <w:noProof/>
              </w:rPr>
              <w:t>البيانات</w:t>
            </w:r>
            <w:r w:rsidRPr="001B61D1">
              <w:rPr>
                <w:rStyle w:val="Hyperlink"/>
                <w:rFonts w:asciiTheme="majorBidi" w:hAnsiTheme="majorBidi"/>
                <w:noProof/>
              </w:rPr>
              <w:t xml:space="preserve"> (10.255.255.11)</w:t>
            </w:r>
            <w:r>
              <w:rPr>
                <w:noProof/>
                <w:webHidden/>
              </w:rPr>
              <w:tab/>
            </w:r>
            <w:r>
              <w:rPr>
                <w:rStyle w:val="Hyperlink"/>
                <w:noProof/>
                <w:rtl w:val="0"/>
              </w:rPr>
              <w:fldChar w:fldCharType="begin"/>
            </w:r>
            <w:r>
              <w:rPr>
                <w:noProof/>
                <w:webHidden/>
              </w:rPr>
              <w:instrText xml:space="preserve"> PAGEREF _Toc224389457 \h </w:instrText>
            </w:r>
            <w:r>
              <w:rPr>
                <w:rStyle w:val="Hyperlink"/>
                <w:noProof/>
                <w:rtl w:val="0"/>
              </w:rPr>
            </w:r>
            <w:r>
              <w:rPr>
                <w:rStyle w:val="Hyperlink"/>
                <w:noProof/>
                <w:rtl w:val="0"/>
              </w:rPr>
              <w:fldChar w:fldCharType="separate"/>
            </w:r>
            <w:r>
              <w:rPr>
                <w:noProof/>
                <w:webHidden/>
                <w:rtl w:val="0"/>
              </w:rPr>
              <w:t>61</w:t>
            </w:r>
            <w:r>
              <w:rPr>
                <w:rStyle w:val="Hyperlink"/>
                <w:noProof/>
                <w:rtl w:val="0"/>
              </w:rPr>
              <w:fldChar w:fldCharType="end"/>
            </w:r>
          </w:hyperlink>
        </w:p>
        <w:p w14:paraId="4C5299F2" w14:textId="69FE3DC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58" w:history="1">
            <w:r w:rsidRPr="001B61D1">
              <w:rPr>
                <w:rStyle w:val="Hyperlink"/>
                <w:rFonts w:asciiTheme="majorBidi" w:hAnsiTheme="majorBidi"/>
                <w:noProof/>
              </w:rPr>
              <w:t xml:space="preserve">3-5-2 </w:t>
            </w:r>
            <w:r w:rsidRPr="001B61D1">
              <w:rPr>
                <w:rStyle w:val="Hyperlink"/>
                <w:rFonts w:asciiTheme="majorBidi" w:hAnsiTheme="majorBidi"/>
                <w:b/>
                <w:noProof/>
              </w:rPr>
              <w:t>PE2</w:t>
            </w:r>
            <w:r w:rsidRPr="001B61D1">
              <w:rPr>
                <w:rStyle w:val="Hyperlink"/>
                <w:rFonts w:asciiTheme="majorBidi" w:hAnsiTheme="majorBidi"/>
                <w:noProof/>
              </w:rPr>
              <w:t xml:space="preserve"> </w:t>
            </w:r>
            <w:r w:rsidRPr="001B61D1">
              <w:rPr>
                <w:rStyle w:val="Hyperlink"/>
                <w:rFonts w:asciiTheme="majorBidi" w:hAnsiTheme="majorBidi" w:hint="eastAsia"/>
                <w:noProof/>
              </w:rPr>
              <w:t>الموجّه</w:t>
            </w:r>
            <w:r w:rsidRPr="001B61D1">
              <w:rPr>
                <w:rStyle w:val="Hyperlink"/>
                <w:rFonts w:asciiTheme="majorBidi" w:hAnsiTheme="majorBidi"/>
                <w:noProof/>
              </w:rPr>
              <w:t xml:space="preserve"> </w:t>
            </w:r>
            <w:r w:rsidRPr="001B61D1">
              <w:rPr>
                <w:rStyle w:val="Hyperlink"/>
                <w:rFonts w:asciiTheme="majorBidi" w:hAnsiTheme="majorBidi" w:hint="eastAsia"/>
                <w:noProof/>
              </w:rPr>
              <w:t>متعدد</w:t>
            </w:r>
            <w:r w:rsidRPr="001B61D1">
              <w:rPr>
                <w:rStyle w:val="Hyperlink"/>
                <w:rFonts w:asciiTheme="majorBidi" w:hAnsiTheme="majorBidi"/>
                <w:noProof/>
              </w:rPr>
              <w:t xml:space="preserve"> </w:t>
            </w:r>
            <w:r w:rsidRPr="001B61D1">
              <w:rPr>
                <w:rStyle w:val="Hyperlink"/>
                <w:rFonts w:asciiTheme="majorBidi" w:hAnsiTheme="majorBidi" w:hint="eastAsia"/>
                <w:noProof/>
              </w:rPr>
              <w:t>العملاء</w:t>
            </w:r>
            <w:r w:rsidRPr="001B61D1">
              <w:rPr>
                <w:rStyle w:val="Hyperlink"/>
                <w:rFonts w:asciiTheme="majorBidi" w:hAnsiTheme="majorBidi"/>
                <w:noProof/>
              </w:rPr>
              <w:t xml:space="preserve"> (10.255.255.22)</w:t>
            </w:r>
            <w:r>
              <w:rPr>
                <w:noProof/>
                <w:webHidden/>
              </w:rPr>
              <w:tab/>
            </w:r>
            <w:r>
              <w:rPr>
                <w:rStyle w:val="Hyperlink"/>
                <w:noProof/>
                <w:rtl w:val="0"/>
              </w:rPr>
              <w:fldChar w:fldCharType="begin"/>
            </w:r>
            <w:r>
              <w:rPr>
                <w:noProof/>
                <w:webHidden/>
              </w:rPr>
              <w:instrText xml:space="preserve"> PAGEREF _Toc224389458 \h </w:instrText>
            </w:r>
            <w:r>
              <w:rPr>
                <w:rStyle w:val="Hyperlink"/>
                <w:noProof/>
                <w:rtl w:val="0"/>
              </w:rPr>
            </w:r>
            <w:r>
              <w:rPr>
                <w:rStyle w:val="Hyperlink"/>
                <w:noProof/>
                <w:rtl w:val="0"/>
              </w:rPr>
              <w:fldChar w:fldCharType="separate"/>
            </w:r>
            <w:r>
              <w:rPr>
                <w:noProof/>
                <w:webHidden/>
                <w:rtl w:val="0"/>
              </w:rPr>
              <w:t>62</w:t>
            </w:r>
            <w:r>
              <w:rPr>
                <w:rStyle w:val="Hyperlink"/>
                <w:noProof/>
                <w:rtl w:val="0"/>
              </w:rPr>
              <w:fldChar w:fldCharType="end"/>
            </w:r>
          </w:hyperlink>
        </w:p>
        <w:p w14:paraId="17E8B228" w14:textId="122A4AD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59" w:history="1">
            <w:r w:rsidRPr="001B61D1">
              <w:rPr>
                <w:rStyle w:val="Hyperlink"/>
                <w:rFonts w:asciiTheme="majorBidi" w:hAnsiTheme="majorBidi"/>
                <w:noProof/>
              </w:rPr>
              <w:t xml:space="preserve">3-5-3 </w:t>
            </w:r>
            <w:r w:rsidRPr="001B61D1">
              <w:rPr>
                <w:rStyle w:val="Hyperlink"/>
                <w:rFonts w:asciiTheme="majorBidi" w:hAnsiTheme="majorBidi"/>
                <w:b/>
                <w:noProof/>
              </w:rPr>
              <w:t>PE3</w:t>
            </w:r>
            <w:r w:rsidRPr="001B61D1">
              <w:rPr>
                <w:rStyle w:val="Hyperlink"/>
                <w:rFonts w:asciiTheme="majorBidi" w:hAnsiTheme="majorBidi"/>
                <w:noProof/>
              </w:rPr>
              <w:t xml:space="preserve"> </w:t>
            </w:r>
            <w:r w:rsidRPr="001B61D1">
              <w:rPr>
                <w:rStyle w:val="Hyperlink"/>
                <w:rFonts w:asciiTheme="majorBidi" w:hAnsiTheme="majorBidi" w:hint="eastAsia"/>
                <w:noProof/>
              </w:rPr>
              <w:t>الموجّه</w:t>
            </w:r>
            <w:r w:rsidRPr="001B61D1">
              <w:rPr>
                <w:rStyle w:val="Hyperlink"/>
                <w:rFonts w:asciiTheme="majorBidi" w:hAnsiTheme="majorBidi"/>
                <w:noProof/>
              </w:rPr>
              <w:t xml:space="preserve"> </w:t>
            </w:r>
            <w:r w:rsidRPr="001B61D1">
              <w:rPr>
                <w:rStyle w:val="Hyperlink"/>
                <w:rFonts w:asciiTheme="majorBidi" w:hAnsiTheme="majorBidi" w:hint="eastAsia"/>
                <w:noProof/>
              </w:rPr>
              <w:t>الثاني</w:t>
            </w:r>
            <w:r w:rsidRPr="001B61D1">
              <w:rPr>
                <w:rStyle w:val="Hyperlink"/>
                <w:rFonts w:asciiTheme="majorBidi" w:hAnsiTheme="majorBidi"/>
                <w:noProof/>
              </w:rPr>
              <w:t xml:space="preserve"> </w:t>
            </w:r>
            <w:r w:rsidRPr="001B61D1">
              <w:rPr>
                <w:rStyle w:val="Hyperlink"/>
                <w:rFonts w:asciiTheme="majorBidi" w:hAnsiTheme="majorBidi" w:hint="eastAsia"/>
                <w:noProof/>
              </w:rPr>
              <w:t>للعميل</w:t>
            </w:r>
            <w:r w:rsidRPr="001B61D1">
              <w:rPr>
                <w:rStyle w:val="Hyperlink"/>
                <w:rFonts w:asciiTheme="majorBidi" w:hAnsiTheme="majorBidi"/>
                <w:noProof/>
              </w:rPr>
              <w:t xml:space="preserve"> </w:t>
            </w:r>
            <w:r w:rsidRPr="001B61D1">
              <w:rPr>
                <w:rStyle w:val="Hyperlink"/>
                <w:rFonts w:asciiTheme="majorBidi" w:hAnsiTheme="majorBidi" w:hint="eastAsia"/>
                <w:noProof/>
              </w:rPr>
              <w:t>الثالث</w:t>
            </w:r>
            <w:r w:rsidRPr="001B61D1">
              <w:rPr>
                <w:rStyle w:val="Hyperlink"/>
                <w:rFonts w:asciiTheme="majorBidi" w:hAnsiTheme="majorBidi"/>
                <w:noProof/>
              </w:rPr>
              <w:t xml:space="preserve"> (10.255.255.33)</w:t>
            </w:r>
            <w:r>
              <w:rPr>
                <w:noProof/>
                <w:webHidden/>
              </w:rPr>
              <w:tab/>
            </w:r>
            <w:r>
              <w:rPr>
                <w:rStyle w:val="Hyperlink"/>
                <w:noProof/>
                <w:rtl w:val="0"/>
              </w:rPr>
              <w:fldChar w:fldCharType="begin"/>
            </w:r>
            <w:r>
              <w:rPr>
                <w:noProof/>
                <w:webHidden/>
              </w:rPr>
              <w:instrText xml:space="preserve"> PAGEREF _Toc224389459 \h </w:instrText>
            </w:r>
            <w:r>
              <w:rPr>
                <w:rStyle w:val="Hyperlink"/>
                <w:noProof/>
                <w:rtl w:val="0"/>
              </w:rPr>
            </w:r>
            <w:r>
              <w:rPr>
                <w:rStyle w:val="Hyperlink"/>
                <w:noProof/>
                <w:rtl w:val="0"/>
              </w:rPr>
              <w:fldChar w:fldCharType="separate"/>
            </w:r>
            <w:r>
              <w:rPr>
                <w:noProof/>
                <w:webHidden/>
                <w:rtl w:val="0"/>
              </w:rPr>
              <w:t>63</w:t>
            </w:r>
            <w:r>
              <w:rPr>
                <w:rStyle w:val="Hyperlink"/>
                <w:noProof/>
                <w:rtl w:val="0"/>
              </w:rPr>
              <w:fldChar w:fldCharType="end"/>
            </w:r>
          </w:hyperlink>
        </w:p>
        <w:p w14:paraId="550768D2" w14:textId="3910F82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60" w:history="1">
            <w:r w:rsidRPr="001B61D1">
              <w:rPr>
                <w:rStyle w:val="Hyperlink"/>
                <w:rFonts w:asciiTheme="majorBidi" w:hAnsiTheme="majorBidi"/>
                <w:noProof/>
              </w:rPr>
              <w:t xml:space="preserve">3-5-4 </w:t>
            </w:r>
            <w:r w:rsidRPr="001B61D1">
              <w:rPr>
                <w:rStyle w:val="Hyperlink"/>
                <w:rFonts w:asciiTheme="majorBidi" w:hAnsiTheme="majorBidi"/>
                <w:b/>
                <w:noProof/>
              </w:rPr>
              <w:t>PE4</w:t>
            </w:r>
            <w:r w:rsidRPr="001B61D1">
              <w:rPr>
                <w:rStyle w:val="Hyperlink"/>
                <w:rFonts w:asciiTheme="majorBidi" w:hAnsiTheme="majorBidi"/>
                <w:noProof/>
              </w:rPr>
              <w:t xml:space="preserve"> </w:t>
            </w:r>
            <w:r w:rsidRPr="001B61D1">
              <w:rPr>
                <w:rStyle w:val="Hyperlink"/>
                <w:rFonts w:asciiTheme="majorBidi" w:hAnsiTheme="majorBidi" w:hint="eastAsia"/>
                <w:noProof/>
              </w:rPr>
              <w:t>بوابة</w:t>
            </w:r>
            <w:r w:rsidRPr="001B61D1">
              <w:rPr>
                <w:rStyle w:val="Hyperlink"/>
                <w:rFonts w:asciiTheme="majorBidi" w:hAnsiTheme="majorBidi"/>
                <w:noProof/>
              </w:rPr>
              <w:t xml:space="preserve"> </w:t>
            </w:r>
            <w:r w:rsidRPr="001B61D1">
              <w:rPr>
                <w:rStyle w:val="Hyperlink"/>
                <w:rFonts w:asciiTheme="majorBidi" w:hAnsiTheme="majorBidi" w:hint="eastAsia"/>
                <w:noProof/>
              </w:rPr>
              <w:t>الإنترنت</w:t>
            </w:r>
            <w:r w:rsidRPr="001B61D1">
              <w:rPr>
                <w:rStyle w:val="Hyperlink"/>
                <w:rFonts w:asciiTheme="majorBidi" w:hAnsiTheme="majorBidi"/>
                <w:noProof/>
              </w:rPr>
              <w:t xml:space="preserve"> (10.255.255.44)</w:t>
            </w:r>
            <w:r>
              <w:rPr>
                <w:noProof/>
                <w:webHidden/>
              </w:rPr>
              <w:tab/>
            </w:r>
            <w:r>
              <w:rPr>
                <w:rStyle w:val="Hyperlink"/>
                <w:noProof/>
                <w:rtl w:val="0"/>
              </w:rPr>
              <w:fldChar w:fldCharType="begin"/>
            </w:r>
            <w:r>
              <w:rPr>
                <w:noProof/>
                <w:webHidden/>
              </w:rPr>
              <w:instrText xml:space="preserve"> PAGEREF _Toc224389460 \h </w:instrText>
            </w:r>
            <w:r>
              <w:rPr>
                <w:rStyle w:val="Hyperlink"/>
                <w:noProof/>
                <w:rtl w:val="0"/>
              </w:rPr>
            </w:r>
            <w:r>
              <w:rPr>
                <w:rStyle w:val="Hyperlink"/>
                <w:noProof/>
                <w:rtl w:val="0"/>
              </w:rPr>
              <w:fldChar w:fldCharType="separate"/>
            </w:r>
            <w:r>
              <w:rPr>
                <w:noProof/>
                <w:webHidden/>
                <w:rtl w:val="0"/>
              </w:rPr>
              <w:t>63</w:t>
            </w:r>
            <w:r>
              <w:rPr>
                <w:rStyle w:val="Hyperlink"/>
                <w:noProof/>
                <w:rtl w:val="0"/>
              </w:rPr>
              <w:fldChar w:fldCharType="end"/>
            </w:r>
          </w:hyperlink>
        </w:p>
        <w:p w14:paraId="184D1449" w14:textId="4C7EDDAA" w:rsidR="00DC6FDF" w:rsidRDefault="00DC6FDF" w:rsidP="00DC6FDF">
          <w:pPr>
            <w:pStyle w:val="20"/>
            <w:rPr>
              <w:rFonts w:cstheme="minorBidi"/>
              <w:noProof/>
              <w:kern w:val="2"/>
              <w:sz w:val="24"/>
              <w:szCs w:val="24"/>
              <w:rtl w:val="0"/>
              <w14:ligatures w14:val="standardContextual"/>
            </w:rPr>
          </w:pPr>
          <w:hyperlink w:anchor="_Toc224389461" w:history="1">
            <w:r w:rsidRPr="001B61D1">
              <w:rPr>
                <w:rStyle w:val="Hyperlink"/>
                <w:rFonts w:asciiTheme="majorBidi" w:hAnsiTheme="majorBidi"/>
                <w:noProof/>
              </w:rPr>
              <w:t xml:space="preserve">3-6 </w:t>
            </w:r>
            <w:r w:rsidRPr="001B61D1">
              <w:rPr>
                <w:rStyle w:val="Hyperlink"/>
                <w:rFonts w:asciiTheme="majorBidi" w:hAnsiTheme="majorBidi" w:hint="eastAsia"/>
                <w:noProof/>
              </w:rPr>
              <w:t>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طبقة</w:t>
            </w:r>
            <w:r w:rsidRPr="001B61D1">
              <w:rPr>
                <w:rStyle w:val="Hyperlink"/>
                <w:rFonts w:asciiTheme="majorBidi" w:hAnsiTheme="majorBidi"/>
                <w:noProof/>
              </w:rPr>
              <w:t xml:space="preserve"> </w:t>
            </w:r>
            <w:r w:rsidRPr="001B61D1">
              <w:rPr>
                <w:rStyle w:val="Hyperlink"/>
                <w:rFonts w:asciiTheme="majorBidi" w:hAnsiTheme="majorBidi" w:hint="eastAsia"/>
                <w:noProof/>
              </w:rPr>
              <w:t>العملاء</w:t>
            </w:r>
            <w:r w:rsidRPr="001B61D1">
              <w:rPr>
                <w:rStyle w:val="Hyperlink"/>
                <w:rFonts w:asciiTheme="majorBidi" w:hAnsiTheme="majorBidi"/>
                <w:noProof/>
              </w:rPr>
              <w:t xml:space="preserve"> </w:t>
            </w:r>
            <w:r w:rsidRPr="001B61D1">
              <w:rPr>
                <w:rStyle w:val="Hyperlink"/>
                <w:rFonts w:asciiTheme="majorBidi" w:hAnsiTheme="majorBidi" w:hint="eastAsia"/>
                <w:noProof/>
              </w:rPr>
              <w:t>بالتفصيل</w:t>
            </w:r>
            <w:r>
              <w:rPr>
                <w:noProof/>
                <w:webHidden/>
              </w:rPr>
              <w:tab/>
            </w:r>
            <w:r>
              <w:rPr>
                <w:rStyle w:val="Hyperlink"/>
                <w:noProof/>
                <w:rtl w:val="0"/>
              </w:rPr>
              <w:fldChar w:fldCharType="begin"/>
            </w:r>
            <w:r>
              <w:rPr>
                <w:noProof/>
                <w:webHidden/>
              </w:rPr>
              <w:instrText xml:space="preserve"> PAGEREF _Toc224389461 \h </w:instrText>
            </w:r>
            <w:r>
              <w:rPr>
                <w:rStyle w:val="Hyperlink"/>
                <w:noProof/>
                <w:rtl w:val="0"/>
              </w:rPr>
            </w:r>
            <w:r>
              <w:rPr>
                <w:rStyle w:val="Hyperlink"/>
                <w:noProof/>
                <w:rtl w:val="0"/>
              </w:rPr>
              <w:fldChar w:fldCharType="separate"/>
            </w:r>
            <w:r>
              <w:rPr>
                <w:noProof/>
                <w:webHidden/>
                <w:rtl w:val="0"/>
              </w:rPr>
              <w:t>63</w:t>
            </w:r>
            <w:r>
              <w:rPr>
                <w:rStyle w:val="Hyperlink"/>
                <w:noProof/>
                <w:rtl w:val="0"/>
              </w:rPr>
              <w:fldChar w:fldCharType="end"/>
            </w:r>
          </w:hyperlink>
        </w:p>
        <w:p w14:paraId="600FFFBF" w14:textId="7D2DDEB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62" w:history="1">
            <w:r w:rsidRPr="001B61D1">
              <w:rPr>
                <w:rStyle w:val="Hyperlink"/>
                <w:rFonts w:asciiTheme="majorBidi" w:hAnsiTheme="majorBidi"/>
                <w:noProof/>
              </w:rPr>
              <w:t xml:space="preserve">3-6-1 </w:t>
            </w:r>
            <w:r w:rsidRPr="001B61D1">
              <w:rPr>
                <w:rStyle w:val="Hyperlink"/>
                <w:rFonts w:asciiTheme="majorBidi" w:hAnsiTheme="majorBidi"/>
                <w:b/>
                <w:noProof/>
              </w:rPr>
              <w:t>CE-1</w:t>
            </w:r>
            <w:r w:rsidRPr="001B61D1">
              <w:rPr>
                <w:rStyle w:val="Hyperlink"/>
                <w:rFonts w:asciiTheme="majorBidi" w:hAnsiTheme="majorBidi"/>
                <w:noProof/>
              </w:rPr>
              <w:t xml:space="preserve"> </w:t>
            </w:r>
            <w:r w:rsidRPr="001B61D1">
              <w:rPr>
                <w:rStyle w:val="Hyperlink"/>
                <w:rFonts w:asciiTheme="majorBidi" w:hAnsiTheme="majorBidi" w:hint="eastAsia"/>
                <w:noProof/>
              </w:rPr>
              <w:t>موجّه</w:t>
            </w:r>
            <w:r w:rsidRPr="001B61D1">
              <w:rPr>
                <w:rStyle w:val="Hyperlink"/>
                <w:rFonts w:asciiTheme="majorBidi" w:hAnsiTheme="majorBidi"/>
                <w:noProof/>
              </w:rPr>
              <w:t xml:space="preserve"> </w:t>
            </w:r>
            <w:r w:rsidRPr="001B61D1">
              <w:rPr>
                <w:rStyle w:val="Hyperlink"/>
                <w:rFonts w:asciiTheme="majorBidi" w:hAnsiTheme="majorBidi" w:hint="eastAsia"/>
                <w:noProof/>
              </w:rPr>
              <w:t>حافة</w:t>
            </w:r>
            <w:r w:rsidRPr="001B61D1">
              <w:rPr>
                <w:rStyle w:val="Hyperlink"/>
                <w:rFonts w:asciiTheme="majorBidi" w:hAnsiTheme="majorBidi"/>
                <w:noProof/>
              </w:rPr>
              <w:t xml:space="preserve"> </w:t>
            </w:r>
            <w:r w:rsidRPr="001B61D1">
              <w:rPr>
                <w:rStyle w:val="Hyperlink"/>
                <w:rFonts w:asciiTheme="majorBidi" w:hAnsiTheme="majorBidi" w:hint="eastAsia"/>
                <w:noProof/>
              </w:rPr>
              <w:t>العميل</w:t>
            </w:r>
            <w:r w:rsidRPr="001B61D1">
              <w:rPr>
                <w:rStyle w:val="Hyperlink"/>
                <w:rFonts w:asciiTheme="majorBidi" w:hAnsiTheme="majorBidi"/>
                <w:noProof/>
              </w:rPr>
              <w:t xml:space="preserve"> </w:t>
            </w:r>
            <w:r w:rsidRPr="001B61D1">
              <w:rPr>
                <w:rStyle w:val="Hyperlink"/>
                <w:rFonts w:asciiTheme="majorBidi" w:hAnsiTheme="majorBidi" w:hint="eastAsia"/>
                <w:noProof/>
              </w:rPr>
              <w:t>الأول</w:t>
            </w:r>
            <w:r>
              <w:rPr>
                <w:noProof/>
                <w:webHidden/>
              </w:rPr>
              <w:tab/>
            </w:r>
            <w:r>
              <w:rPr>
                <w:rStyle w:val="Hyperlink"/>
                <w:noProof/>
                <w:rtl w:val="0"/>
              </w:rPr>
              <w:fldChar w:fldCharType="begin"/>
            </w:r>
            <w:r>
              <w:rPr>
                <w:noProof/>
                <w:webHidden/>
              </w:rPr>
              <w:instrText xml:space="preserve"> PAGEREF _Toc224389462 \h </w:instrText>
            </w:r>
            <w:r>
              <w:rPr>
                <w:rStyle w:val="Hyperlink"/>
                <w:noProof/>
                <w:rtl w:val="0"/>
              </w:rPr>
            </w:r>
            <w:r>
              <w:rPr>
                <w:rStyle w:val="Hyperlink"/>
                <w:noProof/>
                <w:rtl w:val="0"/>
              </w:rPr>
              <w:fldChar w:fldCharType="separate"/>
            </w:r>
            <w:r>
              <w:rPr>
                <w:noProof/>
                <w:webHidden/>
                <w:rtl w:val="0"/>
              </w:rPr>
              <w:t>63</w:t>
            </w:r>
            <w:r>
              <w:rPr>
                <w:rStyle w:val="Hyperlink"/>
                <w:noProof/>
                <w:rtl w:val="0"/>
              </w:rPr>
              <w:fldChar w:fldCharType="end"/>
            </w:r>
          </w:hyperlink>
        </w:p>
        <w:p w14:paraId="60D32A50" w14:textId="292EE19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63" w:history="1">
            <w:r w:rsidRPr="001B61D1">
              <w:rPr>
                <w:rStyle w:val="Hyperlink"/>
                <w:rFonts w:asciiTheme="majorBidi" w:hAnsiTheme="majorBidi"/>
                <w:noProof/>
              </w:rPr>
              <w:t xml:space="preserve">3-6-2 </w:t>
            </w:r>
            <w:r w:rsidRPr="001B61D1">
              <w:rPr>
                <w:rStyle w:val="Hyperlink"/>
                <w:rFonts w:asciiTheme="majorBidi" w:hAnsiTheme="majorBidi"/>
                <w:b/>
                <w:noProof/>
              </w:rPr>
              <w:t xml:space="preserve">CE-3-1 </w:t>
            </w:r>
            <w:r w:rsidRPr="001B61D1">
              <w:rPr>
                <w:rStyle w:val="Hyperlink"/>
                <w:rFonts w:asciiTheme="majorBidi" w:hAnsiTheme="majorBidi" w:hint="eastAsia"/>
                <w:b/>
                <w:noProof/>
              </w:rPr>
              <w:t>و</w:t>
            </w:r>
            <w:r w:rsidRPr="001B61D1">
              <w:rPr>
                <w:rStyle w:val="Hyperlink"/>
                <w:rFonts w:asciiTheme="majorBidi" w:hAnsiTheme="majorBidi"/>
                <w:b/>
                <w:noProof/>
              </w:rPr>
              <w:t>CE-3-2 -</w:t>
            </w:r>
            <w:r w:rsidRPr="001B61D1">
              <w:rPr>
                <w:rStyle w:val="Hyperlink"/>
                <w:rFonts w:asciiTheme="majorBidi" w:hAnsiTheme="majorBidi"/>
                <w:noProof/>
              </w:rPr>
              <w:t xml:space="preserve"> </w:t>
            </w:r>
            <w:r w:rsidRPr="001B61D1">
              <w:rPr>
                <w:rStyle w:val="Hyperlink"/>
                <w:rFonts w:asciiTheme="majorBidi" w:hAnsiTheme="majorBidi" w:hint="eastAsia"/>
                <w:noProof/>
              </w:rPr>
              <w:t>موجّها</w:t>
            </w:r>
            <w:r w:rsidRPr="001B61D1">
              <w:rPr>
                <w:rStyle w:val="Hyperlink"/>
                <w:rFonts w:asciiTheme="majorBidi" w:hAnsiTheme="majorBidi"/>
                <w:noProof/>
              </w:rPr>
              <w:t xml:space="preserve"> </w:t>
            </w:r>
            <w:r w:rsidRPr="001B61D1">
              <w:rPr>
                <w:rStyle w:val="Hyperlink"/>
                <w:rFonts w:asciiTheme="majorBidi" w:hAnsiTheme="majorBidi" w:hint="eastAsia"/>
                <w:noProof/>
              </w:rPr>
              <w:t>حافة</w:t>
            </w:r>
            <w:r w:rsidRPr="001B61D1">
              <w:rPr>
                <w:rStyle w:val="Hyperlink"/>
                <w:rFonts w:asciiTheme="majorBidi" w:hAnsiTheme="majorBidi"/>
                <w:noProof/>
              </w:rPr>
              <w:t xml:space="preserve"> </w:t>
            </w:r>
            <w:r w:rsidRPr="001B61D1">
              <w:rPr>
                <w:rStyle w:val="Hyperlink"/>
                <w:rFonts w:asciiTheme="majorBidi" w:hAnsiTheme="majorBidi" w:hint="eastAsia"/>
                <w:noProof/>
              </w:rPr>
              <w:t>العميل</w:t>
            </w:r>
            <w:r w:rsidRPr="001B61D1">
              <w:rPr>
                <w:rStyle w:val="Hyperlink"/>
                <w:rFonts w:asciiTheme="majorBidi" w:hAnsiTheme="majorBidi"/>
                <w:noProof/>
              </w:rPr>
              <w:t xml:space="preserve"> </w:t>
            </w:r>
            <w:r w:rsidRPr="001B61D1">
              <w:rPr>
                <w:rStyle w:val="Hyperlink"/>
                <w:rFonts w:asciiTheme="majorBidi" w:hAnsiTheme="majorBidi" w:hint="eastAsia"/>
                <w:noProof/>
              </w:rPr>
              <w:t>الثالث</w:t>
            </w:r>
            <w:r>
              <w:rPr>
                <w:noProof/>
                <w:webHidden/>
              </w:rPr>
              <w:tab/>
            </w:r>
            <w:r>
              <w:rPr>
                <w:rStyle w:val="Hyperlink"/>
                <w:noProof/>
                <w:rtl w:val="0"/>
              </w:rPr>
              <w:fldChar w:fldCharType="begin"/>
            </w:r>
            <w:r>
              <w:rPr>
                <w:noProof/>
                <w:webHidden/>
              </w:rPr>
              <w:instrText xml:space="preserve"> PAGEREF _Toc224389463 \h </w:instrText>
            </w:r>
            <w:r>
              <w:rPr>
                <w:rStyle w:val="Hyperlink"/>
                <w:noProof/>
                <w:rtl w:val="0"/>
              </w:rPr>
            </w:r>
            <w:r>
              <w:rPr>
                <w:rStyle w:val="Hyperlink"/>
                <w:noProof/>
                <w:rtl w:val="0"/>
              </w:rPr>
              <w:fldChar w:fldCharType="separate"/>
            </w:r>
            <w:r>
              <w:rPr>
                <w:noProof/>
                <w:webHidden/>
                <w:rtl w:val="0"/>
              </w:rPr>
              <w:t>64</w:t>
            </w:r>
            <w:r>
              <w:rPr>
                <w:rStyle w:val="Hyperlink"/>
                <w:noProof/>
                <w:rtl w:val="0"/>
              </w:rPr>
              <w:fldChar w:fldCharType="end"/>
            </w:r>
          </w:hyperlink>
        </w:p>
        <w:p w14:paraId="200B166E" w14:textId="432DF552" w:rsidR="00DC6FDF" w:rsidRDefault="00DC6FDF" w:rsidP="00DC6FDF">
          <w:pPr>
            <w:pStyle w:val="20"/>
            <w:rPr>
              <w:rFonts w:cstheme="minorBidi"/>
              <w:noProof/>
              <w:kern w:val="2"/>
              <w:sz w:val="24"/>
              <w:szCs w:val="24"/>
              <w:rtl w:val="0"/>
              <w14:ligatures w14:val="standardContextual"/>
            </w:rPr>
          </w:pPr>
          <w:hyperlink w:anchor="_Toc224389464" w:history="1">
            <w:r w:rsidRPr="001B61D1">
              <w:rPr>
                <w:rStyle w:val="Hyperlink"/>
                <w:rFonts w:asciiTheme="majorBidi" w:hAnsiTheme="majorBidi"/>
                <w:noProof/>
              </w:rPr>
              <w:t xml:space="preserve">3-7 </w:t>
            </w:r>
            <w:r w:rsidRPr="001B61D1">
              <w:rPr>
                <w:rStyle w:val="Hyperlink"/>
                <w:rFonts w:asciiTheme="majorBidi" w:hAnsiTheme="majorBidi" w:hint="eastAsia"/>
                <w:noProof/>
              </w:rPr>
              <w:t>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هيكل</w:t>
            </w:r>
            <w:r w:rsidRPr="001B61D1">
              <w:rPr>
                <w:rStyle w:val="Hyperlink"/>
                <w:rFonts w:asciiTheme="majorBidi" w:hAnsiTheme="majorBidi"/>
                <w:noProof/>
              </w:rPr>
              <w:t xml:space="preserve"> VRF </w:t>
            </w:r>
            <w:r w:rsidRPr="001B61D1">
              <w:rPr>
                <w:rStyle w:val="Hyperlink"/>
                <w:rFonts w:asciiTheme="majorBidi" w:hAnsiTheme="majorBidi" w:hint="eastAsia"/>
                <w:noProof/>
              </w:rPr>
              <w:t>ومنظومة</w:t>
            </w:r>
            <w:r w:rsidRPr="001B61D1">
              <w:rPr>
                <w:rStyle w:val="Hyperlink"/>
                <w:rFonts w:asciiTheme="majorBidi" w:hAnsiTheme="majorBidi"/>
                <w:noProof/>
              </w:rPr>
              <w:t xml:space="preserve"> Route Target</w:t>
            </w:r>
            <w:r>
              <w:rPr>
                <w:noProof/>
                <w:webHidden/>
              </w:rPr>
              <w:tab/>
            </w:r>
            <w:r>
              <w:rPr>
                <w:rStyle w:val="Hyperlink"/>
                <w:noProof/>
                <w:rtl w:val="0"/>
              </w:rPr>
              <w:fldChar w:fldCharType="begin"/>
            </w:r>
            <w:r>
              <w:rPr>
                <w:noProof/>
                <w:webHidden/>
              </w:rPr>
              <w:instrText xml:space="preserve"> PAGEREF _Toc224389464 \h </w:instrText>
            </w:r>
            <w:r>
              <w:rPr>
                <w:rStyle w:val="Hyperlink"/>
                <w:noProof/>
                <w:rtl w:val="0"/>
              </w:rPr>
            </w:r>
            <w:r>
              <w:rPr>
                <w:rStyle w:val="Hyperlink"/>
                <w:noProof/>
                <w:rtl w:val="0"/>
              </w:rPr>
              <w:fldChar w:fldCharType="separate"/>
            </w:r>
            <w:r>
              <w:rPr>
                <w:noProof/>
                <w:webHidden/>
                <w:rtl w:val="0"/>
              </w:rPr>
              <w:t>64</w:t>
            </w:r>
            <w:r>
              <w:rPr>
                <w:rStyle w:val="Hyperlink"/>
                <w:noProof/>
                <w:rtl w:val="0"/>
              </w:rPr>
              <w:fldChar w:fldCharType="end"/>
            </w:r>
          </w:hyperlink>
        </w:p>
        <w:p w14:paraId="64684BDB" w14:textId="56C41A20"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65" w:history="1">
            <w:r w:rsidRPr="001B61D1">
              <w:rPr>
                <w:rStyle w:val="Hyperlink"/>
                <w:rFonts w:asciiTheme="majorBidi" w:hAnsiTheme="majorBidi"/>
                <w:noProof/>
              </w:rPr>
              <w:t xml:space="preserve">3-7-1 </w:t>
            </w:r>
            <w:r w:rsidRPr="001B61D1">
              <w:rPr>
                <w:rStyle w:val="Hyperlink"/>
                <w:rFonts w:asciiTheme="majorBidi" w:hAnsiTheme="majorBidi" w:hint="eastAsia"/>
                <w:noProof/>
              </w:rPr>
              <w:t>مصفوفة</w:t>
            </w:r>
            <w:r w:rsidRPr="001B61D1">
              <w:rPr>
                <w:rStyle w:val="Hyperlink"/>
                <w:rFonts w:asciiTheme="majorBidi" w:hAnsiTheme="majorBidi"/>
                <w:noProof/>
              </w:rPr>
              <w:t xml:space="preserve"> </w:t>
            </w:r>
            <w:r w:rsidRPr="001B61D1">
              <w:rPr>
                <w:rStyle w:val="Hyperlink"/>
                <w:rFonts w:asciiTheme="majorBidi" w:hAnsiTheme="majorBidi" w:hint="eastAsia"/>
                <w:noProof/>
              </w:rPr>
              <w:t>الاتصال</w:t>
            </w:r>
            <w:r w:rsidRPr="001B61D1">
              <w:rPr>
                <w:rStyle w:val="Hyperlink"/>
                <w:rFonts w:asciiTheme="majorBidi" w:hAnsiTheme="majorBidi"/>
                <w:noProof/>
              </w:rPr>
              <w:t xml:space="preserve"> </w:t>
            </w:r>
            <w:r w:rsidRPr="001B61D1">
              <w:rPr>
                <w:rStyle w:val="Hyperlink"/>
                <w:rFonts w:asciiTheme="majorBidi" w:hAnsiTheme="majorBidi" w:hint="eastAsia"/>
                <w:noProof/>
              </w:rPr>
              <w:t>بين</w:t>
            </w:r>
            <w:r w:rsidRPr="001B61D1">
              <w:rPr>
                <w:rStyle w:val="Hyperlink"/>
                <w:rFonts w:asciiTheme="majorBidi" w:hAnsiTheme="majorBidi"/>
                <w:noProof/>
              </w:rPr>
              <w:t xml:space="preserve"> VRFs</w:t>
            </w:r>
            <w:r>
              <w:rPr>
                <w:noProof/>
                <w:webHidden/>
              </w:rPr>
              <w:tab/>
            </w:r>
            <w:r>
              <w:rPr>
                <w:rStyle w:val="Hyperlink"/>
                <w:noProof/>
                <w:rtl w:val="0"/>
              </w:rPr>
              <w:fldChar w:fldCharType="begin"/>
            </w:r>
            <w:r>
              <w:rPr>
                <w:noProof/>
                <w:webHidden/>
              </w:rPr>
              <w:instrText xml:space="preserve"> PAGEREF _Toc224389465 \h </w:instrText>
            </w:r>
            <w:r>
              <w:rPr>
                <w:rStyle w:val="Hyperlink"/>
                <w:noProof/>
                <w:rtl w:val="0"/>
              </w:rPr>
            </w:r>
            <w:r>
              <w:rPr>
                <w:rStyle w:val="Hyperlink"/>
                <w:noProof/>
                <w:rtl w:val="0"/>
              </w:rPr>
              <w:fldChar w:fldCharType="separate"/>
            </w:r>
            <w:r>
              <w:rPr>
                <w:noProof/>
                <w:webHidden/>
                <w:rtl w:val="0"/>
              </w:rPr>
              <w:t>64</w:t>
            </w:r>
            <w:r>
              <w:rPr>
                <w:rStyle w:val="Hyperlink"/>
                <w:noProof/>
                <w:rtl w:val="0"/>
              </w:rPr>
              <w:fldChar w:fldCharType="end"/>
            </w:r>
          </w:hyperlink>
        </w:p>
        <w:p w14:paraId="1032FEDB" w14:textId="211957CB" w:rsidR="00DC6FDF" w:rsidRDefault="00DC6FDF" w:rsidP="00DC6FDF">
          <w:pPr>
            <w:pStyle w:val="20"/>
            <w:rPr>
              <w:rFonts w:cstheme="minorBidi"/>
              <w:noProof/>
              <w:kern w:val="2"/>
              <w:sz w:val="24"/>
              <w:szCs w:val="24"/>
              <w:rtl w:val="0"/>
              <w14:ligatures w14:val="standardContextual"/>
            </w:rPr>
          </w:pPr>
          <w:hyperlink w:anchor="_Toc224389466" w:history="1">
            <w:r w:rsidRPr="001B61D1">
              <w:rPr>
                <w:rStyle w:val="Hyperlink"/>
                <w:rFonts w:asciiTheme="majorBidi" w:hAnsiTheme="majorBidi"/>
                <w:noProof/>
              </w:rPr>
              <w:t xml:space="preserve">3-8 </w:t>
            </w:r>
            <w:r w:rsidRPr="001B61D1">
              <w:rPr>
                <w:rStyle w:val="Hyperlink"/>
                <w:rFonts w:asciiTheme="majorBidi" w:hAnsiTheme="majorBidi" w:hint="eastAsia"/>
                <w:noProof/>
              </w:rPr>
              <w:t>المحوّل</w:t>
            </w:r>
            <w:r w:rsidRPr="001B61D1">
              <w:rPr>
                <w:rStyle w:val="Hyperlink"/>
                <w:rFonts w:asciiTheme="majorBidi" w:hAnsiTheme="majorBidi"/>
                <w:noProof/>
              </w:rPr>
              <w:t xml:space="preserve"> </w:t>
            </w:r>
            <w:r w:rsidRPr="001B61D1">
              <w:rPr>
                <w:rStyle w:val="Hyperlink"/>
                <w:rFonts w:asciiTheme="majorBidi" w:hAnsiTheme="majorBidi" w:hint="eastAsia"/>
                <w:noProof/>
              </w:rPr>
              <w:t>الوسيط</w:t>
            </w:r>
            <w:r w:rsidRPr="001B61D1">
              <w:rPr>
                <w:rStyle w:val="Hyperlink"/>
                <w:rFonts w:asciiTheme="majorBidi" w:hAnsiTheme="majorBidi"/>
                <w:noProof/>
              </w:rPr>
              <w:t xml:space="preserve"> </w:t>
            </w:r>
            <w:r w:rsidRPr="001B61D1">
              <w:rPr>
                <w:rStyle w:val="Hyperlink"/>
                <w:rFonts w:asciiTheme="majorBidi" w:hAnsiTheme="majorBidi" w:hint="eastAsia"/>
                <w:noProof/>
              </w:rPr>
              <w:t>ومزوّد</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w:t>
            </w:r>
            <w:r w:rsidRPr="001B61D1">
              <w:rPr>
                <w:rStyle w:val="Hyperlink"/>
                <w:rFonts w:asciiTheme="majorBidi" w:hAnsiTheme="majorBidi" w:hint="eastAsia"/>
                <w:noProof/>
              </w:rPr>
              <w:t>الأعلى</w:t>
            </w:r>
            <w:r>
              <w:rPr>
                <w:noProof/>
                <w:webHidden/>
              </w:rPr>
              <w:tab/>
            </w:r>
            <w:r>
              <w:rPr>
                <w:rStyle w:val="Hyperlink"/>
                <w:noProof/>
                <w:rtl w:val="0"/>
              </w:rPr>
              <w:fldChar w:fldCharType="begin"/>
            </w:r>
            <w:r>
              <w:rPr>
                <w:noProof/>
                <w:webHidden/>
              </w:rPr>
              <w:instrText xml:space="preserve"> PAGEREF _Toc224389466 \h </w:instrText>
            </w:r>
            <w:r>
              <w:rPr>
                <w:rStyle w:val="Hyperlink"/>
                <w:noProof/>
                <w:rtl w:val="0"/>
              </w:rPr>
            </w:r>
            <w:r>
              <w:rPr>
                <w:rStyle w:val="Hyperlink"/>
                <w:noProof/>
                <w:rtl w:val="0"/>
              </w:rPr>
              <w:fldChar w:fldCharType="separate"/>
            </w:r>
            <w:r>
              <w:rPr>
                <w:noProof/>
                <w:webHidden/>
                <w:rtl w:val="0"/>
              </w:rPr>
              <w:t>65</w:t>
            </w:r>
            <w:r>
              <w:rPr>
                <w:rStyle w:val="Hyperlink"/>
                <w:noProof/>
                <w:rtl w:val="0"/>
              </w:rPr>
              <w:fldChar w:fldCharType="end"/>
            </w:r>
          </w:hyperlink>
        </w:p>
        <w:p w14:paraId="0F67D96D" w14:textId="618E150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67" w:history="1">
            <w:r w:rsidRPr="001B61D1">
              <w:rPr>
                <w:rStyle w:val="Hyperlink"/>
                <w:rFonts w:asciiTheme="majorBidi" w:hAnsiTheme="majorBidi"/>
                <w:noProof/>
              </w:rPr>
              <w:t xml:space="preserve">3-8-1 </w:t>
            </w:r>
            <w:r w:rsidRPr="001B61D1">
              <w:rPr>
                <w:rStyle w:val="Hyperlink"/>
                <w:rFonts w:asciiTheme="majorBidi" w:hAnsiTheme="majorBidi" w:hint="eastAsia"/>
                <w:noProof/>
              </w:rPr>
              <w:t>المحوّل</w:t>
            </w:r>
            <w:r w:rsidRPr="001B61D1">
              <w:rPr>
                <w:rStyle w:val="Hyperlink"/>
                <w:rFonts w:asciiTheme="majorBidi" w:hAnsiTheme="majorBidi"/>
                <w:noProof/>
              </w:rPr>
              <w:t xml:space="preserve"> </w:t>
            </w:r>
            <w:r w:rsidRPr="001B61D1">
              <w:rPr>
                <w:rStyle w:val="Hyperlink"/>
                <w:rFonts w:asciiTheme="majorBidi" w:hAnsiTheme="majorBidi" w:hint="eastAsia"/>
                <w:noProof/>
              </w:rPr>
              <w:t>الوسيط</w:t>
            </w:r>
            <w:r w:rsidRPr="001B61D1">
              <w:rPr>
                <w:rStyle w:val="Hyperlink"/>
                <w:rFonts w:asciiTheme="majorBidi" w:hAnsiTheme="majorBidi"/>
                <w:noProof/>
              </w:rPr>
              <w:t xml:space="preserve"> (IOU1)</w:t>
            </w:r>
            <w:r>
              <w:rPr>
                <w:noProof/>
                <w:webHidden/>
              </w:rPr>
              <w:tab/>
            </w:r>
            <w:r>
              <w:rPr>
                <w:rStyle w:val="Hyperlink"/>
                <w:noProof/>
                <w:rtl w:val="0"/>
              </w:rPr>
              <w:fldChar w:fldCharType="begin"/>
            </w:r>
            <w:r>
              <w:rPr>
                <w:noProof/>
                <w:webHidden/>
              </w:rPr>
              <w:instrText xml:space="preserve"> PAGEREF _Toc224389467 \h </w:instrText>
            </w:r>
            <w:r>
              <w:rPr>
                <w:rStyle w:val="Hyperlink"/>
                <w:noProof/>
                <w:rtl w:val="0"/>
              </w:rPr>
            </w:r>
            <w:r>
              <w:rPr>
                <w:rStyle w:val="Hyperlink"/>
                <w:noProof/>
                <w:rtl w:val="0"/>
              </w:rPr>
              <w:fldChar w:fldCharType="separate"/>
            </w:r>
            <w:r>
              <w:rPr>
                <w:noProof/>
                <w:webHidden/>
                <w:rtl w:val="0"/>
              </w:rPr>
              <w:t>65</w:t>
            </w:r>
            <w:r>
              <w:rPr>
                <w:rStyle w:val="Hyperlink"/>
                <w:noProof/>
                <w:rtl w:val="0"/>
              </w:rPr>
              <w:fldChar w:fldCharType="end"/>
            </w:r>
          </w:hyperlink>
        </w:p>
        <w:p w14:paraId="1E0CD11D" w14:textId="64605FD3"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68" w:history="1">
            <w:r w:rsidRPr="001B61D1">
              <w:rPr>
                <w:rStyle w:val="Hyperlink"/>
                <w:rFonts w:asciiTheme="majorBidi" w:hAnsiTheme="majorBidi"/>
                <w:noProof/>
              </w:rPr>
              <w:t xml:space="preserve">3-8-2 </w:t>
            </w:r>
            <w:r w:rsidRPr="001B61D1">
              <w:rPr>
                <w:rStyle w:val="Hyperlink"/>
                <w:rFonts w:asciiTheme="majorBidi" w:hAnsiTheme="majorBidi" w:hint="eastAsia"/>
                <w:noProof/>
              </w:rPr>
              <w:t>مزوّد</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w:t>
            </w:r>
            <w:r w:rsidRPr="001B61D1">
              <w:rPr>
                <w:rStyle w:val="Hyperlink"/>
                <w:rFonts w:asciiTheme="majorBidi" w:hAnsiTheme="majorBidi" w:hint="eastAsia"/>
                <w:noProof/>
              </w:rPr>
              <w:t>الأعلى</w:t>
            </w:r>
            <w:r w:rsidRPr="001B61D1">
              <w:rPr>
                <w:rStyle w:val="Hyperlink"/>
                <w:rFonts w:asciiTheme="majorBidi" w:hAnsiTheme="majorBidi"/>
                <w:noProof/>
              </w:rPr>
              <w:t xml:space="preserve"> (IOU2 / AS200)</w:t>
            </w:r>
            <w:r>
              <w:rPr>
                <w:noProof/>
                <w:webHidden/>
              </w:rPr>
              <w:tab/>
            </w:r>
            <w:r>
              <w:rPr>
                <w:rStyle w:val="Hyperlink"/>
                <w:noProof/>
                <w:rtl w:val="0"/>
              </w:rPr>
              <w:fldChar w:fldCharType="begin"/>
            </w:r>
            <w:r>
              <w:rPr>
                <w:noProof/>
                <w:webHidden/>
              </w:rPr>
              <w:instrText xml:space="preserve"> PAGEREF _Toc224389468 \h </w:instrText>
            </w:r>
            <w:r>
              <w:rPr>
                <w:rStyle w:val="Hyperlink"/>
                <w:noProof/>
                <w:rtl w:val="0"/>
              </w:rPr>
            </w:r>
            <w:r>
              <w:rPr>
                <w:rStyle w:val="Hyperlink"/>
                <w:noProof/>
                <w:rtl w:val="0"/>
              </w:rPr>
              <w:fldChar w:fldCharType="separate"/>
            </w:r>
            <w:r>
              <w:rPr>
                <w:noProof/>
                <w:webHidden/>
                <w:rtl w:val="0"/>
              </w:rPr>
              <w:t>65</w:t>
            </w:r>
            <w:r>
              <w:rPr>
                <w:rStyle w:val="Hyperlink"/>
                <w:noProof/>
                <w:rtl w:val="0"/>
              </w:rPr>
              <w:fldChar w:fldCharType="end"/>
            </w:r>
          </w:hyperlink>
        </w:p>
        <w:p w14:paraId="6CBF06F2" w14:textId="3BC2624E" w:rsidR="00DC6FDF" w:rsidRDefault="00DC6FDF" w:rsidP="00DC6FDF">
          <w:pPr>
            <w:pStyle w:val="20"/>
            <w:rPr>
              <w:rFonts w:cstheme="minorBidi"/>
              <w:noProof/>
              <w:kern w:val="2"/>
              <w:sz w:val="24"/>
              <w:szCs w:val="24"/>
              <w:rtl w:val="0"/>
              <w14:ligatures w14:val="standardContextual"/>
            </w:rPr>
          </w:pPr>
          <w:hyperlink w:anchor="_Toc224389469" w:history="1">
            <w:r w:rsidRPr="001B61D1">
              <w:rPr>
                <w:rStyle w:val="Hyperlink"/>
                <w:rFonts w:asciiTheme="majorBidi" w:hAnsiTheme="majorBidi"/>
                <w:noProof/>
              </w:rPr>
              <w:t xml:space="preserve">3-9 </w:t>
            </w:r>
            <w:r w:rsidRPr="001B61D1">
              <w:rPr>
                <w:rStyle w:val="Hyperlink"/>
                <w:rFonts w:asciiTheme="majorBidi" w:hAnsiTheme="majorBidi" w:hint="eastAsia"/>
                <w:noProof/>
              </w:rPr>
              <w:t>اعتبارات</w:t>
            </w:r>
            <w:r w:rsidRPr="001B61D1">
              <w:rPr>
                <w:rStyle w:val="Hyperlink"/>
                <w:rFonts w:asciiTheme="majorBidi" w:hAnsiTheme="majorBidi"/>
                <w:noProof/>
              </w:rPr>
              <w:t xml:space="preserve"> </w:t>
            </w:r>
            <w:r w:rsidRPr="001B61D1">
              <w:rPr>
                <w:rStyle w:val="Hyperlink"/>
                <w:rFonts w:asciiTheme="majorBidi" w:hAnsiTheme="majorBidi" w:hint="eastAsia"/>
                <w:noProof/>
              </w:rPr>
              <w:t>قابلية</w:t>
            </w:r>
            <w:r w:rsidRPr="001B61D1">
              <w:rPr>
                <w:rStyle w:val="Hyperlink"/>
                <w:rFonts w:asciiTheme="majorBidi" w:hAnsiTheme="majorBidi"/>
                <w:noProof/>
              </w:rPr>
              <w:t xml:space="preserve"> </w:t>
            </w:r>
            <w:r w:rsidRPr="001B61D1">
              <w:rPr>
                <w:rStyle w:val="Hyperlink"/>
                <w:rFonts w:asciiTheme="majorBidi" w:hAnsiTheme="majorBidi" w:hint="eastAsia"/>
                <w:noProof/>
              </w:rPr>
              <w:t>التوسع</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التصميم</w:t>
            </w:r>
            <w:r>
              <w:rPr>
                <w:noProof/>
                <w:webHidden/>
              </w:rPr>
              <w:tab/>
            </w:r>
            <w:r>
              <w:rPr>
                <w:rStyle w:val="Hyperlink"/>
                <w:noProof/>
                <w:rtl w:val="0"/>
              </w:rPr>
              <w:fldChar w:fldCharType="begin"/>
            </w:r>
            <w:r>
              <w:rPr>
                <w:noProof/>
                <w:webHidden/>
              </w:rPr>
              <w:instrText xml:space="preserve"> PAGEREF _Toc224389469 \h </w:instrText>
            </w:r>
            <w:r>
              <w:rPr>
                <w:rStyle w:val="Hyperlink"/>
                <w:noProof/>
                <w:rtl w:val="0"/>
              </w:rPr>
            </w:r>
            <w:r>
              <w:rPr>
                <w:rStyle w:val="Hyperlink"/>
                <w:noProof/>
                <w:rtl w:val="0"/>
              </w:rPr>
              <w:fldChar w:fldCharType="separate"/>
            </w:r>
            <w:r>
              <w:rPr>
                <w:noProof/>
                <w:webHidden/>
                <w:rtl w:val="0"/>
              </w:rPr>
              <w:t>66</w:t>
            </w:r>
            <w:r>
              <w:rPr>
                <w:rStyle w:val="Hyperlink"/>
                <w:noProof/>
                <w:rtl w:val="0"/>
              </w:rPr>
              <w:fldChar w:fldCharType="end"/>
            </w:r>
          </w:hyperlink>
        </w:p>
        <w:p w14:paraId="777A61B4" w14:textId="21D5AF94" w:rsidR="00DC6FDF" w:rsidRDefault="00DC6FDF" w:rsidP="00DC6FDF">
          <w:pPr>
            <w:pStyle w:val="10"/>
            <w:rPr>
              <w:rFonts w:cstheme="minorBidi"/>
              <w:noProof/>
              <w:kern w:val="2"/>
              <w:sz w:val="24"/>
              <w:szCs w:val="24"/>
              <w:rtl w:val="0"/>
              <w14:ligatures w14:val="standardContextual"/>
            </w:rPr>
          </w:pPr>
          <w:hyperlink w:anchor="_Toc224389470" w:history="1">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الرابع</w:t>
            </w:r>
            <w:r w:rsidRPr="001B61D1">
              <w:rPr>
                <w:rStyle w:val="Hyperlink"/>
                <w:rFonts w:asciiTheme="majorBidi" w:hAnsiTheme="majorBidi"/>
                <w:noProof/>
              </w:rPr>
              <w:t xml:space="preserve">: </w:t>
            </w:r>
            <w:r w:rsidRPr="001B61D1">
              <w:rPr>
                <w:rStyle w:val="Hyperlink"/>
                <w:rFonts w:asciiTheme="majorBidi" w:hAnsiTheme="majorBidi" w:hint="eastAsia"/>
                <w:noProof/>
              </w:rPr>
              <w:t>التنفيذ</w:t>
            </w:r>
            <w:r w:rsidRPr="001B61D1">
              <w:rPr>
                <w:rStyle w:val="Hyperlink"/>
                <w:rFonts w:asciiTheme="majorBidi" w:hAnsiTheme="majorBidi"/>
                <w:noProof/>
              </w:rPr>
              <w:t xml:space="preserve"> </w:t>
            </w:r>
            <w:r w:rsidRPr="001B61D1">
              <w:rPr>
                <w:rStyle w:val="Hyperlink"/>
                <w:rFonts w:asciiTheme="majorBidi" w:hAnsiTheme="majorBidi" w:hint="eastAsia"/>
                <w:noProof/>
              </w:rPr>
              <w:t>والإعداد</w:t>
            </w:r>
            <w:r>
              <w:rPr>
                <w:noProof/>
                <w:webHidden/>
              </w:rPr>
              <w:tab/>
            </w:r>
            <w:r>
              <w:rPr>
                <w:rStyle w:val="Hyperlink"/>
                <w:noProof/>
                <w:rtl w:val="0"/>
              </w:rPr>
              <w:fldChar w:fldCharType="begin"/>
            </w:r>
            <w:r>
              <w:rPr>
                <w:noProof/>
                <w:webHidden/>
              </w:rPr>
              <w:instrText xml:space="preserve"> PAGEREF _Toc224389470 \h </w:instrText>
            </w:r>
            <w:r>
              <w:rPr>
                <w:rStyle w:val="Hyperlink"/>
                <w:noProof/>
                <w:rtl w:val="0"/>
              </w:rPr>
            </w:r>
            <w:r>
              <w:rPr>
                <w:rStyle w:val="Hyperlink"/>
                <w:noProof/>
                <w:rtl w:val="0"/>
              </w:rPr>
              <w:fldChar w:fldCharType="separate"/>
            </w:r>
            <w:r>
              <w:rPr>
                <w:noProof/>
                <w:webHidden/>
                <w:rtl w:val="0"/>
              </w:rPr>
              <w:t>66</w:t>
            </w:r>
            <w:r>
              <w:rPr>
                <w:rStyle w:val="Hyperlink"/>
                <w:noProof/>
                <w:rtl w:val="0"/>
              </w:rPr>
              <w:fldChar w:fldCharType="end"/>
            </w:r>
          </w:hyperlink>
        </w:p>
        <w:p w14:paraId="2D0336E5" w14:textId="7CA29661" w:rsidR="00DC6FDF" w:rsidRDefault="00DC6FDF" w:rsidP="00DC6FDF">
          <w:pPr>
            <w:pStyle w:val="20"/>
            <w:rPr>
              <w:rFonts w:cstheme="minorBidi"/>
              <w:noProof/>
              <w:kern w:val="2"/>
              <w:sz w:val="24"/>
              <w:szCs w:val="24"/>
              <w:rtl w:val="0"/>
              <w14:ligatures w14:val="standardContextual"/>
            </w:rPr>
          </w:pPr>
          <w:hyperlink w:anchor="_Toc224389471" w:history="1">
            <w:r w:rsidRPr="001B61D1">
              <w:rPr>
                <w:rStyle w:val="Hyperlink"/>
                <w:rFonts w:asciiTheme="majorBidi" w:hAnsiTheme="majorBidi"/>
                <w:noProof/>
              </w:rPr>
              <w:t xml:space="preserve">4-1 </w:t>
            </w:r>
            <w:r w:rsidRPr="001B61D1">
              <w:rPr>
                <w:rStyle w:val="Hyperlink"/>
                <w:rFonts w:asciiTheme="majorBidi" w:hAnsiTheme="majorBidi" w:hint="eastAsia"/>
                <w:noProof/>
              </w:rPr>
              <w:t>إعداد</w:t>
            </w:r>
            <w:r w:rsidRPr="001B61D1">
              <w:rPr>
                <w:rStyle w:val="Hyperlink"/>
                <w:rFonts w:asciiTheme="majorBidi" w:hAnsiTheme="majorBidi"/>
                <w:noProof/>
              </w:rPr>
              <w:t xml:space="preserve"> </w:t>
            </w:r>
            <w:r w:rsidRPr="001B61D1">
              <w:rPr>
                <w:rStyle w:val="Hyperlink"/>
                <w:rFonts w:asciiTheme="majorBidi" w:hAnsiTheme="majorBidi" w:hint="eastAsia"/>
                <w:noProof/>
              </w:rPr>
              <w:t>البنية</w:t>
            </w:r>
            <w:r w:rsidRPr="001B61D1">
              <w:rPr>
                <w:rStyle w:val="Hyperlink"/>
                <w:rFonts w:asciiTheme="majorBidi" w:hAnsiTheme="majorBidi"/>
                <w:noProof/>
              </w:rPr>
              <w:t xml:space="preserve"> </w:t>
            </w:r>
            <w:r w:rsidRPr="001B61D1">
              <w:rPr>
                <w:rStyle w:val="Hyperlink"/>
                <w:rFonts w:asciiTheme="majorBidi" w:hAnsiTheme="majorBidi" w:hint="eastAsia"/>
                <w:noProof/>
              </w:rPr>
              <w:t>الأساسية</w:t>
            </w:r>
            <w:r w:rsidRPr="001B61D1">
              <w:rPr>
                <w:rStyle w:val="Hyperlink"/>
                <w:rFonts w:asciiTheme="majorBidi" w:hAnsiTheme="majorBidi"/>
                <w:noProof/>
              </w:rPr>
              <w:t xml:space="preserve"> </w:t>
            </w:r>
            <w:r w:rsidRPr="001B61D1">
              <w:rPr>
                <w:rStyle w:val="Hyperlink"/>
                <w:rFonts w:asciiTheme="majorBidi" w:hAnsiTheme="majorBidi" w:hint="eastAsia"/>
                <w:noProof/>
              </w:rPr>
              <w:t>للشبكة</w:t>
            </w:r>
            <w:r>
              <w:rPr>
                <w:noProof/>
                <w:webHidden/>
              </w:rPr>
              <w:tab/>
            </w:r>
            <w:r>
              <w:rPr>
                <w:rStyle w:val="Hyperlink"/>
                <w:noProof/>
                <w:rtl w:val="0"/>
              </w:rPr>
              <w:fldChar w:fldCharType="begin"/>
            </w:r>
            <w:r>
              <w:rPr>
                <w:noProof/>
                <w:webHidden/>
              </w:rPr>
              <w:instrText xml:space="preserve"> PAGEREF _Toc224389471 \h </w:instrText>
            </w:r>
            <w:r>
              <w:rPr>
                <w:rStyle w:val="Hyperlink"/>
                <w:noProof/>
                <w:rtl w:val="0"/>
              </w:rPr>
            </w:r>
            <w:r>
              <w:rPr>
                <w:rStyle w:val="Hyperlink"/>
                <w:noProof/>
                <w:rtl w:val="0"/>
              </w:rPr>
              <w:fldChar w:fldCharType="separate"/>
            </w:r>
            <w:r>
              <w:rPr>
                <w:noProof/>
                <w:webHidden/>
                <w:rtl w:val="0"/>
              </w:rPr>
              <w:t>66</w:t>
            </w:r>
            <w:r>
              <w:rPr>
                <w:rStyle w:val="Hyperlink"/>
                <w:noProof/>
                <w:rtl w:val="0"/>
              </w:rPr>
              <w:fldChar w:fldCharType="end"/>
            </w:r>
          </w:hyperlink>
        </w:p>
        <w:p w14:paraId="6F5DB672" w14:textId="7ADA8E8F"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72" w:history="1">
            <w:r w:rsidRPr="001B61D1">
              <w:rPr>
                <w:rStyle w:val="Hyperlink"/>
                <w:rFonts w:asciiTheme="majorBidi" w:hAnsiTheme="majorBidi"/>
                <w:noProof/>
              </w:rPr>
              <w:t xml:space="preserve">4-1-1 </w:t>
            </w:r>
            <w:r w:rsidRPr="001B61D1">
              <w:rPr>
                <w:rStyle w:val="Hyperlink"/>
                <w:rFonts w:asciiTheme="majorBidi" w:hAnsiTheme="majorBidi" w:hint="eastAsia"/>
                <w:noProof/>
              </w:rPr>
              <w:t>مخطط</w:t>
            </w:r>
            <w:r w:rsidRPr="001B61D1">
              <w:rPr>
                <w:rStyle w:val="Hyperlink"/>
                <w:rFonts w:asciiTheme="majorBidi" w:hAnsiTheme="majorBidi"/>
                <w:noProof/>
              </w:rPr>
              <w:t xml:space="preserve"> </w:t>
            </w:r>
            <w:r w:rsidRPr="001B61D1">
              <w:rPr>
                <w:rStyle w:val="Hyperlink"/>
                <w:rFonts w:asciiTheme="majorBidi" w:hAnsiTheme="majorBidi" w:hint="eastAsia"/>
                <w:noProof/>
              </w:rPr>
              <w:t>العنونة</w:t>
            </w:r>
            <w:r w:rsidRPr="001B61D1">
              <w:rPr>
                <w:rStyle w:val="Hyperlink"/>
                <w:rFonts w:asciiTheme="majorBidi" w:hAnsiTheme="majorBidi"/>
                <w:noProof/>
              </w:rPr>
              <w:t xml:space="preserve"> </w:t>
            </w:r>
            <w:r w:rsidRPr="001B61D1">
              <w:rPr>
                <w:rStyle w:val="Hyperlink"/>
                <w:rFonts w:asciiTheme="majorBidi" w:hAnsiTheme="majorBidi" w:hint="eastAsia"/>
                <w:noProof/>
              </w:rPr>
              <w:t>والواجهات</w:t>
            </w:r>
            <w:r>
              <w:rPr>
                <w:noProof/>
                <w:webHidden/>
              </w:rPr>
              <w:tab/>
            </w:r>
            <w:r>
              <w:rPr>
                <w:rStyle w:val="Hyperlink"/>
                <w:noProof/>
                <w:rtl w:val="0"/>
              </w:rPr>
              <w:fldChar w:fldCharType="begin"/>
            </w:r>
            <w:r>
              <w:rPr>
                <w:noProof/>
                <w:webHidden/>
              </w:rPr>
              <w:instrText xml:space="preserve"> PAGEREF _Toc224389472 \h </w:instrText>
            </w:r>
            <w:r>
              <w:rPr>
                <w:rStyle w:val="Hyperlink"/>
                <w:noProof/>
                <w:rtl w:val="0"/>
              </w:rPr>
            </w:r>
            <w:r>
              <w:rPr>
                <w:rStyle w:val="Hyperlink"/>
                <w:noProof/>
                <w:rtl w:val="0"/>
              </w:rPr>
              <w:fldChar w:fldCharType="separate"/>
            </w:r>
            <w:r>
              <w:rPr>
                <w:noProof/>
                <w:webHidden/>
                <w:rtl w:val="0"/>
              </w:rPr>
              <w:t>66</w:t>
            </w:r>
            <w:r>
              <w:rPr>
                <w:rStyle w:val="Hyperlink"/>
                <w:noProof/>
                <w:rtl w:val="0"/>
              </w:rPr>
              <w:fldChar w:fldCharType="end"/>
            </w:r>
          </w:hyperlink>
        </w:p>
        <w:p w14:paraId="792D29A6" w14:textId="30FCEEC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73" w:history="1">
            <w:r w:rsidRPr="001B61D1">
              <w:rPr>
                <w:rStyle w:val="Hyperlink"/>
                <w:rFonts w:asciiTheme="majorBidi" w:hAnsiTheme="majorBidi"/>
                <w:noProof/>
              </w:rPr>
              <w:t xml:space="preserve">4-1-2 </w:t>
            </w:r>
            <w:r w:rsidRPr="001B61D1">
              <w:rPr>
                <w:rStyle w:val="Hyperlink"/>
                <w:rFonts w:asciiTheme="majorBidi" w:hAnsiTheme="majorBidi" w:hint="eastAsia"/>
                <w:noProof/>
              </w:rPr>
              <w:t>إعداد</w:t>
            </w:r>
            <w:r w:rsidRPr="001B61D1">
              <w:rPr>
                <w:rStyle w:val="Hyperlink"/>
                <w:rFonts w:asciiTheme="majorBidi" w:hAnsiTheme="majorBidi"/>
                <w:noProof/>
              </w:rPr>
              <w:t xml:space="preserve"> </w:t>
            </w:r>
            <w:r w:rsidRPr="001B61D1">
              <w:rPr>
                <w:rStyle w:val="Hyperlink"/>
                <w:rFonts w:asciiTheme="majorBidi" w:hAnsiTheme="majorBidi" w:hint="eastAsia"/>
                <w:noProof/>
              </w:rPr>
              <w:t>موجّهات</w:t>
            </w:r>
            <w:r w:rsidRPr="001B61D1">
              <w:rPr>
                <w:rStyle w:val="Hyperlink"/>
                <w:rFonts w:asciiTheme="majorBidi" w:hAnsiTheme="majorBidi"/>
                <w:noProof/>
              </w:rPr>
              <w:t xml:space="preserve"> </w:t>
            </w:r>
            <w:r w:rsidRPr="001B61D1">
              <w:rPr>
                <w:rStyle w:val="Hyperlink"/>
                <w:rFonts w:asciiTheme="majorBidi" w:hAnsiTheme="majorBidi" w:hint="eastAsia"/>
                <w:noProof/>
              </w:rPr>
              <w:t>النواة</w:t>
            </w:r>
            <w:r w:rsidRPr="001B61D1">
              <w:rPr>
                <w:rStyle w:val="Hyperlink"/>
                <w:rFonts w:asciiTheme="majorBidi" w:hAnsiTheme="majorBidi"/>
                <w:noProof/>
              </w:rPr>
              <w:t xml:space="preserve"> (P Routers)</w:t>
            </w:r>
            <w:r>
              <w:rPr>
                <w:noProof/>
                <w:webHidden/>
              </w:rPr>
              <w:tab/>
            </w:r>
            <w:r>
              <w:rPr>
                <w:rStyle w:val="Hyperlink"/>
                <w:noProof/>
                <w:rtl w:val="0"/>
              </w:rPr>
              <w:fldChar w:fldCharType="begin"/>
            </w:r>
            <w:r>
              <w:rPr>
                <w:noProof/>
                <w:webHidden/>
              </w:rPr>
              <w:instrText xml:space="preserve"> PAGEREF _Toc224389473 \h </w:instrText>
            </w:r>
            <w:r>
              <w:rPr>
                <w:rStyle w:val="Hyperlink"/>
                <w:noProof/>
                <w:rtl w:val="0"/>
              </w:rPr>
            </w:r>
            <w:r>
              <w:rPr>
                <w:rStyle w:val="Hyperlink"/>
                <w:noProof/>
                <w:rtl w:val="0"/>
              </w:rPr>
              <w:fldChar w:fldCharType="separate"/>
            </w:r>
            <w:r>
              <w:rPr>
                <w:noProof/>
                <w:webHidden/>
                <w:rtl w:val="0"/>
              </w:rPr>
              <w:t>67</w:t>
            </w:r>
            <w:r>
              <w:rPr>
                <w:rStyle w:val="Hyperlink"/>
                <w:noProof/>
                <w:rtl w:val="0"/>
              </w:rPr>
              <w:fldChar w:fldCharType="end"/>
            </w:r>
          </w:hyperlink>
        </w:p>
        <w:p w14:paraId="54A3B76B" w14:textId="621F54C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74" w:history="1">
            <w:r w:rsidRPr="001B61D1">
              <w:rPr>
                <w:rStyle w:val="Hyperlink"/>
                <w:rFonts w:asciiTheme="majorBidi" w:hAnsiTheme="majorBidi"/>
                <w:noProof/>
              </w:rPr>
              <w:t xml:space="preserve">4-1-3 </w:t>
            </w:r>
            <w:r w:rsidRPr="001B61D1">
              <w:rPr>
                <w:rStyle w:val="Hyperlink"/>
                <w:rFonts w:asciiTheme="majorBidi" w:hAnsiTheme="majorBidi" w:hint="eastAsia"/>
                <w:noProof/>
              </w:rPr>
              <w:t>إعداد</w:t>
            </w:r>
            <w:r w:rsidRPr="001B61D1">
              <w:rPr>
                <w:rStyle w:val="Hyperlink"/>
                <w:rFonts w:asciiTheme="majorBidi" w:hAnsiTheme="majorBidi"/>
                <w:noProof/>
              </w:rPr>
              <w:t xml:space="preserve"> </w:t>
            </w:r>
            <w:r w:rsidRPr="001B61D1">
              <w:rPr>
                <w:rStyle w:val="Hyperlink"/>
                <w:rFonts w:asciiTheme="majorBidi" w:hAnsiTheme="majorBidi" w:hint="eastAsia"/>
                <w:noProof/>
              </w:rPr>
              <w:t>موجّهات</w:t>
            </w:r>
            <w:r w:rsidRPr="001B61D1">
              <w:rPr>
                <w:rStyle w:val="Hyperlink"/>
                <w:rFonts w:asciiTheme="majorBidi" w:hAnsiTheme="majorBidi"/>
                <w:noProof/>
              </w:rPr>
              <w:t xml:space="preserve"> </w:t>
            </w:r>
            <w:r w:rsidRPr="001B61D1">
              <w:rPr>
                <w:rStyle w:val="Hyperlink"/>
                <w:rFonts w:asciiTheme="majorBidi" w:hAnsiTheme="majorBidi" w:hint="eastAsia"/>
                <w:noProof/>
              </w:rPr>
              <w:t>حافة</w:t>
            </w:r>
            <w:r w:rsidRPr="001B61D1">
              <w:rPr>
                <w:rStyle w:val="Hyperlink"/>
                <w:rFonts w:asciiTheme="majorBidi" w:hAnsiTheme="majorBidi"/>
                <w:noProof/>
              </w:rPr>
              <w:t xml:space="preserve"> </w:t>
            </w:r>
            <w:r w:rsidRPr="001B61D1">
              <w:rPr>
                <w:rStyle w:val="Hyperlink"/>
                <w:rFonts w:asciiTheme="majorBidi" w:hAnsiTheme="majorBidi" w:hint="eastAsia"/>
                <w:noProof/>
              </w:rPr>
              <w:t>المزوّد</w:t>
            </w:r>
            <w:r w:rsidRPr="001B61D1">
              <w:rPr>
                <w:rStyle w:val="Hyperlink"/>
                <w:rFonts w:asciiTheme="majorBidi" w:hAnsiTheme="majorBidi"/>
                <w:noProof/>
              </w:rPr>
              <w:t xml:space="preserve"> (PE Routers)</w:t>
            </w:r>
            <w:r>
              <w:rPr>
                <w:noProof/>
                <w:webHidden/>
              </w:rPr>
              <w:tab/>
            </w:r>
            <w:r>
              <w:rPr>
                <w:rStyle w:val="Hyperlink"/>
                <w:noProof/>
                <w:rtl w:val="0"/>
              </w:rPr>
              <w:fldChar w:fldCharType="begin"/>
            </w:r>
            <w:r>
              <w:rPr>
                <w:noProof/>
                <w:webHidden/>
              </w:rPr>
              <w:instrText xml:space="preserve"> PAGEREF _Toc224389474 \h </w:instrText>
            </w:r>
            <w:r>
              <w:rPr>
                <w:rStyle w:val="Hyperlink"/>
                <w:noProof/>
                <w:rtl w:val="0"/>
              </w:rPr>
            </w:r>
            <w:r>
              <w:rPr>
                <w:rStyle w:val="Hyperlink"/>
                <w:noProof/>
                <w:rtl w:val="0"/>
              </w:rPr>
              <w:fldChar w:fldCharType="separate"/>
            </w:r>
            <w:r>
              <w:rPr>
                <w:noProof/>
                <w:webHidden/>
                <w:rtl w:val="0"/>
              </w:rPr>
              <w:t>69</w:t>
            </w:r>
            <w:r>
              <w:rPr>
                <w:rStyle w:val="Hyperlink"/>
                <w:noProof/>
                <w:rtl w:val="0"/>
              </w:rPr>
              <w:fldChar w:fldCharType="end"/>
            </w:r>
          </w:hyperlink>
        </w:p>
        <w:p w14:paraId="27C0764A" w14:textId="77EF9270" w:rsidR="00DC6FDF" w:rsidRDefault="00DC6FDF" w:rsidP="00DC6FDF">
          <w:pPr>
            <w:pStyle w:val="20"/>
            <w:rPr>
              <w:rFonts w:cstheme="minorBidi"/>
              <w:noProof/>
              <w:kern w:val="2"/>
              <w:sz w:val="24"/>
              <w:szCs w:val="24"/>
              <w:rtl w:val="0"/>
              <w14:ligatures w14:val="standardContextual"/>
            </w:rPr>
          </w:pPr>
          <w:hyperlink w:anchor="_Toc224389475" w:history="1">
            <w:r w:rsidRPr="001B61D1">
              <w:rPr>
                <w:rStyle w:val="Hyperlink"/>
                <w:noProof/>
              </w:rPr>
              <w:t xml:space="preserve">4-2 </w:t>
            </w:r>
            <w:r w:rsidRPr="001B61D1">
              <w:rPr>
                <w:rStyle w:val="Hyperlink"/>
                <w:rFonts w:hint="eastAsia"/>
                <w:noProof/>
              </w:rPr>
              <w:t>إعداد</w:t>
            </w:r>
            <w:r w:rsidRPr="001B61D1">
              <w:rPr>
                <w:rStyle w:val="Hyperlink"/>
                <w:noProof/>
              </w:rPr>
              <w:t xml:space="preserve"> OSPF </w:t>
            </w:r>
            <w:r w:rsidRPr="001B61D1">
              <w:rPr>
                <w:rStyle w:val="Hyperlink"/>
                <w:rFonts w:hint="eastAsia"/>
                <w:noProof/>
              </w:rPr>
              <w:t>و</w:t>
            </w:r>
            <w:r w:rsidRPr="001B61D1">
              <w:rPr>
                <w:rStyle w:val="Hyperlink"/>
                <w:noProof/>
              </w:rPr>
              <w:t xml:space="preserve">MPLS-TE </w:t>
            </w:r>
            <w:r w:rsidRPr="001B61D1">
              <w:rPr>
                <w:rStyle w:val="Hyperlink"/>
                <w:rFonts w:hint="eastAsia"/>
                <w:noProof/>
              </w:rPr>
              <w:t>على</w:t>
            </w:r>
            <w:r w:rsidRPr="001B61D1">
              <w:rPr>
                <w:rStyle w:val="Hyperlink"/>
                <w:noProof/>
              </w:rPr>
              <w:t xml:space="preserve"> </w:t>
            </w:r>
            <w:r w:rsidRPr="001B61D1">
              <w:rPr>
                <w:rStyle w:val="Hyperlink"/>
                <w:rFonts w:hint="eastAsia"/>
                <w:noProof/>
              </w:rPr>
              <w:t>موجّهات</w:t>
            </w:r>
            <w:r w:rsidRPr="001B61D1">
              <w:rPr>
                <w:rStyle w:val="Hyperlink"/>
                <w:noProof/>
              </w:rPr>
              <w:t xml:space="preserve"> </w:t>
            </w:r>
            <w:r w:rsidRPr="001B61D1">
              <w:rPr>
                <w:rStyle w:val="Hyperlink"/>
                <w:rFonts w:hint="eastAsia"/>
                <w:noProof/>
              </w:rPr>
              <w:t>الحافة</w:t>
            </w:r>
            <w:r>
              <w:rPr>
                <w:noProof/>
                <w:webHidden/>
              </w:rPr>
              <w:tab/>
            </w:r>
            <w:r>
              <w:rPr>
                <w:rStyle w:val="Hyperlink"/>
                <w:noProof/>
                <w:rtl w:val="0"/>
              </w:rPr>
              <w:fldChar w:fldCharType="begin"/>
            </w:r>
            <w:r>
              <w:rPr>
                <w:noProof/>
                <w:webHidden/>
              </w:rPr>
              <w:instrText xml:space="preserve"> PAGEREF _Toc224389475 \h </w:instrText>
            </w:r>
            <w:r>
              <w:rPr>
                <w:rStyle w:val="Hyperlink"/>
                <w:noProof/>
                <w:rtl w:val="0"/>
              </w:rPr>
            </w:r>
            <w:r>
              <w:rPr>
                <w:rStyle w:val="Hyperlink"/>
                <w:noProof/>
                <w:rtl w:val="0"/>
              </w:rPr>
              <w:fldChar w:fldCharType="separate"/>
            </w:r>
            <w:r>
              <w:rPr>
                <w:noProof/>
                <w:webHidden/>
                <w:rtl w:val="0"/>
              </w:rPr>
              <w:t>69</w:t>
            </w:r>
            <w:r>
              <w:rPr>
                <w:rStyle w:val="Hyperlink"/>
                <w:noProof/>
                <w:rtl w:val="0"/>
              </w:rPr>
              <w:fldChar w:fldCharType="end"/>
            </w:r>
          </w:hyperlink>
        </w:p>
        <w:p w14:paraId="1D86B65F" w14:textId="2E608460" w:rsidR="00DC6FDF" w:rsidRDefault="00DC6FDF" w:rsidP="00DC6FDF">
          <w:pPr>
            <w:pStyle w:val="20"/>
            <w:rPr>
              <w:rFonts w:cstheme="minorBidi"/>
              <w:noProof/>
              <w:kern w:val="2"/>
              <w:sz w:val="24"/>
              <w:szCs w:val="24"/>
              <w:rtl w:val="0"/>
              <w14:ligatures w14:val="standardContextual"/>
            </w:rPr>
          </w:pPr>
          <w:hyperlink w:anchor="_Toc224389476" w:history="1">
            <w:r w:rsidRPr="001B61D1">
              <w:rPr>
                <w:rStyle w:val="Hyperlink"/>
                <w:rFonts w:asciiTheme="majorBidi" w:hAnsiTheme="majorBidi"/>
                <w:noProof/>
              </w:rPr>
              <w:t xml:space="preserve">4-3 </w:t>
            </w:r>
            <w:r w:rsidRPr="001B61D1">
              <w:rPr>
                <w:rStyle w:val="Hyperlink"/>
                <w:rFonts w:asciiTheme="majorBidi" w:hAnsiTheme="majorBidi" w:hint="eastAsia"/>
                <w:noProof/>
              </w:rPr>
              <w:t>تهيئة</w:t>
            </w:r>
            <w:r w:rsidRPr="001B61D1">
              <w:rPr>
                <w:rStyle w:val="Hyperlink"/>
                <w:rFonts w:asciiTheme="majorBidi" w:hAnsiTheme="majorBidi"/>
                <w:noProof/>
              </w:rPr>
              <w:t xml:space="preserve"> VRFs </w:t>
            </w:r>
            <w:r w:rsidRPr="001B61D1">
              <w:rPr>
                <w:rStyle w:val="Hyperlink"/>
                <w:rFonts w:asciiTheme="majorBidi" w:hAnsiTheme="majorBidi" w:hint="eastAsia"/>
                <w:noProof/>
              </w:rPr>
              <w:t>وبروتوكول</w:t>
            </w:r>
            <w:r w:rsidRPr="001B61D1">
              <w:rPr>
                <w:rStyle w:val="Hyperlink"/>
                <w:rFonts w:asciiTheme="majorBidi" w:hAnsiTheme="majorBidi"/>
                <w:noProof/>
              </w:rPr>
              <w:t xml:space="preserve"> MP-BGP</w:t>
            </w:r>
            <w:r>
              <w:rPr>
                <w:noProof/>
                <w:webHidden/>
              </w:rPr>
              <w:tab/>
            </w:r>
            <w:r>
              <w:rPr>
                <w:rStyle w:val="Hyperlink"/>
                <w:noProof/>
                <w:rtl w:val="0"/>
              </w:rPr>
              <w:fldChar w:fldCharType="begin"/>
            </w:r>
            <w:r>
              <w:rPr>
                <w:noProof/>
                <w:webHidden/>
              </w:rPr>
              <w:instrText xml:space="preserve"> PAGEREF _Toc224389476 \h </w:instrText>
            </w:r>
            <w:r>
              <w:rPr>
                <w:rStyle w:val="Hyperlink"/>
                <w:noProof/>
                <w:rtl w:val="0"/>
              </w:rPr>
            </w:r>
            <w:r>
              <w:rPr>
                <w:rStyle w:val="Hyperlink"/>
                <w:noProof/>
                <w:rtl w:val="0"/>
              </w:rPr>
              <w:fldChar w:fldCharType="separate"/>
            </w:r>
            <w:r>
              <w:rPr>
                <w:noProof/>
                <w:webHidden/>
                <w:rtl w:val="0"/>
              </w:rPr>
              <w:t>70</w:t>
            </w:r>
            <w:r>
              <w:rPr>
                <w:rStyle w:val="Hyperlink"/>
                <w:noProof/>
                <w:rtl w:val="0"/>
              </w:rPr>
              <w:fldChar w:fldCharType="end"/>
            </w:r>
          </w:hyperlink>
        </w:p>
        <w:p w14:paraId="540F2AE9" w14:textId="543B4BA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77" w:history="1">
            <w:r w:rsidRPr="001B61D1">
              <w:rPr>
                <w:rStyle w:val="Hyperlink"/>
                <w:rFonts w:asciiTheme="majorBidi" w:hAnsiTheme="majorBidi"/>
                <w:noProof/>
              </w:rPr>
              <w:t xml:space="preserve">4-3-1 </w:t>
            </w:r>
            <w:r w:rsidRPr="001B61D1">
              <w:rPr>
                <w:rStyle w:val="Hyperlink"/>
                <w:rFonts w:asciiTheme="majorBidi" w:hAnsiTheme="majorBidi" w:hint="eastAsia"/>
                <w:noProof/>
              </w:rPr>
              <w:t>تعريف</w:t>
            </w:r>
            <w:r w:rsidRPr="001B61D1">
              <w:rPr>
                <w:rStyle w:val="Hyperlink"/>
                <w:rFonts w:asciiTheme="majorBidi" w:hAnsiTheme="majorBidi"/>
                <w:noProof/>
              </w:rPr>
              <w:t xml:space="preserve"> VRFs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موجّهات</w:t>
            </w:r>
            <w:r w:rsidRPr="001B61D1">
              <w:rPr>
                <w:rStyle w:val="Hyperlink"/>
                <w:rFonts w:asciiTheme="majorBidi" w:hAnsiTheme="majorBidi"/>
                <w:noProof/>
              </w:rPr>
              <w:t xml:space="preserve"> </w:t>
            </w:r>
            <w:r w:rsidRPr="001B61D1">
              <w:rPr>
                <w:rStyle w:val="Hyperlink"/>
                <w:rFonts w:asciiTheme="majorBidi" w:hAnsiTheme="majorBidi" w:hint="eastAsia"/>
                <w:noProof/>
              </w:rPr>
              <w:t>الحافة</w:t>
            </w:r>
            <w:r>
              <w:rPr>
                <w:noProof/>
                <w:webHidden/>
              </w:rPr>
              <w:tab/>
            </w:r>
            <w:r>
              <w:rPr>
                <w:rStyle w:val="Hyperlink"/>
                <w:noProof/>
                <w:rtl w:val="0"/>
              </w:rPr>
              <w:fldChar w:fldCharType="begin"/>
            </w:r>
            <w:r>
              <w:rPr>
                <w:noProof/>
                <w:webHidden/>
              </w:rPr>
              <w:instrText xml:space="preserve"> PAGEREF _Toc224389477 \h </w:instrText>
            </w:r>
            <w:r>
              <w:rPr>
                <w:rStyle w:val="Hyperlink"/>
                <w:noProof/>
                <w:rtl w:val="0"/>
              </w:rPr>
            </w:r>
            <w:r>
              <w:rPr>
                <w:rStyle w:val="Hyperlink"/>
                <w:noProof/>
                <w:rtl w:val="0"/>
              </w:rPr>
              <w:fldChar w:fldCharType="separate"/>
            </w:r>
            <w:r>
              <w:rPr>
                <w:noProof/>
                <w:webHidden/>
                <w:rtl w:val="0"/>
              </w:rPr>
              <w:t>70</w:t>
            </w:r>
            <w:r>
              <w:rPr>
                <w:rStyle w:val="Hyperlink"/>
                <w:noProof/>
                <w:rtl w:val="0"/>
              </w:rPr>
              <w:fldChar w:fldCharType="end"/>
            </w:r>
          </w:hyperlink>
        </w:p>
        <w:p w14:paraId="64EE02A9" w14:textId="4AA91B5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78" w:history="1">
            <w:r w:rsidRPr="001B61D1">
              <w:rPr>
                <w:rStyle w:val="Hyperlink"/>
                <w:rFonts w:asciiTheme="majorBidi" w:hAnsiTheme="majorBidi"/>
                <w:noProof/>
              </w:rPr>
              <w:t xml:space="preserve">4-3-2 </w:t>
            </w:r>
            <w:r w:rsidRPr="001B61D1">
              <w:rPr>
                <w:rStyle w:val="Hyperlink"/>
                <w:rFonts w:asciiTheme="majorBidi" w:hAnsiTheme="majorBidi" w:hint="eastAsia"/>
                <w:noProof/>
              </w:rPr>
              <w:t>إعداد</w:t>
            </w:r>
            <w:r w:rsidRPr="001B61D1">
              <w:rPr>
                <w:rStyle w:val="Hyperlink"/>
                <w:rFonts w:asciiTheme="majorBidi" w:hAnsiTheme="majorBidi"/>
                <w:noProof/>
              </w:rPr>
              <w:t xml:space="preserve"> </w:t>
            </w:r>
            <w:r w:rsidRPr="001B61D1">
              <w:rPr>
                <w:rStyle w:val="Hyperlink"/>
                <w:rFonts w:asciiTheme="majorBidi" w:hAnsiTheme="majorBidi" w:hint="eastAsia"/>
                <w:noProof/>
              </w:rPr>
              <w:t>عاكس</w:t>
            </w:r>
            <w:r w:rsidRPr="001B61D1">
              <w:rPr>
                <w:rStyle w:val="Hyperlink"/>
                <w:rFonts w:asciiTheme="majorBidi" w:hAnsiTheme="majorBidi"/>
                <w:noProof/>
              </w:rPr>
              <w:t xml:space="preserve"> </w:t>
            </w:r>
            <w:r w:rsidRPr="001B61D1">
              <w:rPr>
                <w:rStyle w:val="Hyperlink"/>
                <w:rFonts w:asciiTheme="majorBidi" w:hAnsiTheme="majorBidi" w:hint="eastAsia"/>
                <w:noProof/>
              </w:rPr>
              <w:t>المسار</w:t>
            </w:r>
            <w:r w:rsidRPr="001B61D1">
              <w:rPr>
                <w:rStyle w:val="Hyperlink"/>
                <w:rFonts w:asciiTheme="majorBidi" w:hAnsiTheme="majorBidi"/>
                <w:noProof/>
              </w:rPr>
              <w:t xml:space="preserve"> (Route Reflector)</w:t>
            </w:r>
            <w:r>
              <w:rPr>
                <w:noProof/>
                <w:webHidden/>
              </w:rPr>
              <w:tab/>
            </w:r>
            <w:r>
              <w:rPr>
                <w:rStyle w:val="Hyperlink"/>
                <w:noProof/>
                <w:rtl w:val="0"/>
              </w:rPr>
              <w:fldChar w:fldCharType="begin"/>
            </w:r>
            <w:r>
              <w:rPr>
                <w:noProof/>
                <w:webHidden/>
              </w:rPr>
              <w:instrText xml:space="preserve"> PAGEREF _Toc224389478 \h </w:instrText>
            </w:r>
            <w:r>
              <w:rPr>
                <w:rStyle w:val="Hyperlink"/>
                <w:noProof/>
                <w:rtl w:val="0"/>
              </w:rPr>
            </w:r>
            <w:r>
              <w:rPr>
                <w:rStyle w:val="Hyperlink"/>
                <w:noProof/>
                <w:rtl w:val="0"/>
              </w:rPr>
              <w:fldChar w:fldCharType="separate"/>
            </w:r>
            <w:r>
              <w:rPr>
                <w:noProof/>
                <w:webHidden/>
                <w:rtl w:val="0"/>
              </w:rPr>
              <w:t>72</w:t>
            </w:r>
            <w:r>
              <w:rPr>
                <w:rStyle w:val="Hyperlink"/>
                <w:noProof/>
                <w:rtl w:val="0"/>
              </w:rPr>
              <w:fldChar w:fldCharType="end"/>
            </w:r>
          </w:hyperlink>
        </w:p>
        <w:p w14:paraId="19E8FB51" w14:textId="7B62C8C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79" w:history="1">
            <w:r w:rsidRPr="001B61D1">
              <w:rPr>
                <w:rStyle w:val="Hyperlink"/>
                <w:rFonts w:asciiTheme="majorBidi" w:hAnsiTheme="majorBidi"/>
                <w:noProof/>
              </w:rPr>
              <w:t xml:space="preserve">4-3-3 </w:t>
            </w:r>
            <w:r w:rsidRPr="001B61D1">
              <w:rPr>
                <w:rStyle w:val="Hyperlink"/>
                <w:rFonts w:asciiTheme="majorBidi" w:hAnsiTheme="majorBidi" w:hint="eastAsia"/>
                <w:noProof/>
              </w:rPr>
              <w:t>إعداد</w:t>
            </w:r>
            <w:r w:rsidRPr="001B61D1">
              <w:rPr>
                <w:rStyle w:val="Hyperlink"/>
                <w:rFonts w:asciiTheme="majorBidi" w:hAnsiTheme="majorBidi"/>
                <w:noProof/>
              </w:rPr>
              <w:t xml:space="preserve"> </w:t>
            </w:r>
            <w:r w:rsidRPr="001B61D1">
              <w:rPr>
                <w:rStyle w:val="Hyperlink"/>
                <w:rFonts w:asciiTheme="majorBidi" w:hAnsiTheme="majorBidi" w:hint="eastAsia"/>
                <w:noProof/>
              </w:rPr>
              <w:t>جلسات</w:t>
            </w:r>
            <w:r w:rsidRPr="001B61D1">
              <w:rPr>
                <w:rStyle w:val="Hyperlink"/>
                <w:rFonts w:asciiTheme="majorBidi" w:hAnsiTheme="majorBidi"/>
                <w:noProof/>
              </w:rPr>
              <w:t xml:space="preserve"> BGP </w:t>
            </w:r>
            <w:r w:rsidRPr="001B61D1">
              <w:rPr>
                <w:rStyle w:val="Hyperlink"/>
                <w:rFonts w:asciiTheme="majorBidi" w:hAnsiTheme="majorBidi" w:hint="eastAsia"/>
                <w:noProof/>
              </w:rPr>
              <w:t>مع</w:t>
            </w:r>
            <w:r w:rsidRPr="001B61D1">
              <w:rPr>
                <w:rStyle w:val="Hyperlink"/>
                <w:rFonts w:asciiTheme="majorBidi" w:hAnsiTheme="majorBidi"/>
                <w:noProof/>
              </w:rPr>
              <w:t xml:space="preserve"> </w:t>
            </w:r>
            <w:r w:rsidRPr="001B61D1">
              <w:rPr>
                <w:rStyle w:val="Hyperlink"/>
                <w:rFonts w:asciiTheme="majorBidi" w:hAnsiTheme="majorBidi" w:hint="eastAsia"/>
                <w:noProof/>
              </w:rPr>
              <w:t>العملاء</w:t>
            </w:r>
            <w:r w:rsidRPr="001B61D1">
              <w:rPr>
                <w:rStyle w:val="Hyperlink"/>
                <w:rFonts w:asciiTheme="majorBidi" w:hAnsiTheme="majorBidi"/>
                <w:noProof/>
              </w:rPr>
              <w:t xml:space="preserve">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موجّهات</w:t>
            </w:r>
            <w:r w:rsidRPr="001B61D1">
              <w:rPr>
                <w:rStyle w:val="Hyperlink"/>
                <w:rFonts w:asciiTheme="majorBidi" w:hAnsiTheme="majorBidi"/>
                <w:noProof/>
              </w:rPr>
              <w:t xml:space="preserve"> </w:t>
            </w:r>
            <w:r w:rsidRPr="001B61D1">
              <w:rPr>
                <w:rStyle w:val="Hyperlink"/>
                <w:rFonts w:asciiTheme="majorBidi" w:hAnsiTheme="majorBidi" w:hint="eastAsia"/>
                <w:noProof/>
              </w:rPr>
              <w:t>الحافة</w:t>
            </w:r>
            <w:r>
              <w:rPr>
                <w:noProof/>
                <w:webHidden/>
              </w:rPr>
              <w:tab/>
            </w:r>
            <w:r>
              <w:rPr>
                <w:rStyle w:val="Hyperlink"/>
                <w:noProof/>
                <w:rtl w:val="0"/>
              </w:rPr>
              <w:fldChar w:fldCharType="begin"/>
            </w:r>
            <w:r>
              <w:rPr>
                <w:noProof/>
                <w:webHidden/>
              </w:rPr>
              <w:instrText xml:space="preserve"> PAGEREF _Toc224389479 \h </w:instrText>
            </w:r>
            <w:r>
              <w:rPr>
                <w:rStyle w:val="Hyperlink"/>
                <w:noProof/>
                <w:rtl w:val="0"/>
              </w:rPr>
            </w:r>
            <w:r>
              <w:rPr>
                <w:rStyle w:val="Hyperlink"/>
                <w:noProof/>
                <w:rtl w:val="0"/>
              </w:rPr>
              <w:fldChar w:fldCharType="separate"/>
            </w:r>
            <w:r>
              <w:rPr>
                <w:noProof/>
                <w:webHidden/>
                <w:rtl w:val="0"/>
              </w:rPr>
              <w:t>73</w:t>
            </w:r>
            <w:r>
              <w:rPr>
                <w:rStyle w:val="Hyperlink"/>
                <w:noProof/>
                <w:rtl w:val="0"/>
              </w:rPr>
              <w:fldChar w:fldCharType="end"/>
            </w:r>
          </w:hyperlink>
        </w:p>
        <w:p w14:paraId="19FE17D0" w14:textId="22C6CA45" w:rsidR="00DC6FDF" w:rsidRDefault="00DC6FDF" w:rsidP="00DC6FDF">
          <w:pPr>
            <w:pStyle w:val="20"/>
            <w:rPr>
              <w:rFonts w:cstheme="minorBidi"/>
              <w:noProof/>
              <w:kern w:val="2"/>
              <w:sz w:val="24"/>
              <w:szCs w:val="24"/>
              <w:rtl w:val="0"/>
              <w14:ligatures w14:val="standardContextual"/>
            </w:rPr>
          </w:pPr>
          <w:hyperlink w:anchor="_Toc224389480" w:history="1">
            <w:r w:rsidRPr="001B61D1">
              <w:rPr>
                <w:rStyle w:val="Hyperlink"/>
                <w:rFonts w:asciiTheme="majorBidi" w:hAnsiTheme="majorBidi"/>
                <w:noProof/>
              </w:rPr>
              <w:t xml:space="preserve">4-4 </w:t>
            </w:r>
            <w:r w:rsidRPr="001B61D1">
              <w:rPr>
                <w:rStyle w:val="Hyperlink"/>
                <w:rFonts w:asciiTheme="majorBidi" w:hAnsiTheme="majorBidi" w:hint="eastAsia"/>
                <w:noProof/>
              </w:rPr>
              <w:t>تطبيق</w:t>
            </w:r>
            <w:r w:rsidRPr="001B61D1">
              <w:rPr>
                <w:rStyle w:val="Hyperlink"/>
                <w:rFonts w:asciiTheme="majorBidi" w:hAnsiTheme="majorBidi"/>
                <w:noProof/>
              </w:rPr>
              <w:t xml:space="preserve"> </w:t>
            </w:r>
            <w:r w:rsidRPr="001B61D1">
              <w:rPr>
                <w:rStyle w:val="Hyperlink"/>
                <w:rFonts w:asciiTheme="majorBidi" w:hAnsiTheme="majorBidi" w:hint="eastAsia"/>
                <w:noProof/>
              </w:rPr>
              <w:t>سياسات</w:t>
            </w:r>
            <w:r w:rsidRPr="001B61D1">
              <w:rPr>
                <w:rStyle w:val="Hyperlink"/>
                <w:rFonts w:asciiTheme="majorBidi" w:hAnsiTheme="majorBidi"/>
                <w:noProof/>
              </w:rPr>
              <w:t xml:space="preserve"> </w:t>
            </w:r>
            <w:r w:rsidRPr="001B61D1">
              <w:rPr>
                <w:rStyle w:val="Hyperlink"/>
                <w:rFonts w:asciiTheme="majorBidi" w:hAnsiTheme="majorBidi" w:hint="eastAsia"/>
                <w:noProof/>
              </w:rPr>
              <w:t>جودة</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(QoS)</w:t>
            </w:r>
            <w:r>
              <w:rPr>
                <w:noProof/>
                <w:webHidden/>
              </w:rPr>
              <w:tab/>
            </w:r>
            <w:r>
              <w:rPr>
                <w:rStyle w:val="Hyperlink"/>
                <w:noProof/>
                <w:rtl w:val="0"/>
              </w:rPr>
              <w:fldChar w:fldCharType="begin"/>
            </w:r>
            <w:r>
              <w:rPr>
                <w:noProof/>
                <w:webHidden/>
              </w:rPr>
              <w:instrText xml:space="preserve"> PAGEREF _Toc224389480 \h </w:instrText>
            </w:r>
            <w:r>
              <w:rPr>
                <w:rStyle w:val="Hyperlink"/>
                <w:noProof/>
                <w:rtl w:val="0"/>
              </w:rPr>
            </w:r>
            <w:r>
              <w:rPr>
                <w:rStyle w:val="Hyperlink"/>
                <w:noProof/>
                <w:rtl w:val="0"/>
              </w:rPr>
              <w:fldChar w:fldCharType="separate"/>
            </w:r>
            <w:r>
              <w:rPr>
                <w:noProof/>
                <w:webHidden/>
                <w:rtl w:val="0"/>
              </w:rPr>
              <w:t>75</w:t>
            </w:r>
            <w:r>
              <w:rPr>
                <w:rStyle w:val="Hyperlink"/>
                <w:noProof/>
                <w:rtl w:val="0"/>
              </w:rPr>
              <w:fldChar w:fldCharType="end"/>
            </w:r>
          </w:hyperlink>
        </w:p>
        <w:p w14:paraId="43E441AE" w14:textId="1A04779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81" w:history="1">
            <w:r w:rsidRPr="001B61D1">
              <w:rPr>
                <w:rStyle w:val="Hyperlink"/>
                <w:rFonts w:asciiTheme="majorBidi" w:hAnsiTheme="majorBidi"/>
                <w:noProof/>
              </w:rPr>
              <w:t xml:space="preserve">4-4-1 </w:t>
            </w:r>
            <w:r w:rsidRPr="001B61D1">
              <w:rPr>
                <w:rStyle w:val="Hyperlink"/>
                <w:rFonts w:asciiTheme="majorBidi" w:hAnsiTheme="majorBidi" w:hint="eastAsia"/>
                <w:noProof/>
              </w:rPr>
              <w:t>بنية</w:t>
            </w:r>
            <w:r w:rsidRPr="001B61D1">
              <w:rPr>
                <w:rStyle w:val="Hyperlink"/>
                <w:rFonts w:asciiTheme="majorBidi" w:hAnsiTheme="majorBidi"/>
                <w:noProof/>
              </w:rPr>
              <w:t xml:space="preserve"> </w:t>
            </w:r>
            <w:r w:rsidRPr="001B61D1">
              <w:rPr>
                <w:rStyle w:val="Hyperlink"/>
                <w:rFonts w:asciiTheme="majorBidi" w:hAnsiTheme="majorBidi" w:hint="eastAsia"/>
                <w:noProof/>
              </w:rPr>
              <w:t>سياسة</w:t>
            </w:r>
            <w:r w:rsidRPr="001B61D1">
              <w:rPr>
                <w:rStyle w:val="Hyperlink"/>
                <w:rFonts w:asciiTheme="majorBidi" w:hAnsiTheme="majorBidi"/>
                <w:noProof/>
              </w:rPr>
              <w:t xml:space="preserve"> QoS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موجّهات</w:t>
            </w:r>
            <w:r w:rsidRPr="001B61D1">
              <w:rPr>
                <w:rStyle w:val="Hyperlink"/>
                <w:rFonts w:asciiTheme="majorBidi" w:hAnsiTheme="majorBidi"/>
                <w:noProof/>
              </w:rPr>
              <w:t xml:space="preserve"> </w:t>
            </w:r>
            <w:r w:rsidRPr="001B61D1">
              <w:rPr>
                <w:rStyle w:val="Hyperlink"/>
                <w:rFonts w:asciiTheme="majorBidi" w:hAnsiTheme="majorBidi" w:hint="eastAsia"/>
                <w:noProof/>
              </w:rPr>
              <w:t>حافة</w:t>
            </w:r>
            <w:r w:rsidRPr="001B61D1">
              <w:rPr>
                <w:rStyle w:val="Hyperlink"/>
                <w:rFonts w:asciiTheme="majorBidi" w:hAnsiTheme="majorBidi"/>
                <w:noProof/>
              </w:rPr>
              <w:t xml:space="preserve"> </w:t>
            </w:r>
            <w:r w:rsidRPr="001B61D1">
              <w:rPr>
                <w:rStyle w:val="Hyperlink"/>
                <w:rFonts w:asciiTheme="majorBidi" w:hAnsiTheme="majorBidi" w:hint="eastAsia"/>
                <w:noProof/>
              </w:rPr>
              <w:t>العملاء</w:t>
            </w:r>
            <w:r w:rsidRPr="001B61D1">
              <w:rPr>
                <w:rStyle w:val="Hyperlink"/>
                <w:rFonts w:asciiTheme="majorBidi" w:hAnsiTheme="majorBidi"/>
                <w:noProof/>
              </w:rPr>
              <w:t xml:space="preserve"> (PE2 </w:t>
            </w:r>
            <w:r w:rsidRPr="001B61D1">
              <w:rPr>
                <w:rStyle w:val="Hyperlink"/>
                <w:rFonts w:asciiTheme="majorBidi" w:hAnsiTheme="majorBidi" w:hint="eastAsia"/>
                <w:noProof/>
              </w:rPr>
              <w:t>و</w:t>
            </w:r>
            <w:r w:rsidRPr="001B61D1">
              <w:rPr>
                <w:rStyle w:val="Hyperlink"/>
                <w:rFonts w:asciiTheme="majorBidi" w:hAnsiTheme="majorBidi"/>
                <w:noProof/>
              </w:rPr>
              <w:t>PE3)</w:t>
            </w:r>
            <w:r>
              <w:rPr>
                <w:noProof/>
                <w:webHidden/>
              </w:rPr>
              <w:tab/>
            </w:r>
            <w:r>
              <w:rPr>
                <w:rStyle w:val="Hyperlink"/>
                <w:noProof/>
                <w:rtl w:val="0"/>
              </w:rPr>
              <w:fldChar w:fldCharType="begin"/>
            </w:r>
            <w:r>
              <w:rPr>
                <w:noProof/>
                <w:webHidden/>
              </w:rPr>
              <w:instrText xml:space="preserve"> PAGEREF _Toc224389481 \h </w:instrText>
            </w:r>
            <w:r>
              <w:rPr>
                <w:rStyle w:val="Hyperlink"/>
                <w:noProof/>
                <w:rtl w:val="0"/>
              </w:rPr>
            </w:r>
            <w:r>
              <w:rPr>
                <w:rStyle w:val="Hyperlink"/>
                <w:noProof/>
                <w:rtl w:val="0"/>
              </w:rPr>
              <w:fldChar w:fldCharType="separate"/>
            </w:r>
            <w:r>
              <w:rPr>
                <w:noProof/>
                <w:webHidden/>
                <w:rtl w:val="0"/>
              </w:rPr>
              <w:t>75</w:t>
            </w:r>
            <w:r>
              <w:rPr>
                <w:rStyle w:val="Hyperlink"/>
                <w:noProof/>
                <w:rtl w:val="0"/>
              </w:rPr>
              <w:fldChar w:fldCharType="end"/>
            </w:r>
          </w:hyperlink>
        </w:p>
        <w:p w14:paraId="26B8961E" w14:textId="1CBDBF5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82" w:history="1">
            <w:r w:rsidRPr="001B61D1">
              <w:rPr>
                <w:rStyle w:val="Hyperlink"/>
                <w:rFonts w:asciiTheme="majorBidi" w:hAnsiTheme="majorBidi"/>
                <w:noProof/>
              </w:rPr>
              <w:t xml:space="preserve">4-4-2 </w:t>
            </w:r>
            <w:r w:rsidRPr="001B61D1">
              <w:rPr>
                <w:rStyle w:val="Hyperlink"/>
                <w:rFonts w:asciiTheme="majorBidi" w:hAnsiTheme="majorBidi" w:hint="eastAsia"/>
                <w:noProof/>
              </w:rPr>
              <w:t>سياسة</w:t>
            </w:r>
            <w:r w:rsidRPr="001B61D1">
              <w:rPr>
                <w:rStyle w:val="Hyperlink"/>
                <w:rFonts w:asciiTheme="majorBidi" w:hAnsiTheme="majorBidi"/>
                <w:noProof/>
              </w:rPr>
              <w:t xml:space="preserve"> QoS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موجّه</w:t>
            </w:r>
            <w:r w:rsidRPr="001B61D1">
              <w:rPr>
                <w:rStyle w:val="Hyperlink"/>
                <w:rFonts w:asciiTheme="majorBidi" w:hAnsiTheme="majorBidi"/>
                <w:noProof/>
              </w:rPr>
              <w:t xml:space="preserve"> </w:t>
            </w:r>
            <w:r w:rsidRPr="001B61D1">
              <w:rPr>
                <w:rStyle w:val="Hyperlink"/>
                <w:rFonts w:asciiTheme="majorBidi" w:hAnsiTheme="majorBidi" w:hint="eastAsia"/>
                <w:noProof/>
              </w:rPr>
              <w:t>مركز</w:t>
            </w:r>
            <w:r w:rsidRPr="001B61D1">
              <w:rPr>
                <w:rStyle w:val="Hyperlink"/>
                <w:rFonts w:asciiTheme="majorBidi" w:hAnsiTheme="majorBidi"/>
                <w:noProof/>
              </w:rPr>
              <w:t xml:space="preserve"> </w:t>
            </w:r>
            <w:r w:rsidRPr="001B61D1">
              <w:rPr>
                <w:rStyle w:val="Hyperlink"/>
                <w:rFonts w:asciiTheme="majorBidi" w:hAnsiTheme="majorBidi" w:hint="eastAsia"/>
                <w:noProof/>
              </w:rPr>
              <w:t>البيانات</w:t>
            </w:r>
            <w:r w:rsidRPr="001B61D1">
              <w:rPr>
                <w:rStyle w:val="Hyperlink"/>
                <w:rFonts w:asciiTheme="majorBidi" w:hAnsiTheme="majorBidi"/>
                <w:noProof/>
              </w:rPr>
              <w:t xml:space="preserve"> (PE1)</w:t>
            </w:r>
            <w:r>
              <w:rPr>
                <w:noProof/>
                <w:webHidden/>
              </w:rPr>
              <w:tab/>
            </w:r>
            <w:r>
              <w:rPr>
                <w:rStyle w:val="Hyperlink"/>
                <w:noProof/>
                <w:rtl w:val="0"/>
              </w:rPr>
              <w:fldChar w:fldCharType="begin"/>
            </w:r>
            <w:r>
              <w:rPr>
                <w:noProof/>
                <w:webHidden/>
              </w:rPr>
              <w:instrText xml:space="preserve"> PAGEREF _Toc224389482 \h </w:instrText>
            </w:r>
            <w:r>
              <w:rPr>
                <w:rStyle w:val="Hyperlink"/>
                <w:noProof/>
                <w:rtl w:val="0"/>
              </w:rPr>
            </w:r>
            <w:r>
              <w:rPr>
                <w:rStyle w:val="Hyperlink"/>
                <w:noProof/>
                <w:rtl w:val="0"/>
              </w:rPr>
              <w:fldChar w:fldCharType="separate"/>
            </w:r>
            <w:r>
              <w:rPr>
                <w:noProof/>
                <w:webHidden/>
                <w:rtl w:val="0"/>
              </w:rPr>
              <w:t>78</w:t>
            </w:r>
            <w:r>
              <w:rPr>
                <w:rStyle w:val="Hyperlink"/>
                <w:noProof/>
                <w:rtl w:val="0"/>
              </w:rPr>
              <w:fldChar w:fldCharType="end"/>
            </w:r>
          </w:hyperlink>
        </w:p>
        <w:p w14:paraId="1263B193" w14:textId="3FE1403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83" w:history="1">
            <w:r w:rsidRPr="001B61D1">
              <w:rPr>
                <w:rStyle w:val="Hyperlink"/>
                <w:rFonts w:asciiTheme="majorBidi" w:hAnsiTheme="majorBidi"/>
                <w:noProof/>
              </w:rPr>
              <w:t xml:space="preserve">4-4-3 </w:t>
            </w:r>
            <w:r w:rsidRPr="001B61D1">
              <w:rPr>
                <w:rStyle w:val="Hyperlink"/>
                <w:rFonts w:asciiTheme="majorBidi" w:hAnsiTheme="majorBidi" w:hint="eastAsia"/>
                <w:noProof/>
              </w:rPr>
              <w:t>سياسة</w:t>
            </w:r>
            <w:r w:rsidRPr="001B61D1">
              <w:rPr>
                <w:rStyle w:val="Hyperlink"/>
                <w:rFonts w:asciiTheme="majorBidi" w:hAnsiTheme="majorBidi"/>
                <w:noProof/>
              </w:rPr>
              <w:t xml:space="preserve"> QoS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موجّه</w:t>
            </w:r>
            <w:r w:rsidRPr="001B61D1">
              <w:rPr>
                <w:rStyle w:val="Hyperlink"/>
                <w:rFonts w:asciiTheme="majorBidi" w:hAnsiTheme="majorBidi"/>
                <w:noProof/>
              </w:rPr>
              <w:t xml:space="preserve"> </w:t>
            </w:r>
            <w:r w:rsidRPr="001B61D1">
              <w:rPr>
                <w:rStyle w:val="Hyperlink"/>
                <w:rFonts w:asciiTheme="majorBidi" w:hAnsiTheme="majorBidi" w:hint="eastAsia"/>
                <w:noProof/>
              </w:rPr>
              <w:t>البوابة</w:t>
            </w:r>
            <w:r w:rsidRPr="001B61D1">
              <w:rPr>
                <w:rStyle w:val="Hyperlink"/>
                <w:rFonts w:asciiTheme="majorBidi" w:hAnsiTheme="majorBidi"/>
                <w:noProof/>
              </w:rPr>
              <w:t xml:space="preserve"> </w:t>
            </w:r>
            <w:r w:rsidRPr="001B61D1">
              <w:rPr>
                <w:rStyle w:val="Hyperlink"/>
                <w:rFonts w:asciiTheme="majorBidi" w:hAnsiTheme="majorBidi" w:hint="eastAsia"/>
                <w:noProof/>
              </w:rPr>
              <w:t>الإنترنت</w:t>
            </w:r>
            <w:r w:rsidRPr="001B61D1">
              <w:rPr>
                <w:rStyle w:val="Hyperlink"/>
                <w:rFonts w:asciiTheme="majorBidi" w:hAnsiTheme="majorBidi"/>
                <w:noProof/>
              </w:rPr>
              <w:t xml:space="preserve"> (PE4)</w:t>
            </w:r>
            <w:r>
              <w:rPr>
                <w:noProof/>
                <w:webHidden/>
              </w:rPr>
              <w:tab/>
            </w:r>
            <w:r>
              <w:rPr>
                <w:rStyle w:val="Hyperlink"/>
                <w:noProof/>
                <w:rtl w:val="0"/>
              </w:rPr>
              <w:fldChar w:fldCharType="begin"/>
            </w:r>
            <w:r>
              <w:rPr>
                <w:noProof/>
                <w:webHidden/>
              </w:rPr>
              <w:instrText xml:space="preserve"> PAGEREF _Toc224389483 \h </w:instrText>
            </w:r>
            <w:r>
              <w:rPr>
                <w:rStyle w:val="Hyperlink"/>
                <w:noProof/>
                <w:rtl w:val="0"/>
              </w:rPr>
            </w:r>
            <w:r>
              <w:rPr>
                <w:rStyle w:val="Hyperlink"/>
                <w:noProof/>
                <w:rtl w:val="0"/>
              </w:rPr>
              <w:fldChar w:fldCharType="separate"/>
            </w:r>
            <w:r>
              <w:rPr>
                <w:noProof/>
                <w:webHidden/>
                <w:rtl w:val="0"/>
              </w:rPr>
              <w:t>79</w:t>
            </w:r>
            <w:r>
              <w:rPr>
                <w:rStyle w:val="Hyperlink"/>
                <w:noProof/>
                <w:rtl w:val="0"/>
              </w:rPr>
              <w:fldChar w:fldCharType="end"/>
            </w:r>
          </w:hyperlink>
        </w:p>
        <w:p w14:paraId="15A0227B" w14:textId="7C3DDEEB" w:rsidR="00DC6FDF" w:rsidRDefault="00DC6FDF" w:rsidP="00DC6FDF">
          <w:pPr>
            <w:pStyle w:val="20"/>
            <w:rPr>
              <w:rFonts w:cstheme="minorBidi"/>
              <w:noProof/>
              <w:kern w:val="2"/>
              <w:sz w:val="24"/>
              <w:szCs w:val="24"/>
              <w:rtl w:val="0"/>
              <w14:ligatures w14:val="standardContextual"/>
            </w:rPr>
          </w:pPr>
          <w:hyperlink w:anchor="_Toc224389484" w:history="1">
            <w:r w:rsidRPr="001B61D1">
              <w:rPr>
                <w:rStyle w:val="Hyperlink"/>
                <w:rFonts w:asciiTheme="majorBidi" w:hAnsiTheme="majorBidi"/>
                <w:noProof/>
              </w:rPr>
              <w:t xml:space="preserve">4-5 </w:t>
            </w:r>
            <w:r w:rsidRPr="001B61D1">
              <w:rPr>
                <w:rStyle w:val="Hyperlink"/>
                <w:rFonts w:asciiTheme="majorBidi" w:hAnsiTheme="majorBidi" w:hint="eastAsia"/>
                <w:noProof/>
              </w:rPr>
              <w:t>تطبيق</w:t>
            </w:r>
            <w:r w:rsidRPr="001B61D1">
              <w:rPr>
                <w:rStyle w:val="Hyperlink"/>
                <w:rFonts w:asciiTheme="majorBidi" w:hAnsiTheme="majorBidi"/>
                <w:noProof/>
              </w:rPr>
              <w:t xml:space="preserve"> </w:t>
            </w:r>
            <w:r w:rsidRPr="001B61D1">
              <w:rPr>
                <w:rStyle w:val="Hyperlink"/>
                <w:rFonts w:asciiTheme="majorBidi" w:hAnsiTheme="majorBidi" w:hint="eastAsia"/>
                <w:noProof/>
              </w:rPr>
              <w:t>آليات</w:t>
            </w:r>
            <w:r w:rsidRPr="001B61D1">
              <w:rPr>
                <w:rStyle w:val="Hyperlink"/>
                <w:rFonts w:asciiTheme="majorBidi" w:hAnsiTheme="majorBidi"/>
                <w:noProof/>
              </w:rPr>
              <w:t xml:space="preserve"> </w:t>
            </w:r>
            <w:r w:rsidRPr="001B61D1">
              <w:rPr>
                <w:rStyle w:val="Hyperlink"/>
                <w:rFonts w:asciiTheme="majorBidi" w:hAnsiTheme="majorBidi" w:hint="eastAsia"/>
                <w:noProof/>
              </w:rPr>
              <w:t>الأمن</w:t>
            </w:r>
            <w:r>
              <w:rPr>
                <w:noProof/>
                <w:webHidden/>
              </w:rPr>
              <w:tab/>
            </w:r>
            <w:r>
              <w:rPr>
                <w:rStyle w:val="Hyperlink"/>
                <w:noProof/>
                <w:rtl w:val="0"/>
              </w:rPr>
              <w:fldChar w:fldCharType="begin"/>
            </w:r>
            <w:r>
              <w:rPr>
                <w:noProof/>
                <w:webHidden/>
              </w:rPr>
              <w:instrText xml:space="preserve"> PAGEREF _Toc224389484 \h </w:instrText>
            </w:r>
            <w:r>
              <w:rPr>
                <w:rStyle w:val="Hyperlink"/>
                <w:noProof/>
                <w:rtl w:val="0"/>
              </w:rPr>
            </w:r>
            <w:r>
              <w:rPr>
                <w:rStyle w:val="Hyperlink"/>
                <w:noProof/>
                <w:rtl w:val="0"/>
              </w:rPr>
              <w:fldChar w:fldCharType="separate"/>
            </w:r>
            <w:r>
              <w:rPr>
                <w:noProof/>
                <w:webHidden/>
                <w:rtl w:val="0"/>
              </w:rPr>
              <w:t>80</w:t>
            </w:r>
            <w:r>
              <w:rPr>
                <w:rStyle w:val="Hyperlink"/>
                <w:noProof/>
                <w:rtl w:val="0"/>
              </w:rPr>
              <w:fldChar w:fldCharType="end"/>
            </w:r>
          </w:hyperlink>
        </w:p>
        <w:p w14:paraId="3B578680" w14:textId="7B7CF72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85" w:history="1">
            <w:r w:rsidRPr="001B61D1">
              <w:rPr>
                <w:rStyle w:val="Hyperlink"/>
                <w:rFonts w:asciiTheme="majorBidi" w:hAnsiTheme="majorBidi"/>
                <w:noProof/>
              </w:rPr>
              <w:t xml:space="preserve">4-5-1 </w:t>
            </w:r>
            <w:r w:rsidRPr="001B61D1">
              <w:rPr>
                <w:rStyle w:val="Hyperlink"/>
                <w:rFonts w:asciiTheme="majorBidi" w:hAnsiTheme="majorBidi" w:hint="eastAsia"/>
                <w:noProof/>
              </w:rPr>
              <w:t>إعداد</w:t>
            </w:r>
            <w:r w:rsidRPr="001B61D1">
              <w:rPr>
                <w:rStyle w:val="Hyperlink"/>
                <w:rFonts w:asciiTheme="majorBidi" w:hAnsiTheme="majorBidi"/>
                <w:noProof/>
              </w:rPr>
              <w:t xml:space="preserve"> </w:t>
            </w:r>
            <w:r w:rsidRPr="001B61D1">
              <w:rPr>
                <w:rStyle w:val="Hyperlink"/>
                <w:rFonts w:asciiTheme="majorBidi" w:hAnsiTheme="majorBidi" w:hint="eastAsia"/>
                <w:noProof/>
              </w:rPr>
              <w:t>توثيق</w:t>
            </w:r>
            <w:r w:rsidRPr="001B61D1">
              <w:rPr>
                <w:rStyle w:val="Hyperlink"/>
                <w:rFonts w:asciiTheme="majorBidi" w:hAnsiTheme="majorBidi"/>
                <w:noProof/>
              </w:rPr>
              <w:t xml:space="preserve"> OSPF</w:t>
            </w:r>
            <w:r>
              <w:rPr>
                <w:noProof/>
                <w:webHidden/>
              </w:rPr>
              <w:tab/>
            </w:r>
            <w:r>
              <w:rPr>
                <w:rStyle w:val="Hyperlink"/>
                <w:noProof/>
                <w:rtl w:val="0"/>
              </w:rPr>
              <w:fldChar w:fldCharType="begin"/>
            </w:r>
            <w:r>
              <w:rPr>
                <w:noProof/>
                <w:webHidden/>
              </w:rPr>
              <w:instrText xml:space="preserve"> PAGEREF _Toc224389485 \h </w:instrText>
            </w:r>
            <w:r>
              <w:rPr>
                <w:rStyle w:val="Hyperlink"/>
                <w:noProof/>
                <w:rtl w:val="0"/>
              </w:rPr>
            </w:r>
            <w:r>
              <w:rPr>
                <w:rStyle w:val="Hyperlink"/>
                <w:noProof/>
                <w:rtl w:val="0"/>
              </w:rPr>
              <w:fldChar w:fldCharType="separate"/>
            </w:r>
            <w:r>
              <w:rPr>
                <w:noProof/>
                <w:webHidden/>
                <w:rtl w:val="0"/>
              </w:rPr>
              <w:t>80</w:t>
            </w:r>
            <w:r>
              <w:rPr>
                <w:rStyle w:val="Hyperlink"/>
                <w:noProof/>
                <w:rtl w:val="0"/>
              </w:rPr>
              <w:fldChar w:fldCharType="end"/>
            </w:r>
          </w:hyperlink>
        </w:p>
        <w:p w14:paraId="27CFB0B9" w14:textId="68C4614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86" w:history="1">
            <w:r w:rsidRPr="001B61D1">
              <w:rPr>
                <w:rStyle w:val="Hyperlink"/>
                <w:rFonts w:asciiTheme="majorBidi" w:hAnsiTheme="majorBidi"/>
                <w:noProof/>
              </w:rPr>
              <w:t xml:space="preserve">4-5-2 </w:t>
            </w:r>
            <w:r w:rsidRPr="001B61D1">
              <w:rPr>
                <w:rStyle w:val="Hyperlink"/>
                <w:rFonts w:asciiTheme="majorBidi" w:hAnsiTheme="majorBidi" w:hint="eastAsia"/>
                <w:noProof/>
              </w:rPr>
              <w:t>إعداد</w:t>
            </w:r>
            <w:r w:rsidRPr="001B61D1">
              <w:rPr>
                <w:rStyle w:val="Hyperlink"/>
                <w:rFonts w:asciiTheme="majorBidi" w:hAnsiTheme="majorBidi"/>
                <w:noProof/>
              </w:rPr>
              <w:t xml:space="preserve"> BFD </w:t>
            </w:r>
            <w:r w:rsidRPr="001B61D1">
              <w:rPr>
                <w:rStyle w:val="Hyperlink"/>
                <w:rFonts w:asciiTheme="majorBidi" w:hAnsiTheme="majorBidi" w:hint="eastAsia"/>
                <w:noProof/>
              </w:rPr>
              <w:t>متعدد</w:t>
            </w:r>
            <w:r w:rsidRPr="001B61D1">
              <w:rPr>
                <w:rStyle w:val="Hyperlink"/>
                <w:rFonts w:asciiTheme="majorBidi" w:hAnsiTheme="majorBidi"/>
                <w:noProof/>
              </w:rPr>
              <w:t xml:space="preserve"> </w:t>
            </w:r>
            <w:r w:rsidRPr="001B61D1">
              <w:rPr>
                <w:rStyle w:val="Hyperlink"/>
                <w:rFonts w:asciiTheme="majorBidi" w:hAnsiTheme="majorBidi" w:hint="eastAsia"/>
                <w:noProof/>
              </w:rPr>
              <w:t>القفزات</w:t>
            </w:r>
            <w:r w:rsidRPr="001B61D1">
              <w:rPr>
                <w:rStyle w:val="Hyperlink"/>
                <w:rFonts w:asciiTheme="majorBidi" w:hAnsiTheme="majorBidi"/>
                <w:noProof/>
              </w:rPr>
              <w:t xml:space="preserve"> </w:t>
            </w:r>
            <w:r w:rsidRPr="001B61D1">
              <w:rPr>
                <w:rStyle w:val="Hyperlink"/>
                <w:rFonts w:asciiTheme="majorBidi" w:hAnsiTheme="majorBidi" w:hint="eastAsia"/>
                <w:noProof/>
              </w:rPr>
              <w:t>لجلسات</w:t>
            </w:r>
            <w:r w:rsidRPr="001B61D1">
              <w:rPr>
                <w:rStyle w:val="Hyperlink"/>
                <w:rFonts w:asciiTheme="majorBidi" w:hAnsiTheme="majorBidi"/>
                <w:noProof/>
              </w:rPr>
              <w:t xml:space="preserve"> BGP</w:t>
            </w:r>
            <w:r>
              <w:rPr>
                <w:noProof/>
                <w:webHidden/>
              </w:rPr>
              <w:tab/>
            </w:r>
            <w:r>
              <w:rPr>
                <w:rStyle w:val="Hyperlink"/>
                <w:noProof/>
                <w:rtl w:val="0"/>
              </w:rPr>
              <w:fldChar w:fldCharType="begin"/>
            </w:r>
            <w:r>
              <w:rPr>
                <w:noProof/>
                <w:webHidden/>
              </w:rPr>
              <w:instrText xml:space="preserve"> PAGEREF _Toc224389486 \h </w:instrText>
            </w:r>
            <w:r>
              <w:rPr>
                <w:rStyle w:val="Hyperlink"/>
                <w:noProof/>
                <w:rtl w:val="0"/>
              </w:rPr>
            </w:r>
            <w:r>
              <w:rPr>
                <w:rStyle w:val="Hyperlink"/>
                <w:noProof/>
                <w:rtl w:val="0"/>
              </w:rPr>
              <w:fldChar w:fldCharType="separate"/>
            </w:r>
            <w:r>
              <w:rPr>
                <w:noProof/>
                <w:webHidden/>
                <w:rtl w:val="0"/>
              </w:rPr>
              <w:t>80</w:t>
            </w:r>
            <w:r>
              <w:rPr>
                <w:rStyle w:val="Hyperlink"/>
                <w:noProof/>
                <w:rtl w:val="0"/>
              </w:rPr>
              <w:fldChar w:fldCharType="end"/>
            </w:r>
          </w:hyperlink>
        </w:p>
        <w:p w14:paraId="65BB62FA" w14:textId="376996B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87" w:history="1">
            <w:r w:rsidRPr="001B61D1">
              <w:rPr>
                <w:rStyle w:val="Hyperlink"/>
                <w:noProof/>
              </w:rPr>
              <w:t xml:space="preserve">4-5-3 </w:t>
            </w:r>
            <w:r w:rsidRPr="001B61D1">
              <w:rPr>
                <w:rStyle w:val="Hyperlink"/>
                <w:rFonts w:hint="eastAsia"/>
                <w:noProof/>
              </w:rPr>
              <w:t>إعداد</w:t>
            </w:r>
            <w:r w:rsidRPr="001B61D1">
              <w:rPr>
                <w:rStyle w:val="Hyperlink"/>
                <w:noProof/>
              </w:rPr>
              <w:t xml:space="preserve"> NTP</w:t>
            </w:r>
            <w:r>
              <w:rPr>
                <w:noProof/>
                <w:webHidden/>
              </w:rPr>
              <w:tab/>
            </w:r>
            <w:r>
              <w:rPr>
                <w:rStyle w:val="Hyperlink"/>
                <w:noProof/>
                <w:rtl w:val="0"/>
              </w:rPr>
              <w:fldChar w:fldCharType="begin"/>
            </w:r>
            <w:r>
              <w:rPr>
                <w:noProof/>
                <w:webHidden/>
              </w:rPr>
              <w:instrText xml:space="preserve"> PAGEREF _Toc224389487 \h </w:instrText>
            </w:r>
            <w:r>
              <w:rPr>
                <w:rStyle w:val="Hyperlink"/>
                <w:noProof/>
                <w:rtl w:val="0"/>
              </w:rPr>
            </w:r>
            <w:r>
              <w:rPr>
                <w:rStyle w:val="Hyperlink"/>
                <w:noProof/>
                <w:rtl w:val="0"/>
              </w:rPr>
              <w:fldChar w:fldCharType="separate"/>
            </w:r>
            <w:r>
              <w:rPr>
                <w:noProof/>
                <w:webHidden/>
                <w:rtl w:val="0"/>
              </w:rPr>
              <w:t>82</w:t>
            </w:r>
            <w:r>
              <w:rPr>
                <w:rStyle w:val="Hyperlink"/>
                <w:noProof/>
                <w:rtl w:val="0"/>
              </w:rPr>
              <w:fldChar w:fldCharType="end"/>
            </w:r>
          </w:hyperlink>
        </w:p>
        <w:p w14:paraId="60D0EC62" w14:textId="529A6FA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88" w:history="1">
            <w:r w:rsidRPr="001B61D1">
              <w:rPr>
                <w:rStyle w:val="Hyperlink"/>
                <w:rFonts w:asciiTheme="majorBidi" w:hAnsiTheme="majorBidi"/>
                <w:noProof/>
              </w:rPr>
              <w:t xml:space="preserve">4-5-4 </w:t>
            </w:r>
            <w:r w:rsidRPr="001B61D1">
              <w:rPr>
                <w:rStyle w:val="Hyperlink"/>
                <w:rFonts w:asciiTheme="majorBidi" w:hAnsiTheme="majorBidi" w:hint="eastAsia"/>
                <w:noProof/>
              </w:rPr>
              <w:t>إعداد</w:t>
            </w:r>
            <w:r w:rsidRPr="001B61D1">
              <w:rPr>
                <w:rStyle w:val="Hyperlink"/>
                <w:rFonts w:asciiTheme="majorBidi" w:hAnsiTheme="majorBidi"/>
                <w:noProof/>
              </w:rPr>
              <w:t xml:space="preserve"> SNMP </w:t>
            </w:r>
            <w:r w:rsidRPr="001B61D1">
              <w:rPr>
                <w:rStyle w:val="Hyperlink"/>
                <w:rFonts w:asciiTheme="majorBidi" w:hAnsiTheme="majorBidi" w:hint="eastAsia"/>
                <w:noProof/>
              </w:rPr>
              <w:t>للمراقبة</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_Toc224389488 \h </w:instrText>
            </w:r>
            <w:r>
              <w:rPr>
                <w:rStyle w:val="Hyperlink"/>
                <w:noProof/>
                <w:rtl w:val="0"/>
              </w:rPr>
            </w:r>
            <w:r>
              <w:rPr>
                <w:rStyle w:val="Hyperlink"/>
                <w:noProof/>
                <w:rtl w:val="0"/>
              </w:rPr>
              <w:fldChar w:fldCharType="separate"/>
            </w:r>
            <w:r>
              <w:rPr>
                <w:noProof/>
                <w:webHidden/>
                <w:rtl w:val="0"/>
              </w:rPr>
              <w:t>82</w:t>
            </w:r>
            <w:r>
              <w:rPr>
                <w:rStyle w:val="Hyperlink"/>
                <w:noProof/>
                <w:rtl w:val="0"/>
              </w:rPr>
              <w:fldChar w:fldCharType="end"/>
            </w:r>
          </w:hyperlink>
        </w:p>
        <w:p w14:paraId="4A094417" w14:textId="5D2F6CF2" w:rsidR="00DC6FDF" w:rsidRDefault="00DC6FDF" w:rsidP="00DC6FDF">
          <w:pPr>
            <w:pStyle w:val="20"/>
            <w:rPr>
              <w:rFonts w:cstheme="minorBidi"/>
              <w:noProof/>
              <w:kern w:val="2"/>
              <w:sz w:val="24"/>
              <w:szCs w:val="24"/>
              <w:rtl w:val="0"/>
              <w14:ligatures w14:val="standardContextual"/>
            </w:rPr>
          </w:pPr>
          <w:hyperlink w:anchor="_Toc224389489" w:history="1">
            <w:r w:rsidRPr="001B61D1">
              <w:rPr>
                <w:rStyle w:val="Hyperlink"/>
                <w:noProof/>
              </w:rPr>
              <w:t xml:space="preserve">4-6 </w:t>
            </w:r>
            <w:r w:rsidRPr="001B61D1">
              <w:rPr>
                <w:rStyle w:val="Hyperlink"/>
                <w:rFonts w:hint="eastAsia"/>
                <w:noProof/>
              </w:rPr>
              <w:t>تهيئة</w:t>
            </w:r>
            <w:r w:rsidRPr="001B61D1">
              <w:rPr>
                <w:rStyle w:val="Hyperlink"/>
                <w:noProof/>
              </w:rPr>
              <w:t xml:space="preserve"> </w:t>
            </w:r>
            <w:r w:rsidRPr="001B61D1">
              <w:rPr>
                <w:rStyle w:val="Hyperlink"/>
                <w:rFonts w:hint="eastAsia"/>
                <w:noProof/>
              </w:rPr>
              <w:t>دعم</w:t>
            </w:r>
            <w:r w:rsidRPr="001B61D1">
              <w:rPr>
                <w:rStyle w:val="Hyperlink"/>
                <w:noProof/>
              </w:rPr>
              <w:t xml:space="preserve"> IPv6 </w:t>
            </w:r>
            <w:r w:rsidRPr="001B61D1">
              <w:rPr>
                <w:rStyle w:val="Hyperlink"/>
                <w:rFonts w:hint="eastAsia"/>
                <w:noProof/>
              </w:rPr>
              <w:t>في</w:t>
            </w:r>
            <w:r w:rsidRPr="001B61D1">
              <w:rPr>
                <w:rStyle w:val="Hyperlink"/>
                <w:noProof/>
              </w:rPr>
              <w:t xml:space="preserve"> </w:t>
            </w:r>
            <w:r w:rsidRPr="001B61D1">
              <w:rPr>
                <w:rStyle w:val="Hyperlink"/>
                <w:rFonts w:hint="eastAsia"/>
                <w:noProof/>
              </w:rPr>
              <w:t>الشبكة</w:t>
            </w:r>
            <w:r>
              <w:rPr>
                <w:noProof/>
                <w:webHidden/>
              </w:rPr>
              <w:tab/>
            </w:r>
            <w:r>
              <w:rPr>
                <w:rStyle w:val="Hyperlink"/>
                <w:noProof/>
                <w:rtl w:val="0"/>
              </w:rPr>
              <w:fldChar w:fldCharType="begin"/>
            </w:r>
            <w:r>
              <w:rPr>
                <w:noProof/>
                <w:webHidden/>
              </w:rPr>
              <w:instrText xml:space="preserve"> PAGEREF _Toc224389489 \h </w:instrText>
            </w:r>
            <w:r>
              <w:rPr>
                <w:rStyle w:val="Hyperlink"/>
                <w:noProof/>
                <w:rtl w:val="0"/>
              </w:rPr>
            </w:r>
            <w:r>
              <w:rPr>
                <w:rStyle w:val="Hyperlink"/>
                <w:noProof/>
                <w:rtl w:val="0"/>
              </w:rPr>
              <w:fldChar w:fldCharType="separate"/>
            </w:r>
            <w:r>
              <w:rPr>
                <w:noProof/>
                <w:webHidden/>
                <w:rtl w:val="0"/>
              </w:rPr>
              <w:t>83</w:t>
            </w:r>
            <w:r>
              <w:rPr>
                <w:rStyle w:val="Hyperlink"/>
                <w:noProof/>
                <w:rtl w:val="0"/>
              </w:rPr>
              <w:fldChar w:fldCharType="end"/>
            </w:r>
          </w:hyperlink>
        </w:p>
        <w:p w14:paraId="6086140C" w14:textId="4C2C0E2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90" w:history="1">
            <w:r w:rsidRPr="001B61D1">
              <w:rPr>
                <w:rStyle w:val="Hyperlink"/>
                <w:noProof/>
              </w:rPr>
              <w:t xml:space="preserve">4-6-1 </w:t>
            </w:r>
            <w:r w:rsidRPr="001B61D1">
              <w:rPr>
                <w:rStyle w:val="Hyperlink"/>
                <w:rFonts w:hint="eastAsia"/>
                <w:noProof/>
              </w:rPr>
              <w:t>مخطط</w:t>
            </w:r>
            <w:r w:rsidRPr="001B61D1">
              <w:rPr>
                <w:rStyle w:val="Hyperlink"/>
                <w:noProof/>
              </w:rPr>
              <w:t xml:space="preserve"> </w:t>
            </w:r>
            <w:r w:rsidRPr="001B61D1">
              <w:rPr>
                <w:rStyle w:val="Hyperlink"/>
                <w:rFonts w:hint="eastAsia"/>
                <w:noProof/>
              </w:rPr>
              <w:t>عنونة</w:t>
            </w:r>
            <w:r w:rsidRPr="001B61D1">
              <w:rPr>
                <w:rStyle w:val="Hyperlink"/>
                <w:noProof/>
              </w:rPr>
              <w:t xml:space="preserve"> IPv6</w:t>
            </w:r>
            <w:r>
              <w:rPr>
                <w:noProof/>
                <w:webHidden/>
              </w:rPr>
              <w:tab/>
            </w:r>
            <w:r>
              <w:rPr>
                <w:rStyle w:val="Hyperlink"/>
                <w:noProof/>
                <w:rtl w:val="0"/>
              </w:rPr>
              <w:fldChar w:fldCharType="begin"/>
            </w:r>
            <w:r>
              <w:rPr>
                <w:noProof/>
                <w:webHidden/>
              </w:rPr>
              <w:instrText xml:space="preserve"> PAGEREF _Toc224389490 \h </w:instrText>
            </w:r>
            <w:r>
              <w:rPr>
                <w:rStyle w:val="Hyperlink"/>
                <w:noProof/>
                <w:rtl w:val="0"/>
              </w:rPr>
            </w:r>
            <w:r>
              <w:rPr>
                <w:rStyle w:val="Hyperlink"/>
                <w:noProof/>
                <w:rtl w:val="0"/>
              </w:rPr>
              <w:fldChar w:fldCharType="separate"/>
            </w:r>
            <w:r>
              <w:rPr>
                <w:noProof/>
                <w:webHidden/>
                <w:rtl w:val="0"/>
              </w:rPr>
              <w:t>83</w:t>
            </w:r>
            <w:r>
              <w:rPr>
                <w:rStyle w:val="Hyperlink"/>
                <w:noProof/>
                <w:rtl w:val="0"/>
              </w:rPr>
              <w:fldChar w:fldCharType="end"/>
            </w:r>
          </w:hyperlink>
        </w:p>
        <w:p w14:paraId="12BC0D91" w14:textId="21B25CC3"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91" w:history="1">
            <w:r w:rsidRPr="001B61D1">
              <w:rPr>
                <w:rStyle w:val="Hyperlink"/>
                <w:noProof/>
                <w:lang w:bidi="ar-SY"/>
              </w:rPr>
              <w:t xml:space="preserve">4-6-2 </w:t>
            </w:r>
            <w:r w:rsidRPr="001B61D1">
              <w:rPr>
                <w:rStyle w:val="Hyperlink"/>
                <w:rFonts w:hint="eastAsia"/>
                <w:noProof/>
                <w:lang w:bidi="ar-SY"/>
              </w:rPr>
              <w:t>إعداد</w:t>
            </w:r>
            <w:r w:rsidRPr="001B61D1">
              <w:rPr>
                <w:rStyle w:val="Hyperlink"/>
                <w:noProof/>
                <w:lang w:bidi="ar-SY"/>
              </w:rPr>
              <w:t xml:space="preserve"> OSPFv3 </w:t>
            </w:r>
            <w:r w:rsidRPr="001B61D1">
              <w:rPr>
                <w:rStyle w:val="Hyperlink"/>
                <w:rFonts w:hint="eastAsia"/>
                <w:noProof/>
                <w:lang w:bidi="ar-SY"/>
              </w:rPr>
              <w:t>في</w:t>
            </w:r>
            <w:r w:rsidRPr="001B61D1">
              <w:rPr>
                <w:rStyle w:val="Hyperlink"/>
                <w:noProof/>
                <w:lang w:bidi="ar-SY"/>
              </w:rPr>
              <w:t xml:space="preserve"> </w:t>
            </w:r>
            <w:r w:rsidRPr="001B61D1">
              <w:rPr>
                <w:rStyle w:val="Hyperlink"/>
                <w:rFonts w:hint="eastAsia"/>
                <w:noProof/>
                <w:lang w:bidi="ar-SY"/>
              </w:rPr>
              <w:t>طبقة</w:t>
            </w:r>
            <w:r w:rsidRPr="001B61D1">
              <w:rPr>
                <w:rStyle w:val="Hyperlink"/>
                <w:noProof/>
                <w:lang w:bidi="ar-SY"/>
              </w:rPr>
              <w:t xml:space="preserve"> </w:t>
            </w:r>
            <w:r w:rsidRPr="001B61D1">
              <w:rPr>
                <w:rStyle w:val="Hyperlink"/>
                <w:rFonts w:hint="eastAsia"/>
                <w:noProof/>
                <w:lang w:bidi="ar-SY"/>
              </w:rPr>
              <w:t>البنية</w:t>
            </w:r>
            <w:r w:rsidRPr="001B61D1">
              <w:rPr>
                <w:rStyle w:val="Hyperlink"/>
                <w:noProof/>
                <w:lang w:bidi="ar-SY"/>
              </w:rPr>
              <w:t xml:space="preserve"> </w:t>
            </w:r>
            <w:r w:rsidRPr="001B61D1">
              <w:rPr>
                <w:rStyle w:val="Hyperlink"/>
                <w:rFonts w:hint="eastAsia"/>
                <w:noProof/>
                <w:lang w:bidi="ar-SY"/>
              </w:rPr>
              <w:t>التحتية</w:t>
            </w:r>
            <w:r>
              <w:rPr>
                <w:noProof/>
                <w:webHidden/>
              </w:rPr>
              <w:tab/>
            </w:r>
            <w:r>
              <w:rPr>
                <w:rStyle w:val="Hyperlink"/>
                <w:noProof/>
                <w:rtl w:val="0"/>
              </w:rPr>
              <w:fldChar w:fldCharType="begin"/>
            </w:r>
            <w:r>
              <w:rPr>
                <w:noProof/>
                <w:webHidden/>
              </w:rPr>
              <w:instrText xml:space="preserve"> PAGEREF _Toc224389491 \h </w:instrText>
            </w:r>
            <w:r>
              <w:rPr>
                <w:rStyle w:val="Hyperlink"/>
                <w:noProof/>
                <w:rtl w:val="0"/>
              </w:rPr>
            </w:r>
            <w:r>
              <w:rPr>
                <w:rStyle w:val="Hyperlink"/>
                <w:noProof/>
                <w:rtl w:val="0"/>
              </w:rPr>
              <w:fldChar w:fldCharType="separate"/>
            </w:r>
            <w:r>
              <w:rPr>
                <w:noProof/>
                <w:webHidden/>
                <w:rtl w:val="0"/>
              </w:rPr>
              <w:t>83</w:t>
            </w:r>
            <w:r>
              <w:rPr>
                <w:rStyle w:val="Hyperlink"/>
                <w:noProof/>
                <w:rtl w:val="0"/>
              </w:rPr>
              <w:fldChar w:fldCharType="end"/>
            </w:r>
          </w:hyperlink>
        </w:p>
        <w:p w14:paraId="53613B28" w14:textId="30ECF28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92" w:history="1">
            <w:r w:rsidRPr="001B61D1">
              <w:rPr>
                <w:rStyle w:val="Hyperlink"/>
                <w:noProof/>
                <w:lang w:bidi="ar-SY"/>
              </w:rPr>
              <w:t xml:space="preserve">4-6-3 </w:t>
            </w:r>
            <w:r w:rsidRPr="001B61D1">
              <w:rPr>
                <w:rStyle w:val="Hyperlink"/>
                <w:rFonts w:hint="eastAsia"/>
                <w:noProof/>
                <w:lang w:bidi="ar-SY"/>
              </w:rPr>
              <w:t>إعداد</w:t>
            </w:r>
            <w:r w:rsidRPr="001B61D1">
              <w:rPr>
                <w:rStyle w:val="Hyperlink"/>
                <w:noProof/>
                <w:lang w:bidi="ar-SY"/>
              </w:rPr>
              <w:t xml:space="preserve"> VRF </w:t>
            </w:r>
            <w:r w:rsidRPr="001B61D1">
              <w:rPr>
                <w:rStyle w:val="Hyperlink"/>
                <w:rFonts w:hint="eastAsia"/>
                <w:noProof/>
                <w:lang w:bidi="ar-SY"/>
              </w:rPr>
              <w:t>و</w:t>
            </w:r>
            <w:r w:rsidRPr="001B61D1">
              <w:rPr>
                <w:rStyle w:val="Hyperlink"/>
                <w:noProof/>
                <w:lang w:bidi="ar-SY"/>
              </w:rPr>
              <w:t xml:space="preserve">MP-BGP </w:t>
            </w:r>
            <w:r w:rsidRPr="001B61D1">
              <w:rPr>
                <w:rStyle w:val="Hyperlink"/>
                <w:rFonts w:hint="eastAsia"/>
                <w:noProof/>
                <w:lang w:bidi="ar-SY"/>
              </w:rPr>
              <w:t>لخدمات</w:t>
            </w:r>
            <w:r w:rsidRPr="001B61D1">
              <w:rPr>
                <w:rStyle w:val="Hyperlink"/>
                <w:noProof/>
                <w:lang w:bidi="ar-SY"/>
              </w:rPr>
              <w:t xml:space="preserve"> VPNv6</w:t>
            </w:r>
            <w:r>
              <w:rPr>
                <w:noProof/>
                <w:webHidden/>
              </w:rPr>
              <w:tab/>
            </w:r>
            <w:r>
              <w:rPr>
                <w:rStyle w:val="Hyperlink"/>
                <w:noProof/>
                <w:rtl w:val="0"/>
              </w:rPr>
              <w:fldChar w:fldCharType="begin"/>
            </w:r>
            <w:r>
              <w:rPr>
                <w:noProof/>
                <w:webHidden/>
              </w:rPr>
              <w:instrText xml:space="preserve"> PAGEREF _Toc224389492 \h </w:instrText>
            </w:r>
            <w:r>
              <w:rPr>
                <w:rStyle w:val="Hyperlink"/>
                <w:noProof/>
                <w:rtl w:val="0"/>
              </w:rPr>
            </w:r>
            <w:r>
              <w:rPr>
                <w:rStyle w:val="Hyperlink"/>
                <w:noProof/>
                <w:rtl w:val="0"/>
              </w:rPr>
              <w:fldChar w:fldCharType="separate"/>
            </w:r>
            <w:r>
              <w:rPr>
                <w:noProof/>
                <w:webHidden/>
                <w:rtl w:val="0"/>
              </w:rPr>
              <w:t>84</w:t>
            </w:r>
            <w:r>
              <w:rPr>
                <w:rStyle w:val="Hyperlink"/>
                <w:noProof/>
                <w:rtl w:val="0"/>
              </w:rPr>
              <w:fldChar w:fldCharType="end"/>
            </w:r>
          </w:hyperlink>
        </w:p>
        <w:p w14:paraId="5427524F" w14:textId="1A6BA89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93" w:history="1">
            <w:r w:rsidRPr="001B61D1">
              <w:rPr>
                <w:rStyle w:val="Hyperlink"/>
                <w:noProof/>
                <w:lang w:bidi="ar-SY"/>
              </w:rPr>
              <w:t xml:space="preserve">4-6-4 </w:t>
            </w:r>
            <w:r w:rsidRPr="001B61D1">
              <w:rPr>
                <w:rStyle w:val="Hyperlink"/>
                <w:rFonts w:hint="eastAsia"/>
                <w:noProof/>
                <w:lang w:bidi="ar-SY"/>
              </w:rPr>
              <w:t>جلسات</w:t>
            </w:r>
            <w:r w:rsidRPr="001B61D1">
              <w:rPr>
                <w:rStyle w:val="Hyperlink"/>
                <w:noProof/>
                <w:lang w:bidi="ar-SY"/>
              </w:rPr>
              <w:t xml:space="preserve"> eBGP IPv6 </w:t>
            </w:r>
            <w:r w:rsidRPr="001B61D1">
              <w:rPr>
                <w:rStyle w:val="Hyperlink"/>
                <w:rFonts w:hint="eastAsia"/>
                <w:noProof/>
                <w:lang w:bidi="ar-SY"/>
              </w:rPr>
              <w:t>بين</w:t>
            </w:r>
            <w:r w:rsidRPr="001B61D1">
              <w:rPr>
                <w:rStyle w:val="Hyperlink"/>
                <w:noProof/>
                <w:lang w:bidi="ar-SY"/>
              </w:rPr>
              <w:t xml:space="preserve"> </w:t>
            </w:r>
            <w:r w:rsidRPr="001B61D1">
              <w:rPr>
                <w:rStyle w:val="Hyperlink"/>
                <w:rFonts w:hint="eastAsia"/>
                <w:noProof/>
                <w:lang w:bidi="ar-SY"/>
              </w:rPr>
              <w:t>موجّهات</w:t>
            </w:r>
            <w:r w:rsidRPr="001B61D1">
              <w:rPr>
                <w:rStyle w:val="Hyperlink"/>
                <w:noProof/>
                <w:lang w:bidi="ar-SY"/>
              </w:rPr>
              <w:t xml:space="preserve"> PE </w:t>
            </w:r>
            <w:r w:rsidRPr="001B61D1">
              <w:rPr>
                <w:rStyle w:val="Hyperlink"/>
                <w:rFonts w:hint="eastAsia"/>
                <w:noProof/>
                <w:lang w:bidi="ar-SY"/>
              </w:rPr>
              <w:t>و</w:t>
            </w:r>
            <w:r w:rsidRPr="001B61D1">
              <w:rPr>
                <w:rStyle w:val="Hyperlink"/>
                <w:noProof/>
                <w:lang w:bidi="ar-SY"/>
              </w:rPr>
              <w:t>CE</w:t>
            </w:r>
            <w:r>
              <w:rPr>
                <w:noProof/>
                <w:webHidden/>
              </w:rPr>
              <w:tab/>
            </w:r>
            <w:r>
              <w:rPr>
                <w:rStyle w:val="Hyperlink"/>
                <w:noProof/>
                <w:rtl w:val="0"/>
              </w:rPr>
              <w:fldChar w:fldCharType="begin"/>
            </w:r>
            <w:r>
              <w:rPr>
                <w:noProof/>
                <w:webHidden/>
              </w:rPr>
              <w:instrText xml:space="preserve"> PAGEREF _Toc224389493 \h </w:instrText>
            </w:r>
            <w:r>
              <w:rPr>
                <w:rStyle w:val="Hyperlink"/>
                <w:noProof/>
                <w:rtl w:val="0"/>
              </w:rPr>
            </w:r>
            <w:r>
              <w:rPr>
                <w:rStyle w:val="Hyperlink"/>
                <w:noProof/>
                <w:rtl w:val="0"/>
              </w:rPr>
              <w:fldChar w:fldCharType="separate"/>
            </w:r>
            <w:r>
              <w:rPr>
                <w:noProof/>
                <w:webHidden/>
                <w:rtl w:val="0"/>
              </w:rPr>
              <w:t>86</w:t>
            </w:r>
            <w:r>
              <w:rPr>
                <w:rStyle w:val="Hyperlink"/>
                <w:noProof/>
                <w:rtl w:val="0"/>
              </w:rPr>
              <w:fldChar w:fldCharType="end"/>
            </w:r>
          </w:hyperlink>
        </w:p>
        <w:p w14:paraId="038D864E" w14:textId="52427A4C" w:rsidR="00DC6FDF" w:rsidRDefault="00DC6FDF" w:rsidP="00DC6FDF">
          <w:pPr>
            <w:pStyle w:val="20"/>
            <w:rPr>
              <w:rFonts w:cstheme="minorBidi"/>
              <w:noProof/>
              <w:kern w:val="2"/>
              <w:sz w:val="24"/>
              <w:szCs w:val="24"/>
              <w:rtl w:val="0"/>
              <w14:ligatures w14:val="standardContextual"/>
            </w:rPr>
          </w:pPr>
          <w:hyperlink w:anchor="_Toc224389494" w:history="1">
            <w:r w:rsidRPr="001B61D1">
              <w:rPr>
                <w:rStyle w:val="Hyperlink"/>
                <w:rFonts w:asciiTheme="majorBidi" w:hAnsiTheme="majorBidi"/>
                <w:noProof/>
              </w:rPr>
              <w:t xml:space="preserve">4-7 </w:t>
            </w:r>
            <w:r w:rsidRPr="001B61D1">
              <w:rPr>
                <w:rStyle w:val="Hyperlink"/>
                <w:rFonts w:asciiTheme="majorBidi" w:hAnsiTheme="majorBidi" w:hint="eastAsia"/>
                <w:noProof/>
              </w:rPr>
              <w:t>التحقق</w:t>
            </w:r>
            <w:r w:rsidRPr="001B61D1">
              <w:rPr>
                <w:rStyle w:val="Hyperlink"/>
                <w:rFonts w:asciiTheme="majorBidi" w:hAnsiTheme="majorBidi"/>
                <w:noProof/>
              </w:rPr>
              <w:t xml:space="preserve"> </w:t>
            </w:r>
            <w:r w:rsidRPr="001B61D1">
              <w:rPr>
                <w:rStyle w:val="Hyperlink"/>
                <w:rFonts w:asciiTheme="majorBidi" w:hAnsiTheme="majorBidi" w:hint="eastAsia"/>
                <w:noProof/>
              </w:rPr>
              <w:t>التدريجي</w:t>
            </w:r>
            <w:r w:rsidRPr="001B61D1">
              <w:rPr>
                <w:rStyle w:val="Hyperlink"/>
                <w:rFonts w:asciiTheme="majorBidi" w:hAnsiTheme="majorBidi"/>
                <w:noProof/>
              </w:rPr>
              <w:t xml:space="preserve"> </w:t>
            </w:r>
            <w:r w:rsidRPr="001B61D1">
              <w:rPr>
                <w:rStyle w:val="Hyperlink"/>
                <w:rFonts w:asciiTheme="majorBidi" w:hAnsiTheme="majorBidi" w:hint="eastAsia"/>
                <w:noProof/>
              </w:rPr>
              <w:t>من</w:t>
            </w:r>
            <w:r w:rsidRPr="001B61D1">
              <w:rPr>
                <w:rStyle w:val="Hyperlink"/>
                <w:rFonts w:asciiTheme="majorBidi" w:hAnsiTheme="majorBidi"/>
                <w:noProof/>
              </w:rPr>
              <w:t xml:space="preserve"> </w:t>
            </w:r>
            <w:r w:rsidRPr="001B61D1">
              <w:rPr>
                <w:rStyle w:val="Hyperlink"/>
                <w:rFonts w:asciiTheme="majorBidi" w:hAnsiTheme="majorBidi" w:hint="eastAsia"/>
                <w:noProof/>
              </w:rPr>
              <w:t>صحة</w:t>
            </w:r>
            <w:r w:rsidRPr="001B61D1">
              <w:rPr>
                <w:rStyle w:val="Hyperlink"/>
                <w:rFonts w:asciiTheme="majorBidi" w:hAnsiTheme="majorBidi"/>
                <w:noProof/>
              </w:rPr>
              <w:t xml:space="preserve"> </w:t>
            </w:r>
            <w:r w:rsidRPr="001B61D1">
              <w:rPr>
                <w:rStyle w:val="Hyperlink"/>
                <w:rFonts w:asciiTheme="majorBidi" w:hAnsiTheme="majorBidi" w:hint="eastAsia"/>
                <w:noProof/>
              </w:rPr>
              <w:t>الإعداد</w:t>
            </w:r>
            <w:r w:rsidRPr="001B61D1">
              <w:rPr>
                <w:rStyle w:val="Hyperlink"/>
                <w:rFonts w:asciiTheme="majorBidi" w:hAnsiTheme="majorBidi"/>
                <w:noProof/>
              </w:rPr>
              <w:t>:</w:t>
            </w:r>
            <w:r>
              <w:rPr>
                <w:noProof/>
                <w:webHidden/>
              </w:rPr>
              <w:tab/>
            </w:r>
            <w:r>
              <w:rPr>
                <w:rStyle w:val="Hyperlink"/>
                <w:noProof/>
                <w:rtl w:val="0"/>
              </w:rPr>
              <w:fldChar w:fldCharType="begin"/>
            </w:r>
            <w:r>
              <w:rPr>
                <w:noProof/>
                <w:webHidden/>
              </w:rPr>
              <w:instrText xml:space="preserve"> PAGEREF _Toc224389494 \h </w:instrText>
            </w:r>
            <w:r>
              <w:rPr>
                <w:rStyle w:val="Hyperlink"/>
                <w:noProof/>
                <w:rtl w:val="0"/>
              </w:rPr>
            </w:r>
            <w:r>
              <w:rPr>
                <w:rStyle w:val="Hyperlink"/>
                <w:noProof/>
                <w:rtl w:val="0"/>
              </w:rPr>
              <w:fldChar w:fldCharType="separate"/>
            </w:r>
            <w:r>
              <w:rPr>
                <w:noProof/>
                <w:webHidden/>
                <w:rtl w:val="0"/>
              </w:rPr>
              <w:t>87</w:t>
            </w:r>
            <w:r>
              <w:rPr>
                <w:rStyle w:val="Hyperlink"/>
                <w:noProof/>
                <w:rtl w:val="0"/>
              </w:rPr>
              <w:fldChar w:fldCharType="end"/>
            </w:r>
          </w:hyperlink>
        </w:p>
        <w:p w14:paraId="67661D80" w14:textId="330E84CE" w:rsidR="00DC6FDF" w:rsidRDefault="00DC6FDF" w:rsidP="00DC6FDF">
          <w:pPr>
            <w:pStyle w:val="10"/>
            <w:rPr>
              <w:rFonts w:cstheme="minorBidi"/>
              <w:noProof/>
              <w:kern w:val="2"/>
              <w:sz w:val="24"/>
              <w:szCs w:val="24"/>
              <w:rtl w:val="0"/>
              <w14:ligatures w14:val="standardContextual"/>
            </w:rPr>
          </w:pPr>
          <w:hyperlink w:anchor="_Toc224389495" w:history="1">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الخامس</w:t>
            </w:r>
            <w:r w:rsidRPr="001B61D1">
              <w:rPr>
                <w:rStyle w:val="Hyperlink"/>
                <w:rFonts w:asciiTheme="majorBidi" w:hAnsiTheme="majorBidi"/>
                <w:noProof/>
              </w:rPr>
              <w:t xml:space="preserve">: </w:t>
            </w:r>
            <w:r w:rsidRPr="001B61D1">
              <w:rPr>
                <w:rStyle w:val="Hyperlink"/>
                <w:rFonts w:asciiTheme="majorBidi" w:hAnsiTheme="majorBidi" w:hint="eastAsia"/>
                <w:noProof/>
              </w:rPr>
              <w:t>المراقبة</w:t>
            </w:r>
            <w:r w:rsidRPr="001B61D1">
              <w:rPr>
                <w:rStyle w:val="Hyperlink"/>
                <w:rFonts w:asciiTheme="majorBidi" w:hAnsiTheme="majorBidi"/>
                <w:noProof/>
              </w:rPr>
              <w:t xml:space="preserve"> </w:t>
            </w:r>
            <w:r w:rsidRPr="001B61D1">
              <w:rPr>
                <w:rStyle w:val="Hyperlink"/>
                <w:rFonts w:asciiTheme="majorBidi" w:hAnsiTheme="majorBidi" w:hint="eastAsia"/>
                <w:noProof/>
              </w:rPr>
              <w:t>والرصد</w:t>
            </w:r>
            <w:r>
              <w:rPr>
                <w:noProof/>
                <w:webHidden/>
              </w:rPr>
              <w:tab/>
            </w:r>
            <w:r>
              <w:rPr>
                <w:rStyle w:val="Hyperlink"/>
                <w:noProof/>
                <w:rtl w:val="0"/>
              </w:rPr>
              <w:fldChar w:fldCharType="begin"/>
            </w:r>
            <w:r>
              <w:rPr>
                <w:noProof/>
                <w:webHidden/>
              </w:rPr>
              <w:instrText xml:space="preserve"> PAGEREF _Toc224389495 \h </w:instrText>
            </w:r>
            <w:r>
              <w:rPr>
                <w:rStyle w:val="Hyperlink"/>
                <w:noProof/>
                <w:rtl w:val="0"/>
              </w:rPr>
            </w:r>
            <w:r>
              <w:rPr>
                <w:rStyle w:val="Hyperlink"/>
                <w:noProof/>
                <w:rtl w:val="0"/>
              </w:rPr>
              <w:fldChar w:fldCharType="separate"/>
            </w:r>
            <w:r>
              <w:rPr>
                <w:noProof/>
                <w:webHidden/>
                <w:rtl w:val="0"/>
              </w:rPr>
              <w:t>96</w:t>
            </w:r>
            <w:r>
              <w:rPr>
                <w:rStyle w:val="Hyperlink"/>
                <w:noProof/>
                <w:rtl w:val="0"/>
              </w:rPr>
              <w:fldChar w:fldCharType="end"/>
            </w:r>
          </w:hyperlink>
        </w:p>
        <w:p w14:paraId="5386960F" w14:textId="5AF292C6" w:rsidR="00DC6FDF" w:rsidRDefault="00DC6FDF" w:rsidP="00DC6FDF">
          <w:pPr>
            <w:pStyle w:val="20"/>
            <w:rPr>
              <w:rFonts w:cstheme="minorBidi"/>
              <w:noProof/>
              <w:kern w:val="2"/>
              <w:sz w:val="24"/>
              <w:szCs w:val="24"/>
              <w:rtl w:val="0"/>
              <w14:ligatures w14:val="standardContextual"/>
            </w:rPr>
          </w:pPr>
          <w:hyperlink w:anchor="_Toc224389496" w:history="1">
            <w:r w:rsidRPr="001B61D1">
              <w:rPr>
                <w:rStyle w:val="Hyperlink"/>
                <w:rFonts w:asciiTheme="majorBidi" w:hAnsiTheme="majorBidi"/>
                <w:noProof/>
              </w:rPr>
              <w:t xml:space="preserve">5-1 </w:t>
            </w:r>
            <w:r w:rsidRPr="001B61D1">
              <w:rPr>
                <w:rStyle w:val="Hyperlink"/>
                <w:rFonts w:asciiTheme="majorBidi" w:hAnsiTheme="majorBidi" w:hint="eastAsia"/>
                <w:noProof/>
              </w:rPr>
              <w:t>فلسفة</w:t>
            </w:r>
            <w:r w:rsidRPr="001B61D1">
              <w:rPr>
                <w:rStyle w:val="Hyperlink"/>
                <w:rFonts w:asciiTheme="majorBidi" w:hAnsiTheme="majorBidi"/>
                <w:noProof/>
              </w:rPr>
              <w:t xml:space="preserve"> </w:t>
            </w:r>
            <w:r w:rsidRPr="001B61D1">
              <w:rPr>
                <w:rStyle w:val="Hyperlink"/>
                <w:rFonts w:asciiTheme="majorBidi" w:hAnsiTheme="majorBidi" w:hint="eastAsia"/>
                <w:noProof/>
              </w:rPr>
              <w:t>المراقبة</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شبكات</w:t>
            </w:r>
            <w:r w:rsidRPr="001B61D1">
              <w:rPr>
                <w:rStyle w:val="Hyperlink"/>
                <w:rFonts w:asciiTheme="majorBidi" w:hAnsiTheme="majorBidi"/>
                <w:noProof/>
              </w:rPr>
              <w:t xml:space="preserve"> ISP</w:t>
            </w:r>
            <w:r>
              <w:rPr>
                <w:noProof/>
                <w:webHidden/>
              </w:rPr>
              <w:tab/>
            </w:r>
            <w:r>
              <w:rPr>
                <w:rStyle w:val="Hyperlink"/>
                <w:noProof/>
                <w:rtl w:val="0"/>
              </w:rPr>
              <w:fldChar w:fldCharType="begin"/>
            </w:r>
            <w:r>
              <w:rPr>
                <w:noProof/>
                <w:webHidden/>
              </w:rPr>
              <w:instrText xml:space="preserve"> PAGEREF _Toc224389496 \h </w:instrText>
            </w:r>
            <w:r>
              <w:rPr>
                <w:rStyle w:val="Hyperlink"/>
                <w:noProof/>
                <w:rtl w:val="0"/>
              </w:rPr>
            </w:r>
            <w:r>
              <w:rPr>
                <w:rStyle w:val="Hyperlink"/>
                <w:noProof/>
                <w:rtl w:val="0"/>
              </w:rPr>
              <w:fldChar w:fldCharType="separate"/>
            </w:r>
            <w:r>
              <w:rPr>
                <w:noProof/>
                <w:webHidden/>
                <w:rtl w:val="0"/>
              </w:rPr>
              <w:t>97</w:t>
            </w:r>
            <w:r>
              <w:rPr>
                <w:rStyle w:val="Hyperlink"/>
                <w:noProof/>
                <w:rtl w:val="0"/>
              </w:rPr>
              <w:fldChar w:fldCharType="end"/>
            </w:r>
          </w:hyperlink>
        </w:p>
        <w:p w14:paraId="6D37A021" w14:textId="426CB7E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97" w:history="1">
            <w:r w:rsidRPr="001B61D1">
              <w:rPr>
                <w:rStyle w:val="Hyperlink"/>
                <w:rFonts w:asciiTheme="majorBidi" w:hAnsiTheme="majorBidi"/>
                <w:noProof/>
              </w:rPr>
              <w:t xml:space="preserve">5-1-1 </w:t>
            </w:r>
            <w:r w:rsidRPr="001B61D1">
              <w:rPr>
                <w:rStyle w:val="Hyperlink"/>
                <w:rFonts w:asciiTheme="majorBidi" w:hAnsiTheme="majorBidi" w:hint="eastAsia"/>
                <w:noProof/>
              </w:rPr>
              <w:t>المراقبة</w:t>
            </w:r>
            <w:r w:rsidRPr="001B61D1">
              <w:rPr>
                <w:rStyle w:val="Hyperlink"/>
                <w:rFonts w:asciiTheme="majorBidi" w:hAnsiTheme="majorBidi"/>
                <w:noProof/>
              </w:rPr>
              <w:t xml:space="preserve"> </w:t>
            </w:r>
            <w:r w:rsidRPr="001B61D1">
              <w:rPr>
                <w:rStyle w:val="Hyperlink"/>
                <w:rFonts w:asciiTheme="majorBidi" w:hAnsiTheme="majorBidi" w:hint="eastAsia"/>
                <w:noProof/>
              </w:rPr>
              <w:t>الاستباقية</w:t>
            </w:r>
            <w:r w:rsidRPr="001B61D1">
              <w:rPr>
                <w:rStyle w:val="Hyperlink"/>
                <w:rFonts w:asciiTheme="majorBidi" w:hAnsiTheme="majorBidi"/>
                <w:noProof/>
              </w:rPr>
              <w:t xml:space="preserve"> </w:t>
            </w:r>
            <w:r w:rsidRPr="001B61D1">
              <w:rPr>
                <w:rStyle w:val="Hyperlink"/>
                <w:rFonts w:asciiTheme="majorBidi" w:hAnsiTheme="majorBidi" w:hint="eastAsia"/>
                <w:noProof/>
              </w:rPr>
              <w:t>مقابل</w:t>
            </w:r>
            <w:r w:rsidRPr="001B61D1">
              <w:rPr>
                <w:rStyle w:val="Hyperlink"/>
                <w:rFonts w:asciiTheme="majorBidi" w:hAnsiTheme="majorBidi"/>
                <w:noProof/>
              </w:rPr>
              <w:t xml:space="preserve"> </w:t>
            </w:r>
            <w:r w:rsidRPr="001B61D1">
              <w:rPr>
                <w:rStyle w:val="Hyperlink"/>
                <w:rFonts w:asciiTheme="majorBidi" w:hAnsiTheme="majorBidi" w:hint="eastAsia"/>
                <w:noProof/>
              </w:rPr>
              <w:t>التفاعلية</w:t>
            </w:r>
            <w:r>
              <w:rPr>
                <w:noProof/>
                <w:webHidden/>
              </w:rPr>
              <w:tab/>
            </w:r>
            <w:r>
              <w:rPr>
                <w:rStyle w:val="Hyperlink"/>
                <w:noProof/>
                <w:rtl w:val="0"/>
              </w:rPr>
              <w:fldChar w:fldCharType="begin"/>
            </w:r>
            <w:r>
              <w:rPr>
                <w:noProof/>
                <w:webHidden/>
              </w:rPr>
              <w:instrText xml:space="preserve"> PAGEREF _Toc224389497 \h </w:instrText>
            </w:r>
            <w:r>
              <w:rPr>
                <w:rStyle w:val="Hyperlink"/>
                <w:noProof/>
                <w:rtl w:val="0"/>
              </w:rPr>
            </w:r>
            <w:r>
              <w:rPr>
                <w:rStyle w:val="Hyperlink"/>
                <w:noProof/>
                <w:rtl w:val="0"/>
              </w:rPr>
              <w:fldChar w:fldCharType="separate"/>
            </w:r>
            <w:r>
              <w:rPr>
                <w:noProof/>
                <w:webHidden/>
                <w:rtl w:val="0"/>
              </w:rPr>
              <w:t>97</w:t>
            </w:r>
            <w:r>
              <w:rPr>
                <w:rStyle w:val="Hyperlink"/>
                <w:noProof/>
                <w:rtl w:val="0"/>
              </w:rPr>
              <w:fldChar w:fldCharType="end"/>
            </w:r>
          </w:hyperlink>
        </w:p>
        <w:p w14:paraId="0A06F44C" w14:textId="3365EDE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498" w:history="1">
            <w:r w:rsidRPr="001B61D1">
              <w:rPr>
                <w:rStyle w:val="Hyperlink"/>
                <w:rFonts w:asciiTheme="majorBidi" w:hAnsiTheme="majorBidi"/>
                <w:noProof/>
              </w:rPr>
              <w:t xml:space="preserve">5-1-2 </w:t>
            </w:r>
            <w:r w:rsidRPr="001B61D1">
              <w:rPr>
                <w:rStyle w:val="Hyperlink"/>
                <w:rFonts w:asciiTheme="majorBidi" w:hAnsiTheme="majorBidi" w:hint="eastAsia"/>
                <w:noProof/>
              </w:rPr>
              <w:t>طبقات</w:t>
            </w:r>
            <w:r w:rsidRPr="001B61D1">
              <w:rPr>
                <w:rStyle w:val="Hyperlink"/>
                <w:rFonts w:asciiTheme="majorBidi" w:hAnsiTheme="majorBidi"/>
                <w:noProof/>
              </w:rPr>
              <w:t xml:space="preserve"> </w:t>
            </w:r>
            <w:r w:rsidRPr="001B61D1">
              <w:rPr>
                <w:rStyle w:val="Hyperlink"/>
                <w:rFonts w:asciiTheme="majorBidi" w:hAnsiTheme="majorBidi" w:hint="eastAsia"/>
                <w:noProof/>
              </w:rPr>
              <w:t>المراقبة</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شبكة</w:t>
            </w:r>
            <w:r w:rsidRPr="001B61D1">
              <w:rPr>
                <w:rStyle w:val="Hyperlink"/>
                <w:rFonts w:asciiTheme="majorBidi" w:hAnsiTheme="majorBidi"/>
                <w:noProof/>
              </w:rPr>
              <w:t xml:space="preserve"> ISP</w:t>
            </w:r>
            <w:r>
              <w:rPr>
                <w:noProof/>
                <w:webHidden/>
              </w:rPr>
              <w:tab/>
            </w:r>
            <w:r>
              <w:rPr>
                <w:rStyle w:val="Hyperlink"/>
                <w:noProof/>
                <w:rtl w:val="0"/>
              </w:rPr>
              <w:fldChar w:fldCharType="begin"/>
            </w:r>
            <w:r>
              <w:rPr>
                <w:noProof/>
                <w:webHidden/>
              </w:rPr>
              <w:instrText xml:space="preserve"> PAGEREF _Toc224389498 \h </w:instrText>
            </w:r>
            <w:r>
              <w:rPr>
                <w:rStyle w:val="Hyperlink"/>
                <w:noProof/>
                <w:rtl w:val="0"/>
              </w:rPr>
            </w:r>
            <w:r>
              <w:rPr>
                <w:rStyle w:val="Hyperlink"/>
                <w:noProof/>
                <w:rtl w:val="0"/>
              </w:rPr>
              <w:fldChar w:fldCharType="separate"/>
            </w:r>
            <w:r>
              <w:rPr>
                <w:noProof/>
                <w:webHidden/>
                <w:rtl w:val="0"/>
              </w:rPr>
              <w:t>97</w:t>
            </w:r>
            <w:r>
              <w:rPr>
                <w:rStyle w:val="Hyperlink"/>
                <w:noProof/>
                <w:rtl w:val="0"/>
              </w:rPr>
              <w:fldChar w:fldCharType="end"/>
            </w:r>
          </w:hyperlink>
        </w:p>
        <w:p w14:paraId="47D6C713" w14:textId="7C920968" w:rsidR="00DC6FDF" w:rsidRDefault="00DC6FDF" w:rsidP="00DC6FDF">
          <w:pPr>
            <w:pStyle w:val="20"/>
            <w:rPr>
              <w:rFonts w:cstheme="minorBidi"/>
              <w:noProof/>
              <w:kern w:val="2"/>
              <w:sz w:val="24"/>
              <w:szCs w:val="24"/>
              <w:rtl w:val="0"/>
              <w14:ligatures w14:val="standardContextual"/>
            </w:rPr>
          </w:pPr>
          <w:hyperlink w:anchor="_Toc224389499" w:history="1">
            <w:r w:rsidRPr="001B61D1">
              <w:rPr>
                <w:rStyle w:val="Hyperlink"/>
                <w:rFonts w:asciiTheme="majorBidi" w:hAnsiTheme="majorBidi"/>
                <w:noProof/>
              </w:rPr>
              <w:t xml:space="preserve">5-2 </w:t>
            </w:r>
            <w:r w:rsidRPr="001B61D1">
              <w:rPr>
                <w:rStyle w:val="Hyperlink"/>
                <w:rFonts w:asciiTheme="majorBidi" w:hAnsiTheme="majorBidi" w:hint="eastAsia"/>
                <w:noProof/>
              </w:rPr>
              <w:t>نظام</w:t>
            </w:r>
            <w:r w:rsidRPr="001B61D1">
              <w:rPr>
                <w:rStyle w:val="Hyperlink"/>
                <w:rFonts w:asciiTheme="majorBidi" w:hAnsiTheme="majorBidi"/>
                <w:noProof/>
              </w:rPr>
              <w:t xml:space="preserve"> Zabbix </w:t>
            </w:r>
            <w:r w:rsidRPr="001B61D1">
              <w:rPr>
                <w:rStyle w:val="Hyperlink"/>
                <w:rFonts w:asciiTheme="majorBidi" w:hAnsiTheme="majorBidi" w:hint="eastAsia"/>
                <w:noProof/>
              </w:rPr>
              <w:t>للمراقبة</w:t>
            </w:r>
            <w:r w:rsidRPr="001B61D1">
              <w:rPr>
                <w:rStyle w:val="Hyperlink"/>
                <w:rFonts w:asciiTheme="majorBidi" w:hAnsiTheme="majorBidi"/>
                <w:noProof/>
              </w:rPr>
              <w:t xml:space="preserve"> </w:t>
            </w:r>
            <w:r w:rsidRPr="001B61D1">
              <w:rPr>
                <w:rStyle w:val="Hyperlink"/>
                <w:rFonts w:asciiTheme="majorBidi" w:hAnsiTheme="majorBidi" w:hint="eastAsia"/>
                <w:noProof/>
              </w:rPr>
              <w:t>الشاملة</w:t>
            </w:r>
            <w:r>
              <w:rPr>
                <w:noProof/>
                <w:webHidden/>
              </w:rPr>
              <w:tab/>
            </w:r>
            <w:r>
              <w:rPr>
                <w:rStyle w:val="Hyperlink"/>
                <w:noProof/>
                <w:rtl w:val="0"/>
              </w:rPr>
              <w:fldChar w:fldCharType="begin"/>
            </w:r>
            <w:r>
              <w:rPr>
                <w:noProof/>
                <w:webHidden/>
              </w:rPr>
              <w:instrText xml:space="preserve"> PAGEREF _Toc224389499 \h </w:instrText>
            </w:r>
            <w:r>
              <w:rPr>
                <w:rStyle w:val="Hyperlink"/>
                <w:noProof/>
                <w:rtl w:val="0"/>
              </w:rPr>
            </w:r>
            <w:r>
              <w:rPr>
                <w:rStyle w:val="Hyperlink"/>
                <w:noProof/>
                <w:rtl w:val="0"/>
              </w:rPr>
              <w:fldChar w:fldCharType="separate"/>
            </w:r>
            <w:r>
              <w:rPr>
                <w:noProof/>
                <w:webHidden/>
                <w:rtl w:val="0"/>
              </w:rPr>
              <w:t>98</w:t>
            </w:r>
            <w:r>
              <w:rPr>
                <w:rStyle w:val="Hyperlink"/>
                <w:noProof/>
                <w:rtl w:val="0"/>
              </w:rPr>
              <w:fldChar w:fldCharType="end"/>
            </w:r>
          </w:hyperlink>
        </w:p>
        <w:p w14:paraId="159FF7FA" w14:textId="38C8F74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0" w:history="1">
            <w:r w:rsidRPr="001B61D1">
              <w:rPr>
                <w:rStyle w:val="Hyperlink"/>
                <w:rFonts w:asciiTheme="majorBidi" w:hAnsiTheme="majorBidi"/>
                <w:noProof/>
              </w:rPr>
              <w:t xml:space="preserve">5-2-1 </w:t>
            </w:r>
            <w:r w:rsidRPr="001B61D1">
              <w:rPr>
                <w:rStyle w:val="Hyperlink"/>
                <w:rFonts w:asciiTheme="majorBidi" w:hAnsiTheme="majorBidi" w:hint="eastAsia"/>
                <w:noProof/>
              </w:rPr>
              <w:t>نظرة</w:t>
            </w:r>
            <w:r w:rsidRPr="001B61D1">
              <w:rPr>
                <w:rStyle w:val="Hyperlink"/>
                <w:rFonts w:asciiTheme="majorBidi" w:hAnsiTheme="majorBidi"/>
                <w:noProof/>
              </w:rPr>
              <w:t xml:space="preserve"> </w:t>
            </w:r>
            <w:r w:rsidRPr="001B61D1">
              <w:rPr>
                <w:rStyle w:val="Hyperlink"/>
                <w:rFonts w:asciiTheme="majorBidi" w:hAnsiTheme="majorBidi" w:hint="eastAsia"/>
                <w:noProof/>
              </w:rPr>
              <w:t>عامة</w:t>
            </w:r>
            <w:r w:rsidRPr="001B61D1">
              <w:rPr>
                <w:rStyle w:val="Hyperlink"/>
                <w:rFonts w:asciiTheme="majorBidi" w:hAnsiTheme="majorBidi"/>
                <w:noProof/>
              </w:rPr>
              <w:t xml:space="preserve"> </w:t>
            </w:r>
            <w:r w:rsidRPr="001B61D1">
              <w:rPr>
                <w:rStyle w:val="Hyperlink"/>
                <w:rFonts w:asciiTheme="majorBidi" w:hAnsiTheme="majorBidi" w:hint="eastAsia"/>
                <w:noProof/>
              </w:rPr>
              <w:t>على</w:t>
            </w:r>
            <w:r w:rsidRPr="001B61D1">
              <w:rPr>
                <w:rStyle w:val="Hyperlink"/>
                <w:rFonts w:asciiTheme="majorBidi" w:hAnsiTheme="majorBidi"/>
                <w:noProof/>
              </w:rPr>
              <w:t xml:space="preserve"> Zabbix</w:t>
            </w:r>
            <w:r>
              <w:rPr>
                <w:noProof/>
                <w:webHidden/>
              </w:rPr>
              <w:tab/>
            </w:r>
            <w:r>
              <w:rPr>
                <w:rStyle w:val="Hyperlink"/>
                <w:noProof/>
                <w:rtl w:val="0"/>
              </w:rPr>
              <w:fldChar w:fldCharType="begin"/>
            </w:r>
            <w:r>
              <w:rPr>
                <w:noProof/>
                <w:webHidden/>
              </w:rPr>
              <w:instrText xml:space="preserve"> PAGEREF _Toc224389500 \h </w:instrText>
            </w:r>
            <w:r>
              <w:rPr>
                <w:rStyle w:val="Hyperlink"/>
                <w:noProof/>
                <w:rtl w:val="0"/>
              </w:rPr>
            </w:r>
            <w:r>
              <w:rPr>
                <w:rStyle w:val="Hyperlink"/>
                <w:noProof/>
                <w:rtl w:val="0"/>
              </w:rPr>
              <w:fldChar w:fldCharType="separate"/>
            </w:r>
            <w:r>
              <w:rPr>
                <w:noProof/>
                <w:webHidden/>
                <w:rtl w:val="0"/>
              </w:rPr>
              <w:t>98</w:t>
            </w:r>
            <w:r>
              <w:rPr>
                <w:rStyle w:val="Hyperlink"/>
                <w:noProof/>
                <w:rtl w:val="0"/>
              </w:rPr>
              <w:fldChar w:fldCharType="end"/>
            </w:r>
          </w:hyperlink>
        </w:p>
        <w:p w14:paraId="34F8DDA8" w14:textId="12C4317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1" w:history="1">
            <w:r w:rsidRPr="001B61D1">
              <w:rPr>
                <w:rStyle w:val="Hyperlink"/>
                <w:rFonts w:asciiTheme="majorBidi" w:hAnsiTheme="majorBidi"/>
                <w:noProof/>
              </w:rPr>
              <w:t xml:space="preserve">5-2-2 </w:t>
            </w:r>
            <w:r w:rsidRPr="001B61D1">
              <w:rPr>
                <w:rStyle w:val="Hyperlink"/>
                <w:rFonts w:asciiTheme="majorBidi" w:hAnsiTheme="majorBidi" w:hint="eastAsia"/>
                <w:noProof/>
              </w:rPr>
              <w:t>آلية</w:t>
            </w:r>
            <w:r w:rsidRPr="001B61D1">
              <w:rPr>
                <w:rStyle w:val="Hyperlink"/>
                <w:rFonts w:asciiTheme="majorBidi" w:hAnsiTheme="majorBidi"/>
                <w:noProof/>
              </w:rPr>
              <w:t xml:space="preserve"> </w:t>
            </w:r>
            <w:r w:rsidRPr="001B61D1">
              <w:rPr>
                <w:rStyle w:val="Hyperlink"/>
                <w:rFonts w:asciiTheme="majorBidi" w:hAnsiTheme="majorBidi" w:hint="eastAsia"/>
                <w:noProof/>
              </w:rPr>
              <w:t>الجمع</w:t>
            </w:r>
            <w:r w:rsidRPr="001B61D1">
              <w:rPr>
                <w:rStyle w:val="Hyperlink"/>
                <w:rFonts w:asciiTheme="majorBidi" w:hAnsiTheme="majorBidi"/>
                <w:noProof/>
              </w:rPr>
              <w:t xml:space="preserve"> </w:t>
            </w:r>
            <w:r w:rsidRPr="001B61D1">
              <w:rPr>
                <w:rStyle w:val="Hyperlink"/>
                <w:rFonts w:asciiTheme="majorBidi" w:hAnsiTheme="majorBidi" w:hint="eastAsia"/>
                <w:noProof/>
              </w:rPr>
              <w:t>عبر</w:t>
            </w:r>
            <w:r w:rsidRPr="001B61D1">
              <w:rPr>
                <w:rStyle w:val="Hyperlink"/>
                <w:rFonts w:asciiTheme="majorBidi" w:hAnsiTheme="majorBidi"/>
                <w:noProof/>
              </w:rPr>
              <w:t xml:space="preserve"> SNMP</w:t>
            </w:r>
            <w:r>
              <w:rPr>
                <w:noProof/>
                <w:webHidden/>
              </w:rPr>
              <w:tab/>
            </w:r>
            <w:r>
              <w:rPr>
                <w:rStyle w:val="Hyperlink"/>
                <w:noProof/>
                <w:rtl w:val="0"/>
              </w:rPr>
              <w:fldChar w:fldCharType="begin"/>
            </w:r>
            <w:r>
              <w:rPr>
                <w:noProof/>
                <w:webHidden/>
              </w:rPr>
              <w:instrText xml:space="preserve"> PAGEREF _Toc224389501 \h </w:instrText>
            </w:r>
            <w:r>
              <w:rPr>
                <w:rStyle w:val="Hyperlink"/>
                <w:noProof/>
                <w:rtl w:val="0"/>
              </w:rPr>
            </w:r>
            <w:r>
              <w:rPr>
                <w:rStyle w:val="Hyperlink"/>
                <w:noProof/>
                <w:rtl w:val="0"/>
              </w:rPr>
              <w:fldChar w:fldCharType="separate"/>
            </w:r>
            <w:r>
              <w:rPr>
                <w:noProof/>
                <w:webHidden/>
                <w:rtl w:val="0"/>
              </w:rPr>
              <w:t>98</w:t>
            </w:r>
            <w:r>
              <w:rPr>
                <w:rStyle w:val="Hyperlink"/>
                <w:noProof/>
                <w:rtl w:val="0"/>
              </w:rPr>
              <w:fldChar w:fldCharType="end"/>
            </w:r>
          </w:hyperlink>
        </w:p>
        <w:p w14:paraId="4A5C3379" w14:textId="6BEE5DA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2" w:history="1">
            <w:r w:rsidRPr="001B61D1">
              <w:rPr>
                <w:rStyle w:val="Hyperlink"/>
                <w:rFonts w:asciiTheme="majorBidi" w:hAnsiTheme="majorBidi"/>
                <w:noProof/>
              </w:rPr>
              <w:t xml:space="preserve">5-2-3 </w:t>
            </w:r>
            <w:r w:rsidRPr="001B61D1">
              <w:rPr>
                <w:rStyle w:val="Hyperlink"/>
                <w:rFonts w:asciiTheme="majorBidi" w:hAnsiTheme="majorBidi" w:hint="eastAsia"/>
                <w:noProof/>
              </w:rPr>
              <w:t>مؤشرات</w:t>
            </w:r>
            <w:r w:rsidRPr="001B61D1">
              <w:rPr>
                <w:rStyle w:val="Hyperlink"/>
                <w:rFonts w:asciiTheme="majorBidi" w:hAnsiTheme="majorBidi"/>
                <w:noProof/>
              </w:rPr>
              <w:t xml:space="preserve"> MPLS </w:t>
            </w:r>
            <w:r w:rsidRPr="001B61D1">
              <w:rPr>
                <w:rStyle w:val="Hyperlink"/>
                <w:rFonts w:asciiTheme="majorBidi" w:hAnsiTheme="majorBidi" w:hint="eastAsia"/>
                <w:noProof/>
              </w:rPr>
              <w:t>والـ</w:t>
            </w:r>
            <w:r w:rsidRPr="001B61D1">
              <w:rPr>
                <w:rStyle w:val="Hyperlink"/>
                <w:rFonts w:asciiTheme="majorBidi" w:hAnsiTheme="majorBidi"/>
                <w:noProof/>
              </w:rPr>
              <w:t xml:space="preserve"> VPN</w:t>
            </w:r>
            <w:r>
              <w:rPr>
                <w:noProof/>
                <w:webHidden/>
              </w:rPr>
              <w:tab/>
            </w:r>
            <w:r>
              <w:rPr>
                <w:rStyle w:val="Hyperlink"/>
                <w:noProof/>
                <w:rtl w:val="0"/>
              </w:rPr>
              <w:fldChar w:fldCharType="begin"/>
            </w:r>
            <w:r>
              <w:rPr>
                <w:noProof/>
                <w:webHidden/>
              </w:rPr>
              <w:instrText xml:space="preserve"> PAGEREF _Toc224389502 \h </w:instrText>
            </w:r>
            <w:r>
              <w:rPr>
                <w:rStyle w:val="Hyperlink"/>
                <w:noProof/>
                <w:rtl w:val="0"/>
              </w:rPr>
            </w:r>
            <w:r>
              <w:rPr>
                <w:rStyle w:val="Hyperlink"/>
                <w:noProof/>
                <w:rtl w:val="0"/>
              </w:rPr>
              <w:fldChar w:fldCharType="separate"/>
            </w:r>
            <w:r>
              <w:rPr>
                <w:noProof/>
                <w:webHidden/>
                <w:rtl w:val="0"/>
              </w:rPr>
              <w:t>99</w:t>
            </w:r>
            <w:r>
              <w:rPr>
                <w:rStyle w:val="Hyperlink"/>
                <w:noProof/>
                <w:rtl w:val="0"/>
              </w:rPr>
              <w:fldChar w:fldCharType="end"/>
            </w:r>
          </w:hyperlink>
        </w:p>
        <w:p w14:paraId="4E2F80B3" w14:textId="20A1E7F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3" w:history="1">
            <w:r w:rsidRPr="001B61D1">
              <w:rPr>
                <w:rStyle w:val="Hyperlink"/>
                <w:rFonts w:asciiTheme="majorBidi" w:hAnsiTheme="majorBidi"/>
                <w:noProof/>
              </w:rPr>
              <w:t xml:space="preserve">5-2-4 </w:t>
            </w:r>
            <w:r w:rsidRPr="001B61D1">
              <w:rPr>
                <w:rStyle w:val="Hyperlink"/>
                <w:rFonts w:asciiTheme="majorBidi" w:hAnsiTheme="majorBidi" w:hint="eastAsia"/>
                <w:noProof/>
              </w:rPr>
              <w:t>لوحات</w:t>
            </w:r>
            <w:r w:rsidRPr="001B61D1">
              <w:rPr>
                <w:rStyle w:val="Hyperlink"/>
                <w:rFonts w:asciiTheme="majorBidi" w:hAnsiTheme="majorBidi"/>
                <w:noProof/>
              </w:rPr>
              <w:t xml:space="preserve"> </w:t>
            </w:r>
            <w:r w:rsidRPr="001B61D1">
              <w:rPr>
                <w:rStyle w:val="Hyperlink"/>
                <w:rFonts w:asciiTheme="majorBidi" w:hAnsiTheme="majorBidi" w:hint="eastAsia"/>
                <w:noProof/>
              </w:rPr>
              <w:t>البيانات</w:t>
            </w:r>
            <w:r w:rsidRPr="001B61D1">
              <w:rPr>
                <w:rStyle w:val="Hyperlink"/>
                <w:rFonts w:asciiTheme="majorBidi" w:hAnsiTheme="majorBidi"/>
                <w:noProof/>
              </w:rPr>
              <w:t xml:space="preserve"> </w:t>
            </w:r>
            <w:r w:rsidRPr="001B61D1">
              <w:rPr>
                <w:rStyle w:val="Hyperlink"/>
                <w:rFonts w:asciiTheme="majorBidi" w:hAnsiTheme="majorBidi" w:hint="eastAsia"/>
                <w:noProof/>
              </w:rPr>
              <w:t>والتصوير</w:t>
            </w:r>
            <w:r w:rsidRPr="001B61D1">
              <w:rPr>
                <w:rStyle w:val="Hyperlink"/>
                <w:rFonts w:asciiTheme="majorBidi" w:hAnsiTheme="majorBidi"/>
                <w:noProof/>
              </w:rPr>
              <w:t xml:space="preserve"> </w:t>
            </w:r>
            <w:r w:rsidRPr="001B61D1">
              <w:rPr>
                <w:rStyle w:val="Hyperlink"/>
                <w:rFonts w:asciiTheme="majorBidi" w:hAnsiTheme="majorBidi" w:hint="eastAsia"/>
                <w:noProof/>
              </w:rPr>
              <w:t>البياني</w:t>
            </w:r>
            <w:r>
              <w:rPr>
                <w:noProof/>
                <w:webHidden/>
              </w:rPr>
              <w:tab/>
            </w:r>
            <w:r>
              <w:rPr>
                <w:rStyle w:val="Hyperlink"/>
                <w:noProof/>
                <w:rtl w:val="0"/>
              </w:rPr>
              <w:fldChar w:fldCharType="begin"/>
            </w:r>
            <w:r>
              <w:rPr>
                <w:noProof/>
                <w:webHidden/>
              </w:rPr>
              <w:instrText xml:space="preserve"> PAGEREF _Toc224389503 \h </w:instrText>
            </w:r>
            <w:r>
              <w:rPr>
                <w:rStyle w:val="Hyperlink"/>
                <w:noProof/>
                <w:rtl w:val="0"/>
              </w:rPr>
            </w:r>
            <w:r>
              <w:rPr>
                <w:rStyle w:val="Hyperlink"/>
                <w:noProof/>
                <w:rtl w:val="0"/>
              </w:rPr>
              <w:fldChar w:fldCharType="separate"/>
            </w:r>
            <w:r>
              <w:rPr>
                <w:noProof/>
                <w:webHidden/>
                <w:rtl w:val="0"/>
              </w:rPr>
              <w:t>99</w:t>
            </w:r>
            <w:r>
              <w:rPr>
                <w:rStyle w:val="Hyperlink"/>
                <w:noProof/>
                <w:rtl w:val="0"/>
              </w:rPr>
              <w:fldChar w:fldCharType="end"/>
            </w:r>
          </w:hyperlink>
        </w:p>
        <w:p w14:paraId="0F692168" w14:textId="42EA566F"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4" w:history="1">
            <w:r w:rsidRPr="001B61D1">
              <w:rPr>
                <w:rStyle w:val="Hyperlink"/>
                <w:rFonts w:asciiTheme="majorBidi" w:hAnsiTheme="majorBidi"/>
                <w:noProof/>
              </w:rPr>
              <w:t xml:space="preserve">5-2-5 </w:t>
            </w:r>
            <w:r w:rsidRPr="001B61D1">
              <w:rPr>
                <w:rStyle w:val="Hyperlink"/>
                <w:rFonts w:asciiTheme="majorBidi" w:hAnsiTheme="majorBidi" w:hint="eastAsia"/>
                <w:noProof/>
              </w:rPr>
              <w:t>نظام</w:t>
            </w:r>
            <w:r w:rsidRPr="001B61D1">
              <w:rPr>
                <w:rStyle w:val="Hyperlink"/>
                <w:rFonts w:asciiTheme="majorBidi" w:hAnsiTheme="majorBidi"/>
                <w:noProof/>
              </w:rPr>
              <w:t xml:space="preserve"> </w:t>
            </w:r>
            <w:r w:rsidRPr="001B61D1">
              <w:rPr>
                <w:rStyle w:val="Hyperlink"/>
                <w:rFonts w:asciiTheme="majorBidi" w:hAnsiTheme="majorBidi" w:hint="eastAsia"/>
                <w:noProof/>
              </w:rPr>
              <w:t>التنبيه</w:t>
            </w:r>
            <w:r w:rsidRPr="001B61D1">
              <w:rPr>
                <w:rStyle w:val="Hyperlink"/>
                <w:rFonts w:asciiTheme="majorBidi" w:hAnsiTheme="majorBidi"/>
                <w:noProof/>
              </w:rPr>
              <w:t xml:space="preserve"> </w:t>
            </w:r>
            <w:r w:rsidRPr="001B61D1">
              <w:rPr>
                <w:rStyle w:val="Hyperlink"/>
                <w:rFonts w:asciiTheme="majorBidi" w:hAnsiTheme="majorBidi" w:hint="eastAsia"/>
                <w:noProof/>
              </w:rPr>
              <w:t>والإشعار</w:t>
            </w:r>
            <w:r>
              <w:rPr>
                <w:noProof/>
                <w:webHidden/>
              </w:rPr>
              <w:tab/>
            </w:r>
            <w:r>
              <w:rPr>
                <w:rStyle w:val="Hyperlink"/>
                <w:noProof/>
                <w:rtl w:val="0"/>
              </w:rPr>
              <w:fldChar w:fldCharType="begin"/>
            </w:r>
            <w:r>
              <w:rPr>
                <w:noProof/>
                <w:webHidden/>
              </w:rPr>
              <w:instrText xml:space="preserve"> PAGEREF _Toc224389504 \h </w:instrText>
            </w:r>
            <w:r>
              <w:rPr>
                <w:rStyle w:val="Hyperlink"/>
                <w:noProof/>
                <w:rtl w:val="0"/>
              </w:rPr>
            </w:r>
            <w:r>
              <w:rPr>
                <w:rStyle w:val="Hyperlink"/>
                <w:noProof/>
                <w:rtl w:val="0"/>
              </w:rPr>
              <w:fldChar w:fldCharType="separate"/>
            </w:r>
            <w:r>
              <w:rPr>
                <w:noProof/>
                <w:webHidden/>
                <w:rtl w:val="0"/>
              </w:rPr>
              <w:t>101</w:t>
            </w:r>
            <w:r>
              <w:rPr>
                <w:rStyle w:val="Hyperlink"/>
                <w:noProof/>
                <w:rtl w:val="0"/>
              </w:rPr>
              <w:fldChar w:fldCharType="end"/>
            </w:r>
          </w:hyperlink>
        </w:p>
        <w:p w14:paraId="4F33461B" w14:textId="492BCDA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5" w:history="1">
            <w:r w:rsidRPr="001B61D1">
              <w:rPr>
                <w:rStyle w:val="Hyperlink"/>
                <w:rFonts w:asciiTheme="majorBidi" w:hAnsiTheme="majorBidi"/>
                <w:noProof/>
              </w:rPr>
              <w:t xml:space="preserve">5-2-6 </w:t>
            </w:r>
            <w:r w:rsidRPr="001B61D1">
              <w:rPr>
                <w:rStyle w:val="Hyperlink"/>
                <w:rFonts w:asciiTheme="majorBidi" w:hAnsiTheme="majorBidi" w:hint="eastAsia"/>
                <w:noProof/>
              </w:rPr>
              <w:t>المؤشرات</w:t>
            </w:r>
            <w:r w:rsidRPr="001B61D1">
              <w:rPr>
                <w:rStyle w:val="Hyperlink"/>
                <w:rFonts w:asciiTheme="majorBidi" w:hAnsiTheme="majorBidi"/>
                <w:noProof/>
              </w:rPr>
              <w:t xml:space="preserve"> </w:t>
            </w:r>
            <w:r w:rsidRPr="001B61D1">
              <w:rPr>
                <w:rStyle w:val="Hyperlink"/>
                <w:rFonts w:asciiTheme="majorBidi" w:hAnsiTheme="majorBidi" w:hint="eastAsia"/>
                <w:noProof/>
              </w:rPr>
              <w:t>الرئيسية</w:t>
            </w:r>
            <w:r w:rsidRPr="001B61D1">
              <w:rPr>
                <w:rStyle w:val="Hyperlink"/>
                <w:rFonts w:asciiTheme="majorBidi" w:hAnsiTheme="majorBidi"/>
                <w:noProof/>
              </w:rPr>
              <w:t xml:space="preserve"> </w:t>
            </w:r>
            <w:r w:rsidRPr="001B61D1">
              <w:rPr>
                <w:rStyle w:val="Hyperlink"/>
                <w:rFonts w:asciiTheme="majorBidi" w:hAnsiTheme="majorBidi" w:hint="eastAsia"/>
                <w:noProof/>
              </w:rPr>
              <w:t>المُراقَبة</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الشبكة</w:t>
            </w:r>
            <w:r w:rsidRPr="001B61D1">
              <w:rPr>
                <w:rStyle w:val="Hyperlink"/>
                <w:rFonts w:asciiTheme="majorBidi" w:hAnsiTheme="majorBidi"/>
                <w:noProof/>
              </w:rPr>
              <w:t xml:space="preserve"> </w:t>
            </w:r>
            <w:r w:rsidRPr="001B61D1">
              <w:rPr>
                <w:rStyle w:val="Hyperlink"/>
                <w:rFonts w:asciiTheme="majorBidi" w:hAnsiTheme="majorBidi" w:hint="eastAsia"/>
                <w:noProof/>
              </w:rPr>
              <w:t>المُصمَّمة</w:t>
            </w:r>
            <w:r>
              <w:rPr>
                <w:noProof/>
                <w:webHidden/>
              </w:rPr>
              <w:tab/>
            </w:r>
            <w:r>
              <w:rPr>
                <w:rStyle w:val="Hyperlink"/>
                <w:noProof/>
                <w:rtl w:val="0"/>
              </w:rPr>
              <w:fldChar w:fldCharType="begin"/>
            </w:r>
            <w:r>
              <w:rPr>
                <w:noProof/>
                <w:webHidden/>
              </w:rPr>
              <w:instrText xml:space="preserve"> PAGEREF _Toc224389505 \h </w:instrText>
            </w:r>
            <w:r>
              <w:rPr>
                <w:rStyle w:val="Hyperlink"/>
                <w:noProof/>
                <w:rtl w:val="0"/>
              </w:rPr>
            </w:r>
            <w:r>
              <w:rPr>
                <w:rStyle w:val="Hyperlink"/>
                <w:noProof/>
                <w:rtl w:val="0"/>
              </w:rPr>
              <w:fldChar w:fldCharType="separate"/>
            </w:r>
            <w:r>
              <w:rPr>
                <w:noProof/>
                <w:webHidden/>
                <w:rtl w:val="0"/>
              </w:rPr>
              <w:t>101</w:t>
            </w:r>
            <w:r>
              <w:rPr>
                <w:rStyle w:val="Hyperlink"/>
                <w:noProof/>
                <w:rtl w:val="0"/>
              </w:rPr>
              <w:fldChar w:fldCharType="end"/>
            </w:r>
          </w:hyperlink>
        </w:p>
        <w:p w14:paraId="7D1563E7" w14:textId="4CF94BD8" w:rsidR="00DC6FDF" w:rsidRDefault="00DC6FDF" w:rsidP="00DC6FDF">
          <w:pPr>
            <w:pStyle w:val="20"/>
            <w:rPr>
              <w:rFonts w:cstheme="minorBidi"/>
              <w:noProof/>
              <w:kern w:val="2"/>
              <w:sz w:val="24"/>
              <w:szCs w:val="24"/>
              <w:rtl w:val="0"/>
              <w14:ligatures w14:val="standardContextual"/>
            </w:rPr>
          </w:pPr>
          <w:hyperlink w:anchor="_Toc224389506" w:history="1">
            <w:r w:rsidRPr="001B61D1">
              <w:rPr>
                <w:rStyle w:val="Hyperlink"/>
                <w:rFonts w:asciiTheme="majorBidi" w:hAnsiTheme="majorBidi"/>
                <w:noProof/>
              </w:rPr>
              <w:t xml:space="preserve">5-3 </w:t>
            </w:r>
            <w:r w:rsidRPr="001B61D1">
              <w:rPr>
                <w:rStyle w:val="Hyperlink"/>
                <w:rFonts w:asciiTheme="majorBidi" w:hAnsiTheme="majorBidi" w:hint="eastAsia"/>
                <w:noProof/>
              </w:rPr>
              <w:t>نظام</w:t>
            </w:r>
            <w:r w:rsidRPr="001B61D1">
              <w:rPr>
                <w:rStyle w:val="Hyperlink"/>
                <w:rFonts w:asciiTheme="majorBidi" w:hAnsiTheme="majorBidi"/>
                <w:noProof/>
              </w:rPr>
              <w:t xml:space="preserve"> Snort </w:t>
            </w:r>
            <w:r w:rsidRPr="001B61D1">
              <w:rPr>
                <w:rStyle w:val="Hyperlink"/>
                <w:rFonts w:asciiTheme="majorBidi" w:hAnsiTheme="majorBidi" w:hint="eastAsia"/>
                <w:noProof/>
              </w:rPr>
              <w:t>لاكتشاف</w:t>
            </w:r>
            <w:r w:rsidRPr="001B61D1">
              <w:rPr>
                <w:rStyle w:val="Hyperlink"/>
                <w:rFonts w:asciiTheme="majorBidi" w:hAnsiTheme="majorBidi"/>
                <w:noProof/>
              </w:rPr>
              <w:t xml:space="preserve"> </w:t>
            </w:r>
            <w:r w:rsidRPr="001B61D1">
              <w:rPr>
                <w:rStyle w:val="Hyperlink"/>
                <w:rFonts w:asciiTheme="majorBidi" w:hAnsiTheme="majorBidi" w:hint="eastAsia"/>
                <w:noProof/>
              </w:rPr>
              <w:t>التسللات</w:t>
            </w:r>
            <w:r>
              <w:rPr>
                <w:noProof/>
                <w:webHidden/>
              </w:rPr>
              <w:tab/>
            </w:r>
            <w:r>
              <w:rPr>
                <w:rStyle w:val="Hyperlink"/>
                <w:noProof/>
                <w:rtl w:val="0"/>
              </w:rPr>
              <w:fldChar w:fldCharType="begin"/>
            </w:r>
            <w:r>
              <w:rPr>
                <w:noProof/>
                <w:webHidden/>
              </w:rPr>
              <w:instrText xml:space="preserve"> PAGEREF _Toc224389506 \h </w:instrText>
            </w:r>
            <w:r>
              <w:rPr>
                <w:rStyle w:val="Hyperlink"/>
                <w:noProof/>
                <w:rtl w:val="0"/>
              </w:rPr>
            </w:r>
            <w:r>
              <w:rPr>
                <w:rStyle w:val="Hyperlink"/>
                <w:noProof/>
                <w:rtl w:val="0"/>
              </w:rPr>
              <w:fldChar w:fldCharType="separate"/>
            </w:r>
            <w:r>
              <w:rPr>
                <w:noProof/>
                <w:webHidden/>
                <w:rtl w:val="0"/>
              </w:rPr>
              <w:t>103</w:t>
            </w:r>
            <w:r>
              <w:rPr>
                <w:rStyle w:val="Hyperlink"/>
                <w:noProof/>
                <w:rtl w:val="0"/>
              </w:rPr>
              <w:fldChar w:fldCharType="end"/>
            </w:r>
          </w:hyperlink>
        </w:p>
        <w:p w14:paraId="38A69CEA" w14:textId="1333B58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7" w:history="1">
            <w:r w:rsidRPr="001B61D1">
              <w:rPr>
                <w:rStyle w:val="Hyperlink"/>
                <w:rFonts w:asciiTheme="majorBidi" w:hAnsiTheme="majorBidi"/>
                <w:noProof/>
              </w:rPr>
              <w:t xml:space="preserve">5-3-1 </w:t>
            </w:r>
            <w:r w:rsidRPr="001B61D1">
              <w:rPr>
                <w:rStyle w:val="Hyperlink"/>
                <w:rFonts w:asciiTheme="majorBidi" w:hAnsiTheme="majorBidi" w:hint="eastAsia"/>
                <w:noProof/>
              </w:rPr>
              <w:t>نظرة</w:t>
            </w:r>
            <w:r w:rsidRPr="001B61D1">
              <w:rPr>
                <w:rStyle w:val="Hyperlink"/>
                <w:rFonts w:asciiTheme="majorBidi" w:hAnsiTheme="majorBidi"/>
                <w:noProof/>
              </w:rPr>
              <w:t xml:space="preserve"> </w:t>
            </w:r>
            <w:r w:rsidRPr="001B61D1">
              <w:rPr>
                <w:rStyle w:val="Hyperlink"/>
                <w:rFonts w:asciiTheme="majorBidi" w:hAnsiTheme="majorBidi" w:hint="eastAsia"/>
                <w:noProof/>
              </w:rPr>
              <w:t>عامة</w:t>
            </w:r>
            <w:r w:rsidRPr="001B61D1">
              <w:rPr>
                <w:rStyle w:val="Hyperlink"/>
                <w:rFonts w:asciiTheme="majorBidi" w:hAnsiTheme="majorBidi"/>
                <w:noProof/>
              </w:rPr>
              <w:t xml:space="preserve"> </w:t>
            </w:r>
            <w:r w:rsidRPr="001B61D1">
              <w:rPr>
                <w:rStyle w:val="Hyperlink"/>
                <w:rFonts w:asciiTheme="majorBidi" w:hAnsiTheme="majorBidi" w:hint="eastAsia"/>
                <w:noProof/>
              </w:rPr>
              <w:t>على</w:t>
            </w:r>
            <w:r w:rsidRPr="001B61D1">
              <w:rPr>
                <w:rStyle w:val="Hyperlink"/>
                <w:rFonts w:asciiTheme="majorBidi" w:hAnsiTheme="majorBidi"/>
                <w:noProof/>
              </w:rPr>
              <w:t xml:space="preserve"> Snort</w:t>
            </w:r>
            <w:r>
              <w:rPr>
                <w:noProof/>
                <w:webHidden/>
              </w:rPr>
              <w:tab/>
            </w:r>
            <w:r>
              <w:rPr>
                <w:rStyle w:val="Hyperlink"/>
                <w:noProof/>
                <w:rtl w:val="0"/>
              </w:rPr>
              <w:fldChar w:fldCharType="begin"/>
            </w:r>
            <w:r>
              <w:rPr>
                <w:noProof/>
                <w:webHidden/>
              </w:rPr>
              <w:instrText xml:space="preserve"> PAGEREF _Toc224389507 \h </w:instrText>
            </w:r>
            <w:r>
              <w:rPr>
                <w:rStyle w:val="Hyperlink"/>
                <w:noProof/>
                <w:rtl w:val="0"/>
              </w:rPr>
            </w:r>
            <w:r>
              <w:rPr>
                <w:rStyle w:val="Hyperlink"/>
                <w:noProof/>
                <w:rtl w:val="0"/>
              </w:rPr>
              <w:fldChar w:fldCharType="separate"/>
            </w:r>
            <w:r>
              <w:rPr>
                <w:noProof/>
                <w:webHidden/>
                <w:rtl w:val="0"/>
              </w:rPr>
              <w:t>103</w:t>
            </w:r>
            <w:r>
              <w:rPr>
                <w:rStyle w:val="Hyperlink"/>
                <w:noProof/>
                <w:rtl w:val="0"/>
              </w:rPr>
              <w:fldChar w:fldCharType="end"/>
            </w:r>
          </w:hyperlink>
        </w:p>
        <w:p w14:paraId="6ADE8A8E" w14:textId="5A63239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8" w:history="1">
            <w:r w:rsidRPr="001B61D1">
              <w:rPr>
                <w:rStyle w:val="Hyperlink"/>
                <w:rFonts w:asciiTheme="majorBidi" w:hAnsiTheme="majorBidi"/>
                <w:noProof/>
              </w:rPr>
              <w:t xml:space="preserve">5-3-2 </w:t>
            </w:r>
            <w:r w:rsidRPr="001B61D1">
              <w:rPr>
                <w:rStyle w:val="Hyperlink"/>
                <w:rFonts w:asciiTheme="majorBidi" w:hAnsiTheme="majorBidi" w:hint="eastAsia"/>
                <w:noProof/>
              </w:rPr>
              <w:t>آلية</w:t>
            </w:r>
            <w:r w:rsidRPr="001B61D1">
              <w:rPr>
                <w:rStyle w:val="Hyperlink"/>
                <w:rFonts w:asciiTheme="majorBidi" w:hAnsiTheme="majorBidi"/>
                <w:noProof/>
              </w:rPr>
              <w:t xml:space="preserve"> </w:t>
            </w:r>
            <w:r w:rsidRPr="001B61D1">
              <w:rPr>
                <w:rStyle w:val="Hyperlink"/>
                <w:rFonts w:asciiTheme="majorBidi" w:hAnsiTheme="majorBidi" w:hint="eastAsia"/>
                <w:noProof/>
              </w:rPr>
              <w:t>جلسة</w:t>
            </w:r>
            <w:r w:rsidRPr="001B61D1">
              <w:rPr>
                <w:rStyle w:val="Hyperlink"/>
                <w:rFonts w:asciiTheme="majorBidi" w:hAnsiTheme="majorBidi"/>
                <w:noProof/>
              </w:rPr>
              <w:t xml:space="preserve"> SPAN </w:t>
            </w:r>
            <w:r w:rsidRPr="001B61D1">
              <w:rPr>
                <w:rStyle w:val="Hyperlink"/>
                <w:rFonts w:asciiTheme="majorBidi" w:hAnsiTheme="majorBidi" w:hint="eastAsia"/>
                <w:noProof/>
              </w:rPr>
              <w:t>وتغذية</w:t>
            </w:r>
            <w:r w:rsidRPr="001B61D1">
              <w:rPr>
                <w:rStyle w:val="Hyperlink"/>
                <w:rFonts w:asciiTheme="majorBidi" w:hAnsiTheme="majorBidi"/>
                <w:noProof/>
              </w:rPr>
              <w:t xml:space="preserve"> Snort</w:t>
            </w:r>
            <w:r>
              <w:rPr>
                <w:noProof/>
                <w:webHidden/>
              </w:rPr>
              <w:tab/>
            </w:r>
            <w:r>
              <w:rPr>
                <w:rStyle w:val="Hyperlink"/>
                <w:noProof/>
                <w:rtl w:val="0"/>
              </w:rPr>
              <w:fldChar w:fldCharType="begin"/>
            </w:r>
            <w:r>
              <w:rPr>
                <w:noProof/>
                <w:webHidden/>
              </w:rPr>
              <w:instrText xml:space="preserve"> PAGEREF _Toc224389508 \h </w:instrText>
            </w:r>
            <w:r>
              <w:rPr>
                <w:rStyle w:val="Hyperlink"/>
                <w:noProof/>
                <w:rtl w:val="0"/>
              </w:rPr>
            </w:r>
            <w:r>
              <w:rPr>
                <w:rStyle w:val="Hyperlink"/>
                <w:noProof/>
                <w:rtl w:val="0"/>
              </w:rPr>
              <w:fldChar w:fldCharType="separate"/>
            </w:r>
            <w:r>
              <w:rPr>
                <w:noProof/>
                <w:webHidden/>
                <w:rtl w:val="0"/>
              </w:rPr>
              <w:t>103</w:t>
            </w:r>
            <w:r>
              <w:rPr>
                <w:rStyle w:val="Hyperlink"/>
                <w:noProof/>
                <w:rtl w:val="0"/>
              </w:rPr>
              <w:fldChar w:fldCharType="end"/>
            </w:r>
          </w:hyperlink>
        </w:p>
        <w:p w14:paraId="767669B6" w14:textId="6B643D7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09" w:history="1">
            <w:r w:rsidRPr="001B61D1">
              <w:rPr>
                <w:rStyle w:val="Hyperlink"/>
                <w:rFonts w:asciiTheme="majorBidi" w:hAnsiTheme="majorBidi"/>
                <w:noProof/>
              </w:rPr>
              <w:t xml:space="preserve">5-3-3 </w:t>
            </w:r>
            <w:r w:rsidRPr="001B61D1">
              <w:rPr>
                <w:rStyle w:val="Hyperlink"/>
                <w:rFonts w:asciiTheme="majorBidi" w:hAnsiTheme="majorBidi" w:hint="eastAsia"/>
                <w:noProof/>
              </w:rPr>
              <w:t>بنية</w:t>
            </w:r>
            <w:r w:rsidRPr="001B61D1">
              <w:rPr>
                <w:rStyle w:val="Hyperlink"/>
                <w:rFonts w:asciiTheme="majorBidi" w:hAnsiTheme="majorBidi"/>
                <w:noProof/>
              </w:rPr>
              <w:t xml:space="preserve"> </w:t>
            </w:r>
            <w:r w:rsidRPr="001B61D1">
              <w:rPr>
                <w:rStyle w:val="Hyperlink"/>
                <w:rFonts w:asciiTheme="majorBidi" w:hAnsiTheme="majorBidi" w:hint="eastAsia"/>
                <w:noProof/>
              </w:rPr>
              <w:t>محرك</w:t>
            </w:r>
            <w:r w:rsidRPr="001B61D1">
              <w:rPr>
                <w:rStyle w:val="Hyperlink"/>
                <w:rFonts w:asciiTheme="majorBidi" w:hAnsiTheme="majorBidi"/>
                <w:noProof/>
              </w:rPr>
              <w:t xml:space="preserve"> Snort </w:t>
            </w:r>
            <w:r w:rsidRPr="001B61D1">
              <w:rPr>
                <w:rStyle w:val="Hyperlink"/>
                <w:rFonts w:asciiTheme="majorBidi" w:hAnsiTheme="majorBidi" w:hint="eastAsia"/>
                <w:noProof/>
              </w:rPr>
              <w:t>وآلية</w:t>
            </w:r>
            <w:r w:rsidRPr="001B61D1">
              <w:rPr>
                <w:rStyle w:val="Hyperlink"/>
                <w:rFonts w:asciiTheme="majorBidi" w:hAnsiTheme="majorBidi"/>
                <w:noProof/>
              </w:rPr>
              <w:t xml:space="preserve"> </w:t>
            </w:r>
            <w:r w:rsidRPr="001B61D1">
              <w:rPr>
                <w:rStyle w:val="Hyperlink"/>
                <w:rFonts w:asciiTheme="majorBidi" w:hAnsiTheme="majorBidi" w:hint="eastAsia"/>
                <w:noProof/>
              </w:rPr>
              <w:t>عمله</w:t>
            </w:r>
            <w:r>
              <w:rPr>
                <w:noProof/>
                <w:webHidden/>
              </w:rPr>
              <w:tab/>
            </w:r>
            <w:r>
              <w:rPr>
                <w:rStyle w:val="Hyperlink"/>
                <w:noProof/>
                <w:rtl w:val="0"/>
              </w:rPr>
              <w:fldChar w:fldCharType="begin"/>
            </w:r>
            <w:r>
              <w:rPr>
                <w:noProof/>
                <w:webHidden/>
              </w:rPr>
              <w:instrText xml:space="preserve"> PAGEREF _Toc224389509 \h </w:instrText>
            </w:r>
            <w:r>
              <w:rPr>
                <w:rStyle w:val="Hyperlink"/>
                <w:noProof/>
                <w:rtl w:val="0"/>
              </w:rPr>
            </w:r>
            <w:r>
              <w:rPr>
                <w:rStyle w:val="Hyperlink"/>
                <w:noProof/>
                <w:rtl w:val="0"/>
              </w:rPr>
              <w:fldChar w:fldCharType="separate"/>
            </w:r>
            <w:r>
              <w:rPr>
                <w:noProof/>
                <w:webHidden/>
                <w:rtl w:val="0"/>
              </w:rPr>
              <w:t>104</w:t>
            </w:r>
            <w:r>
              <w:rPr>
                <w:rStyle w:val="Hyperlink"/>
                <w:noProof/>
                <w:rtl w:val="0"/>
              </w:rPr>
              <w:fldChar w:fldCharType="end"/>
            </w:r>
          </w:hyperlink>
        </w:p>
        <w:p w14:paraId="37C25C56" w14:textId="6B18007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10" w:history="1">
            <w:r w:rsidRPr="001B61D1">
              <w:rPr>
                <w:rStyle w:val="Hyperlink"/>
                <w:rFonts w:asciiTheme="majorBidi" w:hAnsiTheme="majorBidi"/>
                <w:noProof/>
              </w:rPr>
              <w:t xml:space="preserve">5-3-4 </w:t>
            </w:r>
            <w:r w:rsidRPr="001B61D1">
              <w:rPr>
                <w:rStyle w:val="Hyperlink"/>
                <w:rFonts w:asciiTheme="majorBidi" w:hAnsiTheme="majorBidi" w:hint="eastAsia"/>
                <w:noProof/>
              </w:rPr>
              <w:t>قواعد</w:t>
            </w:r>
            <w:r w:rsidRPr="001B61D1">
              <w:rPr>
                <w:rStyle w:val="Hyperlink"/>
                <w:rFonts w:asciiTheme="majorBidi" w:hAnsiTheme="majorBidi"/>
                <w:noProof/>
              </w:rPr>
              <w:t xml:space="preserve"> Snort </w:t>
            </w:r>
            <w:r w:rsidRPr="001B61D1">
              <w:rPr>
                <w:rStyle w:val="Hyperlink"/>
                <w:rFonts w:asciiTheme="majorBidi" w:hAnsiTheme="majorBidi" w:hint="eastAsia"/>
                <w:noProof/>
              </w:rPr>
              <w:t>وتصنيف</w:t>
            </w:r>
            <w:r w:rsidRPr="001B61D1">
              <w:rPr>
                <w:rStyle w:val="Hyperlink"/>
                <w:rFonts w:asciiTheme="majorBidi" w:hAnsiTheme="majorBidi"/>
                <w:noProof/>
              </w:rPr>
              <w:t xml:space="preserve"> </w:t>
            </w:r>
            <w:r w:rsidRPr="001B61D1">
              <w:rPr>
                <w:rStyle w:val="Hyperlink"/>
                <w:rFonts w:asciiTheme="majorBidi" w:hAnsiTheme="majorBidi" w:hint="eastAsia"/>
                <w:noProof/>
              </w:rPr>
              <w:t>التوقيعات</w:t>
            </w:r>
            <w:r>
              <w:rPr>
                <w:noProof/>
                <w:webHidden/>
              </w:rPr>
              <w:tab/>
            </w:r>
            <w:r>
              <w:rPr>
                <w:rStyle w:val="Hyperlink"/>
                <w:noProof/>
                <w:rtl w:val="0"/>
              </w:rPr>
              <w:fldChar w:fldCharType="begin"/>
            </w:r>
            <w:r>
              <w:rPr>
                <w:noProof/>
                <w:webHidden/>
              </w:rPr>
              <w:instrText xml:space="preserve"> PAGEREF _Toc224389510 \h </w:instrText>
            </w:r>
            <w:r>
              <w:rPr>
                <w:rStyle w:val="Hyperlink"/>
                <w:noProof/>
                <w:rtl w:val="0"/>
              </w:rPr>
            </w:r>
            <w:r>
              <w:rPr>
                <w:rStyle w:val="Hyperlink"/>
                <w:noProof/>
                <w:rtl w:val="0"/>
              </w:rPr>
              <w:fldChar w:fldCharType="separate"/>
            </w:r>
            <w:r>
              <w:rPr>
                <w:noProof/>
                <w:webHidden/>
                <w:rtl w:val="0"/>
              </w:rPr>
              <w:t>105</w:t>
            </w:r>
            <w:r>
              <w:rPr>
                <w:rStyle w:val="Hyperlink"/>
                <w:noProof/>
                <w:rtl w:val="0"/>
              </w:rPr>
              <w:fldChar w:fldCharType="end"/>
            </w:r>
          </w:hyperlink>
        </w:p>
        <w:p w14:paraId="365D1467" w14:textId="0C3B80C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11" w:history="1">
            <w:r w:rsidRPr="001B61D1">
              <w:rPr>
                <w:rStyle w:val="Hyperlink"/>
                <w:rFonts w:asciiTheme="majorBidi" w:hAnsiTheme="majorBidi"/>
                <w:noProof/>
              </w:rPr>
              <w:t xml:space="preserve">5-3-5 </w:t>
            </w:r>
            <w:r w:rsidRPr="001B61D1">
              <w:rPr>
                <w:rStyle w:val="Hyperlink"/>
                <w:rFonts w:asciiTheme="majorBidi" w:hAnsiTheme="majorBidi" w:hint="eastAsia"/>
                <w:noProof/>
              </w:rPr>
              <w:t>ضبط</w:t>
            </w:r>
            <w:r w:rsidRPr="001B61D1">
              <w:rPr>
                <w:rStyle w:val="Hyperlink"/>
                <w:rFonts w:asciiTheme="majorBidi" w:hAnsiTheme="majorBidi"/>
                <w:noProof/>
              </w:rPr>
              <w:t xml:space="preserve"> </w:t>
            </w:r>
            <w:r w:rsidRPr="001B61D1">
              <w:rPr>
                <w:rStyle w:val="Hyperlink"/>
                <w:rFonts w:asciiTheme="majorBidi" w:hAnsiTheme="majorBidi" w:hint="eastAsia"/>
                <w:noProof/>
              </w:rPr>
              <w:t>قواعد</w:t>
            </w:r>
            <w:r w:rsidRPr="001B61D1">
              <w:rPr>
                <w:rStyle w:val="Hyperlink"/>
                <w:rFonts w:asciiTheme="majorBidi" w:hAnsiTheme="majorBidi"/>
                <w:noProof/>
              </w:rPr>
              <w:t xml:space="preserve"> Snort </w:t>
            </w:r>
            <w:r w:rsidRPr="001B61D1">
              <w:rPr>
                <w:rStyle w:val="Hyperlink"/>
                <w:rFonts w:asciiTheme="majorBidi" w:hAnsiTheme="majorBidi" w:hint="eastAsia"/>
                <w:noProof/>
              </w:rPr>
              <w:t>للبيئة</w:t>
            </w:r>
            <w:r w:rsidRPr="001B61D1">
              <w:rPr>
                <w:rStyle w:val="Hyperlink"/>
                <w:rFonts w:asciiTheme="majorBidi" w:hAnsiTheme="majorBidi"/>
                <w:noProof/>
              </w:rPr>
              <w:t xml:space="preserve"> </w:t>
            </w:r>
            <w:r w:rsidRPr="001B61D1">
              <w:rPr>
                <w:rStyle w:val="Hyperlink"/>
                <w:rFonts w:asciiTheme="majorBidi" w:hAnsiTheme="majorBidi" w:hint="eastAsia"/>
                <w:noProof/>
              </w:rPr>
              <w:t>المُصمَّمة</w:t>
            </w:r>
            <w:r>
              <w:rPr>
                <w:noProof/>
                <w:webHidden/>
              </w:rPr>
              <w:tab/>
            </w:r>
            <w:r>
              <w:rPr>
                <w:rStyle w:val="Hyperlink"/>
                <w:noProof/>
                <w:rtl w:val="0"/>
              </w:rPr>
              <w:fldChar w:fldCharType="begin"/>
            </w:r>
            <w:r>
              <w:rPr>
                <w:noProof/>
                <w:webHidden/>
              </w:rPr>
              <w:instrText xml:space="preserve"> PAGEREF _Toc224389511 \h </w:instrText>
            </w:r>
            <w:r>
              <w:rPr>
                <w:rStyle w:val="Hyperlink"/>
                <w:noProof/>
                <w:rtl w:val="0"/>
              </w:rPr>
            </w:r>
            <w:r>
              <w:rPr>
                <w:rStyle w:val="Hyperlink"/>
                <w:noProof/>
                <w:rtl w:val="0"/>
              </w:rPr>
              <w:fldChar w:fldCharType="separate"/>
            </w:r>
            <w:r>
              <w:rPr>
                <w:noProof/>
                <w:webHidden/>
                <w:rtl w:val="0"/>
              </w:rPr>
              <w:t>106</w:t>
            </w:r>
            <w:r>
              <w:rPr>
                <w:rStyle w:val="Hyperlink"/>
                <w:noProof/>
                <w:rtl w:val="0"/>
              </w:rPr>
              <w:fldChar w:fldCharType="end"/>
            </w:r>
          </w:hyperlink>
        </w:p>
        <w:p w14:paraId="2BE47FFF" w14:textId="3F69E108" w:rsidR="00DC6FDF" w:rsidRDefault="00DC6FDF" w:rsidP="00DC6FDF">
          <w:pPr>
            <w:pStyle w:val="20"/>
            <w:rPr>
              <w:rFonts w:cstheme="minorBidi"/>
              <w:noProof/>
              <w:kern w:val="2"/>
              <w:sz w:val="24"/>
              <w:szCs w:val="24"/>
              <w:rtl w:val="0"/>
              <w14:ligatures w14:val="standardContextual"/>
            </w:rPr>
          </w:pPr>
          <w:hyperlink w:anchor="_Toc224389512" w:history="1">
            <w:r w:rsidRPr="001B61D1">
              <w:rPr>
                <w:rStyle w:val="Hyperlink"/>
                <w:rFonts w:asciiTheme="majorBidi" w:hAnsiTheme="majorBidi"/>
                <w:noProof/>
              </w:rPr>
              <w:t xml:space="preserve">5-4 </w:t>
            </w:r>
            <w:r w:rsidRPr="001B61D1">
              <w:rPr>
                <w:rStyle w:val="Hyperlink"/>
                <w:rFonts w:asciiTheme="majorBidi" w:hAnsiTheme="majorBidi" w:hint="eastAsia"/>
                <w:noProof/>
              </w:rPr>
              <w:t>التكامل</w:t>
            </w:r>
            <w:r w:rsidRPr="001B61D1">
              <w:rPr>
                <w:rStyle w:val="Hyperlink"/>
                <w:rFonts w:asciiTheme="majorBidi" w:hAnsiTheme="majorBidi"/>
                <w:noProof/>
              </w:rPr>
              <w:t xml:space="preserve"> </w:t>
            </w:r>
            <w:r w:rsidRPr="001B61D1">
              <w:rPr>
                <w:rStyle w:val="Hyperlink"/>
                <w:rFonts w:asciiTheme="majorBidi" w:hAnsiTheme="majorBidi" w:hint="eastAsia"/>
                <w:noProof/>
              </w:rPr>
              <w:t>بين</w:t>
            </w:r>
            <w:r w:rsidRPr="001B61D1">
              <w:rPr>
                <w:rStyle w:val="Hyperlink"/>
                <w:rFonts w:asciiTheme="majorBidi" w:hAnsiTheme="majorBidi"/>
                <w:noProof/>
              </w:rPr>
              <w:t xml:space="preserve"> Zabbix </w:t>
            </w:r>
            <w:r w:rsidRPr="001B61D1">
              <w:rPr>
                <w:rStyle w:val="Hyperlink"/>
                <w:rFonts w:asciiTheme="majorBidi" w:hAnsiTheme="majorBidi" w:hint="eastAsia"/>
                <w:noProof/>
              </w:rPr>
              <w:t>و</w:t>
            </w:r>
            <w:r w:rsidRPr="001B61D1">
              <w:rPr>
                <w:rStyle w:val="Hyperlink"/>
                <w:rFonts w:asciiTheme="majorBidi" w:hAnsiTheme="majorBidi"/>
                <w:noProof/>
              </w:rPr>
              <w:t>Snort</w:t>
            </w:r>
            <w:r>
              <w:rPr>
                <w:noProof/>
                <w:webHidden/>
              </w:rPr>
              <w:tab/>
            </w:r>
            <w:r>
              <w:rPr>
                <w:rStyle w:val="Hyperlink"/>
                <w:noProof/>
                <w:rtl w:val="0"/>
              </w:rPr>
              <w:fldChar w:fldCharType="begin"/>
            </w:r>
            <w:r>
              <w:rPr>
                <w:noProof/>
                <w:webHidden/>
              </w:rPr>
              <w:instrText xml:space="preserve"> PAGEREF _Toc224389512 \h </w:instrText>
            </w:r>
            <w:r>
              <w:rPr>
                <w:rStyle w:val="Hyperlink"/>
                <w:noProof/>
                <w:rtl w:val="0"/>
              </w:rPr>
            </w:r>
            <w:r>
              <w:rPr>
                <w:rStyle w:val="Hyperlink"/>
                <w:noProof/>
                <w:rtl w:val="0"/>
              </w:rPr>
              <w:fldChar w:fldCharType="separate"/>
            </w:r>
            <w:r>
              <w:rPr>
                <w:noProof/>
                <w:webHidden/>
                <w:rtl w:val="0"/>
              </w:rPr>
              <w:t>108</w:t>
            </w:r>
            <w:r>
              <w:rPr>
                <w:rStyle w:val="Hyperlink"/>
                <w:noProof/>
                <w:rtl w:val="0"/>
              </w:rPr>
              <w:fldChar w:fldCharType="end"/>
            </w:r>
          </w:hyperlink>
        </w:p>
        <w:p w14:paraId="780F2589" w14:textId="59744BC3"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13" w:history="1">
            <w:r w:rsidRPr="001B61D1">
              <w:rPr>
                <w:rStyle w:val="Hyperlink"/>
                <w:rFonts w:asciiTheme="majorBidi" w:hAnsiTheme="majorBidi"/>
                <w:noProof/>
              </w:rPr>
              <w:t xml:space="preserve">5-4-1 </w:t>
            </w:r>
            <w:r w:rsidRPr="001B61D1">
              <w:rPr>
                <w:rStyle w:val="Hyperlink"/>
                <w:rFonts w:asciiTheme="majorBidi" w:hAnsiTheme="majorBidi" w:hint="eastAsia"/>
                <w:noProof/>
              </w:rPr>
              <w:t>الرؤية</w:t>
            </w:r>
            <w:r w:rsidRPr="001B61D1">
              <w:rPr>
                <w:rStyle w:val="Hyperlink"/>
                <w:rFonts w:asciiTheme="majorBidi" w:hAnsiTheme="majorBidi"/>
                <w:noProof/>
              </w:rPr>
              <w:t xml:space="preserve"> </w:t>
            </w:r>
            <w:r w:rsidRPr="001B61D1">
              <w:rPr>
                <w:rStyle w:val="Hyperlink"/>
                <w:rFonts w:asciiTheme="majorBidi" w:hAnsiTheme="majorBidi" w:hint="eastAsia"/>
                <w:noProof/>
              </w:rPr>
              <w:t>الموحّدة</w:t>
            </w:r>
            <w:r w:rsidRPr="001B61D1">
              <w:rPr>
                <w:rStyle w:val="Hyperlink"/>
                <w:rFonts w:asciiTheme="majorBidi" w:hAnsiTheme="majorBidi"/>
                <w:noProof/>
              </w:rPr>
              <w:t xml:space="preserve"> </w:t>
            </w:r>
            <w:r w:rsidRPr="001B61D1">
              <w:rPr>
                <w:rStyle w:val="Hyperlink"/>
                <w:rFonts w:asciiTheme="majorBidi" w:hAnsiTheme="majorBidi" w:hint="eastAsia"/>
                <w:noProof/>
              </w:rPr>
              <w:t>للحوادث</w:t>
            </w:r>
            <w:r>
              <w:rPr>
                <w:noProof/>
                <w:webHidden/>
              </w:rPr>
              <w:tab/>
            </w:r>
            <w:r>
              <w:rPr>
                <w:rStyle w:val="Hyperlink"/>
                <w:noProof/>
                <w:rtl w:val="0"/>
              </w:rPr>
              <w:fldChar w:fldCharType="begin"/>
            </w:r>
            <w:r>
              <w:rPr>
                <w:noProof/>
                <w:webHidden/>
              </w:rPr>
              <w:instrText xml:space="preserve"> PAGEREF _Toc224389513 \h </w:instrText>
            </w:r>
            <w:r>
              <w:rPr>
                <w:rStyle w:val="Hyperlink"/>
                <w:noProof/>
                <w:rtl w:val="0"/>
              </w:rPr>
            </w:r>
            <w:r>
              <w:rPr>
                <w:rStyle w:val="Hyperlink"/>
                <w:noProof/>
                <w:rtl w:val="0"/>
              </w:rPr>
              <w:fldChar w:fldCharType="separate"/>
            </w:r>
            <w:r>
              <w:rPr>
                <w:noProof/>
                <w:webHidden/>
                <w:rtl w:val="0"/>
              </w:rPr>
              <w:t>108</w:t>
            </w:r>
            <w:r>
              <w:rPr>
                <w:rStyle w:val="Hyperlink"/>
                <w:noProof/>
                <w:rtl w:val="0"/>
              </w:rPr>
              <w:fldChar w:fldCharType="end"/>
            </w:r>
          </w:hyperlink>
        </w:p>
        <w:p w14:paraId="781FF90B" w14:textId="79DAB00F" w:rsidR="00DC6FDF" w:rsidRDefault="00DC6FDF" w:rsidP="00DC6FDF">
          <w:pPr>
            <w:pStyle w:val="20"/>
            <w:rPr>
              <w:rFonts w:cstheme="minorBidi"/>
              <w:noProof/>
              <w:kern w:val="2"/>
              <w:sz w:val="24"/>
              <w:szCs w:val="24"/>
              <w:rtl w:val="0"/>
              <w14:ligatures w14:val="standardContextual"/>
            </w:rPr>
          </w:pPr>
          <w:hyperlink w:anchor="_Toc224389514" w:history="1">
            <w:r w:rsidRPr="001B61D1">
              <w:rPr>
                <w:rStyle w:val="Hyperlink"/>
                <w:rFonts w:asciiTheme="majorBidi" w:hAnsiTheme="majorBidi"/>
                <w:noProof/>
              </w:rPr>
              <w:t xml:space="preserve">5-5 </w:t>
            </w:r>
            <w:r w:rsidRPr="001B61D1">
              <w:rPr>
                <w:rStyle w:val="Hyperlink"/>
                <w:rFonts w:asciiTheme="majorBidi" w:hAnsiTheme="majorBidi" w:hint="eastAsia"/>
                <w:noProof/>
              </w:rPr>
              <w:t>مؤشرات</w:t>
            </w:r>
            <w:r w:rsidRPr="001B61D1">
              <w:rPr>
                <w:rStyle w:val="Hyperlink"/>
                <w:rFonts w:asciiTheme="majorBidi" w:hAnsiTheme="majorBidi"/>
                <w:noProof/>
              </w:rPr>
              <w:t xml:space="preserve"> </w:t>
            </w:r>
            <w:r w:rsidRPr="001B61D1">
              <w:rPr>
                <w:rStyle w:val="Hyperlink"/>
                <w:rFonts w:asciiTheme="majorBidi" w:hAnsiTheme="majorBidi" w:hint="eastAsia"/>
                <w:noProof/>
              </w:rPr>
              <w:t>الأداء</w:t>
            </w:r>
            <w:r w:rsidRPr="001B61D1">
              <w:rPr>
                <w:rStyle w:val="Hyperlink"/>
                <w:rFonts w:asciiTheme="majorBidi" w:hAnsiTheme="majorBidi"/>
                <w:noProof/>
              </w:rPr>
              <w:t xml:space="preserve"> </w:t>
            </w:r>
            <w:r w:rsidRPr="001B61D1">
              <w:rPr>
                <w:rStyle w:val="Hyperlink"/>
                <w:rFonts w:asciiTheme="majorBidi" w:hAnsiTheme="majorBidi" w:hint="eastAsia"/>
                <w:noProof/>
              </w:rPr>
              <w:t>الرئيسية</w:t>
            </w:r>
            <w:r w:rsidRPr="001B61D1">
              <w:rPr>
                <w:rStyle w:val="Hyperlink"/>
                <w:rFonts w:asciiTheme="majorBidi" w:hAnsiTheme="majorBidi"/>
                <w:noProof/>
              </w:rPr>
              <w:t xml:space="preserve"> (KPIs)</w:t>
            </w:r>
            <w:r>
              <w:rPr>
                <w:noProof/>
                <w:webHidden/>
              </w:rPr>
              <w:tab/>
            </w:r>
            <w:r>
              <w:rPr>
                <w:rStyle w:val="Hyperlink"/>
                <w:noProof/>
                <w:rtl w:val="0"/>
              </w:rPr>
              <w:fldChar w:fldCharType="begin"/>
            </w:r>
            <w:r>
              <w:rPr>
                <w:noProof/>
                <w:webHidden/>
              </w:rPr>
              <w:instrText xml:space="preserve"> PAGEREF _Toc224389514 \h </w:instrText>
            </w:r>
            <w:r>
              <w:rPr>
                <w:rStyle w:val="Hyperlink"/>
                <w:noProof/>
                <w:rtl w:val="0"/>
              </w:rPr>
            </w:r>
            <w:r>
              <w:rPr>
                <w:rStyle w:val="Hyperlink"/>
                <w:noProof/>
                <w:rtl w:val="0"/>
              </w:rPr>
              <w:fldChar w:fldCharType="separate"/>
            </w:r>
            <w:r>
              <w:rPr>
                <w:noProof/>
                <w:webHidden/>
                <w:rtl w:val="0"/>
              </w:rPr>
              <w:t>109</w:t>
            </w:r>
            <w:r>
              <w:rPr>
                <w:rStyle w:val="Hyperlink"/>
                <w:noProof/>
                <w:rtl w:val="0"/>
              </w:rPr>
              <w:fldChar w:fldCharType="end"/>
            </w:r>
          </w:hyperlink>
        </w:p>
        <w:p w14:paraId="7DA219FF" w14:textId="01724EC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15" w:history="1">
            <w:r w:rsidRPr="001B61D1">
              <w:rPr>
                <w:rStyle w:val="Hyperlink"/>
                <w:rFonts w:asciiTheme="majorBidi" w:hAnsiTheme="majorBidi"/>
                <w:noProof/>
              </w:rPr>
              <w:t xml:space="preserve">5-5-1 KPIs </w:t>
            </w:r>
            <w:r w:rsidRPr="001B61D1">
              <w:rPr>
                <w:rStyle w:val="Hyperlink"/>
                <w:rFonts w:asciiTheme="majorBidi" w:hAnsiTheme="majorBidi" w:hint="eastAsia"/>
                <w:noProof/>
              </w:rPr>
              <w:t>التوافر</w:t>
            </w:r>
            <w:r w:rsidRPr="001B61D1">
              <w:rPr>
                <w:rStyle w:val="Hyperlink"/>
                <w:rFonts w:asciiTheme="majorBidi" w:hAnsiTheme="majorBidi"/>
                <w:noProof/>
              </w:rPr>
              <w:t xml:space="preserve"> </w:t>
            </w:r>
            <w:r w:rsidRPr="001B61D1">
              <w:rPr>
                <w:rStyle w:val="Hyperlink"/>
                <w:rFonts w:asciiTheme="majorBidi" w:hAnsiTheme="majorBidi" w:hint="eastAsia"/>
                <w:noProof/>
              </w:rPr>
              <w:t>والموثوقية</w:t>
            </w:r>
            <w:r>
              <w:rPr>
                <w:noProof/>
                <w:webHidden/>
              </w:rPr>
              <w:tab/>
            </w:r>
            <w:r>
              <w:rPr>
                <w:rStyle w:val="Hyperlink"/>
                <w:noProof/>
                <w:rtl w:val="0"/>
              </w:rPr>
              <w:fldChar w:fldCharType="begin"/>
            </w:r>
            <w:r>
              <w:rPr>
                <w:noProof/>
                <w:webHidden/>
              </w:rPr>
              <w:instrText xml:space="preserve"> PAGEREF _Toc224389515 \h </w:instrText>
            </w:r>
            <w:r>
              <w:rPr>
                <w:rStyle w:val="Hyperlink"/>
                <w:noProof/>
                <w:rtl w:val="0"/>
              </w:rPr>
            </w:r>
            <w:r>
              <w:rPr>
                <w:rStyle w:val="Hyperlink"/>
                <w:noProof/>
                <w:rtl w:val="0"/>
              </w:rPr>
              <w:fldChar w:fldCharType="separate"/>
            </w:r>
            <w:r>
              <w:rPr>
                <w:noProof/>
                <w:webHidden/>
                <w:rtl w:val="0"/>
              </w:rPr>
              <w:t>109</w:t>
            </w:r>
            <w:r>
              <w:rPr>
                <w:rStyle w:val="Hyperlink"/>
                <w:noProof/>
                <w:rtl w:val="0"/>
              </w:rPr>
              <w:fldChar w:fldCharType="end"/>
            </w:r>
          </w:hyperlink>
        </w:p>
        <w:p w14:paraId="4ECC4758" w14:textId="056B61C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16" w:history="1">
            <w:r w:rsidRPr="001B61D1">
              <w:rPr>
                <w:rStyle w:val="Hyperlink"/>
                <w:rFonts w:asciiTheme="majorBidi" w:hAnsiTheme="majorBidi"/>
                <w:noProof/>
              </w:rPr>
              <w:t xml:space="preserve">5-5-2 KPIs </w:t>
            </w:r>
            <w:r w:rsidRPr="001B61D1">
              <w:rPr>
                <w:rStyle w:val="Hyperlink"/>
                <w:rFonts w:asciiTheme="majorBidi" w:hAnsiTheme="majorBidi" w:hint="eastAsia"/>
                <w:noProof/>
              </w:rPr>
              <w:t>الأداء</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الشبكي</w:t>
            </w:r>
            <w:r>
              <w:rPr>
                <w:noProof/>
                <w:webHidden/>
              </w:rPr>
              <w:tab/>
            </w:r>
            <w:r>
              <w:rPr>
                <w:rStyle w:val="Hyperlink"/>
                <w:noProof/>
                <w:rtl w:val="0"/>
              </w:rPr>
              <w:fldChar w:fldCharType="begin"/>
            </w:r>
            <w:r>
              <w:rPr>
                <w:noProof/>
                <w:webHidden/>
              </w:rPr>
              <w:instrText xml:space="preserve"> PAGEREF _Toc224389516 \h </w:instrText>
            </w:r>
            <w:r>
              <w:rPr>
                <w:rStyle w:val="Hyperlink"/>
                <w:noProof/>
                <w:rtl w:val="0"/>
              </w:rPr>
            </w:r>
            <w:r>
              <w:rPr>
                <w:rStyle w:val="Hyperlink"/>
                <w:noProof/>
                <w:rtl w:val="0"/>
              </w:rPr>
              <w:fldChar w:fldCharType="separate"/>
            </w:r>
            <w:r>
              <w:rPr>
                <w:noProof/>
                <w:webHidden/>
                <w:rtl w:val="0"/>
              </w:rPr>
              <w:t>109</w:t>
            </w:r>
            <w:r>
              <w:rPr>
                <w:rStyle w:val="Hyperlink"/>
                <w:noProof/>
                <w:rtl w:val="0"/>
              </w:rPr>
              <w:fldChar w:fldCharType="end"/>
            </w:r>
          </w:hyperlink>
        </w:p>
        <w:p w14:paraId="0DD9D09D" w14:textId="7641F7F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17" w:history="1">
            <w:r w:rsidRPr="001B61D1">
              <w:rPr>
                <w:rStyle w:val="Hyperlink"/>
                <w:rFonts w:asciiTheme="majorBidi" w:hAnsiTheme="majorBidi"/>
                <w:noProof/>
              </w:rPr>
              <w:t xml:space="preserve">5-5-3 KPIs </w:t>
            </w:r>
            <w:r w:rsidRPr="001B61D1">
              <w:rPr>
                <w:rStyle w:val="Hyperlink"/>
                <w:rFonts w:asciiTheme="majorBidi" w:hAnsiTheme="majorBidi" w:hint="eastAsia"/>
                <w:noProof/>
              </w:rPr>
              <w:t>الأمن</w:t>
            </w:r>
            <w:r>
              <w:rPr>
                <w:noProof/>
                <w:webHidden/>
              </w:rPr>
              <w:tab/>
            </w:r>
            <w:r>
              <w:rPr>
                <w:rStyle w:val="Hyperlink"/>
                <w:noProof/>
                <w:rtl w:val="0"/>
              </w:rPr>
              <w:fldChar w:fldCharType="begin"/>
            </w:r>
            <w:r>
              <w:rPr>
                <w:noProof/>
                <w:webHidden/>
              </w:rPr>
              <w:instrText xml:space="preserve"> PAGEREF _Toc224389517 \h </w:instrText>
            </w:r>
            <w:r>
              <w:rPr>
                <w:rStyle w:val="Hyperlink"/>
                <w:noProof/>
                <w:rtl w:val="0"/>
              </w:rPr>
            </w:r>
            <w:r>
              <w:rPr>
                <w:rStyle w:val="Hyperlink"/>
                <w:noProof/>
                <w:rtl w:val="0"/>
              </w:rPr>
              <w:fldChar w:fldCharType="separate"/>
            </w:r>
            <w:r>
              <w:rPr>
                <w:noProof/>
                <w:webHidden/>
                <w:rtl w:val="0"/>
              </w:rPr>
              <w:t>109</w:t>
            </w:r>
            <w:r>
              <w:rPr>
                <w:rStyle w:val="Hyperlink"/>
                <w:noProof/>
                <w:rtl w:val="0"/>
              </w:rPr>
              <w:fldChar w:fldCharType="end"/>
            </w:r>
          </w:hyperlink>
        </w:p>
        <w:p w14:paraId="7824E21C" w14:textId="0DB7F6F3" w:rsidR="00DC6FDF" w:rsidRDefault="00DC6FDF" w:rsidP="00DC6FDF">
          <w:pPr>
            <w:pStyle w:val="20"/>
            <w:rPr>
              <w:rFonts w:cstheme="minorBidi"/>
              <w:noProof/>
              <w:kern w:val="2"/>
              <w:sz w:val="24"/>
              <w:szCs w:val="24"/>
              <w:rtl w:val="0"/>
              <w14:ligatures w14:val="standardContextual"/>
            </w:rPr>
          </w:pPr>
          <w:hyperlink w:anchor="_Toc224389518" w:history="1">
            <w:r w:rsidRPr="001B61D1">
              <w:rPr>
                <w:rStyle w:val="Hyperlink"/>
                <w:rFonts w:asciiTheme="majorBidi" w:hAnsiTheme="majorBidi"/>
                <w:noProof/>
              </w:rPr>
              <w:t xml:space="preserve">5-6 </w:t>
            </w:r>
            <w:r w:rsidRPr="001B61D1">
              <w:rPr>
                <w:rStyle w:val="Hyperlink"/>
                <w:rFonts w:asciiTheme="majorBidi" w:hAnsiTheme="majorBidi" w:hint="eastAsia"/>
                <w:noProof/>
              </w:rPr>
              <w:t>توثيق</w:t>
            </w:r>
            <w:r w:rsidRPr="001B61D1">
              <w:rPr>
                <w:rStyle w:val="Hyperlink"/>
                <w:rFonts w:asciiTheme="majorBidi" w:hAnsiTheme="majorBidi"/>
                <w:noProof/>
              </w:rPr>
              <w:t xml:space="preserve"> </w:t>
            </w:r>
            <w:r w:rsidRPr="001B61D1">
              <w:rPr>
                <w:rStyle w:val="Hyperlink"/>
                <w:rFonts w:asciiTheme="majorBidi" w:hAnsiTheme="majorBidi" w:hint="eastAsia"/>
                <w:noProof/>
              </w:rPr>
              <w:t>الأداء</w:t>
            </w:r>
            <w:r w:rsidRPr="001B61D1">
              <w:rPr>
                <w:rStyle w:val="Hyperlink"/>
                <w:rFonts w:asciiTheme="majorBidi" w:hAnsiTheme="majorBidi"/>
                <w:noProof/>
              </w:rPr>
              <w:t xml:space="preserve"> </w:t>
            </w:r>
            <w:r w:rsidRPr="001B61D1">
              <w:rPr>
                <w:rStyle w:val="Hyperlink"/>
                <w:rFonts w:asciiTheme="majorBidi" w:hAnsiTheme="majorBidi" w:hint="eastAsia"/>
                <w:noProof/>
              </w:rPr>
              <w:t>وإعداد</w:t>
            </w:r>
            <w:r w:rsidRPr="001B61D1">
              <w:rPr>
                <w:rStyle w:val="Hyperlink"/>
                <w:rFonts w:asciiTheme="majorBidi" w:hAnsiTheme="majorBidi"/>
                <w:noProof/>
              </w:rPr>
              <w:t xml:space="preserve"> </w:t>
            </w:r>
            <w:r w:rsidRPr="001B61D1">
              <w:rPr>
                <w:rStyle w:val="Hyperlink"/>
                <w:rFonts w:asciiTheme="majorBidi" w:hAnsiTheme="majorBidi" w:hint="eastAsia"/>
                <w:noProof/>
              </w:rPr>
              <w:t>التقارير</w:t>
            </w:r>
            <w:r>
              <w:rPr>
                <w:noProof/>
                <w:webHidden/>
              </w:rPr>
              <w:tab/>
            </w:r>
            <w:r>
              <w:rPr>
                <w:rStyle w:val="Hyperlink"/>
                <w:noProof/>
                <w:rtl w:val="0"/>
              </w:rPr>
              <w:fldChar w:fldCharType="begin"/>
            </w:r>
            <w:r>
              <w:rPr>
                <w:noProof/>
                <w:webHidden/>
              </w:rPr>
              <w:instrText xml:space="preserve"> PAGEREF _Toc224389518 \h </w:instrText>
            </w:r>
            <w:r>
              <w:rPr>
                <w:rStyle w:val="Hyperlink"/>
                <w:noProof/>
                <w:rtl w:val="0"/>
              </w:rPr>
            </w:r>
            <w:r>
              <w:rPr>
                <w:rStyle w:val="Hyperlink"/>
                <w:noProof/>
                <w:rtl w:val="0"/>
              </w:rPr>
              <w:fldChar w:fldCharType="separate"/>
            </w:r>
            <w:r>
              <w:rPr>
                <w:noProof/>
                <w:webHidden/>
                <w:rtl w:val="0"/>
              </w:rPr>
              <w:t>110</w:t>
            </w:r>
            <w:r>
              <w:rPr>
                <w:rStyle w:val="Hyperlink"/>
                <w:noProof/>
                <w:rtl w:val="0"/>
              </w:rPr>
              <w:fldChar w:fldCharType="end"/>
            </w:r>
          </w:hyperlink>
        </w:p>
        <w:p w14:paraId="3A034C86" w14:textId="32E3E2F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19" w:history="1">
            <w:r w:rsidRPr="001B61D1">
              <w:rPr>
                <w:rStyle w:val="Hyperlink"/>
                <w:rFonts w:asciiTheme="majorBidi" w:hAnsiTheme="majorBidi"/>
                <w:noProof/>
              </w:rPr>
              <w:t xml:space="preserve">5-6-1 </w:t>
            </w:r>
            <w:r w:rsidRPr="001B61D1">
              <w:rPr>
                <w:rStyle w:val="Hyperlink"/>
                <w:rFonts w:asciiTheme="majorBidi" w:hAnsiTheme="majorBidi" w:hint="eastAsia"/>
                <w:noProof/>
              </w:rPr>
              <w:t>التقارير</w:t>
            </w:r>
            <w:r w:rsidRPr="001B61D1">
              <w:rPr>
                <w:rStyle w:val="Hyperlink"/>
                <w:rFonts w:asciiTheme="majorBidi" w:hAnsiTheme="majorBidi"/>
                <w:noProof/>
              </w:rPr>
              <w:t xml:space="preserve"> </w:t>
            </w:r>
            <w:r w:rsidRPr="001B61D1">
              <w:rPr>
                <w:rStyle w:val="Hyperlink"/>
                <w:rFonts w:asciiTheme="majorBidi" w:hAnsiTheme="majorBidi" w:hint="eastAsia"/>
                <w:noProof/>
              </w:rPr>
              <w:t>الدورية</w:t>
            </w:r>
            <w:r>
              <w:rPr>
                <w:noProof/>
                <w:webHidden/>
              </w:rPr>
              <w:tab/>
            </w:r>
            <w:r>
              <w:rPr>
                <w:rStyle w:val="Hyperlink"/>
                <w:noProof/>
                <w:rtl w:val="0"/>
              </w:rPr>
              <w:fldChar w:fldCharType="begin"/>
            </w:r>
            <w:r>
              <w:rPr>
                <w:noProof/>
                <w:webHidden/>
              </w:rPr>
              <w:instrText xml:space="preserve"> PAGEREF _Toc224389519 \h </w:instrText>
            </w:r>
            <w:r>
              <w:rPr>
                <w:rStyle w:val="Hyperlink"/>
                <w:noProof/>
                <w:rtl w:val="0"/>
              </w:rPr>
            </w:r>
            <w:r>
              <w:rPr>
                <w:rStyle w:val="Hyperlink"/>
                <w:noProof/>
                <w:rtl w:val="0"/>
              </w:rPr>
              <w:fldChar w:fldCharType="separate"/>
            </w:r>
            <w:r>
              <w:rPr>
                <w:noProof/>
                <w:webHidden/>
                <w:rtl w:val="0"/>
              </w:rPr>
              <w:t>110</w:t>
            </w:r>
            <w:r>
              <w:rPr>
                <w:rStyle w:val="Hyperlink"/>
                <w:noProof/>
                <w:rtl w:val="0"/>
              </w:rPr>
              <w:fldChar w:fldCharType="end"/>
            </w:r>
          </w:hyperlink>
        </w:p>
        <w:p w14:paraId="2B9B905D" w14:textId="16AC541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20" w:history="1">
            <w:r w:rsidRPr="001B61D1">
              <w:rPr>
                <w:rStyle w:val="Hyperlink"/>
                <w:rFonts w:asciiTheme="majorBidi" w:hAnsiTheme="majorBidi"/>
                <w:noProof/>
              </w:rPr>
              <w:t xml:space="preserve">5-6-2 </w:t>
            </w:r>
            <w:r w:rsidRPr="001B61D1">
              <w:rPr>
                <w:rStyle w:val="Hyperlink"/>
                <w:rFonts w:asciiTheme="majorBidi" w:hAnsiTheme="majorBidi" w:hint="eastAsia"/>
                <w:noProof/>
              </w:rPr>
              <w:t>تخطيط</w:t>
            </w:r>
            <w:r w:rsidRPr="001B61D1">
              <w:rPr>
                <w:rStyle w:val="Hyperlink"/>
                <w:rFonts w:asciiTheme="majorBidi" w:hAnsiTheme="majorBidi"/>
                <w:noProof/>
              </w:rPr>
              <w:t xml:space="preserve"> </w:t>
            </w:r>
            <w:r w:rsidRPr="001B61D1">
              <w:rPr>
                <w:rStyle w:val="Hyperlink"/>
                <w:rFonts w:asciiTheme="majorBidi" w:hAnsiTheme="majorBidi" w:hint="eastAsia"/>
                <w:noProof/>
              </w:rPr>
              <w:t>الطاقة</w:t>
            </w:r>
            <w:r w:rsidRPr="001B61D1">
              <w:rPr>
                <w:rStyle w:val="Hyperlink"/>
                <w:rFonts w:asciiTheme="majorBidi" w:hAnsiTheme="majorBidi"/>
                <w:noProof/>
              </w:rPr>
              <w:t xml:space="preserve"> </w:t>
            </w:r>
            <w:r w:rsidRPr="001B61D1">
              <w:rPr>
                <w:rStyle w:val="Hyperlink"/>
                <w:rFonts w:asciiTheme="majorBidi" w:hAnsiTheme="majorBidi" w:hint="eastAsia"/>
                <w:noProof/>
              </w:rPr>
              <w:t>المبني</w:t>
            </w:r>
            <w:r w:rsidRPr="001B61D1">
              <w:rPr>
                <w:rStyle w:val="Hyperlink"/>
                <w:rFonts w:asciiTheme="majorBidi" w:hAnsiTheme="majorBidi"/>
                <w:noProof/>
              </w:rPr>
              <w:t xml:space="preserve">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البيانات</w:t>
            </w:r>
            <w:r>
              <w:rPr>
                <w:noProof/>
                <w:webHidden/>
              </w:rPr>
              <w:tab/>
            </w:r>
            <w:r>
              <w:rPr>
                <w:rStyle w:val="Hyperlink"/>
                <w:noProof/>
                <w:rtl w:val="0"/>
              </w:rPr>
              <w:fldChar w:fldCharType="begin"/>
            </w:r>
            <w:r>
              <w:rPr>
                <w:noProof/>
                <w:webHidden/>
              </w:rPr>
              <w:instrText xml:space="preserve"> PAGEREF _Toc224389520 \h </w:instrText>
            </w:r>
            <w:r>
              <w:rPr>
                <w:rStyle w:val="Hyperlink"/>
                <w:noProof/>
                <w:rtl w:val="0"/>
              </w:rPr>
            </w:r>
            <w:r>
              <w:rPr>
                <w:rStyle w:val="Hyperlink"/>
                <w:noProof/>
                <w:rtl w:val="0"/>
              </w:rPr>
              <w:fldChar w:fldCharType="separate"/>
            </w:r>
            <w:r>
              <w:rPr>
                <w:noProof/>
                <w:webHidden/>
                <w:rtl w:val="0"/>
              </w:rPr>
              <w:t>110</w:t>
            </w:r>
            <w:r>
              <w:rPr>
                <w:rStyle w:val="Hyperlink"/>
                <w:noProof/>
                <w:rtl w:val="0"/>
              </w:rPr>
              <w:fldChar w:fldCharType="end"/>
            </w:r>
          </w:hyperlink>
        </w:p>
        <w:p w14:paraId="09FE17E8" w14:textId="7476A2F8" w:rsidR="00DC6FDF" w:rsidRDefault="00DC6FDF" w:rsidP="00DC6FDF">
          <w:pPr>
            <w:pStyle w:val="10"/>
            <w:rPr>
              <w:rFonts w:cstheme="minorBidi"/>
              <w:noProof/>
              <w:kern w:val="2"/>
              <w:sz w:val="24"/>
              <w:szCs w:val="24"/>
              <w:rtl w:val="0"/>
              <w14:ligatures w14:val="standardContextual"/>
            </w:rPr>
          </w:pPr>
          <w:hyperlink w:anchor="_Toc224389521" w:history="1">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السادس</w:t>
            </w:r>
            <w:r w:rsidRPr="001B61D1">
              <w:rPr>
                <w:rStyle w:val="Hyperlink"/>
                <w:rFonts w:asciiTheme="majorBidi" w:hAnsiTheme="majorBidi"/>
                <w:noProof/>
              </w:rPr>
              <w:t xml:space="preserve">: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الأداء</w:t>
            </w:r>
            <w:r w:rsidRPr="001B61D1">
              <w:rPr>
                <w:rStyle w:val="Hyperlink"/>
                <w:rFonts w:asciiTheme="majorBidi" w:hAnsiTheme="majorBidi"/>
                <w:noProof/>
              </w:rPr>
              <w:t xml:space="preserve"> </w:t>
            </w:r>
            <w:r w:rsidRPr="001B61D1">
              <w:rPr>
                <w:rStyle w:val="Hyperlink"/>
                <w:rFonts w:asciiTheme="majorBidi" w:hAnsiTheme="majorBidi" w:hint="eastAsia"/>
                <w:noProof/>
              </w:rPr>
              <w:t>وتقييم</w:t>
            </w:r>
            <w:r w:rsidRPr="001B61D1">
              <w:rPr>
                <w:rStyle w:val="Hyperlink"/>
                <w:rFonts w:asciiTheme="majorBidi" w:hAnsiTheme="majorBidi"/>
                <w:noProof/>
              </w:rPr>
              <w:t xml:space="preserve"> </w:t>
            </w:r>
            <w:r w:rsidRPr="001B61D1">
              <w:rPr>
                <w:rStyle w:val="Hyperlink"/>
                <w:rFonts w:asciiTheme="majorBidi" w:hAnsiTheme="majorBidi" w:hint="eastAsia"/>
                <w:noProof/>
              </w:rPr>
              <w:t>النتائج</w:t>
            </w:r>
            <w:r>
              <w:rPr>
                <w:noProof/>
                <w:webHidden/>
              </w:rPr>
              <w:tab/>
            </w:r>
            <w:r>
              <w:rPr>
                <w:rStyle w:val="Hyperlink"/>
                <w:noProof/>
                <w:rtl w:val="0"/>
              </w:rPr>
              <w:fldChar w:fldCharType="begin"/>
            </w:r>
            <w:r>
              <w:rPr>
                <w:noProof/>
                <w:webHidden/>
              </w:rPr>
              <w:instrText xml:space="preserve"> PAGEREF _Toc224389521 \h </w:instrText>
            </w:r>
            <w:r>
              <w:rPr>
                <w:rStyle w:val="Hyperlink"/>
                <w:noProof/>
                <w:rtl w:val="0"/>
              </w:rPr>
            </w:r>
            <w:r>
              <w:rPr>
                <w:rStyle w:val="Hyperlink"/>
                <w:noProof/>
                <w:rtl w:val="0"/>
              </w:rPr>
              <w:fldChar w:fldCharType="separate"/>
            </w:r>
            <w:r>
              <w:rPr>
                <w:noProof/>
                <w:webHidden/>
                <w:rtl w:val="0"/>
              </w:rPr>
              <w:t>110</w:t>
            </w:r>
            <w:r>
              <w:rPr>
                <w:rStyle w:val="Hyperlink"/>
                <w:noProof/>
                <w:rtl w:val="0"/>
              </w:rPr>
              <w:fldChar w:fldCharType="end"/>
            </w:r>
          </w:hyperlink>
        </w:p>
        <w:p w14:paraId="73E7C3C5" w14:textId="4AEFB53A" w:rsidR="00DC6FDF" w:rsidRDefault="00DC6FDF" w:rsidP="00DC6FDF">
          <w:pPr>
            <w:pStyle w:val="20"/>
            <w:rPr>
              <w:rFonts w:cstheme="minorBidi"/>
              <w:noProof/>
              <w:kern w:val="2"/>
              <w:sz w:val="24"/>
              <w:szCs w:val="24"/>
              <w:rtl w:val="0"/>
              <w14:ligatures w14:val="standardContextual"/>
            </w:rPr>
          </w:pPr>
          <w:hyperlink w:anchor="_Toc224389522" w:history="1">
            <w:r w:rsidRPr="001B61D1">
              <w:rPr>
                <w:rStyle w:val="Hyperlink"/>
                <w:rFonts w:asciiTheme="majorBidi" w:hAnsiTheme="majorBidi"/>
                <w:noProof/>
              </w:rPr>
              <w:t xml:space="preserve">6-1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تقارب</w:t>
            </w:r>
            <w:r w:rsidRPr="001B61D1">
              <w:rPr>
                <w:rStyle w:val="Hyperlink"/>
                <w:rFonts w:asciiTheme="majorBidi" w:hAnsiTheme="majorBidi"/>
                <w:noProof/>
              </w:rPr>
              <w:t xml:space="preserve"> </w:t>
            </w:r>
            <w:r w:rsidRPr="001B61D1">
              <w:rPr>
                <w:rStyle w:val="Hyperlink"/>
                <w:rFonts w:asciiTheme="majorBidi" w:hAnsiTheme="majorBidi" w:hint="eastAsia"/>
                <w:noProof/>
              </w:rPr>
              <w:t>بروتوكول</w:t>
            </w:r>
            <w:r w:rsidRPr="001B61D1">
              <w:rPr>
                <w:rStyle w:val="Hyperlink"/>
                <w:rFonts w:asciiTheme="majorBidi" w:hAnsiTheme="majorBidi"/>
                <w:noProof/>
              </w:rPr>
              <w:t xml:space="preserve"> OSPF </w:t>
            </w:r>
            <w:r w:rsidRPr="001B61D1">
              <w:rPr>
                <w:rStyle w:val="Hyperlink"/>
                <w:rFonts w:asciiTheme="majorBidi" w:hAnsiTheme="majorBidi" w:hint="eastAsia"/>
                <w:noProof/>
              </w:rPr>
              <w:t>مع</w:t>
            </w:r>
            <w:r w:rsidRPr="001B61D1">
              <w:rPr>
                <w:rStyle w:val="Hyperlink"/>
                <w:rFonts w:asciiTheme="majorBidi" w:hAnsiTheme="majorBidi"/>
                <w:noProof/>
              </w:rPr>
              <w:t xml:space="preserve"> </w:t>
            </w:r>
            <w:r w:rsidRPr="001B61D1">
              <w:rPr>
                <w:rStyle w:val="Hyperlink"/>
                <w:rFonts w:asciiTheme="majorBidi" w:hAnsiTheme="majorBidi" w:hint="eastAsia"/>
                <w:noProof/>
              </w:rPr>
              <w:t>بروتوكول</w:t>
            </w:r>
            <w:r w:rsidRPr="001B61D1">
              <w:rPr>
                <w:rStyle w:val="Hyperlink"/>
                <w:rFonts w:asciiTheme="majorBidi" w:hAnsiTheme="majorBidi"/>
                <w:noProof/>
              </w:rPr>
              <w:t xml:space="preserve"> BFD</w:t>
            </w:r>
            <w:r>
              <w:rPr>
                <w:noProof/>
                <w:webHidden/>
              </w:rPr>
              <w:tab/>
            </w:r>
            <w:r>
              <w:rPr>
                <w:rStyle w:val="Hyperlink"/>
                <w:noProof/>
                <w:rtl w:val="0"/>
              </w:rPr>
              <w:fldChar w:fldCharType="begin"/>
            </w:r>
            <w:r>
              <w:rPr>
                <w:noProof/>
                <w:webHidden/>
              </w:rPr>
              <w:instrText xml:space="preserve"> PAGEREF _Toc224389522 \h </w:instrText>
            </w:r>
            <w:r>
              <w:rPr>
                <w:rStyle w:val="Hyperlink"/>
                <w:noProof/>
                <w:rtl w:val="0"/>
              </w:rPr>
            </w:r>
            <w:r>
              <w:rPr>
                <w:rStyle w:val="Hyperlink"/>
                <w:noProof/>
                <w:rtl w:val="0"/>
              </w:rPr>
              <w:fldChar w:fldCharType="separate"/>
            </w:r>
            <w:r>
              <w:rPr>
                <w:noProof/>
                <w:webHidden/>
                <w:rtl w:val="0"/>
              </w:rPr>
              <w:t>110</w:t>
            </w:r>
            <w:r>
              <w:rPr>
                <w:rStyle w:val="Hyperlink"/>
                <w:noProof/>
                <w:rtl w:val="0"/>
              </w:rPr>
              <w:fldChar w:fldCharType="end"/>
            </w:r>
          </w:hyperlink>
        </w:p>
        <w:p w14:paraId="1D4E4804" w14:textId="6FC816D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23" w:history="1">
            <w:r w:rsidRPr="001B61D1">
              <w:rPr>
                <w:rStyle w:val="Hyperlink"/>
                <w:rFonts w:asciiTheme="majorBidi" w:hAnsiTheme="majorBidi"/>
                <w:noProof/>
              </w:rPr>
              <w:t xml:space="preserve">6-1-1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_Toc224389523 \h </w:instrText>
            </w:r>
            <w:r>
              <w:rPr>
                <w:rStyle w:val="Hyperlink"/>
                <w:noProof/>
                <w:rtl w:val="0"/>
              </w:rPr>
            </w:r>
            <w:r>
              <w:rPr>
                <w:rStyle w:val="Hyperlink"/>
                <w:noProof/>
                <w:rtl w:val="0"/>
              </w:rPr>
              <w:fldChar w:fldCharType="separate"/>
            </w:r>
            <w:r>
              <w:rPr>
                <w:noProof/>
                <w:webHidden/>
                <w:rtl w:val="0"/>
              </w:rPr>
              <w:t>110</w:t>
            </w:r>
            <w:r>
              <w:rPr>
                <w:rStyle w:val="Hyperlink"/>
                <w:noProof/>
                <w:rtl w:val="0"/>
              </w:rPr>
              <w:fldChar w:fldCharType="end"/>
            </w:r>
          </w:hyperlink>
        </w:p>
        <w:p w14:paraId="5F2D8736" w14:textId="12320FC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24" w:history="1">
            <w:r w:rsidRPr="001B61D1">
              <w:rPr>
                <w:rStyle w:val="Hyperlink"/>
                <w:rFonts w:asciiTheme="majorBidi" w:hAnsiTheme="majorBidi"/>
                <w:noProof/>
              </w:rPr>
              <w:t xml:space="preserve">6-1-2 </w:t>
            </w:r>
            <w:r w:rsidRPr="001B61D1">
              <w:rPr>
                <w:rStyle w:val="Hyperlink"/>
                <w:rFonts w:asciiTheme="majorBidi" w:hAnsiTheme="majorBidi" w:hint="eastAsia"/>
                <w:noProof/>
              </w:rPr>
              <w:t>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العطل</w:t>
            </w:r>
            <w:r w:rsidRPr="001B61D1">
              <w:rPr>
                <w:rStyle w:val="Hyperlink"/>
                <w:rFonts w:asciiTheme="majorBidi" w:hAnsiTheme="majorBidi"/>
                <w:noProof/>
              </w:rPr>
              <w:t xml:space="preserve"> </w:t>
            </w:r>
            <w:r w:rsidRPr="001B61D1">
              <w:rPr>
                <w:rStyle w:val="Hyperlink"/>
                <w:rFonts w:asciiTheme="majorBidi" w:hAnsiTheme="majorBidi" w:hint="eastAsia"/>
                <w:noProof/>
              </w:rPr>
              <w:t>الإداري</w:t>
            </w:r>
            <w:r w:rsidRPr="001B61D1">
              <w:rPr>
                <w:rStyle w:val="Hyperlink"/>
                <w:rFonts w:asciiTheme="majorBidi" w:hAnsiTheme="majorBidi"/>
                <w:noProof/>
              </w:rPr>
              <w:t xml:space="preserve"> (Shutdown)</w:t>
            </w:r>
            <w:r>
              <w:rPr>
                <w:noProof/>
                <w:webHidden/>
              </w:rPr>
              <w:tab/>
            </w:r>
            <w:r>
              <w:rPr>
                <w:rStyle w:val="Hyperlink"/>
                <w:noProof/>
                <w:rtl w:val="0"/>
              </w:rPr>
              <w:fldChar w:fldCharType="begin"/>
            </w:r>
            <w:r>
              <w:rPr>
                <w:noProof/>
                <w:webHidden/>
              </w:rPr>
              <w:instrText xml:space="preserve"> PAGEREF _Toc224389524 \h </w:instrText>
            </w:r>
            <w:r>
              <w:rPr>
                <w:rStyle w:val="Hyperlink"/>
                <w:noProof/>
                <w:rtl w:val="0"/>
              </w:rPr>
            </w:r>
            <w:r>
              <w:rPr>
                <w:rStyle w:val="Hyperlink"/>
                <w:noProof/>
                <w:rtl w:val="0"/>
              </w:rPr>
              <w:fldChar w:fldCharType="separate"/>
            </w:r>
            <w:r>
              <w:rPr>
                <w:noProof/>
                <w:webHidden/>
                <w:rtl w:val="0"/>
              </w:rPr>
              <w:t>111</w:t>
            </w:r>
            <w:r>
              <w:rPr>
                <w:rStyle w:val="Hyperlink"/>
                <w:noProof/>
                <w:rtl w:val="0"/>
              </w:rPr>
              <w:fldChar w:fldCharType="end"/>
            </w:r>
          </w:hyperlink>
        </w:p>
        <w:p w14:paraId="70A90093" w14:textId="3418CFA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25" w:history="1">
            <w:r w:rsidRPr="001B61D1">
              <w:rPr>
                <w:rStyle w:val="Hyperlink"/>
                <w:rFonts w:asciiTheme="majorBidi" w:hAnsiTheme="majorBidi"/>
                <w:noProof/>
              </w:rPr>
              <w:t xml:space="preserve">6-1-3 </w:t>
            </w:r>
            <w:r w:rsidRPr="001B61D1">
              <w:rPr>
                <w:rStyle w:val="Hyperlink"/>
                <w:rFonts w:asciiTheme="majorBidi" w:hAnsiTheme="majorBidi" w:hint="eastAsia"/>
                <w:noProof/>
              </w:rPr>
              <w:t>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العطل</w:t>
            </w:r>
            <w:r w:rsidRPr="001B61D1">
              <w:rPr>
                <w:rStyle w:val="Hyperlink"/>
                <w:rFonts w:asciiTheme="majorBidi" w:hAnsiTheme="majorBidi"/>
                <w:noProof/>
              </w:rPr>
              <w:t xml:space="preserve"> </w:t>
            </w:r>
            <w:r w:rsidRPr="001B61D1">
              <w:rPr>
                <w:rStyle w:val="Hyperlink"/>
                <w:rFonts w:asciiTheme="majorBidi" w:hAnsiTheme="majorBidi" w:hint="eastAsia"/>
                <w:noProof/>
              </w:rPr>
              <w:t>الفيزيائي</w:t>
            </w:r>
            <w:r>
              <w:rPr>
                <w:noProof/>
                <w:webHidden/>
              </w:rPr>
              <w:tab/>
            </w:r>
            <w:r>
              <w:rPr>
                <w:rStyle w:val="Hyperlink"/>
                <w:noProof/>
                <w:rtl w:val="0"/>
              </w:rPr>
              <w:fldChar w:fldCharType="begin"/>
            </w:r>
            <w:r>
              <w:rPr>
                <w:noProof/>
                <w:webHidden/>
              </w:rPr>
              <w:instrText xml:space="preserve"> PAGEREF _Toc224389525 \h </w:instrText>
            </w:r>
            <w:r>
              <w:rPr>
                <w:rStyle w:val="Hyperlink"/>
                <w:noProof/>
                <w:rtl w:val="0"/>
              </w:rPr>
            </w:r>
            <w:r>
              <w:rPr>
                <w:rStyle w:val="Hyperlink"/>
                <w:noProof/>
                <w:rtl w:val="0"/>
              </w:rPr>
              <w:fldChar w:fldCharType="separate"/>
            </w:r>
            <w:r>
              <w:rPr>
                <w:noProof/>
                <w:webHidden/>
                <w:rtl w:val="0"/>
              </w:rPr>
              <w:t>112</w:t>
            </w:r>
            <w:r>
              <w:rPr>
                <w:rStyle w:val="Hyperlink"/>
                <w:noProof/>
                <w:rtl w:val="0"/>
              </w:rPr>
              <w:fldChar w:fldCharType="end"/>
            </w:r>
          </w:hyperlink>
        </w:p>
        <w:p w14:paraId="1E87FF11" w14:textId="06F8A5C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26" w:history="1">
            <w:r w:rsidRPr="001B61D1">
              <w:rPr>
                <w:rStyle w:val="Hyperlink"/>
                <w:rFonts w:asciiTheme="majorBidi" w:hAnsiTheme="majorBidi"/>
                <w:noProof/>
              </w:rPr>
              <w:t xml:space="preserve">6-1-4 </w:t>
            </w:r>
            <w:r w:rsidRPr="001B61D1">
              <w:rPr>
                <w:rStyle w:val="Hyperlink"/>
                <w:rFonts w:asciiTheme="majorBidi" w:hAnsiTheme="majorBidi" w:hint="eastAsia"/>
                <w:noProof/>
              </w:rPr>
              <w:t>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فقدان</w:t>
            </w:r>
            <w:r w:rsidRPr="001B61D1">
              <w:rPr>
                <w:rStyle w:val="Hyperlink"/>
                <w:rFonts w:asciiTheme="majorBidi" w:hAnsiTheme="majorBidi"/>
                <w:noProof/>
              </w:rPr>
              <w:t xml:space="preserve"> </w:t>
            </w:r>
            <w:r w:rsidRPr="001B61D1">
              <w:rPr>
                <w:rStyle w:val="Hyperlink"/>
                <w:rFonts w:asciiTheme="majorBidi" w:hAnsiTheme="majorBidi" w:hint="eastAsia"/>
                <w:noProof/>
              </w:rPr>
              <w:t>الحزم</w:t>
            </w:r>
            <w:r>
              <w:rPr>
                <w:noProof/>
                <w:webHidden/>
              </w:rPr>
              <w:tab/>
            </w:r>
            <w:r>
              <w:rPr>
                <w:rStyle w:val="Hyperlink"/>
                <w:noProof/>
                <w:rtl w:val="0"/>
              </w:rPr>
              <w:fldChar w:fldCharType="begin"/>
            </w:r>
            <w:r>
              <w:rPr>
                <w:noProof/>
                <w:webHidden/>
              </w:rPr>
              <w:instrText xml:space="preserve"> PAGEREF _Toc224389526 \h </w:instrText>
            </w:r>
            <w:r>
              <w:rPr>
                <w:rStyle w:val="Hyperlink"/>
                <w:noProof/>
                <w:rtl w:val="0"/>
              </w:rPr>
            </w:r>
            <w:r>
              <w:rPr>
                <w:rStyle w:val="Hyperlink"/>
                <w:noProof/>
                <w:rtl w:val="0"/>
              </w:rPr>
              <w:fldChar w:fldCharType="separate"/>
            </w:r>
            <w:r>
              <w:rPr>
                <w:noProof/>
                <w:webHidden/>
                <w:rtl w:val="0"/>
              </w:rPr>
              <w:t>113</w:t>
            </w:r>
            <w:r>
              <w:rPr>
                <w:rStyle w:val="Hyperlink"/>
                <w:noProof/>
                <w:rtl w:val="0"/>
              </w:rPr>
              <w:fldChar w:fldCharType="end"/>
            </w:r>
          </w:hyperlink>
        </w:p>
        <w:p w14:paraId="6250E5CC" w14:textId="36BFE670"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27" w:history="1">
            <w:r w:rsidRPr="001B61D1">
              <w:rPr>
                <w:rStyle w:val="Hyperlink"/>
                <w:rFonts w:asciiTheme="majorBidi" w:hAnsiTheme="majorBidi"/>
                <w:noProof/>
              </w:rPr>
              <w:t xml:space="preserve">6-1-5 </w:t>
            </w:r>
            <w:r w:rsidRPr="001B61D1">
              <w:rPr>
                <w:rStyle w:val="Hyperlink"/>
                <w:rFonts w:asciiTheme="majorBidi" w:hAnsiTheme="majorBidi" w:hint="eastAsia"/>
                <w:noProof/>
              </w:rPr>
              <w:t>الجدول</w:t>
            </w:r>
            <w:r w:rsidRPr="001B61D1">
              <w:rPr>
                <w:rStyle w:val="Hyperlink"/>
                <w:rFonts w:asciiTheme="majorBidi" w:hAnsiTheme="majorBidi"/>
                <w:noProof/>
              </w:rPr>
              <w:t xml:space="preserve"> </w:t>
            </w:r>
            <w:r w:rsidRPr="001B61D1">
              <w:rPr>
                <w:rStyle w:val="Hyperlink"/>
                <w:rFonts w:asciiTheme="majorBidi" w:hAnsiTheme="majorBidi" w:hint="eastAsia"/>
                <w:noProof/>
              </w:rPr>
              <w:t>الإجمالي</w:t>
            </w:r>
            <w:r w:rsidRPr="001B61D1">
              <w:rPr>
                <w:rStyle w:val="Hyperlink"/>
                <w:rFonts w:asciiTheme="majorBidi" w:hAnsiTheme="majorBidi"/>
                <w:noProof/>
              </w:rPr>
              <w:t xml:space="preserve"> </w:t>
            </w:r>
            <w:r w:rsidRPr="001B61D1">
              <w:rPr>
                <w:rStyle w:val="Hyperlink"/>
                <w:rFonts w:asciiTheme="majorBidi" w:hAnsiTheme="majorBidi" w:hint="eastAsia"/>
                <w:noProof/>
              </w:rPr>
              <w:t>للنتائج</w:t>
            </w:r>
            <w:r>
              <w:rPr>
                <w:noProof/>
                <w:webHidden/>
              </w:rPr>
              <w:tab/>
            </w:r>
            <w:r>
              <w:rPr>
                <w:rStyle w:val="Hyperlink"/>
                <w:noProof/>
                <w:rtl w:val="0"/>
              </w:rPr>
              <w:fldChar w:fldCharType="begin"/>
            </w:r>
            <w:r>
              <w:rPr>
                <w:noProof/>
                <w:webHidden/>
              </w:rPr>
              <w:instrText xml:space="preserve"> PAGEREF _Toc224389527 \h </w:instrText>
            </w:r>
            <w:r>
              <w:rPr>
                <w:rStyle w:val="Hyperlink"/>
                <w:noProof/>
                <w:rtl w:val="0"/>
              </w:rPr>
            </w:r>
            <w:r>
              <w:rPr>
                <w:rStyle w:val="Hyperlink"/>
                <w:noProof/>
                <w:rtl w:val="0"/>
              </w:rPr>
              <w:fldChar w:fldCharType="separate"/>
            </w:r>
            <w:r>
              <w:rPr>
                <w:noProof/>
                <w:webHidden/>
                <w:rtl w:val="0"/>
              </w:rPr>
              <w:t>114</w:t>
            </w:r>
            <w:r>
              <w:rPr>
                <w:rStyle w:val="Hyperlink"/>
                <w:noProof/>
                <w:rtl w:val="0"/>
              </w:rPr>
              <w:fldChar w:fldCharType="end"/>
            </w:r>
          </w:hyperlink>
        </w:p>
        <w:p w14:paraId="548CACE8" w14:textId="6E84A49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28" w:history="1">
            <w:r w:rsidRPr="001B61D1">
              <w:rPr>
                <w:rStyle w:val="Hyperlink"/>
                <w:rFonts w:asciiTheme="majorBidi" w:hAnsiTheme="majorBidi"/>
                <w:noProof/>
              </w:rPr>
              <w:t xml:space="preserve">6-1-6 </w:t>
            </w:r>
            <w:r w:rsidRPr="001B61D1">
              <w:rPr>
                <w:rStyle w:val="Hyperlink"/>
                <w:rFonts w:asciiTheme="majorBidi" w:hAnsiTheme="majorBidi" w:hint="eastAsia"/>
                <w:noProof/>
              </w:rPr>
              <w:t>تحليل</w:t>
            </w:r>
            <w:r w:rsidRPr="001B61D1">
              <w:rPr>
                <w:rStyle w:val="Hyperlink"/>
                <w:rFonts w:asciiTheme="majorBidi" w:hAnsiTheme="majorBidi"/>
                <w:noProof/>
              </w:rPr>
              <w:t xml:space="preserve"> </w:t>
            </w:r>
            <w:r w:rsidRPr="001B61D1">
              <w:rPr>
                <w:rStyle w:val="Hyperlink"/>
                <w:rFonts w:asciiTheme="majorBidi" w:hAnsiTheme="majorBidi" w:hint="eastAsia"/>
                <w:noProof/>
              </w:rPr>
              <w:t>النتائج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واستنتاجاتها</w:t>
            </w:r>
            <w:r>
              <w:rPr>
                <w:noProof/>
                <w:webHidden/>
              </w:rPr>
              <w:tab/>
            </w:r>
            <w:r>
              <w:rPr>
                <w:rStyle w:val="Hyperlink"/>
                <w:noProof/>
                <w:rtl w:val="0"/>
              </w:rPr>
              <w:fldChar w:fldCharType="begin"/>
            </w:r>
            <w:r>
              <w:rPr>
                <w:noProof/>
                <w:webHidden/>
              </w:rPr>
              <w:instrText xml:space="preserve"> PAGEREF _Toc224389528 \h </w:instrText>
            </w:r>
            <w:r>
              <w:rPr>
                <w:rStyle w:val="Hyperlink"/>
                <w:noProof/>
                <w:rtl w:val="0"/>
              </w:rPr>
            </w:r>
            <w:r>
              <w:rPr>
                <w:rStyle w:val="Hyperlink"/>
                <w:noProof/>
                <w:rtl w:val="0"/>
              </w:rPr>
              <w:fldChar w:fldCharType="separate"/>
            </w:r>
            <w:r>
              <w:rPr>
                <w:noProof/>
                <w:webHidden/>
                <w:rtl w:val="0"/>
              </w:rPr>
              <w:t>114</w:t>
            </w:r>
            <w:r>
              <w:rPr>
                <w:rStyle w:val="Hyperlink"/>
                <w:noProof/>
                <w:rtl w:val="0"/>
              </w:rPr>
              <w:fldChar w:fldCharType="end"/>
            </w:r>
          </w:hyperlink>
        </w:p>
        <w:p w14:paraId="33D22C67" w14:textId="67497065" w:rsidR="00DC6FDF" w:rsidRDefault="00DC6FDF" w:rsidP="00DC6FDF">
          <w:pPr>
            <w:pStyle w:val="20"/>
            <w:rPr>
              <w:rFonts w:cstheme="minorBidi"/>
              <w:noProof/>
              <w:kern w:val="2"/>
              <w:sz w:val="24"/>
              <w:szCs w:val="24"/>
              <w:rtl w:val="0"/>
              <w14:ligatures w14:val="standardContextual"/>
            </w:rPr>
          </w:pPr>
          <w:hyperlink w:anchor="_Toc224389529" w:history="1">
            <w:r w:rsidRPr="001B61D1">
              <w:rPr>
                <w:rStyle w:val="Hyperlink"/>
                <w:rFonts w:asciiTheme="majorBidi" w:hAnsiTheme="majorBidi"/>
                <w:noProof/>
              </w:rPr>
              <w:t xml:space="preserve">6-2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تجاوز</w:t>
            </w:r>
            <w:r w:rsidRPr="001B61D1">
              <w:rPr>
                <w:rStyle w:val="Hyperlink"/>
                <w:rFonts w:asciiTheme="majorBidi" w:hAnsiTheme="majorBidi"/>
                <w:noProof/>
              </w:rPr>
              <w:t xml:space="preserve"> </w:t>
            </w:r>
            <w:r w:rsidRPr="001B61D1">
              <w:rPr>
                <w:rStyle w:val="Hyperlink"/>
                <w:rFonts w:asciiTheme="majorBidi" w:hAnsiTheme="majorBidi" w:hint="eastAsia"/>
                <w:noProof/>
              </w:rPr>
              <w:t>الفشل</w:t>
            </w:r>
            <w:r w:rsidRPr="001B61D1">
              <w:rPr>
                <w:rStyle w:val="Hyperlink"/>
                <w:rFonts w:asciiTheme="majorBidi" w:hAnsiTheme="majorBidi"/>
                <w:noProof/>
              </w:rPr>
              <w:t xml:space="preserve"> </w:t>
            </w:r>
            <w:r w:rsidRPr="001B61D1">
              <w:rPr>
                <w:rStyle w:val="Hyperlink"/>
                <w:rFonts w:asciiTheme="majorBidi" w:hAnsiTheme="majorBidi" w:hint="eastAsia"/>
                <w:noProof/>
              </w:rPr>
              <w:t>لبروتوكول</w:t>
            </w:r>
            <w:r w:rsidRPr="001B61D1">
              <w:rPr>
                <w:rStyle w:val="Hyperlink"/>
                <w:rFonts w:asciiTheme="majorBidi" w:hAnsiTheme="majorBidi"/>
                <w:noProof/>
              </w:rPr>
              <w:t xml:space="preserve"> iBGP </w:t>
            </w:r>
            <w:r w:rsidRPr="001B61D1">
              <w:rPr>
                <w:rStyle w:val="Hyperlink"/>
                <w:rFonts w:asciiTheme="majorBidi" w:hAnsiTheme="majorBidi" w:hint="eastAsia"/>
                <w:noProof/>
              </w:rPr>
              <w:t>مع</w:t>
            </w:r>
            <w:r w:rsidRPr="001B61D1">
              <w:rPr>
                <w:rStyle w:val="Hyperlink"/>
                <w:rFonts w:asciiTheme="majorBidi" w:hAnsiTheme="majorBidi"/>
                <w:noProof/>
              </w:rPr>
              <w:t xml:space="preserve"> Route Reflector</w:t>
            </w:r>
            <w:r>
              <w:rPr>
                <w:noProof/>
                <w:webHidden/>
              </w:rPr>
              <w:tab/>
            </w:r>
            <w:r>
              <w:rPr>
                <w:rStyle w:val="Hyperlink"/>
                <w:noProof/>
                <w:rtl w:val="0"/>
              </w:rPr>
              <w:fldChar w:fldCharType="begin"/>
            </w:r>
            <w:r>
              <w:rPr>
                <w:noProof/>
                <w:webHidden/>
              </w:rPr>
              <w:instrText xml:space="preserve"> PAGEREF _Toc224389529 \h </w:instrText>
            </w:r>
            <w:r>
              <w:rPr>
                <w:rStyle w:val="Hyperlink"/>
                <w:noProof/>
                <w:rtl w:val="0"/>
              </w:rPr>
            </w:r>
            <w:r>
              <w:rPr>
                <w:rStyle w:val="Hyperlink"/>
                <w:noProof/>
                <w:rtl w:val="0"/>
              </w:rPr>
              <w:fldChar w:fldCharType="separate"/>
            </w:r>
            <w:r>
              <w:rPr>
                <w:noProof/>
                <w:webHidden/>
                <w:rtl w:val="0"/>
              </w:rPr>
              <w:t>115</w:t>
            </w:r>
            <w:r>
              <w:rPr>
                <w:rStyle w:val="Hyperlink"/>
                <w:noProof/>
                <w:rtl w:val="0"/>
              </w:rPr>
              <w:fldChar w:fldCharType="end"/>
            </w:r>
          </w:hyperlink>
        </w:p>
        <w:p w14:paraId="20FE4961" w14:textId="6BFA066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0" w:history="1">
            <w:r w:rsidRPr="001B61D1">
              <w:rPr>
                <w:rStyle w:val="Hyperlink"/>
                <w:rFonts w:asciiTheme="majorBidi" w:hAnsiTheme="majorBidi"/>
                <w:noProof/>
              </w:rPr>
              <w:t xml:space="preserve">6-2-1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_Toc224389530 \h </w:instrText>
            </w:r>
            <w:r>
              <w:rPr>
                <w:rStyle w:val="Hyperlink"/>
                <w:noProof/>
                <w:rtl w:val="0"/>
              </w:rPr>
            </w:r>
            <w:r>
              <w:rPr>
                <w:rStyle w:val="Hyperlink"/>
                <w:noProof/>
                <w:rtl w:val="0"/>
              </w:rPr>
              <w:fldChar w:fldCharType="separate"/>
            </w:r>
            <w:r>
              <w:rPr>
                <w:noProof/>
                <w:webHidden/>
                <w:rtl w:val="0"/>
              </w:rPr>
              <w:t>115</w:t>
            </w:r>
            <w:r>
              <w:rPr>
                <w:rStyle w:val="Hyperlink"/>
                <w:noProof/>
                <w:rtl w:val="0"/>
              </w:rPr>
              <w:fldChar w:fldCharType="end"/>
            </w:r>
          </w:hyperlink>
        </w:p>
        <w:p w14:paraId="5651DF89" w14:textId="427C5A3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1" w:history="1">
            <w:r w:rsidRPr="001B61D1">
              <w:rPr>
                <w:rStyle w:val="Hyperlink"/>
                <w:rFonts w:asciiTheme="majorBidi" w:hAnsiTheme="majorBidi"/>
                <w:noProof/>
              </w:rPr>
              <w:t xml:space="preserve">6-2-2 </w:t>
            </w:r>
            <w:r w:rsidRPr="001B61D1">
              <w:rPr>
                <w:rStyle w:val="Hyperlink"/>
                <w:rFonts w:asciiTheme="majorBidi" w:hAnsiTheme="majorBidi" w:hint="eastAsia"/>
                <w:noProof/>
              </w:rPr>
              <w:t>المرحلة</w:t>
            </w:r>
            <w:r w:rsidRPr="001B61D1">
              <w:rPr>
                <w:rStyle w:val="Hyperlink"/>
                <w:rFonts w:asciiTheme="majorBidi" w:hAnsiTheme="majorBidi"/>
                <w:noProof/>
              </w:rPr>
              <w:t xml:space="preserve"> </w:t>
            </w:r>
            <w:r w:rsidRPr="001B61D1">
              <w:rPr>
                <w:rStyle w:val="Hyperlink"/>
                <w:rFonts w:asciiTheme="majorBidi" w:hAnsiTheme="majorBidi" w:hint="eastAsia"/>
                <w:noProof/>
              </w:rPr>
              <w:t>الأولى</w:t>
            </w:r>
            <w:r w:rsidRPr="001B61D1">
              <w:rPr>
                <w:rStyle w:val="Hyperlink"/>
                <w:rFonts w:asciiTheme="majorBidi" w:hAnsiTheme="majorBidi"/>
                <w:noProof/>
              </w:rPr>
              <w:t xml:space="preserve"> -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RR </w:t>
            </w:r>
            <w:r w:rsidRPr="001B61D1">
              <w:rPr>
                <w:rStyle w:val="Hyperlink"/>
                <w:rFonts w:asciiTheme="majorBidi" w:hAnsiTheme="majorBidi" w:hint="eastAsia"/>
                <w:noProof/>
              </w:rPr>
              <w:t>منفرد</w:t>
            </w:r>
            <w:r>
              <w:rPr>
                <w:noProof/>
                <w:webHidden/>
              </w:rPr>
              <w:tab/>
            </w:r>
            <w:r>
              <w:rPr>
                <w:rStyle w:val="Hyperlink"/>
                <w:noProof/>
                <w:rtl w:val="0"/>
              </w:rPr>
              <w:fldChar w:fldCharType="begin"/>
            </w:r>
            <w:r>
              <w:rPr>
                <w:noProof/>
                <w:webHidden/>
              </w:rPr>
              <w:instrText xml:space="preserve"> PAGEREF _Toc224389531 \h </w:instrText>
            </w:r>
            <w:r>
              <w:rPr>
                <w:rStyle w:val="Hyperlink"/>
                <w:noProof/>
                <w:rtl w:val="0"/>
              </w:rPr>
            </w:r>
            <w:r>
              <w:rPr>
                <w:rStyle w:val="Hyperlink"/>
                <w:noProof/>
                <w:rtl w:val="0"/>
              </w:rPr>
              <w:fldChar w:fldCharType="separate"/>
            </w:r>
            <w:r>
              <w:rPr>
                <w:noProof/>
                <w:webHidden/>
                <w:rtl w:val="0"/>
              </w:rPr>
              <w:t>116</w:t>
            </w:r>
            <w:r>
              <w:rPr>
                <w:rStyle w:val="Hyperlink"/>
                <w:noProof/>
                <w:rtl w:val="0"/>
              </w:rPr>
              <w:fldChar w:fldCharType="end"/>
            </w:r>
          </w:hyperlink>
        </w:p>
        <w:p w14:paraId="1DF967AF" w14:textId="79EF0C9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2" w:history="1">
            <w:r w:rsidRPr="001B61D1">
              <w:rPr>
                <w:rStyle w:val="Hyperlink"/>
                <w:rFonts w:asciiTheme="majorBidi" w:hAnsiTheme="majorBidi"/>
                <w:noProof/>
              </w:rPr>
              <w:t xml:space="preserve">6-2-3 </w:t>
            </w:r>
            <w:r w:rsidRPr="001B61D1">
              <w:rPr>
                <w:rStyle w:val="Hyperlink"/>
                <w:rFonts w:asciiTheme="majorBidi" w:hAnsiTheme="majorBidi" w:hint="eastAsia"/>
                <w:noProof/>
              </w:rPr>
              <w:t>تحليل</w:t>
            </w:r>
            <w:r w:rsidRPr="001B61D1">
              <w:rPr>
                <w:rStyle w:val="Hyperlink"/>
                <w:rFonts w:asciiTheme="majorBidi" w:hAnsiTheme="majorBidi"/>
                <w:noProof/>
              </w:rPr>
              <w:t xml:space="preserve"> </w:t>
            </w:r>
            <w:r w:rsidRPr="001B61D1">
              <w:rPr>
                <w:rStyle w:val="Hyperlink"/>
                <w:rFonts w:asciiTheme="majorBidi" w:hAnsiTheme="majorBidi" w:hint="eastAsia"/>
                <w:noProof/>
              </w:rPr>
              <w:t>نقطة</w:t>
            </w:r>
            <w:r w:rsidRPr="001B61D1">
              <w:rPr>
                <w:rStyle w:val="Hyperlink"/>
                <w:rFonts w:asciiTheme="majorBidi" w:hAnsiTheme="majorBidi"/>
                <w:noProof/>
              </w:rPr>
              <w:t xml:space="preserve"> </w:t>
            </w:r>
            <w:r w:rsidRPr="001B61D1">
              <w:rPr>
                <w:rStyle w:val="Hyperlink"/>
                <w:rFonts w:asciiTheme="majorBidi" w:hAnsiTheme="majorBidi" w:hint="eastAsia"/>
                <w:noProof/>
              </w:rPr>
              <w:t>الفشل</w:t>
            </w:r>
            <w:r w:rsidRPr="001B61D1">
              <w:rPr>
                <w:rStyle w:val="Hyperlink"/>
                <w:rFonts w:asciiTheme="majorBidi" w:hAnsiTheme="majorBidi"/>
                <w:noProof/>
              </w:rPr>
              <w:t xml:space="preserve"> </w:t>
            </w:r>
            <w:r w:rsidRPr="001B61D1">
              <w:rPr>
                <w:rStyle w:val="Hyperlink"/>
                <w:rFonts w:asciiTheme="majorBidi" w:hAnsiTheme="majorBidi" w:hint="eastAsia"/>
                <w:noProof/>
              </w:rPr>
              <w:t>المنفردة</w:t>
            </w:r>
            <w:r>
              <w:rPr>
                <w:noProof/>
                <w:webHidden/>
              </w:rPr>
              <w:tab/>
            </w:r>
            <w:r>
              <w:rPr>
                <w:rStyle w:val="Hyperlink"/>
                <w:noProof/>
                <w:rtl w:val="0"/>
              </w:rPr>
              <w:fldChar w:fldCharType="begin"/>
            </w:r>
            <w:r>
              <w:rPr>
                <w:noProof/>
                <w:webHidden/>
              </w:rPr>
              <w:instrText xml:space="preserve"> PAGEREF _Toc224389532 \h </w:instrText>
            </w:r>
            <w:r>
              <w:rPr>
                <w:rStyle w:val="Hyperlink"/>
                <w:noProof/>
                <w:rtl w:val="0"/>
              </w:rPr>
            </w:r>
            <w:r>
              <w:rPr>
                <w:rStyle w:val="Hyperlink"/>
                <w:noProof/>
                <w:rtl w:val="0"/>
              </w:rPr>
              <w:fldChar w:fldCharType="separate"/>
            </w:r>
            <w:r>
              <w:rPr>
                <w:noProof/>
                <w:webHidden/>
                <w:rtl w:val="0"/>
              </w:rPr>
              <w:t>117</w:t>
            </w:r>
            <w:r>
              <w:rPr>
                <w:rStyle w:val="Hyperlink"/>
                <w:noProof/>
                <w:rtl w:val="0"/>
              </w:rPr>
              <w:fldChar w:fldCharType="end"/>
            </w:r>
          </w:hyperlink>
        </w:p>
        <w:p w14:paraId="040B610C" w14:textId="610682A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3" w:history="1">
            <w:r w:rsidRPr="001B61D1">
              <w:rPr>
                <w:rStyle w:val="Hyperlink"/>
                <w:rFonts w:asciiTheme="majorBidi" w:hAnsiTheme="majorBidi"/>
                <w:noProof/>
              </w:rPr>
              <w:t xml:space="preserve">6-2-4 </w:t>
            </w:r>
            <w:r w:rsidRPr="001B61D1">
              <w:rPr>
                <w:rStyle w:val="Hyperlink"/>
                <w:rFonts w:asciiTheme="majorBidi" w:hAnsiTheme="majorBidi" w:hint="eastAsia"/>
                <w:noProof/>
              </w:rPr>
              <w:t>المرحلة</w:t>
            </w:r>
            <w:r w:rsidRPr="001B61D1">
              <w:rPr>
                <w:rStyle w:val="Hyperlink"/>
                <w:rFonts w:asciiTheme="majorBidi" w:hAnsiTheme="majorBidi"/>
                <w:noProof/>
              </w:rPr>
              <w:t xml:space="preserve"> </w:t>
            </w:r>
            <w:r w:rsidRPr="001B61D1">
              <w:rPr>
                <w:rStyle w:val="Hyperlink"/>
                <w:rFonts w:asciiTheme="majorBidi" w:hAnsiTheme="majorBidi" w:hint="eastAsia"/>
                <w:noProof/>
              </w:rPr>
              <w:t>الثانية</w:t>
            </w:r>
            <w:r w:rsidRPr="001B61D1">
              <w:rPr>
                <w:rStyle w:val="Hyperlink"/>
                <w:rFonts w:asciiTheme="majorBidi" w:hAnsiTheme="majorBidi"/>
                <w:noProof/>
              </w:rPr>
              <w:t xml:space="preserve"> -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RR </w:t>
            </w:r>
            <w:r w:rsidRPr="001B61D1">
              <w:rPr>
                <w:rStyle w:val="Hyperlink"/>
                <w:rFonts w:asciiTheme="majorBidi" w:hAnsiTheme="majorBidi" w:hint="eastAsia"/>
                <w:noProof/>
              </w:rPr>
              <w:t>المزدوج</w:t>
            </w:r>
            <w:r>
              <w:rPr>
                <w:noProof/>
                <w:webHidden/>
              </w:rPr>
              <w:tab/>
            </w:r>
            <w:r>
              <w:rPr>
                <w:rStyle w:val="Hyperlink"/>
                <w:noProof/>
                <w:rtl w:val="0"/>
              </w:rPr>
              <w:fldChar w:fldCharType="begin"/>
            </w:r>
            <w:r>
              <w:rPr>
                <w:noProof/>
                <w:webHidden/>
              </w:rPr>
              <w:instrText xml:space="preserve"> PAGEREF _Toc224389533 \h </w:instrText>
            </w:r>
            <w:r>
              <w:rPr>
                <w:rStyle w:val="Hyperlink"/>
                <w:noProof/>
                <w:rtl w:val="0"/>
              </w:rPr>
            </w:r>
            <w:r>
              <w:rPr>
                <w:rStyle w:val="Hyperlink"/>
                <w:noProof/>
                <w:rtl w:val="0"/>
              </w:rPr>
              <w:fldChar w:fldCharType="separate"/>
            </w:r>
            <w:r>
              <w:rPr>
                <w:noProof/>
                <w:webHidden/>
                <w:rtl w:val="0"/>
              </w:rPr>
              <w:t>118</w:t>
            </w:r>
            <w:r>
              <w:rPr>
                <w:rStyle w:val="Hyperlink"/>
                <w:noProof/>
                <w:rtl w:val="0"/>
              </w:rPr>
              <w:fldChar w:fldCharType="end"/>
            </w:r>
          </w:hyperlink>
        </w:p>
        <w:p w14:paraId="4396ACE0" w14:textId="4E9F27D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4" w:history="1">
            <w:r w:rsidRPr="001B61D1">
              <w:rPr>
                <w:rStyle w:val="Hyperlink"/>
                <w:rFonts w:asciiTheme="majorBidi" w:hAnsiTheme="majorBidi"/>
                <w:noProof/>
              </w:rPr>
              <w:t xml:space="preserve">6-2-5 </w:t>
            </w:r>
            <w:r w:rsidRPr="001B61D1">
              <w:rPr>
                <w:rStyle w:val="Hyperlink"/>
                <w:rFonts w:asciiTheme="majorBidi" w:hAnsiTheme="majorBidi" w:hint="eastAsia"/>
                <w:noProof/>
              </w:rPr>
              <w:t>الجدول</w:t>
            </w:r>
            <w:r w:rsidRPr="001B61D1">
              <w:rPr>
                <w:rStyle w:val="Hyperlink"/>
                <w:rFonts w:asciiTheme="majorBidi" w:hAnsiTheme="majorBidi"/>
                <w:noProof/>
              </w:rPr>
              <w:t xml:space="preserve"> </w:t>
            </w:r>
            <w:r w:rsidRPr="001B61D1">
              <w:rPr>
                <w:rStyle w:val="Hyperlink"/>
                <w:rFonts w:asciiTheme="majorBidi" w:hAnsiTheme="majorBidi" w:hint="eastAsia"/>
                <w:noProof/>
              </w:rPr>
              <w:t>الإجمالي</w:t>
            </w:r>
            <w:r w:rsidRPr="001B61D1">
              <w:rPr>
                <w:rStyle w:val="Hyperlink"/>
                <w:rFonts w:asciiTheme="majorBidi" w:hAnsiTheme="majorBidi"/>
                <w:noProof/>
              </w:rPr>
              <w:t xml:space="preserve"> </w:t>
            </w:r>
            <w:r w:rsidRPr="001B61D1">
              <w:rPr>
                <w:rStyle w:val="Hyperlink"/>
                <w:rFonts w:asciiTheme="majorBidi" w:hAnsiTheme="majorBidi" w:hint="eastAsia"/>
                <w:noProof/>
              </w:rPr>
              <w:t>للنتائج</w:t>
            </w:r>
            <w:r>
              <w:rPr>
                <w:noProof/>
                <w:webHidden/>
              </w:rPr>
              <w:tab/>
            </w:r>
            <w:r>
              <w:rPr>
                <w:rStyle w:val="Hyperlink"/>
                <w:noProof/>
                <w:rtl w:val="0"/>
              </w:rPr>
              <w:fldChar w:fldCharType="begin"/>
            </w:r>
            <w:r>
              <w:rPr>
                <w:noProof/>
                <w:webHidden/>
              </w:rPr>
              <w:instrText xml:space="preserve"> PAGEREF _Toc224389534 \h </w:instrText>
            </w:r>
            <w:r>
              <w:rPr>
                <w:rStyle w:val="Hyperlink"/>
                <w:noProof/>
                <w:rtl w:val="0"/>
              </w:rPr>
            </w:r>
            <w:r>
              <w:rPr>
                <w:rStyle w:val="Hyperlink"/>
                <w:noProof/>
                <w:rtl w:val="0"/>
              </w:rPr>
              <w:fldChar w:fldCharType="separate"/>
            </w:r>
            <w:r>
              <w:rPr>
                <w:noProof/>
                <w:webHidden/>
                <w:rtl w:val="0"/>
              </w:rPr>
              <w:t>119</w:t>
            </w:r>
            <w:r>
              <w:rPr>
                <w:rStyle w:val="Hyperlink"/>
                <w:noProof/>
                <w:rtl w:val="0"/>
              </w:rPr>
              <w:fldChar w:fldCharType="end"/>
            </w:r>
          </w:hyperlink>
        </w:p>
        <w:p w14:paraId="0672EAF7" w14:textId="5EB19FE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5" w:history="1">
            <w:r w:rsidRPr="001B61D1">
              <w:rPr>
                <w:rStyle w:val="Hyperlink"/>
                <w:rFonts w:asciiTheme="majorBidi" w:hAnsiTheme="majorBidi"/>
                <w:noProof/>
              </w:rPr>
              <w:t xml:space="preserve">6-2-6 </w:t>
            </w:r>
            <w:r w:rsidRPr="001B61D1">
              <w:rPr>
                <w:rStyle w:val="Hyperlink"/>
                <w:rFonts w:asciiTheme="majorBidi" w:hAnsiTheme="majorBidi" w:hint="eastAsia"/>
                <w:noProof/>
              </w:rPr>
              <w:t>تحليل</w:t>
            </w:r>
            <w:r w:rsidRPr="001B61D1">
              <w:rPr>
                <w:rStyle w:val="Hyperlink"/>
                <w:rFonts w:asciiTheme="majorBidi" w:hAnsiTheme="majorBidi"/>
                <w:noProof/>
              </w:rPr>
              <w:t xml:space="preserve"> </w:t>
            </w:r>
            <w:r w:rsidRPr="001B61D1">
              <w:rPr>
                <w:rStyle w:val="Hyperlink"/>
                <w:rFonts w:asciiTheme="majorBidi" w:hAnsiTheme="majorBidi" w:hint="eastAsia"/>
                <w:noProof/>
              </w:rPr>
              <w:t>النتائج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واستنتاجاتها</w:t>
            </w:r>
            <w:r>
              <w:rPr>
                <w:noProof/>
                <w:webHidden/>
              </w:rPr>
              <w:tab/>
            </w:r>
            <w:r>
              <w:rPr>
                <w:rStyle w:val="Hyperlink"/>
                <w:noProof/>
                <w:rtl w:val="0"/>
              </w:rPr>
              <w:fldChar w:fldCharType="begin"/>
            </w:r>
            <w:r>
              <w:rPr>
                <w:noProof/>
                <w:webHidden/>
              </w:rPr>
              <w:instrText xml:space="preserve"> PAGEREF _Toc224389535 \h </w:instrText>
            </w:r>
            <w:r>
              <w:rPr>
                <w:rStyle w:val="Hyperlink"/>
                <w:noProof/>
                <w:rtl w:val="0"/>
              </w:rPr>
            </w:r>
            <w:r>
              <w:rPr>
                <w:rStyle w:val="Hyperlink"/>
                <w:noProof/>
                <w:rtl w:val="0"/>
              </w:rPr>
              <w:fldChar w:fldCharType="separate"/>
            </w:r>
            <w:r>
              <w:rPr>
                <w:noProof/>
                <w:webHidden/>
                <w:rtl w:val="0"/>
              </w:rPr>
              <w:t>119</w:t>
            </w:r>
            <w:r>
              <w:rPr>
                <w:rStyle w:val="Hyperlink"/>
                <w:noProof/>
                <w:rtl w:val="0"/>
              </w:rPr>
              <w:fldChar w:fldCharType="end"/>
            </w:r>
          </w:hyperlink>
        </w:p>
        <w:p w14:paraId="01ACB431" w14:textId="2C694793" w:rsidR="00DC6FDF" w:rsidRDefault="00DC6FDF" w:rsidP="00DC6FDF">
          <w:pPr>
            <w:pStyle w:val="20"/>
            <w:rPr>
              <w:rFonts w:cstheme="minorBidi"/>
              <w:noProof/>
              <w:kern w:val="2"/>
              <w:sz w:val="24"/>
              <w:szCs w:val="24"/>
              <w:rtl w:val="0"/>
              <w14:ligatures w14:val="standardContextual"/>
            </w:rPr>
          </w:pPr>
          <w:hyperlink w:anchor="_Toc224389536" w:history="1">
            <w:r w:rsidRPr="001B61D1">
              <w:rPr>
                <w:rStyle w:val="Hyperlink"/>
                <w:rFonts w:asciiTheme="majorBidi" w:hAnsiTheme="majorBidi"/>
                <w:noProof/>
              </w:rPr>
              <w:t xml:space="preserve">6-3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تجاوز</w:t>
            </w:r>
            <w:r w:rsidRPr="001B61D1">
              <w:rPr>
                <w:rStyle w:val="Hyperlink"/>
                <w:rFonts w:asciiTheme="majorBidi" w:hAnsiTheme="majorBidi"/>
                <w:noProof/>
              </w:rPr>
              <w:t xml:space="preserve"> </w:t>
            </w:r>
            <w:r w:rsidRPr="001B61D1">
              <w:rPr>
                <w:rStyle w:val="Hyperlink"/>
                <w:rFonts w:asciiTheme="majorBidi" w:hAnsiTheme="majorBidi" w:hint="eastAsia"/>
                <w:noProof/>
              </w:rPr>
              <w:t>الفشل</w:t>
            </w:r>
            <w:r w:rsidRPr="001B61D1">
              <w:rPr>
                <w:rStyle w:val="Hyperlink"/>
                <w:rFonts w:asciiTheme="majorBidi" w:hAnsiTheme="majorBidi"/>
                <w:noProof/>
              </w:rPr>
              <w:t xml:space="preserve"> </w:t>
            </w:r>
            <w:r w:rsidRPr="001B61D1">
              <w:rPr>
                <w:rStyle w:val="Hyperlink"/>
                <w:rFonts w:asciiTheme="majorBidi" w:hAnsiTheme="majorBidi" w:hint="eastAsia"/>
                <w:noProof/>
              </w:rPr>
              <w:t>لبروتوكول</w:t>
            </w:r>
            <w:r w:rsidRPr="001B61D1">
              <w:rPr>
                <w:rStyle w:val="Hyperlink"/>
                <w:rFonts w:asciiTheme="majorBidi" w:hAnsiTheme="majorBidi"/>
                <w:noProof/>
              </w:rPr>
              <w:t xml:space="preserve"> eBGP </w:t>
            </w:r>
            <w:r w:rsidRPr="001B61D1">
              <w:rPr>
                <w:rStyle w:val="Hyperlink"/>
                <w:rFonts w:asciiTheme="majorBidi" w:hAnsiTheme="majorBidi" w:hint="eastAsia"/>
                <w:noProof/>
              </w:rPr>
              <w:t>بين</w:t>
            </w:r>
            <w:r w:rsidRPr="001B61D1">
              <w:rPr>
                <w:rStyle w:val="Hyperlink"/>
                <w:rFonts w:asciiTheme="majorBidi" w:hAnsiTheme="majorBidi"/>
                <w:noProof/>
              </w:rPr>
              <w:t xml:space="preserve"> PE </w:t>
            </w:r>
            <w:r w:rsidRPr="001B61D1">
              <w:rPr>
                <w:rStyle w:val="Hyperlink"/>
                <w:rFonts w:asciiTheme="majorBidi" w:hAnsiTheme="majorBidi" w:hint="eastAsia"/>
                <w:noProof/>
              </w:rPr>
              <w:t>و</w:t>
            </w:r>
            <w:r w:rsidRPr="001B61D1">
              <w:rPr>
                <w:rStyle w:val="Hyperlink"/>
                <w:rFonts w:asciiTheme="majorBidi" w:hAnsiTheme="majorBidi"/>
                <w:noProof/>
              </w:rPr>
              <w:t>CE</w:t>
            </w:r>
            <w:r>
              <w:rPr>
                <w:noProof/>
                <w:webHidden/>
              </w:rPr>
              <w:tab/>
            </w:r>
            <w:r>
              <w:rPr>
                <w:rStyle w:val="Hyperlink"/>
                <w:noProof/>
                <w:rtl w:val="0"/>
              </w:rPr>
              <w:fldChar w:fldCharType="begin"/>
            </w:r>
            <w:r>
              <w:rPr>
                <w:noProof/>
                <w:webHidden/>
              </w:rPr>
              <w:instrText xml:space="preserve"> PAGEREF _Toc224389536 \h </w:instrText>
            </w:r>
            <w:r>
              <w:rPr>
                <w:rStyle w:val="Hyperlink"/>
                <w:noProof/>
                <w:rtl w:val="0"/>
              </w:rPr>
            </w:r>
            <w:r>
              <w:rPr>
                <w:rStyle w:val="Hyperlink"/>
                <w:noProof/>
                <w:rtl w:val="0"/>
              </w:rPr>
              <w:fldChar w:fldCharType="separate"/>
            </w:r>
            <w:r>
              <w:rPr>
                <w:noProof/>
                <w:webHidden/>
                <w:rtl w:val="0"/>
              </w:rPr>
              <w:t>120</w:t>
            </w:r>
            <w:r>
              <w:rPr>
                <w:rStyle w:val="Hyperlink"/>
                <w:noProof/>
                <w:rtl w:val="0"/>
              </w:rPr>
              <w:fldChar w:fldCharType="end"/>
            </w:r>
          </w:hyperlink>
        </w:p>
        <w:p w14:paraId="59896097" w14:textId="41065573"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7" w:history="1">
            <w:r w:rsidRPr="001B61D1">
              <w:rPr>
                <w:rStyle w:val="Hyperlink"/>
                <w:rFonts w:asciiTheme="majorBidi" w:hAnsiTheme="majorBidi"/>
                <w:noProof/>
              </w:rPr>
              <w:t xml:space="preserve">6-3-1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_Toc224389537 \h </w:instrText>
            </w:r>
            <w:r>
              <w:rPr>
                <w:rStyle w:val="Hyperlink"/>
                <w:noProof/>
                <w:rtl w:val="0"/>
              </w:rPr>
            </w:r>
            <w:r>
              <w:rPr>
                <w:rStyle w:val="Hyperlink"/>
                <w:noProof/>
                <w:rtl w:val="0"/>
              </w:rPr>
              <w:fldChar w:fldCharType="separate"/>
            </w:r>
            <w:r>
              <w:rPr>
                <w:noProof/>
                <w:webHidden/>
                <w:rtl w:val="0"/>
              </w:rPr>
              <w:t>120</w:t>
            </w:r>
            <w:r>
              <w:rPr>
                <w:rStyle w:val="Hyperlink"/>
                <w:noProof/>
                <w:rtl w:val="0"/>
              </w:rPr>
              <w:fldChar w:fldCharType="end"/>
            </w:r>
          </w:hyperlink>
        </w:p>
        <w:p w14:paraId="064B61D2" w14:textId="0756ED6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8" w:history="1">
            <w:r w:rsidRPr="001B61D1">
              <w:rPr>
                <w:rStyle w:val="Hyperlink"/>
                <w:rFonts w:asciiTheme="majorBidi" w:hAnsiTheme="majorBidi"/>
                <w:noProof/>
              </w:rPr>
              <w:t>6-3-2</w:t>
            </w:r>
            <w:r w:rsidRPr="001B61D1">
              <w:rPr>
                <w:rStyle w:val="Hyperlink"/>
                <w:rFonts w:asciiTheme="majorBidi" w:hAnsiTheme="majorBidi" w:hint="eastAsia"/>
                <w:noProof/>
              </w:rPr>
              <w:t>حالة</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الشبكة</w:t>
            </w:r>
            <w:r w:rsidRPr="001B61D1">
              <w:rPr>
                <w:rStyle w:val="Hyperlink"/>
                <w:rFonts w:asciiTheme="majorBidi" w:hAnsiTheme="majorBidi"/>
                <w:noProof/>
              </w:rPr>
              <w:t xml:space="preserve"> </w:t>
            </w:r>
            <w:r w:rsidRPr="001B61D1">
              <w:rPr>
                <w:rStyle w:val="Hyperlink"/>
                <w:rFonts w:asciiTheme="majorBidi" w:hAnsiTheme="majorBidi" w:hint="eastAsia"/>
                <w:noProof/>
              </w:rPr>
              <w:t>قبل</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_Toc224389538 \h </w:instrText>
            </w:r>
            <w:r>
              <w:rPr>
                <w:rStyle w:val="Hyperlink"/>
                <w:noProof/>
                <w:rtl w:val="0"/>
              </w:rPr>
            </w:r>
            <w:r>
              <w:rPr>
                <w:rStyle w:val="Hyperlink"/>
                <w:noProof/>
                <w:rtl w:val="0"/>
              </w:rPr>
              <w:fldChar w:fldCharType="separate"/>
            </w:r>
            <w:r>
              <w:rPr>
                <w:noProof/>
                <w:webHidden/>
                <w:rtl w:val="0"/>
              </w:rPr>
              <w:t>120</w:t>
            </w:r>
            <w:r>
              <w:rPr>
                <w:rStyle w:val="Hyperlink"/>
                <w:noProof/>
                <w:rtl w:val="0"/>
              </w:rPr>
              <w:fldChar w:fldCharType="end"/>
            </w:r>
          </w:hyperlink>
        </w:p>
        <w:p w14:paraId="14F45B0E" w14:textId="3BA6221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39" w:history="1">
            <w:r w:rsidRPr="001B61D1">
              <w:rPr>
                <w:rStyle w:val="Hyperlink"/>
                <w:rFonts w:asciiTheme="majorBidi" w:hAnsiTheme="majorBidi"/>
                <w:noProof/>
              </w:rPr>
              <w:t xml:space="preserve">6-3-3 </w:t>
            </w:r>
            <w:r w:rsidRPr="001B61D1">
              <w:rPr>
                <w:rStyle w:val="Hyperlink"/>
                <w:rFonts w:asciiTheme="majorBidi" w:hAnsiTheme="majorBidi" w:hint="eastAsia"/>
                <w:noProof/>
              </w:rPr>
              <w:t>آلية</w:t>
            </w:r>
            <w:r w:rsidRPr="001B61D1">
              <w:rPr>
                <w:rStyle w:val="Hyperlink"/>
                <w:rFonts w:asciiTheme="majorBidi" w:hAnsiTheme="majorBidi"/>
                <w:noProof/>
              </w:rPr>
              <w:t xml:space="preserve"> </w:t>
            </w:r>
            <w:r w:rsidRPr="001B61D1">
              <w:rPr>
                <w:rStyle w:val="Hyperlink"/>
                <w:rFonts w:asciiTheme="majorBidi" w:hAnsiTheme="majorBidi" w:hint="eastAsia"/>
                <w:noProof/>
              </w:rPr>
              <w:t>الكشف</w:t>
            </w:r>
            <w:r w:rsidRPr="001B61D1">
              <w:rPr>
                <w:rStyle w:val="Hyperlink"/>
                <w:rFonts w:asciiTheme="majorBidi" w:hAnsiTheme="majorBidi"/>
                <w:noProof/>
              </w:rPr>
              <w:t xml:space="preserve"> </w:t>
            </w:r>
            <w:r w:rsidRPr="001B61D1">
              <w:rPr>
                <w:rStyle w:val="Hyperlink"/>
                <w:rFonts w:asciiTheme="majorBidi" w:hAnsiTheme="majorBidi" w:hint="eastAsia"/>
                <w:noProof/>
              </w:rPr>
              <w:t>عن</w:t>
            </w:r>
            <w:r w:rsidRPr="001B61D1">
              <w:rPr>
                <w:rStyle w:val="Hyperlink"/>
                <w:rFonts w:asciiTheme="majorBidi" w:hAnsiTheme="majorBidi"/>
                <w:noProof/>
              </w:rPr>
              <w:t xml:space="preserve"> </w:t>
            </w:r>
            <w:r w:rsidRPr="001B61D1">
              <w:rPr>
                <w:rStyle w:val="Hyperlink"/>
                <w:rFonts w:asciiTheme="majorBidi" w:hAnsiTheme="majorBidi" w:hint="eastAsia"/>
                <w:noProof/>
              </w:rPr>
              <w:t>الفشل</w:t>
            </w:r>
            <w:r>
              <w:rPr>
                <w:noProof/>
                <w:webHidden/>
              </w:rPr>
              <w:tab/>
            </w:r>
            <w:r>
              <w:rPr>
                <w:rStyle w:val="Hyperlink"/>
                <w:noProof/>
                <w:rtl w:val="0"/>
              </w:rPr>
              <w:fldChar w:fldCharType="begin"/>
            </w:r>
            <w:r>
              <w:rPr>
                <w:noProof/>
                <w:webHidden/>
              </w:rPr>
              <w:instrText xml:space="preserve"> PAGEREF _Toc224389539 \h </w:instrText>
            </w:r>
            <w:r>
              <w:rPr>
                <w:rStyle w:val="Hyperlink"/>
                <w:noProof/>
                <w:rtl w:val="0"/>
              </w:rPr>
            </w:r>
            <w:r>
              <w:rPr>
                <w:rStyle w:val="Hyperlink"/>
                <w:noProof/>
                <w:rtl w:val="0"/>
              </w:rPr>
              <w:fldChar w:fldCharType="separate"/>
            </w:r>
            <w:r>
              <w:rPr>
                <w:noProof/>
                <w:webHidden/>
                <w:rtl w:val="0"/>
              </w:rPr>
              <w:t>120</w:t>
            </w:r>
            <w:r>
              <w:rPr>
                <w:rStyle w:val="Hyperlink"/>
                <w:noProof/>
                <w:rtl w:val="0"/>
              </w:rPr>
              <w:fldChar w:fldCharType="end"/>
            </w:r>
          </w:hyperlink>
        </w:p>
        <w:p w14:paraId="7D55F08A" w14:textId="46A3E3D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0" w:history="1">
            <w:r w:rsidRPr="001B61D1">
              <w:rPr>
                <w:rStyle w:val="Hyperlink"/>
                <w:rFonts w:asciiTheme="majorBidi" w:hAnsiTheme="majorBidi"/>
                <w:noProof/>
              </w:rPr>
              <w:t xml:space="preserve">6-3-5 </w:t>
            </w:r>
            <w:r w:rsidRPr="001B61D1">
              <w:rPr>
                <w:rStyle w:val="Hyperlink"/>
                <w:rFonts w:asciiTheme="majorBidi" w:hAnsiTheme="majorBidi" w:hint="eastAsia"/>
                <w:noProof/>
              </w:rPr>
              <w:t>مقارنة</w:t>
            </w:r>
            <w:r w:rsidRPr="001B61D1">
              <w:rPr>
                <w:rStyle w:val="Hyperlink"/>
                <w:rFonts w:asciiTheme="majorBidi" w:hAnsiTheme="majorBidi"/>
                <w:noProof/>
              </w:rPr>
              <w:t xml:space="preserve"> </w:t>
            </w:r>
            <w:r w:rsidRPr="001B61D1">
              <w:rPr>
                <w:rStyle w:val="Hyperlink"/>
                <w:rFonts w:asciiTheme="majorBidi" w:hAnsiTheme="majorBidi" w:hint="eastAsia"/>
                <w:noProof/>
              </w:rPr>
              <w:t>اختبارَي</w:t>
            </w:r>
            <w:r w:rsidRPr="001B61D1">
              <w:rPr>
                <w:rStyle w:val="Hyperlink"/>
                <w:rFonts w:asciiTheme="majorBidi" w:hAnsiTheme="majorBidi"/>
                <w:noProof/>
              </w:rPr>
              <w:t xml:space="preserve"> iBGP </w:t>
            </w:r>
            <w:r w:rsidRPr="001B61D1">
              <w:rPr>
                <w:rStyle w:val="Hyperlink"/>
                <w:rFonts w:asciiTheme="majorBidi" w:hAnsiTheme="majorBidi" w:hint="eastAsia"/>
                <w:noProof/>
              </w:rPr>
              <w:t>و</w:t>
            </w:r>
            <w:r w:rsidRPr="001B61D1">
              <w:rPr>
                <w:rStyle w:val="Hyperlink"/>
                <w:rFonts w:asciiTheme="majorBidi" w:hAnsiTheme="majorBidi"/>
                <w:noProof/>
              </w:rPr>
              <w:t>eBGP</w:t>
            </w:r>
            <w:r>
              <w:rPr>
                <w:noProof/>
                <w:webHidden/>
              </w:rPr>
              <w:tab/>
            </w:r>
            <w:r>
              <w:rPr>
                <w:rStyle w:val="Hyperlink"/>
                <w:noProof/>
                <w:rtl w:val="0"/>
              </w:rPr>
              <w:fldChar w:fldCharType="begin"/>
            </w:r>
            <w:r>
              <w:rPr>
                <w:noProof/>
                <w:webHidden/>
              </w:rPr>
              <w:instrText xml:space="preserve"> PAGEREF _Toc224389540 \h </w:instrText>
            </w:r>
            <w:r>
              <w:rPr>
                <w:rStyle w:val="Hyperlink"/>
                <w:noProof/>
                <w:rtl w:val="0"/>
              </w:rPr>
            </w:r>
            <w:r>
              <w:rPr>
                <w:rStyle w:val="Hyperlink"/>
                <w:noProof/>
                <w:rtl w:val="0"/>
              </w:rPr>
              <w:fldChar w:fldCharType="separate"/>
            </w:r>
            <w:r>
              <w:rPr>
                <w:noProof/>
                <w:webHidden/>
                <w:rtl w:val="0"/>
              </w:rPr>
              <w:t>121</w:t>
            </w:r>
            <w:r>
              <w:rPr>
                <w:rStyle w:val="Hyperlink"/>
                <w:noProof/>
                <w:rtl w:val="0"/>
              </w:rPr>
              <w:fldChar w:fldCharType="end"/>
            </w:r>
          </w:hyperlink>
        </w:p>
        <w:p w14:paraId="64F9D0C5" w14:textId="3AA7A67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1" w:history="1">
            <w:r w:rsidRPr="001B61D1">
              <w:rPr>
                <w:rStyle w:val="Hyperlink"/>
                <w:rFonts w:asciiTheme="majorBidi" w:hAnsiTheme="majorBidi"/>
                <w:noProof/>
              </w:rPr>
              <w:t xml:space="preserve">6-3-6 </w:t>
            </w:r>
            <w:r w:rsidRPr="001B61D1">
              <w:rPr>
                <w:rStyle w:val="Hyperlink"/>
                <w:rFonts w:asciiTheme="majorBidi" w:hAnsiTheme="majorBidi" w:hint="eastAsia"/>
                <w:noProof/>
              </w:rPr>
              <w:t>الاستنتاجات</w:t>
            </w:r>
            <w:r>
              <w:rPr>
                <w:noProof/>
                <w:webHidden/>
              </w:rPr>
              <w:tab/>
            </w:r>
            <w:r>
              <w:rPr>
                <w:rStyle w:val="Hyperlink"/>
                <w:noProof/>
                <w:rtl w:val="0"/>
              </w:rPr>
              <w:fldChar w:fldCharType="begin"/>
            </w:r>
            <w:r>
              <w:rPr>
                <w:noProof/>
                <w:webHidden/>
              </w:rPr>
              <w:instrText xml:space="preserve"> PAGEREF _Toc224389541 \h </w:instrText>
            </w:r>
            <w:r>
              <w:rPr>
                <w:rStyle w:val="Hyperlink"/>
                <w:noProof/>
                <w:rtl w:val="0"/>
              </w:rPr>
            </w:r>
            <w:r>
              <w:rPr>
                <w:rStyle w:val="Hyperlink"/>
                <w:noProof/>
                <w:rtl w:val="0"/>
              </w:rPr>
              <w:fldChar w:fldCharType="separate"/>
            </w:r>
            <w:r>
              <w:rPr>
                <w:noProof/>
                <w:webHidden/>
                <w:rtl w:val="0"/>
              </w:rPr>
              <w:t>121</w:t>
            </w:r>
            <w:r>
              <w:rPr>
                <w:rStyle w:val="Hyperlink"/>
                <w:noProof/>
                <w:rtl w:val="0"/>
              </w:rPr>
              <w:fldChar w:fldCharType="end"/>
            </w:r>
          </w:hyperlink>
        </w:p>
        <w:p w14:paraId="5ECB1278" w14:textId="3CEEF4BE" w:rsidR="00DC6FDF" w:rsidRDefault="00DC6FDF" w:rsidP="00DC6FDF">
          <w:pPr>
            <w:pStyle w:val="20"/>
            <w:rPr>
              <w:rFonts w:cstheme="minorBidi"/>
              <w:noProof/>
              <w:kern w:val="2"/>
              <w:sz w:val="24"/>
              <w:szCs w:val="24"/>
              <w:rtl w:val="0"/>
              <w14:ligatures w14:val="standardContextual"/>
            </w:rPr>
          </w:pPr>
          <w:hyperlink w:anchor="_Toc224389542" w:history="1">
            <w:r w:rsidRPr="001B61D1">
              <w:rPr>
                <w:rStyle w:val="Hyperlink"/>
                <w:rFonts w:asciiTheme="majorBidi" w:hAnsiTheme="majorBidi"/>
                <w:noProof/>
              </w:rPr>
              <w:t xml:space="preserve">6-4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سياسات</w:t>
            </w:r>
            <w:r w:rsidRPr="001B61D1">
              <w:rPr>
                <w:rStyle w:val="Hyperlink"/>
                <w:rFonts w:asciiTheme="majorBidi" w:hAnsiTheme="majorBidi"/>
                <w:noProof/>
              </w:rPr>
              <w:t xml:space="preserve"> </w:t>
            </w:r>
            <w:r w:rsidRPr="001B61D1">
              <w:rPr>
                <w:rStyle w:val="Hyperlink"/>
                <w:rFonts w:asciiTheme="majorBidi" w:hAnsiTheme="majorBidi" w:hint="eastAsia"/>
                <w:noProof/>
              </w:rPr>
              <w:t>جودة</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sidRPr="001B61D1">
              <w:rPr>
                <w:rStyle w:val="Hyperlink"/>
                <w:rFonts w:asciiTheme="majorBidi" w:hAnsiTheme="majorBidi"/>
                <w:noProof/>
              </w:rPr>
              <w:t xml:space="preserve"> QoS</w:t>
            </w:r>
            <w:r>
              <w:rPr>
                <w:noProof/>
                <w:webHidden/>
              </w:rPr>
              <w:tab/>
            </w:r>
            <w:r>
              <w:rPr>
                <w:rStyle w:val="Hyperlink"/>
                <w:noProof/>
                <w:rtl w:val="0"/>
              </w:rPr>
              <w:fldChar w:fldCharType="begin"/>
            </w:r>
            <w:r>
              <w:rPr>
                <w:noProof/>
                <w:webHidden/>
              </w:rPr>
              <w:instrText xml:space="preserve"> PAGEREF _Toc224389542 \h </w:instrText>
            </w:r>
            <w:r>
              <w:rPr>
                <w:rStyle w:val="Hyperlink"/>
                <w:noProof/>
                <w:rtl w:val="0"/>
              </w:rPr>
            </w:r>
            <w:r>
              <w:rPr>
                <w:rStyle w:val="Hyperlink"/>
                <w:noProof/>
                <w:rtl w:val="0"/>
              </w:rPr>
              <w:fldChar w:fldCharType="separate"/>
            </w:r>
            <w:r>
              <w:rPr>
                <w:noProof/>
                <w:webHidden/>
                <w:rtl w:val="0"/>
              </w:rPr>
              <w:t>121</w:t>
            </w:r>
            <w:r>
              <w:rPr>
                <w:rStyle w:val="Hyperlink"/>
                <w:noProof/>
                <w:rtl w:val="0"/>
              </w:rPr>
              <w:fldChar w:fldCharType="end"/>
            </w:r>
          </w:hyperlink>
        </w:p>
        <w:p w14:paraId="2F907DEE" w14:textId="24EA21C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3" w:history="1">
            <w:r w:rsidRPr="001B61D1">
              <w:rPr>
                <w:rStyle w:val="Hyperlink"/>
                <w:rFonts w:asciiTheme="majorBidi" w:hAnsiTheme="majorBidi"/>
                <w:noProof/>
              </w:rPr>
              <w:t xml:space="preserve">6-4-1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_Toc224389543 \h </w:instrText>
            </w:r>
            <w:r>
              <w:rPr>
                <w:rStyle w:val="Hyperlink"/>
                <w:noProof/>
                <w:rtl w:val="0"/>
              </w:rPr>
            </w:r>
            <w:r>
              <w:rPr>
                <w:rStyle w:val="Hyperlink"/>
                <w:noProof/>
                <w:rtl w:val="0"/>
              </w:rPr>
              <w:fldChar w:fldCharType="separate"/>
            </w:r>
            <w:r>
              <w:rPr>
                <w:noProof/>
                <w:webHidden/>
                <w:rtl w:val="0"/>
              </w:rPr>
              <w:t>121</w:t>
            </w:r>
            <w:r>
              <w:rPr>
                <w:rStyle w:val="Hyperlink"/>
                <w:noProof/>
                <w:rtl w:val="0"/>
              </w:rPr>
              <w:fldChar w:fldCharType="end"/>
            </w:r>
          </w:hyperlink>
        </w:p>
        <w:p w14:paraId="553BE25C" w14:textId="0D20B353"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4" w:history="1">
            <w:r w:rsidRPr="001B61D1">
              <w:rPr>
                <w:rStyle w:val="Hyperlink"/>
                <w:rFonts w:asciiTheme="majorBidi" w:hAnsiTheme="majorBidi"/>
                <w:noProof/>
              </w:rPr>
              <w:t xml:space="preserve">6-4-2 </w:t>
            </w:r>
            <w:r w:rsidRPr="001B61D1">
              <w:rPr>
                <w:rStyle w:val="Hyperlink"/>
                <w:rFonts w:asciiTheme="majorBidi" w:hAnsiTheme="majorBidi" w:hint="eastAsia"/>
                <w:noProof/>
              </w:rPr>
              <w:t>الأوامر</w:t>
            </w:r>
            <w:r w:rsidRPr="001B61D1">
              <w:rPr>
                <w:rStyle w:val="Hyperlink"/>
                <w:rFonts w:asciiTheme="majorBidi" w:hAnsiTheme="majorBidi"/>
                <w:noProof/>
              </w:rPr>
              <w:t xml:space="preserve"> </w:t>
            </w:r>
            <w:r w:rsidRPr="001B61D1">
              <w:rPr>
                <w:rStyle w:val="Hyperlink"/>
                <w:rFonts w:asciiTheme="majorBidi" w:hAnsiTheme="majorBidi" w:hint="eastAsia"/>
                <w:noProof/>
              </w:rPr>
              <w:t>المُستخدَمة</w:t>
            </w:r>
            <w:r>
              <w:rPr>
                <w:noProof/>
                <w:webHidden/>
              </w:rPr>
              <w:tab/>
            </w:r>
            <w:r>
              <w:rPr>
                <w:rStyle w:val="Hyperlink"/>
                <w:noProof/>
                <w:rtl w:val="0"/>
              </w:rPr>
              <w:fldChar w:fldCharType="begin"/>
            </w:r>
            <w:r>
              <w:rPr>
                <w:noProof/>
                <w:webHidden/>
              </w:rPr>
              <w:instrText xml:space="preserve"> PAGEREF _Toc224389544 \h </w:instrText>
            </w:r>
            <w:r>
              <w:rPr>
                <w:rStyle w:val="Hyperlink"/>
                <w:noProof/>
                <w:rtl w:val="0"/>
              </w:rPr>
            </w:r>
            <w:r>
              <w:rPr>
                <w:rStyle w:val="Hyperlink"/>
                <w:noProof/>
                <w:rtl w:val="0"/>
              </w:rPr>
              <w:fldChar w:fldCharType="separate"/>
            </w:r>
            <w:r>
              <w:rPr>
                <w:noProof/>
                <w:webHidden/>
                <w:rtl w:val="0"/>
              </w:rPr>
              <w:t>122</w:t>
            </w:r>
            <w:r>
              <w:rPr>
                <w:rStyle w:val="Hyperlink"/>
                <w:noProof/>
                <w:rtl w:val="0"/>
              </w:rPr>
              <w:fldChar w:fldCharType="end"/>
            </w:r>
          </w:hyperlink>
        </w:p>
        <w:p w14:paraId="7567C786" w14:textId="738D88A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5" w:history="1">
            <w:r w:rsidRPr="001B61D1">
              <w:rPr>
                <w:rStyle w:val="Hyperlink"/>
                <w:rFonts w:asciiTheme="majorBidi" w:hAnsiTheme="majorBidi"/>
                <w:noProof/>
              </w:rPr>
              <w:t xml:space="preserve">6-4-3 </w:t>
            </w:r>
            <w:r w:rsidRPr="001B61D1">
              <w:rPr>
                <w:rStyle w:val="Hyperlink"/>
                <w:rFonts w:asciiTheme="majorBidi" w:hAnsiTheme="majorBidi" w:hint="eastAsia"/>
                <w:noProof/>
              </w:rPr>
              <w:t>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سياسة</w:t>
            </w:r>
            <w:r w:rsidRPr="001B61D1">
              <w:rPr>
                <w:rStyle w:val="Hyperlink"/>
                <w:rFonts w:asciiTheme="majorBidi" w:hAnsiTheme="majorBidi"/>
                <w:noProof/>
              </w:rPr>
              <w:t xml:space="preserve"> </w:t>
            </w:r>
            <w:r w:rsidRPr="001B61D1">
              <w:rPr>
                <w:rStyle w:val="Hyperlink"/>
                <w:rFonts w:asciiTheme="majorBidi" w:hAnsiTheme="majorBidi" w:hint="eastAsia"/>
                <w:noProof/>
              </w:rPr>
              <w:t>الرفع</w:t>
            </w:r>
            <w:r w:rsidRPr="001B61D1">
              <w:rPr>
                <w:rStyle w:val="Hyperlink"/>
                <w:rFonts w:asciiTheme="majorBidi" w:hAnsiTheme="majorBidi"/>
                <w:noProof/>
              </w:rPr>
              <w:t xml:space="preserve"> (Upload) - pm-child-upload-optimized</w:t>
            </w:r>
            <w:r>
              <w:rPr>
                <w:noProof/>
                <w:webHidden/>
              </w:rPr>
              <w:tab/>
            </w:r>
            <w:r>
              <w:rPr>
                <w:rStyle w:val="Hyperlink"/>
                <w:noProof/>
                <w:rtl w:val="0"/>
              </w:rPr>
              <w:fldChar w:fldCharType="begin"/>
            </w:r>
            <w:r>
              <w:rPr>
                <w:noProof/>
                <w:webHidden/>
              </w:rPr>
              <w:instrText xml:space="preserve"> PAGEREF _Toc224389545 \h </w:instrText>
            </w:r>
            <w:r>
              <w:rPr>
                <w:rStyle w:val="Hyperlink"/>
                <w:noProof/>
                <w:rtl w:val="0"/>
              </w:rPr>
            </w:r>
            <w:r>
              <w:rPr>
                <w:rStyle w:val="Hyperlink"/>
                <w:noProof/>
                <w:rtl w:val="0"/>
              </w:rPr>
              <w:fldChar w:fldCharType="separate"/>
            </w:r>
            <w:r>
              <w:rPr>
                <w:noProof/>
                <w:webHidden/>
                <w:rtl w:val="0"/>
              </w:rPr>
              <w:t>122</w:t>
            </w:r>
            <w:r>
              <w:rPr>
                <w:rStyle w:val="Hyperlink"/>
                <w:noProof/>
                <w:rtl w:val="0"/>
              </w:rPr>
              <w:fldChar w:fldCharType="end"/>
            </w:r>
          </w:hyperlink>
        </w:p>
        <w:p w14:paraId="295E534C" w14:textId="300D27D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6" w:history="1">
            <w:r w:rsidRPr="001B61D1">
              <w:rPr>
                <w:rStyle w:val="Hyperlink"/>
                <w:rFonts w:asciiTheme="majorBidi" w:hAnsiTheme="majorBidi"/>
                <w:noProof/>
              </w:rPr>
              <w:t xml:space="preserve">6-4-4 </w:t>
            </w:r>
            <w:r w:rsidRPr="001B61D1">
              <w:rPr>
                <w:rStyle w:val="Hyperlink"/>
                <w:rFonts w:asciiTheme="majorBidi" w:hAnsiTheme="majorBidi" w:hint="eastAsia"/>
                <w:noProof/>
              </w:rPr>
              <w:t>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سياسة</w:t>
            </w:r>
            <w:r w:rsidRPr="001B61D1">
              <w:rPr>
                <w:rStyle w:val="Hyperlink"/>
                <w:rFonts w:asciiTheme="majorBidi" w:hAnsiTheme="majorBidi"/>
                <w:noProof/>
              </w:rPr>
              <w:t xml:space="preserve"> </w:t>
            </w:r>
            <w:r w:rsidRPr="001B61D1">
              <w:rPr>
                <w:rStyle w:val="Hyperlink"/>
                <w:rFonts w:asciiTheme="majorBidi" w:hAnsiTheme="majorBidi" w:hint="eastAsia"/>
                <w:noProof/>
              </w:rPr>
              <w:t>التنزيل</w:t>
            </w:r>
            <w:r w:rsidRPr="001B61D1">
              <w:rPr>
                <w:rStyle w:val="Hyperlink"/>
                <w:rFonts w:asciiTheme="majorBidi" w:hAnsiTheme="majorBidi"/>
                <w:noProof/>
              </w:rPr>
              <w:t xml:space="preserve"> (Download) - pm-parent-download-10m</w:t>
            </w:r>
            <w:r>
              <w:rPr>
                <w:noProof/>
                <w:webHidden/>
              </w:rPr>
              <w:tab/>
            </w:r>
            <w:r>
              <w:rPr>
                <w:rStyle w:val="Hyperlink"/>
                <w:noProof/>
                <w:rtl w:val="0"/>
              </w:rPr>
              <w:fldChar w:fldCharType="begin"/>
            </w:r>
            <w:r>
              <w:rPr>
                <w:noProof/>
                <w:webHidden/>
              </w:rPr>
              <w:instrText xml:space="preserve"> PAGEREF _Toc224389546 \h </w:instrText>
            </w:r>
            <w:r>
              <w:rPr>
                <w:rStyle w:val="Hyperlink"/>
                <w:noProof/>
                <w:rtl w:val="0"/>
              </w:rPr>
            </w:r>
            <w:r>
              <w:rPr>
                <w:rStyle w:val="Hyperlink"/>
                <w:noProof/>
                <w:rtl w:val="0"/>
              </w:rPr>
              <w:fldChar w:fldCharType="separate"/>
            </w:r>
            <w:r>
              <w:rPr>
                <w:noProof/>
                <w:webHidden/>
                <w:rtl w:val="0"/>
              </w:rPr>
              <w:t>124</w:t>
            </w:r>
            <w:r>
              <w:rPr>
                <w:rStyle w:val="Hyperlink"/>
                <w:noProof/>
                <w:rtl w:val="0"/>
              </w:rPr>
              <w:fldChar w:fldCharType="end"/>
            </w:r>
          </w:hyperlink>
        </w:p>
        <w:p w14:paraId="22AE4894" w14:textId="7FBCE25F"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7" w:history="1">
            <w:r w:rsidRPr="001B61D1">
              <w:rPr>
                <w:rStyle w:val="Hyperlink"/>
                <w:rFonts w:asciiTheme="majorBidi" w:hAnsiTheme="majorBidi"/>
                <w:noProof/>
              </w:rPr>
              <w:t xml:space="preserve">6-4-5 </w:t>
            </w:r>
            <w:r w:rsidRPr="001B61D1">
              <w:rPr>
                <w:rStyle w:val="Hyperlink"/>
                <w:rFonts w:asciiTheme="majorBidi" w:hAnsiTheme="majorBidi" w:hint="eastAsia"/>
                <w:noProof/>
              </w:rPr>
              <w:t>تحليل</w:t>
            </w:r>
            <w:r w:rsidRPr="001B61D1">
              <w:rPr>
                <w:rStyle w:val="Hyperlink"/>
                <w:rFonts w:asciiTheme="majorBidi" w:hAnsiTheme="majorBidi"/>
                <w:noProof/>
              </w:rPr>
              <w:t xml:space="preserve"> WRED </w:t>
            </w:r>
            <w:r w:rsidRPr="001B61D1">
              <w:rPr>
                <w:rStyle w:val="Hyperlink"/>
                <w:rFonts w:asciiTheme="majorBidi" w:hAnsiTheme="majorBidi" w:hint="eastAsia"/>
                <w:noProof/>
              </w:rPr>
              <w:t>ومبدأ</w:t>
            </w:r>
            <w:r w:rsidRPr="001B61D1">
              <w:rPr>
                <w:rStyle w:val="Hyperlink"/>
                <w:rFonts w:asciiTheme="majorBidi" w:hAnsiTheme="majorBidi"/>
                <w:noProof/>
              </w:rPr>
              <w:t xml:space="preserve"> Untrusted Customer DSCP</w:t>
            </w:r>
            <w:r>
              <w:rPr>
                <w:noProof/>
                <w:webHidden/>
              </w:rPr>
              <w:tab/>
            </w:r>
            <w:r>
              <w:rPr>
                <w:rStyle w:val="Hyperlink"/>
                <w:noProof/>
                <w:rtl w:val="0"/>
              </w:rPr>
              <w:fldChar w:fldCharType="begin"/>
            </w:r>
            <w:r>
              <w:rPr>
                <w:noProof/>
                <w:webHidden/>
              </w:rPr>
              <w:instrText xml:space="preserve"> PAGEREF _Toc224389547 \h </w:instrText>
            </w:r>
            <w:r>
              <w:rPr>
                <w:rStyle w:val="Hyperlink"/>
                <w:noProof/>
                <w:rtl w:val="0"/>
              </w:rPr>
            </w:r>
            <w:r>
              <w:rPr>
                <w:rStyle w:val="Hyperlink"/>
                <w:noProof/>
                <w:rtl w:val="0"/>
              </w:rPr>
              <w:fldChar w:fldCharType="separate"/>
            </w:r>
            <w:r>
              <w:rPr>
                <w:noProof/>
                <w:webHidden/>
                <w:rtl w:val="0"/>
              </w:rPr>
              <w:t>125</w:t>
            </w:r>
            <w:r>
              <w:rPr>
                <w:rStyle w:val="Hyperlink"/>
                <w:noProof/>
                <w:rtl w:val="0"/>
              </w:rPr>
              <w:fldChar w:fldCharType="end"/>
            </w:r>
          </w:hyperlink>
        </w:p>
        <w:p w14:paraId="13231190" w14:textId="27CE480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8" w:history="1">
            <w:r w:rsidRPr="001B61D1">
              <w:rPr>
                <w:rStyle w:val="Hyperlink"/>
                <w:rFonts w:asciiTheme="majorBidi" w:hAnsiTheme="majorBidi"/>
                <w:noProof/>
              </w:rPr>
              <w:t xml:space="preserve">6-4-6 </w:t>
            </w:r>
            <w:r w:rsidRPr="001B61D1">
              <w:rPr>
                <w:rStyle w:val="Hyperlink"/>
                <w:rFonts w:asciiTheme="majorBidi" w:hAnsiTheme="majorBidi" w:hint="eastAsia"/>
                <w:noProof/>
              </w:rPr>
              <w:t>ملخص</w:t>
            </w:r>
            <w:r w:rsidRPr="001B61D1">
              <w:rPr>
                <w:rStyle w:val="Hyperlink"/>
                <w:rFonts w:asciiTheme="majorBidi" w:hAnsiTheme="majorBidi"/>
                <w:noProof/>
              </w:rPr>
              <w:t xml:space="preserve"> </w:t>
            </w:r>
            <w:r w:rsidRPr="001B61D1">
              <w:rPr>
                <w:rStyle w:val="Hyperlink"/>
                <w:rFonts w:asciiTheme="majorBidi" w:hAnsiTheme="majorBidi" w:hint="eastAsia"/>
                <w:noProof/>
              </w:rPr>
              <w:t>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QoS</w:t>
            </w:r>
            <w:r>
              <w:rPr>
                <w:noProof/>
                <w:webHidden/>
              </w:rPr>
              <w:tab/>
            </w:r>
            <w:r>
              <w:rPr>
                <w:rStyle w:val="Hyperlink"/>
                <w:noProof/>
                <w:rtl w:val="0"/>
              </w:rPr>
              <w:fldChar w:fldCharType="begin"/>
            </w:r>
            <w:r>
              <w:rPr>
                <w:noProof/>
                <w:webHidden/>
              </w:rPr>
              <w:instrText xml:space="preserve"> PAGEREF _Toc224389548 \h </w:instrText>
            </w:r>
            <w:r>
              <w:rPr>
                <w:rStyle w:val="Hyperlink"/>
                <w:noProof/>
                <w:rtl w:val="0"/>
              </w:rPr>
            </w:r>
            <w:r>
              <w:rPr>
                <w:rStyle w:val="Hyperlink"/>
                <w:noProof/>
                <w:rtl w:val="0"/>
              </w:rPr>
              <w:fldChar w:fldCharType="separate"/>
            </w:r>
            <w:r>
              <w:rPr>
                <w:noProof/>
                <w:webHidden/>
                <w:rtl w:val="0"/>
              </w:rPr>
              <w:t>126</w:t>
            </w:r>
            <w:r>
              <w:rPr>
                <w:rStyle w:val="Hyperlink"/>
                <w:noProof/>
                <w:rtl w:val="0"/>
              </w:rPr>
              <w:fldChar w:fldCharType="end"/>
            </w:r>
          </w:hyperlink>
        </w:p>
        <w:p w14:paraId="436572D7" w14:textId="102DA8F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49" w:history="1">
            <w:r w:rsidRPr="001B61D1">
              <w:rPr>
                <w:rStyle w:val="Hyperlink"/>
                <w:rFonts w:asciiTheme="majorBidi" w:hAnsiTheme="majorBidi"/>
                <w:noProof/>
              </w:rPr>
              <w:t xml:space="preserve">6-4-7 </w:t>
            </w:r>
            <w:r w:rsidRPr="001B61D1">
              <w:rPr>
                <w:rStyle w:val="Hyperlink"/>
                <w:rFonts w:asciiTheme="majorBidi" w:hAnsiTheme="majorBidi" w:hint="eastAsia"/>
                <w:noProof/>
              </w:rPr>
              <w:t>الاستنتاجات</w:t>
            </w:r>
            <w:r>
              <w:rPr>
                <w:noProof/>
                <w:webHidden/>
              </w:rPr>
              <w:tab/>
            </w:r>
            <w:r>
              <w:rPr>
                <w:rStyle w:val="Hyperlink"/>
                <w:noProof/>
                <w:rtl w:val="0"/>
              </w:rPr>
              <w:fldChar w:fldCharType="begin"/>
            </w:r>
            <w:r>
              <w:rPr>
                <w:noProof/>
                <w:webHidden/>
              </w:rPr>
              <w:instrText xml:space="preserve"> PAGEREF _Toc224389549 \h </w:instrText>
            </w:r>
            <w:r>
              <w:rPr>
                <w:rStyle w:val="Hyperlink"/>
                <w:noProof/>
                <w:rtl w:val="0"/>
              </w:rPr>
            </w:r>
            <w:r>
              <w:rPr>
                <w:rStyle w:val="Hyperlink"/>
                <w:noProof/>
                <w:rtl w:val="0"/>
              </w:rPr>
              <w:fldChar w:fldCharType="separate"/>
            </w:r>
            <w:r>
              <w:rPr>
                <w:noProof/>
                <w:webHidden/>
                <w:rtl w:val="0"/>
              </w:rPr>
              <w:t>126</w:t>
            </w:r>
            <w:r>
              <w:rPr>
                <w:rStyle w:val="Hyperlink"/>
                <w:noProof/>
                <w:rtl w:val="0"/>
              </w:rPr>
              <w:fldChar w:fldCharType="end"/>
            </w:r>
          </w:hyperlink>
        </w:p>
        <w:p w14:paraId="25F37E6B" w14:textId="0679A591" w:rsidR="00DC6FDF" w:rsidRDefault="00DC6FDF" w:rsidP="00DC6FDF">
          <w:pPr>
            <w:pStyle w:val="20"/>
            <w:rPr>
              <w:rFonts w:cstheme="minorBidi"/>
              <w:noProof/>
              <w:kern w:val="2"/>
              <w:sz w:val="24"/>
              <w:szCs w:val="24"/>
              <w:rtl w:val="0"/>
              <w14:ligatures w14:val="standardContextual"/>
            </w:rPr>
          </w:pPr>
          <w:hyperlink w:anchor="_Toc224389550" w:history="1">
            <w:r w:rsidRPr="001B61D1">
              <w:rPr>
                <w:rStyle w:val="Hyperlink"/>
                <w:rFonts w:asciiTheme="majorBidi" w:hAnsiTheme="majorBidi"/>
                <w:noProof/>
              </w:rPr>
              <w:t xml:space="preserve">6-5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آليات</w:t>
            </w:r>
            <w:r w:rsidRPr="001B61D1">
              <w:rPr>
                <w:rStyle w:val="Hyperlink"/>
                <w:rFonts w:asciiTheme="majorBidi" w:hAnsiTheme="majorBidi"/>
                <w:noProof/>
              </w:rPr>
              <w:t xml:space="preserve"> </w:t>
            </w:r>
            <w:r w:rsidRPr="001B61D1">
              <w:rPr>
                <w:rStyle w:val="Hyperlink"/>
                <w:rFonts w:asciiTheme="majorBidi" w:hAnsiTheme="majorBidi" w:hint="eastAsia"/>
                <w:noProof/>
              </w:rPr>
              <w:t>الأمن</w:t>
            </w:r>
            <w:r>
              <w:rPr>
                <w:noProof/>
                <w:webHidden/>
              </w:rPr>
              <w:tab/>
            </w:r>
            <w:r>
              <w:rPr>
                <w:rStyle w:val="Hyperlink"/>
                <w:noProof/>
                <w:rtl w:val="0"/>
              </w:rPr>
              <w:fldChar w:fldCharType="begin"/>
            </w:r>
            <w:r>
              <w:rPr>
                <w:noProof/>
                <w:webHidden/>
              </w:rPr>
              <w:instrText xml:space="preserve"> PAGEREF _Toc224389550 \h </w:instrText>
            </w:r>
            <w:r>
              <w:rPr>
                <w:rStyle w:val="Hyperlink"/>
                <w:noProof/>
                <w:rtl w:val="0"/>
              </w:rPr>
            </w:r>
            <w:r>
              <w:rPr>
                <w:rStyle w:val="Hyperlink"/>
                <w:noProof/>
                <w:rtl w:val="0"/>
              </w:rPr>
              <w:fldChar w:fldCharType="separate"/>
            </w:r>
            <w:r>
              <w:rPr>
                <w:noProof/>
                <w:webHidden/>
                <w:rtl w:val="0"/>
              </w:rPr>
              <w:t>127</w:t>
            </w:r>
            <w:r>
              <w:rPr>
                <w:rStyle w:val="Hyperlink"/>
                <w:noProof/>
                <w:rtl w:val="0"/>
              </w:rPr>
              <w:fldChar w:fldCharType="end"/>
            </w:r>
          </w:hyperlink>
        </w:p>
        <w:p w14:paraId="0945A052" w14:textId="527AABB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51" w:history="1">
            <w:r w:rsidRPr="001B61D1">
              <w:rPr>
                <w:rStyle w:val="Hyperlink"/>
                <w:rFonts w:asciiTheme="majorBidi" w:hAnsiTheme="majorBidi"/>
                <w:noProof/>
              </w:rPr>
              <w:t xml:space="preserve">6-5-1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سياسة</w:t>
            </w:r>
            <w:r w:rsidRPr="001B61D1">
              <w:rPr>
                <w:rStyle w:val="Hyperlink"/>
                <w:rFonts w:asciiTheme="majorBidi" w:hAnsiTheme="majorBidi"/>
                <w:noProof/>
              </w:rPr>
              <w:t xml:space="preserve"> </w:t>
            </w:r>
            <w:r w:rsidRPr="001B61D1">
              <w:rPr>
                <w:rStyle w:val="Hyperlink"/>
                <w:rFonts w:asciiTheme="majorBidi" w:hAnsiTheme="majorBidi" w:hint="eastAsia"/>
                <w:noProof/>
              </w:rPr>
              <w:t>حماية</w:t>
            </w:r>
            <w:r w:rsidRPr="001B61D1">
              <w:rPr>
                <w:rStyle w:val="Hyperlink"/>
                <w:rFonts w:asciiTheme="majorBidi" w:hAnsiTheme="majorBidi"/>
                <w:noProof/>
              </w:rPr>
              <w:t xml:space="preserve"> </w:t>
            </w:r>
            <w:r w:rsidRPr="001B61D1">
              <w:rPr>
                <w:rStyle w:val="Hyperlink"/>
                <w:rFonts w:asciiTheme="majorBidi" w:hAnsiTheme="majorBidi" w:hint="eastAsia"/>
                <w:noProof/>
              </w:rPr>
              <w:t>مستوى</w:t>
            </w:r>
            <w:r w:rsidRPr="001B61D1">
              <w:rPr>
                <w:rStyle w:val="Hyperlink"/>
                <w:rFonts w:asciiTheme="majorBidi" w:hAnsiTheme="majorBidi"/>
                <w:noProof/>
              </w:rPr>
              <w:t xml:space="preserve"> </w:t>
            </w:r>
            <w:r w:rsidRPr="001B61D1">
              <w:rPr>
                <w:rStyle w:val="Hyperlink"/>
                <w:rFonts w:asciiTheme="majorBidi" w:hAnsiTheme="majorBidi" w:hint="eastAsia"/>
                <w:noProof/>
              </w:rPr>
              <w:t>التحكم</w:t>
            </w:r>
            <w:r w:rsidRPr="001B61D1">
              <w:rPr>
                <w:rStyle w:val="Hyperlink"/>
                <w:rFonts w:asciiTheme="majorBidi" w:hAnsiTheme="majorBidi"/>
                <w:noProof/>
              </w:rPr>
              <w:t xml:space="preserve"> (CoPP)</w:t>
            </w:r>
            <w:r>
              <w:rPr>
                <w:noProof/>
                <w:webHidden/>
              </w:rPr>
              <w:tab/>
            </w:r>
            <w:r>
              <w:rPr>
                <w:rStyle w:val="Hyperlink"/>
                <w:noProof/>
                <w:rtl w:val="0"/>
              </w:rPr>
              <w:fldChar w:fldCharType="begin"/>
            </w:r>
            <w:r>
              <w:rPr>
                <w:noProof/>
                <w:webHidden/>
              </w:rPr>
              <w:instrText xml:space="preserve"> PAGEREF _Toc224389551 \h </w:instrText>
            </w:r>
            <w:r>
              <w:rPr>
                <w:rStyle w:val="Hyperlink"/>
                <w:noProof/>
                <w:rtl w:val="0"/>
              </w:rPr>
            </w:r>
            <w:r>
              <w:rPr>
                <w:rStyle w:val="Hyperlink"/>
                <w:noProof/>
                <w:rtl w:val="0"/>
              </w:rPr>
              <w:fldChar w:fldCharType="separate"/>
            </w:r>
            <w:r>
              <w:rPr>
                <w:noProof/>
                <w:webHidden/>
                <w:rtl w:val="0"/>
              </w:rPr>
              <w:t>127</w:t>
            </w:r>
            <w:r>
              <w:rPr>
                <w:rStyle w:val="Hyperlink"/>
                <w:noProof/>
                <w:rtl w:val="0"/>
              </w:rPr>
              <w:fldChar w:fldCharType="end"/>
            </w:r>
          </w:hyperlink>
        </w:p>
        <w:p w14:paraId="4F242E46" w14:textId="79D95E0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52" w:history="1">
            <w:r w:rsidRPr="001B61D1">
              <w:rPr>
                <w:rStyle w:val="Hyperlink"/>
                <w:rFonts w:asciiTheme="majorBidi" w:hAnsiTheme="majorBidi"/>
                <w:noProof/>
              </w:rPr>
              <w:t xml:space="preserve">6-5-2 </w:t>
            </w:r>
            <w:r w:rsidRPr="001B61D1">
              <w:rPr>
                <w:rStyle w:val="Hyperlink"/>
                <w:rFonts w:asciiTheme="majorBidi" w:hAnsiTheme="majorBidi" w:hint="eastAsia"/>
                <w:noProof/>
              </w:rPr>
              <w:t>الأوامر</w:t>
            </w:r>
            <w:r w:rsidRPr="001B61D1">
              <w:rPr>
                <w:rStyle w:val="Hyperlink"/>
                <w:rFonts w:asciiTheme="majorBidi" w:hAnsiTheme="majorBidi"/>
                <w:noProof/>
              </w:rPr>
              <w:t xml:space="preserve"> </w:t>
            </w:r>
            <w:r w:rsidRPr="001B61D1">
              <w:rPr>
                <w:rStyle w:val="Hyperlink"/>
                <w:rFonts w:asciiTheme="majorBidi" w:hAnsiTheme="majorBidi" w:hint="eastAsia"/>
                <w:noProof/>
              </w:rPr>
              <w:t>المُستخدَمة</w:t>
            </w:r>
            <w:r>
              <w:rPr>
                <w:noProof/>
                <w:webHidden/>
              </w:rPr>
              <w:tab/>
            </w:r>
            <w:r>
              <w:rPr>
                <w:rStyle w:val="Hyperlink"/>
                <w:noProof/>
                <w:rtl w:val="0"/>
              </w:rPr>
              <w:fldChar w:fldCharType="begin"/>
            </w:r>
            <w:r>
              <w:rPr>
                <w:noProof/>
                <w:webHidden/>
              </w:rPr>
              <w:instrText xml:space="preserve"> PAGEREF _Toc224389552 \h </w:instrText>
            </w:r>
            <w:r>
              <w:rPr>
                <w:rStyle w:val="Hyperlink"/>
                <w:noProof/>
                <w:rtl w:val="0"/>
              </w:rPr>
            </w:r>
            <w:r>
              <w:rPr>
                <w:rStyle w:val="Hyperlink"/>
                <w:noProof/>
                <w:rtl w:val="0"/>
              </w:rPr>
              <w:fldChar w:fldCharType="separate"/>
            </w:r>
            <w:r>
              <w:rPr>
                <w:noProof/>
                <w:webHidden/>
                <w:rtl w:val="0"/>
              </w:rPr>
              <w:t>127</w:t>
            </w:r>
            <w:r>
              <w:rPr>
                <w:rStyle w:val="Hyperlink"/>
                <w:noProof/>
                <w:rtl w:val="0"/>
              </w:rPr>
              <w:fldChar w:fldCharType="end"/>
            </w:r>
          </w:hyperlink>
        </w:p>
        <w:p w14:paraId="3A100E05" w14:textId="40363C1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53" w:history="1">
            <w:r w:rsidRPr="001B61D1">
              <w:rPr>
                <w:rStyle w:val="Hyperlink"/>
                <w:rFonts w:asciiTheme="majorBidi" w:hAnsiTheme="majorBidi"/>
                <w:noProof/>
              </w:rPr>
              <w:t xml:space="preserve">6-5-3 </w:t>
            </w:r>
            <w:r w:rsidRPr="001B61D1">
              <w:rPr>
                <w:rStyle w:val="Hyperlink"/>
                <w:rFonts w:asciiTheme="majorBidi" w:hAnsiTheme="majorBidi" w:hint="eastAsia"/>
                <w:noProof/>
              </w:rPr>
              <w:t>النتائج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الكاملة</w:t>
            </w:r>
            <w:r w:rsidRPr="001B61D1">
              <w:rPr>
                <w:rStyle w:val="Hyperlink"/>
                <w:rFonts w:asciiTheme="majorBidi" w:hAnsiTheme="majorBidi"/>
                <w:noProof/>
              </w:rPr>
              <w:t xml:space="preserve"> </w:t>
            </w:r>
            <w:r w:rsidRPr="001B61D1">
              <w:rPr>
                <w:rStyle w:val="Hyperlink"/>
                <w:rFonts w:asciiTheme="majorBidi" w:hAnsiTheme="majorBidi" w:hint="eastAsia"/>
                <w:noProof/>
              </w:rPr>
              <w:t>من</w:t>
            </w:r>
            <w:r w:rsidRPr="001B61D1">
              <w:rPr>
                <w:rStyle w:val="Hyperlink"/>
                <w:rFonts w:asciiTheme="majorBidi" w:hAnsiTheme="majorBidi"/>
                <w:noProof/>
              </w:rPr>
              <w:t xml:space="preserve"> </w:t>
            </w:r>
            <w:r w:rsidRPr="001B61D1">
              <w:rPr>
                <w:rStyle w:val="Hyperlink"/>
                <w:rFonts w:asciiTheme="majorBidi" w:hAnsiTheme="majorBidi" w:hint="eastAsia"/>
                <w:noProof/>
              </w:rPr>
              <w:t>الجهاز</w:t>
            </w:r>
            <w:r>
              <w:rPr>
                <w:noProof/>
                <w:webHidden/>
              </w:rPr>
              <w:tab/>
            </w:r>
            <w:r>
              <w:rPr>
                <w:rStyle w:val="Hyperlink"/>
                <w:noProof/>
                <w:rtl w:val="0"/>
              </w:rPr>
              <w:fldChar w:fldCharType="begin"/>
            </w:r>
            <w:r>
              <w:rPr>
                <w:noProof/>
                <w:webHidden/>
              </w:rPr>
              <w:instrText xml:space="preserve"> PAGEREF _Toc224389553 \h </w:instrText>
            </w:r>
            <w:r>
              <w:rPr>
                <w:rStyle w:val="Hyperlink"/>
                <w:noProof/>
                <w:rtl w:val="0"/>
              </w:rPr>
            </w:r>
            <w:r>
              <w:rPr>
                <w:rStyle w:val="Hyperlink"/>
                <w:noProof/>
                <w:rtl w:val="0"/>
              </w:rPr>
              <w:fldChar w:fldCharType="separate"/>
            </w:r>
            <w:r>
              <w:rPr>
                <w:noProof/>
                <w:webHidden/>
                <w:rtl w:val="0"/>
              </w:rPr>
              <w:t>128</w:t>
            </w:r>
            <w:r>
              <w:rPr>
                <w:rStyle w:val="Hyperlink"/>
                <w:noProof/>
                <w:rtl w:val="0"/>
              </w:rPr>
              <w:fldChar w:fldCharType="end"/>
            </w:r>
          </w:hyperlink>
        </w:p>
        <w:p w14:paraId="14F6A073" w14:textId="56DBD76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54" w:history="1">
            <w:r w:rsidRPr="001B61D1">
              <w:rPr>
                <w:rStyle w:val="Hyperlink"/>
                <w:rFonts w:asciiTheme="majorBidi" w:hAnsiTheme="majorBidi"/>
                <w:noProof/>
              </w:rPr>
              <w:t xml:space="preserve">6-5-4 </w:t>
            </w:r>
            <w:r w:rsidRPr="001B61D1">
              <w:rPr>
                <w:rStyle w:val="Hyperlink"/>
                <w:rFonts w:asciiTheme="majorBidi" w:hAnsiTheme="majorBidi" w:hint="eastAsia"/>
                <w:noProof/>
              </w:rPr>
              <w:t>التحليل</w:t>
            </w:r>
            <w:r w:rsidRPr="001B61D1">
              <w:rPr>
                <w:rStyle w:val="Hyperlink"/>
                <w:rFonts w:asciiTheme="majorBidi" w:hAnsiTheme="majorBidi"/>
                <w:noProof/>
              </w:rPr>
              <w:t xml:space="preserve"> </w:t>
            </w:r>
            <w:r w:rsidRPr="001B61D1">
              <w:rPr>
                <w:rStyle w:val="Hyperlink"/>
                <w:rFonts w:asciiTheme="majorBidi" w:hAnsiTheme="majorBidi" w:hint="eastAsia"/>
                <w:noProof/>
              </w:rPr>
              <w:t>الكمي</w:t>
            </w:r>
            <w:r>
              <w:rPr>
                <w:noProof/>
                <w:webHidden/>
              </w:rPr>
              <w:tab/>
            </w:r>
            <w:r>
              <w:rPr>
                <w:rStyle w:val="Hyperlink"/>
                <w:noProof/>
                <w:rtl w:val="0"/>
              </w:rPr>
              <w:fldChar w:fldCharType="begin"/>
            </w:r>
            <w:r>
              <w:rPr>
                <w:noProof/>
                <w:webHidden/>
              </w:rPr>
              <w:instrText xml:space="preserve"> PAGEREF _Toc224389554 \h </w:instrText>
            </w:r>
            <w:r>
              <w:rPr>
                <w:rStyle w:val="Hyperlink"/>
                <w:noProof/>
                <w:rtl w:val="0"/>
              </w:rPr>
            </w:r>
            <w:r>
              <w:rPr>
                <w:rStyle w:val="Hyperlink"/>
                <w:noProof/>
                <w:rtl w:val="0"/>
              </w:rPr>
              <w:fldChar w:fldCharType="separate"/>
            </w:r>
            <w:r>
              <w:rPr>
                <w:noProof/>
                <w:webHidden/>
                <w:rtl w:val="0"/>
              </w:rPr>
              <w:t>129</w:t>
            </w:r>
            <w:r>
              <w:rPr>
                <w:rStyle w:val="Hyperlink"/>
                <w:noProof/>
                <w:rtl w:val="0"/>
              </w:rPr>
              <w:fldChar w:fldCharType="end"/>
            </w:r>
          </w:hyperlink>
        </w:p>
        <w:p w14:paraId="54760BF5" w14:textId="00357E34"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55" w:history="1">
            <w:r w:rsidRPr="001B61D1">
              <w:rPr>
                <w:rStyle w:val="Hyperlink"/>
                <w:rFonts w:asciiTheme="majorBidi" w:hAnsiTheme="majorBidi"/>
                <w:noProof/>
              </w:rPr>
              <w:t xml:space="preserve">6-5-5 </w:t>
            </w:r>
            <w:r w:rsidRPr="001B61D1">
              <w:rPr>
                <w:rStyle w:val="Hyperlink"/>
                <w:rFonts w:asciiTheme="majorBidi" w:hAnsiTheme="majorBidi" w:hint="eastAsia"/>
                <w:noProof/>
              </w:rPr>
              <w:t>مقارنة</w:t>
            </w:r>
            <w:r w:rsidRPr="001B61D1">
              <w:rPr>
                <w:rStyle w:val="Hyperlink"/>
                <w:rFonts w:asciiTheme="majorBidi" w:hAnsiTheme="majorBidi"/>
                <w:noProof/>
              </w:rPr>
              <w:t xml:space="preserve"> </w:t>
            </w:r>
            <w:r w:rsidRPr="001B61D1">
              <w:rPr>
                <w:rStyle w:val="Hyperlink"/>
                <w:rFonts w:asciiTheme="majorBidi" w:hAnsiTheme="majorBidi" w:hint="eastAsia"/>
                <w:noProof/>
              </w:rPr>
              <w:t>أداء</w:t>
            </w:r>
            <w:r w:rsidRPr="001B61D1">
              <w:rPr>
                <w:rStyle w:val="Hyperlink"/>
                <w:rFonts w:asciiTheme="majorBidi" w:hAnsiTheme="majorBidi"/>
                <w:noProof/>
              </w:rPr>
              <w:t xml:space="preserve"> </w:t>
            </w:r>
            <w:r w:rsidRPr="001B61D1">
              <w:rPr>
                <w:rStyle w:val="Hyperlink"/>
                <w:rFonts w:asciiTheme="majorBidi" w:hAnsiTheme="majorBidi" w:hint="eastAsia"/>
                <w:noProof/>
              </w:rPr>
              <w:t>الفئات</w:t>
            </w:r>
            <w:r>
              <w:rPr>
                <w:noProof/>
                <w:webHidden/>
              </w:rPr>
              <w:tab/>
            </w:r>
            <w:r>
              <w:rPr>
                <w:rStyle w:val="Hyperlink"/>
                <w:noProof/>
                <w:rtl w:val="0"/>
              </w:rPr>
              <w:fldChar w:fldCharType="begin"/>
            </w:r>
            <w:r>
              <w:rPr>
                <w:noProof/>
                <w:webHidden/>
              </w:rPr>
              <w:instrText xml:space="preserve"> PAGEREF _Toc224389555 \h </w:instrText>
            </w:r>
            <w:r>
              <w:rPr>
                <w:rStyle w:val="Hyperlink"/>
                <w:noProof/>
                <w:rtl w:val="0"/>
              </w:rPr>
            </w:r>
            <w:r>
              <w:rPr>
                <w:rStyle w:val="Hyperlink"/>
                <w:noProof/>
                <w:rtl w:val="0"/>
              </w:rPr>
              <w:fldChar w:fldCharType="separate"/>
            </w:r>
            <w:r>
              <w:rPr>
                <w:noProof/>
                <w:webHidden/>
                <w:rtl w:val="0"/>
              </w:rPr>
              <w:t>130</w:t>
            </w:r>
            <w:r>
              <w:rPr>
                <w:rStyle w:val="Hyperlink"/>
                <w:noProof/>
                <w:rtl w:val="0"/>
              </w:rPr>
              <w:fldChar w:fldCharType="end"/>
            </w:r>
          </w:hyperlink>
        </w:p>
        <w:p w14:paraId="4FB587FA" w14:textId="0F6F281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56" w:history="1">
            <w:r w:rsidRPr="001B61D1">
              <w:rPr>
                <w:rStyle w:val="Hyperlink"/>
                <w:rFonts w:asciiTheme="majorBidi" w:hAnsiTheme="majorBidi"/>
                <w:noProof/>
              </w:rPr>
              <w:t xml:space="preserve">6-5-6 </w:t>
            </w:r>
            <w:r w:rsidRPr="001B61D1">
              <w:rPr>
                <w:rStyle w:val="Hyperlink"/>
                <w:rFonts w:asciiTheme="majorBidi" w:hAnsiTheme="majorBidi" w:hint="eastAsia"/>
                <w:noProof/>
              </w:rPr>
              <w:t>الاستنتاجات</w:t>
            </w:r>
            <w:r>
              <w:rPr>
                <w:noProof/>
                <w:webHidden/>
              </w:rPr>
              <w:tab/>
            </w:r>
            <w:r>
              <w:rPr>
                <w:rStyle w:val="Hyperlink"/>
                <w:noProof/>
                <w:rtl w:val="0"/>
              </w:rPr>
              <w:fldChar w:fldCharType="begin"/>
            </w:r>
            <w:r>
              <w:rPr>
                <w:noProof/>
                <w:webHidden/>
              </w:rPr>
              <w:instrText xml:space="preserve"> PAGEREF _Toc224389556 \h </w:instrText>
            </w:r>
            <w:r>
              <w:rPr>
                <w:rStyle w:val="Hyperlink"/>
                <w:noProof/>
                <w:rtl w:val="0"/>
              </w:rPr>
            </w:r>
            <w:r>
              <w:rPr>
                <w:rStyle w:val="Hyperlink"/>
                <w:noProof/>
                <w:rtl w:val="0"/>
              </w:rPr>
              <w:fldChar w:fldCharType="separate"/>
            </w:r>
            <w:r>
              <w:rPr>
                <w:noProof/>
                <w:webHidden/>
                <w:rtl w:val="0"/>
              </w:rPr>
              <w:t>130</w:t>
            </w:r>
            <w:r>
              <w:rPr>
                <w:rStyle w:val="Hyperlink"/>
                <w:noProof/>
                <w:rtl w:val="0"/>
              </w:rPr>
              <w:fldChar w:fldCharType="end"/>
            </w:r>
          </w:hyperlink>
        </w:p>
        <w:p w14:paraId="022E50B9" w14:textId="426C28F9" w:rsidR="00DC6FDF" w:rsidRDefault="00DC6FDF" w:rsidP="00DC6FDF">
          <w:pPr>
            <w:pStyle w:val="20"/>
            <w:rPr>
              <w:rFonts w:cstheme="minorBidi"/>
              <w:noProof/>
              <w:kern w:val="2"/>
              <w:sz w:val="24"/>
              <w:szCs w:val="24"/>
              <w:rtl w:val="0"/>
              <w14:ligatures w14:val="standardContextual"/>
            </w:rPr>
          </w:pPr>
          <w:hyperlink w:anchor="_Toc224389557" w:history="1">
            <w:r w:rsidRPr="001B61D1">
              <w:rPr>
                <w:rStyle w:val="Hyperlink"/>
                <w:rFonts w:asciiTheme="majorBidi" w:hAnsiTheme="majorBidi"/>
                <w:noProof/>
              </w:rPr>
              <w:t xml:space="preserve">6-6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التحقق</w:t>
            </w:r>
            <w:r w:rsidRPr="001B61D1">
              <w:rPr>
                <w:rStyle w:val="Hyperlink"/>
                <w:rFonts w:asciiTheme="majorBidi" w:hAnsiTheme="majorBidi"/>
                <w:noProof/>
              </w:rPr>
              <w:t xml:space="preserve"> </w:t>
            </w:r>
            <w:r w:rsidRPr="001B61D1">
              <w:rPr>
                <w:rStyle w:val="Hyperlink"/>
                <w:rFonts w:asciiTheme="majorBidi" w:hAnsiTheme="majorBidi" w:hint="eastAsia"/>
                <w:noProof/>
              </w:rPr>
              <w:t>من</w:t>
            </w:r>
            <w:r w:rsidRPr="001B61D1">
              <w:rPr>
                <w:rStyle w:val="Hyperlink"/>
                <w:rFonts w:asciiTheme="majorBidi" w:hAnsiTheme="majorBidi"/>
                <w:noProof/>
              </w:rPr>
              <w:t xml:space="preserve"> </w:t>
            </w:r>
            <w:r w:rsidRPr="001B61D1">
              <w:rPr>
                <w:rStyle w:val="Hyperlink"/>
                <w:rFonts w:asciiTheme="majorBidi" w:hAnsiTheme="majorBidi" w:hint="eastAsia"/>
                <w:noProof/>
              </w:rPr>
              <w:t>المصدر</w:t>
            </w:r>
            <w:r w:rsidRPr="001B61D1">
              <w:rPr>
                <w:rStyle w:val="Hyperlink"/>
                <w:rFonts w:asciiTheme="majorBidi" w:hAnsiTheme="majorBidi"/>
                <w:noProof/>
              </w:rPr>
              <w:t xml:space="preserve"> </w:t>
            </w:r>
            <w:r w:rsidRPr="001B61D1">
              <w:rPr>
                <w:rStyle w:val="Hyperlink"/>
                <w:rFonts w:asciiTheme="majorBidi" w:hAnsiTheme="majorBidi" w:hint="eastAsia"/>
                <w:noProof/>
              </w:rPr>
              <w:t>العكسي</w:t>
            </w:r>
            <w:r w:rsidRPr="001B61D1">
              <w:rPr>
                <w:rStyle w:val="Hyperlink"/>
                <w:rFonts w:asciiTheme="majorBidi" w:hAnsiTheme="majorBidi"/>
                <w:noProof/>
              </w:rPr>
              <w:t xml:space="preserve"> (uRPF)</w:t>
            </w:r>
            <w:r>
              <w:rPr>
                <w:noProof/>
                <w:webHidden/>
              </w:rPr>
              <w:tab/>
            </w:r>
            <w:r>
              <w:rPr>
                <w:rStyle w:val="Hyperlink"/>
                <w:noProof/>
                <w:rtl w:val="0"/>
              </w:rPr>
              <w:fldChar w:fldCharType="begin"/>
            </w:r>
            <w:r>
              <w:rPr>
                <w:noProof/>
                <w:webHidden/>
              </w:rPr>
              <w:instrText xml:space="preserve"> PAGEREF _Toc224389557 \h </w:instrText>
            </w:r>
            <w:r>
              <w:rPr>
                <w:rStyle w:val="Hyperlink"/>
                <w:noProof/>
                <w:rtl w:val="0"/>
              </w:rPr>
            </w:r>
            <w:r>
              <w:rPr>
                <w:rStyle w:val="Hyperlink"/>
                <w:noProof/>
                <w:rtl w:val="0"/>
              </w:rPr>
              <w:fldChar w:fldCharType="separate"/>
            </w:r>
            <w:r>
              <w:rPr>
                <w:noProof/>
                <w:webHidden/>
                <w:rtl w:val="0"/>
              </w:rPr>
              <w:t>131</w:t>
            </w:r>
            <w:r>
              <w:rPr>
                <w:rStyle w:val="Hyperlink"/>
                <w:noProof/>
                <w:rtl w:val="0"/>
              </w:rPr>
              <w:fldChar w:fldCharType="end"/>
            </w:r>
          </w:hyperlink>
        </w:p>
        <w:p w14:paraId="45DB86F3" w14:textId="3EF3A44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58" w:history="1">
            <w:r w:rsidRPr="001B61D1">
              <w:rPr>
                <w:rStyle w:val="Hyperlink"/>
                <w:rFonts w:asciiTheme="majorBidi" w:hAnsiTheme="majorBidi"/>
                <w:noProof/>
              </w:rPr>
              <w:t xml:space="preserve">6-6-1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_Toc224389558 \h </w:instrText>
            </w:r>
            <w:r>
              <w:rPr>
                <w:rStyle w:val="Hyperlink"/>
                <w:noProof/>
                <w:rtl w:val="0"/>
              </w:rPr>
            </w:r>
            <w:r>
              <w:rPr>
                <w:rStyle w:val="Hyperlink"/>
                <w:noProof/>
                <w:rtl w:val="0"/>
              </w:rPr>
              <w:fldChar w:fldCharType="separate"/>
            </w:r>
            <w:r>
              <w:rPr>
                <w:noProof/>
                <w:webHidden/>
                <w:rtl w:val="0"/>
              </w:rPr>
              <w:t>131</w:t>
            </w:r>
            <w:r>
              <w:rPr>
                <w:rStyle w:val="Hyperlink"/>
                <w:noProof/>
                <w:rtl w:val="0"/>
              </w:rPr>
              <w:fldChar w:fldCharType="end"/>
            </w:r>
          </w:hyperlink>
        </w:p>
        <w:p w14:paraId="11D4E589" w14:textId="41DE7E85"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59" w:history="1">
            <w:r w:rsidRPr="001B61D1">
              <w:rPr>
                <w:rStyle w:val="Hyperlink"/>
                <w:rFonts w:asciiTheme="majorBidi" w:hAnsiTheme="majorBidi"/>
                <w:noProof/>
              </w:rPr>
              <w:t xml:space="preserve">6-6-2 </w:t>
            </w:r>
            <w:r w:rsidRPr="001B61D1">
              <w:rPr>
                <w:rStyle w:val="Hyperlink"/>
                <w:rFonts w:asciiTheme="majorBidi" w:hAnsiTheme="majorBidi" w:hint="eastAsia"/>
                <w:noProof/>
              </w:rPr>
              <w:t>الأوامر</w:t>
            </w:r>
            <w:r w:rsidRPr="001B61D1">
              <w:rPr>
                <w:rStyle w:val="Hyperlink"/>
                <w:rFonts w:asciiTheme="majorBidi" w:hAnsiTheme="majorBidi"/>
                <w:noProof/>
              </w:rPr>
              <w:t xml:space="preserve"> </w:t>
            </w:r>
            <w:r w:rsidRPr="001B61D1">
              <w:rPr>
                <w:rStyle w:val="Hyperlink"/>
                <w:rFonts w:asciiTheme="majorBidi" w:hAnsiTheme="majorBidi" w:hint="eastAsia"/>
                <w:noProof/>
              </w:rPr>
              <w:t>المُستخدَمة</w:t>
            </w:r>
            <w:r>
              <w:rPr>
                <w:noProof/>
                <w:webHidden/>
              </w:rPr>
              <w:tab/>
            </w:r>
            <w:r>
              <w:rPr>
                <w:rStyle w:val="Hyperlink"/>
                <w:noProof/>
                <w:rtl w:val="0"/>
              </w:rPr>
              <w:fldChar w:fldCharType="begin"/>
            </w:r>
            <w:r>
              <w:rPr>
                <w:noProof/>
                <w:webHidden/>
              </w:rPr>
              <w:instrText xml:space="preserve"> PAGEREF _Toc224389559 \h </w:instrText>
            </w:r>
            <w:r>
              <w:rPr>
                <w:rStyle w:val="Hyperlink"/>
                <w:noProof/>
                <w:rtl w:val="0"/>
              </w:rPr>
            </w:r>
            <w:r>
              <w:rPr>
                <w:rStyle w:val="Hyperlink"/>
                <w:noProof/>
                <w:rtl w:val="0"/>
              </w:rPr>
              <w:fldChar w:fldCharType="separate"/>
            </w:r>
            <w:r>
              <w:rPr>
                <w:noProof/>
                <w:webHidden/>
                <w:rtl w:val="0"/>
              </w:rPr>
              <w:t>131</w:t>
            </w:r>
            <w:r>
              <w:rPr>
                <w:rStyle w:val="Hyperlink"/>
                <w:noProof/>
                <w:rtl w:val="0"/>
              </w:rPr>
              <w:fldChar w:fldCharType="end"/>
            </w:r>
          </w:hyperlink>
        </w:p>
        <w:p w14:paraId="2F76674D" w14:textId="38799AF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60" w:history="1">
            <w:r w:rsidRPr="001B61D1">
              <w:rPr>
                <w:rStyle w:val="Hyperlink"/>
                <w:rFonts w:asciiTheme="majorBidi" w:hAnsiTheme="majorBidi"/>
                <w:noProof/>
              </w:rPr>
              <w:t xml:space="preserve">6-6-3 </w:t>
            </w:r>
            <w:r w:rsidRPr="001B61D1">
              <w:rPr>
                <w:rStyle w:val="Hyperlink"/>
                <w:rFonts w:asciiTheme="majorBidi" w:hAnsiTheme="majorBidi" w:hint="eastAsia"/>
                <w:noProof/>
              </w:rPr>
              <w:t>النتائج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الكامل</w:t>
            </w:r>
            <w:r>
              <w:rPr>
                <w:noProof/>
                <w:webHidden/>
              </w:rPr>
              <w:tab/>
            </w:r>
            <w:r>
              <w:rPr>
                <w:rStyle w:val="Hyperlink"/>
                <w:noProof/>
                <w:rtl w:val="0"/>
              </w:rPr>
              <w:fldChar w:fldCharType="begin"/>
            </w:r>
            <w:r>
              <w:rPr>
                <w:noProof/>
                <w:webHidden/>
              </w:rPr>
              <w:instrText xml:space="preserve"> PAGEREF _Toc224389560 \h </w:instrText>
            </w:r>
            <w:r>
              <w:rPr>
                <w:rStyle w:val="Hyperlink"/>
                <w:noProof/>
                <w:rtl w:val="0"/>
              </w:rPr>
            </w:r>
            <w:r>
              <w:rPr>
                <w:rStyle w:val="Hyperlink"/>
                <w:noProof/>
                <w:rtl w:val="0"/>
              </w:rPr>
              <w:fldChar w:fldCharType="separate"/>
            </w:r>
            <w:r>
              <w:rPr>
                <w:noProof/>
                <w:webHidden/>
                <w:rtl w:val="0"/>
              </w:rPr>
              <w:t>131</w:t>
            </w:r>
            <w:r>
              <w:rPr>
                <w:rStyle w:val="Hyperlink"/>
                <w:noProof/>
                <w:rtl w:val="0"/>
              </w:rPr>
              <w:fldChar w:fldCharType="end"/>
            </w:r>
          </w:hyperlink>
        </w:p>
        <w:p w14:paraId="6C65C717" w14:textId="03E986F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61" w:history="1">
            <w:r w:rsidRPr="001B61D1">
              <w:rPr>
                <w:rStyle w:val="Hyperlink"/>
                <w:rFonts w:asciiTheme="majorBidi" w:hAnsiTheme="majorBidi"/>
                <w:noProof/>
              </w:rPr>
              <w:t xml:space="preserve">6-6-4 </w:t>
            </w:r>
            <w:r w:rsidRPr="001B61D1">
              <w:rPr>
                <w:rStyle w:val="Hyperlink"/>
                <w:rFonts w:asciiTheme="majorBidi" w:hAnsiTheme="majorBidi" w:hint="eastAsia"/>
                <w:noProof/>
              </w:rPr>
              <w:t>التحليل</w:t>
            </w:r>
            <w:r w:rsidRPr="001B61D1">
              <w:rPr>
                <w:rStyle w:val="Hyperlink"/>
                <w:rFonts w:asciiTheme="majorBidi" w:hAnsiTheme="majorBidi"/>
                <w:noProof/>
              </w:rPr>
              <w:t xml:space="preserve"> </w:t>
            </w:r>
            <w:r w:rsidRPr="001B61D1">
              <w:rPr>
                <w:rStyle w:val="Hyperlink"/>
                <w:rFonts w:asciiTheme="majorBidi" w:hAnsiTheme="majorBidi" w:hint="eastAsia"/>
                <w:noProof/>
              </w:rPr>
              <w:t>الكمي</w:t>
            </w:r>
            <w:r>
              <w:rPr>
                <w:noProof/>
                <w:webHidden/>
              </w:rPr>
              <w:tab/>
            </w:r>
            <w:r>
              <w:rPr>
                <w:rStyle w:val="Hyperlink"/>
                <w:noProof/>
                <w:rtl w:val="0"/>
              </w:rPr>
              <w:fldChar w:fldCharType="begin"/>
            </w:r>
            <w:r>
              <w:rPr>
                <w:noProof/>
                <w:webHidden/>
              </w:rPr>
              <w:instrText xml:space="preserve"> PAGEREF _Toc224389561 \h </w:instrText>
            </w:r>
            <w:r>
              <w:rPr>
                <w:rStyle w:val="Hyperlink"/>
                <w:noProof/>
                <w:rtl w:val="0"/>
              </w:rPr>
            </w:r>
            <w:r>
              <w:rPr>
                <w:rStyle w:val="Hyperlink"/>
                <w:noProof/>
                <w:rtl w:val="0"/>
              </w:rPr>
              <w:fldChar w:fldCharType="separate"/>
            </w:r>
            <w:r>
              <w:rPr>
                <w:noProof/>
                <w:webHidden/>
                <w:rtl w:val="0"/>
              </w:rPr>
              <w:t>133</w:t>
            </w:r>
            <w:r>
              <w:rPr>
                <w:rStyle w:val="Hyperlink"/>
                <w:noProof/>
                <w:rtl w:val="0"/>
              </w:rPr>
              <w:fldChar w:fldCharType="end"/>
            </w:r>
          </w:hyperlink>
        </w:p>
        <w:p w14:paraId="1793C08F" w14:textId="72406B0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62" w:history="1">
            <w:r w:rsidRPr="001B61D1">
              <w:rPr>
                <w:rStyle w:val="Hyperlink"/>
                <w:rFonts w:asciiTheme="majorBidi" w:hAnsiTheme="majorBidi"/>
                <w:noProof/>
              </w:rPr>
              <w:t xml:space="preserve">6-6-5 </w:t>
            </w:r>
            <w:r w:rsidRPr="001B61D1">
              <w:rPr>
                <w:rStyle w:val="Hyperlink"/>
                <w:rFonts w:asciiTheme="majorBidi" w:hAnsiTheme="majorBidi" w:hint="eastAsia"/>
                <w:noProof/>
              </w:rPr>
              <w:t>الاستنتاجات</w:t>
            </w:r>
            <w:r>
              <w:rPr>
                <w:noProof/>
                <w:webHidden/>
              </w:rPr>
              <w:tab/>
            </w:r>
            <w:r>
              <w:rPr>
                <w:rStyle w:val="Hyperlink"/>
                <w:noProof/>
                <w:rtl w:val="0"/>
              </w:rPr>
              <w:fldChar w:fldCharType="begin"/>
            </w:r>
            <w:r>
              <w:rPr>
                <w:noProof/>
                <w:webHidden/>
              </w:rPr>
              <w:instrText xml:space="preserve"> PAGEREF _Toc224389562 \h </w:instrText>
            </w:r>
            <w:r>
              <w:rPr>
                <w:rStyle w:val="Hyperlink"/>
                <w:noProof/>
                <w:rtl w:val="0"/>
              </w:rPr>
            </w:r>
            <w:r>
              <w:rPr>
                <w:rStyle w:val="Hyperlink"/>
                <w:noProof/>
                <w:rtl w:val="0"/>
              </w:rPr>
              <w:fldChar w:fldCharType="separate"/>
            </w:r>
            <w:r>
              <w:rPr>
                <w:noProof/>
                <w:webHidden/>
                <w:rtl w:val="0"/>
              </w:rPr>
              <w:t>133</w:t>
            </w:r>
            <w:r>
              <w:rPr>
                <w:rStyle w:val="Hyperlink"/>
                <w:noProof/>
                <w:rtl w:val="0"/>
              </w:rPr>
              <w:fldChar w:fldCharType="end"/>
            </w:r>
          </w:hyperlink>
        </w:p>
        <w:p w14:paraId="1A4EE387" w14:textId="5E49D55C" w:rsidR="00DC6FDF" w:rsidRDefault="00DC6FDF" w:rsidP="00DC6FDF">
          <w:pPr>
            <w:pStyle w:val="20"/>
            <w:rPr>
              <w:rFonts w:cstheme="minorBidi"/>
              <w:noProof/>
              <w:kern w:val="2"/>
              <w:sz w:val="24"/>
              <w:szCs w:val="24"/>
              <w:rtl w:val="0"/>
              <w14:ligatures w14:val="standardContextual"/>
            </w:rPr>
          </w:pPr>
          <w:hyperlink w:anchor="_Toc224389563" w:history="1">
            <w:r w:rsidRPr="001B61D1">
              <w:rPr>
                <w:rStyle w:val="Hyperlink"/>
                <w:rFonts w:asciiTheme="majorBidi" w:hAnsiTheme="majorBidi"/>
                <w:noProof/>
              </w:rPr>
              <w:t xml:space="preserve">6-7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قوائم</w:t>
            </w:r>
            <w:r w:rsidRPr="001B61D1">
              <w:rPr>
                <w:rStyle w:val="Hyperlink"/>
                <w:rFonts w:asciiTheme="majorBidi" w:hAnsiTheme="majorBidi"/>
                <w:noProof/>
              </w:rPr>
              <w:t xml:space="preserve"> </w:t>
            </w:r>
            <w:r w:rsidRPr="001B61D1">
              <w:rPr>
                <w:rStyle w:val="Hyperlink"/>
                <w:rFonts w:asciiTheme="majorBidi" w:hAnsiTheme="majorBidi" w:hint="eastAsia"/>
                <w:noProof/>
              </w:rPr>
              <w:t>البادئات</w:t>
            </w:r>
            <w:r w:rsidRPr="001B61D1">
              <w:rPr>
                <w:rStyle w:val="Hyperlink"/>
                <w:rFonts w:asciiTheme="majorBidi" w:hAnsiTheme="majorBidi"/>
                <w:noProof/>
              </w:rPr>
              <w:t xml:space="preserve"> (Prefix-List)</w:t>
            </w:r>
            <w:r>
              <w:rPr>
                <w:noProof/>
                <w:webHidden/>
              </w:rPr>
              <w:tab/>
            </w:r>
            <w:r>
              <w:rPr>
                <w:rStyle w:val="Hyperlink"/>
                <w:noProof/>
                <w:rtl w:val="0"/>
              </w:rPr>
              <w:fldChar w:fldCharType="begin"/>
            </w:r>
            <w:r>
              <w:rPr>
                <w:noProof/>
                <w:webHidden/>
              </w:rPr>
              <w:instrText xml:space="preserve"> PAGEREF _Toc224389563 \h </w:instrText>
            </w:r>
            <w:r>
              <w:rPr>
                <w:rStyle w:val="Hyperlink"/>
                <w:noProof/>
                <w:rtl w:val="0"/>
              </w:rPr>
            </w:r>
            <w:r>
              <w:rPr>
                <w:rStyle w:val="Hyperlink"/>
                <w:noProof/>
                <w:rtl w:val="0"/>
              </w:rPr>
              <w:fldChar w:fldCharType="separate"/>
            </w:r>
            <w:r>
              <w:rPr>
                <w:noProof/>
                <w:webHidden/>
                <w:rtl w:val="0"/>
              </w:rPr>
              <w:t>133</w:t>
            </w:r>
            <w:r>
              <w:rPr>
                <w:rStyle w:val="Hyperlink"/>
                <w:noProof/>
                <w:rtl w:val="0"/>
              </w:rPr>
              <w:fldChar w:fldCharType="end"/>
            </w:r>
          </w:hyperlink>
        </w:p>
        <w:p w14:paraId="5F7B60A6" w14:textId="337C556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64" w:history="1">
            <w:r w:rsidRPr="001B61D1">
              <w:rPr>
                <w:rStyle w:val="Hyperlink"/>
                <w:rFonts w:asciiTheme="majorBidi" w:hAnsiTheme="majorBidi"/>
                <w:noProof/>
              </w:rPr>
              <w:t xml:space="preserve">6-7-1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_Toc224389564 \h </w:instrText>
            </w:r>
            <w:r>
              <w:rPr>
                <w:rStyle w:val="Hyperlink"/>
                <w:noProof/>
                <w:rtl w:val="0"/>
              </w:rPr>
            </w:r>
            <w:r>
              <w:rPr>
                <w:rStyle w:val="Hyperlink"/>
                <w:noProof/>
                <w:rtl w:val="0"/>
              </w:rPr>
              <w:fldChar w:fldCharType="separate"/>
            </w:r>
            <w:r>
              <w:rPr>
                <w:noProof/>
                <w:webHidden/>
                <w:rtl w:val="0"/>
              </w:rPr>
              <w:t>133</w:t>
            </w:r>
            <w:r>
              <w:rPr>
                <w:rStyle w:val="Hyperlink"/>
                <w:noProof/>
                <w:rtl w:val="0"/>
              </w:rPr>
              <w:fldChar w:fldCharType="end"/>
            </w:r>
          </w:hyperlink>
        </w:p>
        <w:p w14:paraId="1B379966" w14:textId="481D142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65" w:history="1">
            <w:r w:rsidRPr="001B61D1">
              <w:rPr>
                <w:rStyle w:val="Hyperlink"/>
                <w:rFonts w:asciiTheme="majorBidi" w:hAnsiTheme="majorBidi"/>
                <w:noProof/>
              </w:rPr>
              <w:t xml:space="preserve">6-7-2 </w:t>
            </w:r>
            <w:r w:rsidRPr="001B61D1">
              <w:rPr>
                <w:rStyle w:val="Hyperlink"/>
                <w:rFonts w:asciiTheme="majorBidi" w:hAnsiTheme="majorBidi" w:hint="eastAsia"/>
                <w:noProof/>
              </w:rPr>
              <w:t>الأوامر</w:t>
            </w:r>
            <w:r w:rsidRPr="001B61D1">
              <w:rPr>
                <w:rStyle w:val="Hyperlink"/>
                <w:rFonts w:asciiTheme="majorBidi" w:hAnsiTheme="majorBidi"/>
                <w:noProof/>
              </w:rPr>
              <w:t xml:space="preserve"> </w:t>
            </w:r>
            <w:r w:rsidRPr="001B61D1">
              <w:rPr>
                <w:rStyle w:val="Hyperlink"/>
                <w:rFonts w:asciiTheme="majorBidi" w:hAnsiTheme="majorBidi" w:hint="eastAsia"/>
                <w:noProof/>
              </w:rPr>
              <w:t>المُستخدَمة</w:t>
            </w:r>
            <w:r>
              <w:rPr>
                <w:noProof/>
                <w:webHidden/>
              </w:rPr>
              <w:tab/>
            </w:r>
            <w:r>
              <w:rPr>
                <w:rStyle w:val="Hyperlink"/>
                <w:noProof/>
                <w:rtl w:val="0"/>
              </w:rPr>
              <w:fldChar w:fldCharType="begin"/>
            </w:r>
            <w:r>
              <w:rPr>
                <w:noProof/>
                <w:webHidden/>
              </w:rPr>
              <w:instrText xml:space="preserve"> PAGEREF _Toc224389565 \h </w:instrText>
            </w:r>
            <w:r>
              <w:rPr>
                <w:rStyle w:val="Hyperlink"/>
                <w:noProof/>
                <w:rtl w:val="0"/>
              </w:rPr>
            </w:r>
            <w:r>
              <w:rPr>
                <w:rStyle w:val="Hyperlink"/>
                <w:noProof/>
                <w:rtl w:val="0"/>
              </w:rPr>
              <w:fldChar w:fldCharType="separate"/>
            </w:r>
            <w:r>
              <w:rPr>
                <w:noProof/>
                <w:webHidden/>
                <w:rtl w:val="0"/>
              </w:rPr>
              <w:t>134</w:t>
            </w:r>
            <w:r>
              <w:rPr>
                <w:rStyle w:val="Hyperlink"/>
                <w:noProof/>
                <w:rtl w:val="0"/>
              </w:rPr>
              <w:fldChar w:fldCharType="end"/>
            </w:r>
          </w:hyperlink>
        </w:p>
        <w:p w14:paraId="3F049068" w14:textId="1955A6E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66" w:history="1">
            <w:r w:rsidRPr="001B61D1">
              <w:rPr>
                <w:rStyle w:val="Hyperlink"/>
                <w:rFonts w:asciiTheme="majorBidi" w:hAnsiTheme="majorBidi"/>
                <w:noProof/>
              </w:rPr>
              <w:t xml:space="preserve">6-7-3 </w:t>
            </w:r>
            <w:r w:rsidRPr="001B61D1">
              <w:rPr>
                <w:rStyle w:val="Hyperlink"/>
                <w:rFonts w:asciiTheme="majorBidi" w:hAnsiTheme="majorBidi" w:hint="eastAsia"/>
                <w:noProof/>
              </w:rPr>
              <w:t>النتائج</w:t>
            </w:r>
            <w:r>
              <w:rPr>
                <w:noProof/>
                <w:webHidden/>
              </w:rPr>
              <w:tab/>
            </w:r>
            <w:r>
              <w:rPr>
                <w:rStyle w:val="Hyperlink"/>
                <w:noProof/>
                <w:rtl w:val="0"/>
              </w:rPr>
              <w:fldChar w:fldCharType="begin"/>
            </w:r>
            <w:r>
              <w:rPr>
                <w:noProof/>
                <w:webHidden/>
              </w:rPr>
              <w:instrText xml:space="preserve"> PAGEREF _Toc224389566 \h </w:instrText>
            </w:r>
            <w:r>
              <w:rPr>
                <w:rStyle w:val="Hyperlink"/>
                <w:noProof/>
                <w:rtl w:val="0"/>
              </w:rPr>
            </w:r>
            <w:r>
              <w:rPr>
                <w:rStyle w:val="Hyperlink"/>
                <w:noProof/>
                <w:rtl w:val="0"/>
              </w:rPr>
              <w:fldChar w:fldCharType="separate"/>
            </w:r>
            <w:r>
              <w:rPr>
                <w:noProof/>
                <w:webHidden/>
                <w:rtl w:val="0"/>
              </w:rPr>
              <w:t>134</w:t>
            </w:r>
            <w:r>
              <w:rPr>
                <w:rStyle w:val="Hyperlink"/>
                <w:noProof/>
                <w:rtl w:val="0"/>
              </w:rPr>
              <w:fldChar w:fldCharType="end"/>
            </w:r>
          </w:hyperlink>
        </w:p>
        <w:p w14:paraId="2D24C205" w14:textId="7F36E10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67" w:history="1">
            <w:r w:rsidRPr="001B61D1">
              <w:rPr>
                <w:rStyle w:val="Hyperlink"/>
                <w:rFonts w:asciiTheme="majorBidi" w:hAnsiTheme="majorBidi"/>
                <w:noProof/>
              </w:rPr>
              <w:t xml:space="preserve">6-7-4 </w:t>
            </w:r>
            <w:r w:rsidRPr="001B61D1">
              <w:rPr>
                <w:rStyle w:val="Hyperlink"/>
                <w:rFonts w:asciiTheme="majorBidi" w:hAnsiTheme="majorBidi" w:hint="eastAsia"/>
                <w:noProof/>
              </w:rPr>
              <w:t>التحليل</w:t>
            </w:r>
            <w:r>
              <w:rPr>
                <w:noProof/>
                <w:webHidden/>
              </w:rPr>
              <w:tab/>
            </w:r>
            <w:r>
              <w:rPr>
                <w:rStyle w:val="Hyperlink"/>
                <w:noProof/>
                <w:rtl w:val="0"/>
              </w:rPr>
              <w:fldChar w:fldCharType="begin"/>
            </w:r>
            <w:r>
              <w:rPr>
                <w:noProof/>
                <w:webHidden/>
              </w:rPr>
              <w:instrText xml:space="preserve"> PAGEREF _Toc224389567 \h </w:instrText>
            </w:r>
            <w:r>
              <w:rPr>
                <w:rStyle w:val="Hyperlink"/>
                <w:noProof/>
                <w:rtl w:val="0"/>
              </w:rPr>
            </w:r>
            <w:r>
              <w:rPr>
                <w:rStyle w:val="Hyperlink"/>
                <w:noProof/>
                <w:rtl w:val="0"/>
              </w:rPr>
              <w:fldChar w:fldCharType="separate"/>
            </w:r>
            <w:r>
              <w:rPr>
                <w:noProof/>
                <w:webHidden/>
                <w:rtl w:val="0"/>
              </w:rPr>
              <w:t>135</w:t>
            </w:r>
            <w:r>
              <w:rPr>
                <w:rStyle w:val="Hyperlink"/>
                <w:noProof/>
                <w:rtl w:val="0"/>
              </w:rPr>
              <w:fldChar w:fldCharType="end"/>
            </w:r>
          </w:hyperlink>
        </w:p>
        <w:p w14:paraId="7634044B" w14:textId="275651E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68" w:history="1">
            <w:r w:rsidRPr="001B61D1">
              <w:rPr>
                <w:rStyle w:val="Hyperlink"/>
                <w:rFonts w:asciiTheme="majorBidi" w:hAnsiTheme="majorBidi"/>
                <w:noProof/>
              </w:rPr>
              <w:t xml:space="preserve">6-7-5 </w:t>
            </w:r>
            <w:r w:rsidRPr="001B61D1">
              <w:rPr>
                <w:rStyle w:val="Hyperlink"/>
                <w:rFonts w:asciiTheme="majorBidi" w:hAnsiTheme="majorBidi" w:hint="eastAsia"/>
                <w:noProof/>
              </w:rPr>
              <w:t>الاستنتاجات</w:t>
            </w:r>
            <w:r>
              <w:rPr>
                <w:noProof/>
                <w:webHidden/>
              </w:rPr>
              <w:tab/>
            </w:r>
            <w:r>
              <w:rPr>
                <w:rStyle w:val="Hyperlink"/>
                <w:noProof/>
                <w:rtl w:val="0"/>
              </w:rPr>
              <w:fldChar w:fldCharType="begin"/>
            </w:r>
            <w:r>
              <w:rPr>
                <w:noProof/>
                <w:webHidden/>
              </w:rPr>
              <w:instrText xml:space="preserve"> PAGEREF _Toc224389568 \h </w:instrText>
            </w:r>
            <w:r>
              <w:rPr>
                <w:rStyle w:val="Hyperlink"/>
                <w:noProof/>
                <w:rtl w:val="0"/>
              </w:rPr>
            </w:r>
            <w:r>
              <w:rPr>
                <w:rStyle w:val="Hyperlink"/>
                <w:noProof/>
                <w:rtl w:val="0"/>
              </w:rPr>
              <w:fldChar w:fldCharType="separate"/>
            </w:r>
            <w:r>
              <w:rPr>
                <w:noProof/>
                <w:webHidden/>
                <w:rtl w:val="0"/>
              </w:rPr>
              <w:t>136</w:t>
            </w:r>
            <w:r>
              <w:rPr>
                <w:rStyle w:val="Hyperlink"/>
                <w:noProof/>
                <w:rtl w:val="0"/>
              </w:rPr>
              <w:fldChar w:fldCharType="end"/>
            </w:r>
          </w:hyperlink>
        </w:p>
        <w:p w14:paraId="4495A037" w14:textId="6790B581" w:rsidR="00DC6FDF" w:rsidRDefault="00DC6FDF" w:rsidP="00DC6FDF">
          <w:pPr>
            <w:pStyle w:val="20"/>
            <w:rPr>
              <w:rFonts w:cstheme="minorBidi"/>
              <w:noProof/>
              <w:kern w:val="2"/>
              <w:sz w:val="24"/>
              <w:szCs w:val="24"/>
              <w:rtl w:val="0"/>
              <w14:ligatures w14:val="standardContextual"/>
            </w:rPr>
          </w:pPr>
          <w:hyperlink w:anchor="_Toc224389569" w:history="1">
            <w:r w:rsidRPr="001B61D1">
              <w:rPr>
                <w:rStyle w:val="Hyperlink"/>
                <w:rFonts w:asciiTheme="majorBidi" w:hAnsiTheme="majorBidi"/>
                <w:noProof/>
              </w:rPr>
              <w:t xml:space="preserve">6-8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الحد</w:t>
            </w:r>
            <w:r w:rsidRPr="001B61D1">
              <w:rPr>
                <w:rStyle w:val="Hyperlink"/>
                <w:rFonts w:asciiTheme="majorBidi" w:hAnsiTheme="majorBidi"/>
                <w:noProof/>
              </w:rPr>
              <w:t xml:space="preserve"> </w:t>
            </w:r>
            <w:r w:rsidRPr="001B61D1">
              <w:rPr>
                <w:rStyle w:val="Hyperlink"/>
                <w:rFonts w:asciiTheme="majorBidi" w:hAnsiTheme="majorBidi" w:hint="eastAsia"/>
                <w:noProof/>
              </w:rPr>
              <w:t>الأقصى</w:t>
            </w:r>
            <w:r w:rsidRPr="001B61D1">
              <w:rPr>
                <w:rStyle w:val="Hyperlink"/>
                <w:rFonts w:asciiTheme="majorBidi" w:hAnsiTheme="majorBidi"/>
                <w:noProof/>
              </w:rPr>
              <w:t xml:space="preserve"> </w:t>
            </w:r>
            <w:r w:rsidRPr="001B61D1">
              <w:rPr>
                <w:rStyle w:val="Hyperlink"/>
                <w:rFonts w:asciiTheme="majorBidi" w:hAnsiTheme="majorBidi" w:hint="eastAsia"/>
                <w:noProof/>
              </w:rPr>
              <w:t>للمسارات</w:t>
            </w:r>
            <w:r w:rsidRPr="001B61D1">
              <w:rPr>
                <w:rStyle w:val="Hyperlink"/>
                <w:rFonts w:asciiTheme="majorBidi" w:hAnsiTheme="majorBidi"/>
                <w:noProof/>
              </w:rPr>
              <w:t xml:space="preserve"> (Maximum-Prefix)</w:t>
            </w:r>
            <w:r>
              <w:rPr>
                <w:noProof/>
                <w:webHidden/>
              </w:rPr>
              <w:tab/>
            </w:r>
            <w:r>
              <w:rPr>
                <w:rStyle w:val="Hyperlink"/>
                <w:noProof/>
                <w:rtl w:val="0"/>
              </w:rPr>
              <w:fldChar w:fldCharType="begin"/>
            </w:r>
            <w:r>
              <w:rPr>
                <w:noProof/>
                <w:webHidden/>
              </w:rPr>
              <w:instrText xml:space="preserve"> PAGEREF _Toc224389569 \h </w:instrText>
            </w:r>
            <w:r>
              <w:rPr>
                <w:rStyle w:val="Hyperlink"/>
                <w:noProof/>
                <w:rtl w:val="0"/>
              </w:rPr>
            </w:r>
            <w:r>
              <w:rPr>
                <w:rStyle w:val="Hyperlink"/>
                <w:noProof/>
                <w:rtl w:val="0"/>
              </w:rPr>
              <w:fldChar w:fldCharType="separate"/>
            </w:r>
            <w:r>
              <w:rPr>
                <w:noProof/>
                <w:webHidden/>
                <w:rtl w:val="0"/>
              </w:rPr>
              <w:t>136</w:t>
            </w:r>
            <w:r>
              <w:rPr>
                <w:rStyle w:val="Hyperlink"/>
                <w:noProof/>
                <w:rtl w:val="0"/>
              </w:rPr>
              <w:fldChar w:fldCharType="end"/>
            </w:r>
          </w:hyperlink>
        </w:p>
        <w:p w14:paraId="3B303845" w14:textId="12148B8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0" w:history="1">
            <w:r w:rsidRPr="001B61D1">
              <w:rPr>
                <w:rStyle w:val="Hyperlink"/>
                <w:rFonts w:asciiTheme="majorBidi" w:hAnsiTheme="majorBidi"/>
                <w:noProof/>
              </w:rPr>
              <w:t xml:space="preserve">6-8-1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_Toc224389570 \h </w:instrText>
            </w:r>
            <w:r>
              <w:rPr>
                <w:rStyle w:val="Hyperlink"/>
                <w:noProof/>
                <w:rtl w:val="0"/>
              </w:rPr>
            </w:r>
            <w:r>
              <w:rPr>
                <w:rStyle w:val="Hyperlink"/>
                <w:noProof/>
                <w:rtl w:val="0"/>
              </w:rPr>
              <w:fldChar w:fldCharType="separate"/>
            </w:r>
            <w:r>
              <w:rPr>
                <w:noProof/>
                <w:webHidden/>
                <w:rtl w:val="0"/>
              </w:rPr>
              <w:t>136</w:t>
            </w:r>
            <w:r>
              <w:rPr>
                <w:rStyle w:val="Hyperlink"/>
                <w:noProof/>
                <w:rtl w:val="0"/>
              </w:rPr>
              <w:fldChar w:fldCharType="end"/>
            </w:r>
          </w:hyperlink>
        </w:p>
        <w:p w14:paraId="43EB842F" w14:textId="6D3CB76D"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1" w:history="1">
            <w:r w:rsidRPr="001B61D1">
              <w:rPr>
                <w:rStyle w:val="Hyperlink"/>
                <w:rFonts w:asciiTheme="majorBidi" w:hAnsiTheme="majorBidi"/>
                <w:noProof/>
              </w:rPr>
              <w:t xml:space="preserve">6-8-4 </w:t>
            </w:r>
            <w:r w:rsidRPr="001B61D1">
              <w:rPr>
                <w:rStyle w:val="Hyperlink"/>
                <w:rFonts w:asciiTheme="majorBidi" w:hAnsiTheme="majorBidi" w:hint="eastAsia"/>
                <w:noProof/>
              </w:rPr>
              <w:t>التحليل</w:t>
            </w:r>
            <w:r>
              <w:rPr>
                <w:noProof/>
                <w:webHidden/>
              </w:rPr>
              <w:tab/>
            </w:r>
            <w:r>
              <w:rPr>
                <w:rStyle w:val="Hyperlink"/>
                <w:noProof/>
                <w:rtl w:val="0"/>
              </w:rPr>
              <w:fldChar w:fldCharType="begin"/>
            </w:r>
            <w:r>
              <w:rPr>
                <w:noProof/>
                <w:webHidden/>
              </w:rPr>
              <w:instrText xml:space="preserve"> PAGEREF _Toc224389571 \h </w:instrText>
            </w:r>
            <w:r>
              <w:rPr>
                <w:rStyle w:val="Hyperlink"/>
                <w:noProof/>
                <w:rtl w:val="0"/>
              </w:rPr>
            </w:r>
            <w:r>
              <w:rPr>
                <w:rStyle w:val="Hyperlink"/>
                <w:noProof/>
                <w:rtl w:val="0"/>
              </w:rPr>
              <w:fldChar w:fldCharType="separate"/>
            </w:r>
            <w:r>
              <w:rPr>
                <w:noProof/>
                <w:webHidden/>
                <w:rtl w:val="0"/>
              </w:rPr>
              <w:t>137</w:t>
            </w:r>
            <w:r>
              <w:rPr>
                <w:rStyle w:val="Hyperlink"/>
                <w:noProof/>
                <w:rtl w:val="0"/>
              </w:rPr>
              <w:fldChar w:fldCharType="end"/>
            </w:r>
          </w:hyperlink>
        </w:p>
        <w:p w14:paraId="3D3AE61A" w14:textId="4179DF0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2" w:history="1">
            <w:r w:rsidRPr="001B61D1">
              <w:rPr>
                <w:rStyle w:val="Hyperlink"/>
                <w:rFonts w:asciiTheme="majorBidi" w:hAnsiTheme="majorBidi"/>
                <w:noProof/>
              </w:rPr>
              <w:t xml:space="preserve">6-8-5 </w:t>
            </w:r>
            <w:r w:rsidRPr="001B61D1">
              <w:rPr>
                <w:rStyle w:val="Hyperlink"/>
                <w:rFonts w:asciiTheme="majorBidi" w:hAnsiTheme="majorBidi" w:hint="eastAsia"/>
                <w:noProof/>
              </w:rPr>
              <w:t>المقارنة</w:t>
            </w:r>
            <w:r w:rsidRPr="001B61D1">
              <w:rPr>
                <w:rStyle w:val="Hyperlink"/>
                <w:rFonts w:asciiTheme="majorBidi" w:hAnsiTheme="majorBidi"/>
                <w:noProof/>
              </w:rPr>
              <w:t xml:space="preserve"> </w:t>
            </w:r>
            <w:r w:rsidRPr="001B61D1">
              <w:rPr>
                <w:rStyle w:val="Hyperlink"/>
                <w:rFonts w:asciiTheme="majorBidi" w:hAnsiTheme="majorBidi" w:hint="eastAsia"/>
                <w:noProof/>
              </w:rPr>
              <w:t>بين</w:t>
            </w:r>
            <w:r w:rsidRPr="001B61D1">
              <w:rPr>
                <w:rStyle w:val="Hyperlink"/>
                <w:rFonts w:asciiTheme="majorBidi" w:hAnsiTheme="majorBidi"/>
                <w:noProof/>
              </w:rPr>
              <w:t xml:space="preserve"> </w:t>
            </w:r>
            <w:r w:rsidRPr="001B61D1">
              <w:rPr>
                <w:rStyle w:val="Hyperlink"/>
                <w:rFonts w:asciiTheme="majorBidi" w:hAnsiTheme="majorBidi" w:hint="eastAsia"/>
                <w:noProof/>
              </w:rPr>
              <w:t>وضعَي</w:t>
            </w:r>
            <w:r w:rsidRPr="001B61D1">
              <w:rPr>
                <w:rStyle w:val="Hyperlink"/>
                <w:rFonts w:asciiTheme="majorBidi" w:hAnsiTheme="majorBidi"/>
                <w:noProof/>
              </w:rPr>
              <w:t xml:space="preserve"> Maximum-Prefix</w:t>
            </w:r>
            <w:r>
              <w:rPr>
                <w:noProof/>
                <w:webHidden/>
              </w:rPr>
              <w:tab/>
            </w:r>
            <w:r>
              <w:rPr>
                <w:rStyle w:val="Hyperlink"/>
                <w:noProof/>
                <w:rtl w:val="0"/>
              </w:rPr>
              <w:fldChar w:fldCharType="begin"/>
            </w:r>
            <w:r>
              <w:rPr>
                <w:noProof/>
                <w:webHidden/>
              </w:rPr>
              <w:instrText xml:space="preserve"> PAGEREF _Toc224389572 \h </w:instrText>
            </w:r>
            <w:r>
              <w:rPr>
                <w:rStyle w:val="Hyperlink"/>
                <w:noProof/>
                <w:rtl w:val="0"/>
              </w:rPr>
            </w:r>
            <w:r>
              <w:rPr>
                <w:rStyle w:val="Hyperlink"/>
                <w:noProof/>
                <w:rtl w:val="0"/>
              </w:rPr>
              <w:fldChar w:fldCharType="separate"/>
            </w:r>
            <w:r>
              <w:rPr>
                <w:noProof/>
                <w:webHidden/>
                <w:rtl w:val="0"/>
              </w:rPr>
              <w:t>138</w:t>
            </w:r>
            <w:r>
              <w:rPr>
                <w:rStyle w:val="Hyperlink"/>
                <w:noProof/>
                <w:rtl w:val="0"/>
              </w:rPr>
              <w:fldChar w:fldCharType="end"/>
            </w:r>
          </w:hyperlink>
        </w:p>
        <w:p w14:paraId="179A43EC" w14:textId="66F094B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3" w:history="1">
            <w:r w:rsidRPr="001B61D1">
              <w:rPr>
                <w:rStyle w:val="Hyperlink"/>
                <w:rFonts w:asciiTheme="majorBidi" w:hAnsiTheme="majorBidi"/>
                <w:noProof/>
              </w:rPr>
              <w:t xml:space="preserve">6-8-6 </w:t>
            </w:r>
            <w:r w:rsidRPr="001B61D1">
              <w:rPr>
                <w:rStyle w:val="Hyperlink"/>
                <w:rFonts w:asciiTheme="majorBidi" w:hAnsiTheme="majorBidi" w:hint="eastAsia"/>
                <w:noProof/>
              </w:rPr>
              <w:t>الاستنتاجات</w:t>
            </w:r>
            <w:r>
              <w:rPr>
                <w:noProof/>
                <w:webHidden/>
              </w:rPr>
              <w:tab/>
            </w:r>
            <w:r>
              <w:rPr>
                <w:rStyle w:val="Hyperlink"/>
                <w:noProof/>
                <w:rtl w:val="0"/>
              </w:rPr>
              <w:fldChar w:fldCharType="begin"/>
            </w:r>
            <w:r>
              <w:rPr>
                <w:noProof/>
                <w:webHidden/>
              </w:rPr>
              <w:instrText xml:space="preserve"> PAGEREF _Toc224389573 \h </w:instrText>
            </w:r>
            <w:r>
              <w:rPr>
                <w:rStyle w:val="Hyperlink"/>
                <w:noProof/>
                <w:rtl w:val="0"/>
              </w:rPr>
            </w:r>
            <w:r>
              <w:rPr>
                <w:rStyle w:val="Hyperlink"/>
                <w:noProof/>
                <w:rtl w:val="0"/>
              </w:rPr>
              <w:fldChar w:fldCharType="separate"/>
            </w:r>
            <w:r>
              <w:rPr>
                <w:noProof/>
                <w:webHidden/>
                <w:rtl w:val="0"/>
              </w:rPr>
              <w:t>138</w:t>
            </w:r>
            <w:r>
              <w:rPr>
                <w:rStyle w:val="Hyperlink"/>
                <w:noProof/>
                <w:rtl w:val="0"/>
              </w:rPr>
              <w:fldChar w:fldCharType="end"/>
            </w:r>
          </w:hyperlink>
        </w:p>
        <w:p w14:paraId="142C6B5C" w14:textId="292FFA9C" w:rsidR="00DC6FDF" w:rsidRDefault="00DC6FDF" w:rsidP="00DC6FDF">
          <w:pPr>
            <w:pStyle w:val="20"/>
            <w:rPr>
              <w:rFonts w:cstheme="minorBidi"/>
              <w:noProof/>
              <w:kern w:val="2"/>
              <w:sz w:val="24"/>
              <w:szCs w:val="24"/>
              <w:rtl w:val="0"/>
              <w14:ligatures w14:val="standardContextual"/>
            </w:rPr>
          </w:pPr>
          <w:hyperlink w:anchor="_Toc224389574" w:history="1">
            <w:r w:rsidRPr="001B61D1">
              <w:rPr>
                <w:rStyle w:val="Hyperlink"/>
                <w:rFonts w:asciiTheme="majorBidi" w:hAnsiTheme="majorBidi"/>
                <w:noProof/>
              </w:rPr>
              <w:t xml:space="preserve">6-9 </w:t>
            </w:r>
            <w:r w:rsidRPr="001B61D1">
              <w:rPr>
                <w:rStyle w:val="Hyperlink"/>
                <w:rFonts w:asciiTheme="majorBidi" w:hAnsiTheme="majorBidi" w:hint="eastAsia"/>
                <w:noProof/>
              </w:rPr>
              <w:t>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التوافر</w:t>
            </w:r>
            <w:r w:rsidRPr="001B61D1">
              <w:rPr>
                <w:rStyle w:val="Hyperlink"/>
                <w:rFonts w:asciiTheme="majorBidi" w:hAnsiTheme="majorBidi"/>
                <w:noProof/>
              </w:rPr>
              <w:t xml:space="preserve"> </w:t>
            </w:r>
            <w:r w:rsidRPr="001B61D1">
              <w:rPr>
                <w:rStyle w:val="Hyperlink"/>
                <w:rFonts w:asciiTheme="majorBidi" w:hAnsiTheme="majorBidi" w:hint="eastAsia"/>
                <w:noProof/>
              </w:rPr>
              <w:t>الإجمالي</w:t>
            </w:r>
            <w:r w:rsidRPr="001B61D1">
              <w:rPr>
                <w:rStyle w:val="Hyperlink"/>
                <w:rFonts w:asciiTheme="majorBidi" w:hAnsiTheme="majorBidi"/>
                <w:noProof/>
              </w:rPr>
              <w:t xml:space="preserve"> End-to-End</w:t>
            </w:r>
            <w:r>
              <w:rPr>
                <w:noProof/>
                <w:webHidden/>
              </w:rPr>
              <w:tab/>
            </w:r>
            <w:r>
              <w:rPr>
                <w:rStyle w:val="Hyperlink"/>
                <w:noProof/>
                <w:rtl w:val="0"/>
              </w:rPr>
              <w:fldChar w:fldCharType="begin"/>
            </w:r>
            <w:r>
              <w:rPr>
                <w:noProof/>
                <w:webHidden/>
              </w:rPr>
              <w:instrText xml:space="preserve"> PAGEREF _Toc224389574 \h </w:instrText>
            </w:r>
            <w:r>
              <w:rPr>
                <w:rStyle w:val="Hyperlink"/>
                <w:noProof/>
                <w:rtl w:val="0"/>
              </w:rPr>
            </w:r>
            <w:r>
              <w:rPr>
                <w:rStyle w:val="Hyperlink"/>
                <w:noProof/>
                <w:rtl w:val="0"/>
              </w:rPr>
              <w:fldChar w:fldCharType="separate"/>
            </w:r>
            <w:r>
              <w:rPr>
                <w:noProof/>
                <w:webHidden/>
                <w:rtl w:val="0"/>
              </w:rPr>
              <w:t>139</w:t>
            </w:r>
            <w:r>
              <w:rPr>
                <w:rStyle w:val="Hyperlink"/>
                <w:noProof/>
                <w:rtl w:val="0"/>
              </w:rPr>
              <w:fldChar w:fldCharType="end"/>
            </w:r>
          </w:hyperlink>
        </w:p>
        <w:p w14:paraId="071F6BDC" w14:textId="0E0F787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5" w:history="1">
            <w:r w:rsidRPr="001B61D1">
              <w:rPr>
                <w:rStyle w:val="Hyperlink"/>
                <w:rFonts w:asciiTheme="majorBidi" w:hAnsiTheme="majorBidi"/>
                <w:noProof/>
              </w:rPr>
              <w:t xml:space="preserve">6-9-1 </w:t>
            </w:r>
            <w:r w:rsidRPr="001B61D1">
              <w:rPr>
                <w:rStyle w:val="Hyperlink"/>
                <w:rFonts w:asciiTheme="majorBidi" w:hAnsiTheme="majorBidi" w:hint="eastAsia"/>
                <w:noProof/>
              </w:rPr>
              <w:t>منهجية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Pr>
                <w:noProof/>
                <w:webHidden/>
              </w:rPr>
              <w:tab/>
            </w:r>
            <w:r>
              <w:rPr>
                <w:rStyle w:val="Hyperlink"/>
                <w:noProof/>
                <w:rtl w:val="0"/>
              </w:rPr>
              <w:fldChar w:fldCharType="begin"/>
            </w:r>
            <w:r>
              <w:rPr>
                <w:noProof/>
                <w:webHidden/>
              </w:rPr>
              <w:instrText xml:space="preserve"> PAGEREF _Toc224389575 \h </w:instrText>
            </w:r>
            <w:r>
              <w:rPr>
                <w:rStyle w:val="Hyperlink"/>
                <w:noProof/>
                <w:rtl w:val="0"/>
              </w:rPr>
            </w:r>
            <w:r>
              <w:rPr>
                <w:rStyle w:val="Hyperlink"/>
                <w:noProof/>
                <w:rtl w:val="0"/>
              </w:rPr>
              <w:fldChar w:fldCharType="separate"/>
            </w:r>
            <w:r>
              <w:rPr>
                <w:noProof/>
                <w:webHidden/>
                <w:rtl w:val="0"/>
              </w:rPr>
              <w:t>139</w:t>
            </w:r>
            <w:r>
              <w:rPr>
                <w:rStyle w:val="Hyperlink"/>
                <w:noProof/>
                <w:rtl w:val="0"/>
              </w:rPr>
              <w:fldChar w:fldCharType="end"/>
            </w:r>
          </w:hyperlink>
        </w:p>
        <w:p w14:paraId="5B799CAE" w14:textId="7D538FC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6" w:history="1">
            <w:r w:rsidRPr="001B61D1">
              <w:rPr>
                <w:rStyle w:val="Hyperlink"/>
                <w:rFonts w:asciiTheme="majorBidi" w:hAnsiTheme="majorBidi"/>
                <w:noProof/>
              </w:rPr>
              <w:t xml:space="preserve">6-9-2 </w:t>
            </w:r>
            <w:r w:rsidRPr="001B61D1">
              <w:rPr>
                <w:rStyle w:val="Hyperlink"/>
                <w:rFonts w:asciiTheme="majorBidi" w:hAnsiTheme="majorBidi" w:hint="eastAsia"/>
                <w:noProof/>
              </w:rPr>
              <w:t>الأوامر</w:t>
            </w:r>
            <w:r w:rsidRPr="001B61D1">
              <w:rPr>
                <w:rStyle w:val="Hyperlink"/>
                <w:rFonts w:asciiTheme="majorBidi" w:hAnsiTheme="majorBidi"/>
                <w:noProof/>
              </w:rPr>
              <w:t xml:space="preserve"> </w:t>
            </w:r>
            <w:r w:rsidRPr="001B61D1">
              <w:rPr>
                <w:rStyle w:val="Hyperlink"/>
                <w:rFonts w:asciiTheme="majorBidi" w:hAnsiTheme="majorBidi" w:hint="eastAsia"/>
                <w:noProof/>
              </w:rPr>
              <w:t>المُستخدَمة</w:t>
            </w:r>
            <w:r>
              <w:rPr>
                <w:noProof/>
                <w:webHidden/>
              </w:rPr>
              <w:tab/>
            </w:r>
            <w:r>
              <w:rPr>
                <w:rStyle w:val="Hyperlink"/>
                <w:noProof/>
                <w:rtl w:val="0"/>
              </w:rPr>
              <w:fldChar w:fldCharType="begin"/>
            </w:r>
            <w:r>
              <w:rPr>
                <w:noProof/>
                <w:webHidden/>
              </w:rPr>
              <w:instrText xml:space="preserve"> PAGEREF _Toc224389576 \h </w:instrText>
            </w:r>
            <w:r>
              <w:rPr>
                <w:rStyle w:val="Hyperlink"/>
                <w:noProof/>
                <w:rtl w:val="0"/>
              </w:rPr>
            </w:r>
            <w:r>
              <w:rPr>
                <w:rStyle w:val="Hyperlink"/>
                <w:noProof/>
                <w:rtl w:val="0"/>
              </w:rPr>
              <w:fldChar w:fldCharType="separate"/>
            </w:r>
            <w:r>
              <w:rPr>
                <w:noProof/>
                <w:webHidden/>
                <w:rtl w:val="0"/>
              </w:rPr>
              <w:t>139</w:t>
            </w:r>
            <w:r>
              <w:rPr>
                <w:rStyle w:val="Hyperlink"/>
                <w:noProof/>
                <w:rtl w:val="0"/>
              </w:rPr>
              <w:fldChar w:fldCharType="end"/>
            </w:r>
          </w:hyperlink>
        </w:p>
        <w:p w14:paraId="637C9D2B" w14:textId="553CCA7A"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7" w:history="1">
            <w:r w:rsidRPr="001B61D1">
              <w:rPr>
                <w:rStyle w:val="Hyperlink"/>
                <w:rFonts w:asciiTheme="majorBidi" w:hAnsiTheme="majorBidi"/>
                <w:noProof/>
              </w:rPr>
              <w:t xml:space="preserve">6-9-3 </w:t>
            </w:r>
            <w:r w:rsidRPr="001B61D1">
              <w:rPr>
                <w:rStyle w:val="Hyperlink"/>
                <w:rFonts w:asciiTheme="majorBidi" w:hAnsiTheme="majorBidi" w:hint="eastAsia"/>
                <w:noProof/>
              </w:rPr>
              <w:t>المرحلة</w:t>
            </w:r>
            <w:r w:rsidRPr="001B61D1">
              <w:rPr>
                <w:rStyle w:val="Hyperlink"/>
                <w:rFonts w:asciiTheme="majorBidi" w:hAnsiTheme="majorBidi"/>
                <w:noProof/>
              </w:rPr>
              <w:t xml:space="preserve"> </w:t>
            </w:r>
            <w:r w:rsidRPr="001B61D1">
              <w:rPr>
                <w:rStyle w:val="Hyperlink"/>
                <w:rFonts w:asciiTheme="majorBidi" w:hAnsiTheme="majorBidi" w:hint="eastAsia"/>
                <w:noProof/>
              </w:rPr>
              <w:t>الأولى</w:t>
            </w:r>
            <w:r w:rsidRPr="001B61D1">
              <w:rPr>
                <w:rStyle w:val="Hyperlink"/>
                <w:rFonts w:asciiTheme="majorBidi" w:hAnsiTheme="majorBidi"/>
                <w:noProof/>
              </w:rPr>
              <w:t xml:space="preserve"> - </w:t>
            </w:r>
            <w:r w:rsidRPr="001B61D1">
              <w:rPr>
                <w:rStyle w:val="Hyperlink"/>
                <w:rFonts w:asciiTheme="majorBidi" w:hAnsiTheme="majorBidi" w:hint="eastAsia"/>
                <w:noProof/>
              </w:rPr>
              <w:t>بدون</w:t>
            </w:r>
            <w:r w:rsidRPr="001B61D1">
              <w:rPr>
                <w:rStyle w:val="Hyperlink"/>
                <w:rFonts w:asciiTheme="majorBidi" w:hAnsiTheme="majorBidi"/>
                <w:noProof/>
              </w:rPr>
              <w:t xml:space="preserve"> RSVP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الشبكة</w:t>
            </w:r>
            <w:r w:rsidRPr="001B61D1">
              <w:rPr>
                <w:rStyle w:val="Hyperlink"/>
                <w:rFonts w:asciiTheme="majorBidi" w:hAnsiTheme="majorBidi"/>
                <w:noProof/>
              </w:rPr>
              <w:t xml:space="preserve"> </w:t>
            </w:r>
            <w:r w:rsidRPr="001B61D1">
              <w:rPr>
                <w:rStyle w:val="Hyperlink"/>
                <w:rFonts w:asciiTheme="majorBidi" w:hAnsiTheme="majorBidi" w:hint="eastAsia"/>
                <w:noProof/>
              </w:rPr>
              <w:t>المشتركة</w:t>
            </w:r>
            <w:r>
              <w:rPr>
                <w:noProof/>
                <w:webHidden/>
              </w:rPr>
              <w:tab/>
            </w:r>
            <w:r>
              <w:rPr>
                <w:rStyle w:val="Hyperlink"/>
                <w:noProof/>
                <w:rtl w:val="0"/>
              </w:rPr>
              <w:fldChar w:fldCharType="begin"/>
            </w:r>
            <w:r>
              <w:rPr>
                <w:noProof/>
                <w:webHidden/>
              </w:rPr>
              <w:instrText xml:space="preserve"> PAGEREF _Toc224389577 \h </w:instrText>
            </w:r>
            <w:r>
              <w:rPr>
                <w:rStyle w:val="Hyperlink"/>
                <w:noProof/>
                <w:rtl w:val="0"/>
              </w:rPr>
            </w:r>
            <w:r>
              <w:rPr>
                <w:rStyle w:val="Hyperlink"/>
                <w:noProof/>
                <w:rtl w:val="0"/>
              </w:rPr>
              <w:fldChar w:fldCharType="separate"/>
            </w:r>
            <w:r>
              <w:rPr>
                <w:noProof/>
                <w:webHidden/>
                <w:rtl w:val="0"/>
              </w:rPr>
              <w:t>139</w:t>
            </w:r>
            <w:r>
              <w:rPr>
                <w:rStyle w:val="Hyperlink"/>
                <w:noProof/>
                <w:rtl w:val="0"/>
              </w:rPr>
              <w:fldChar w:fldCharType="end"/>
            </w:r>
          </w:hyperlink>
        </w:p>
        <w:p w14:paraId="3EA67248" w14:textId="7CA7527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8" w:history="1">
            <w:r w:rsidRPr="001B61D1">
              <w:rPr>
                <w:rStyle w:val="Hyperlink"/>
                <w:rFonts w:asciiTheme="majorBidi" w:hAnsiTheme="majorBidi"/>
                <w:noProof/>
              </w:rPr>
              <w:t xml:space="preserve">6-9-4 </w:t>
            </w:r>
            <w:r w:rsidRPr="001B61D1">
              <w:rPr>
                <w:rStyle w:val="Hyperlink"/>
                <w:rFonts w:asciiTheme="majorBidi" w:hAnsiTheme="majorBidi" w:hint="eastAsia"/>
                <w:noProof/>
              </w:rPr>
              <w:t>تفعيل</w:t>
            </w:r>
            <w:r w:rsidRPr="001B61D1">
              <w:rPr>
                <w:rStyle w:val="Hyperlink"/>
                <w:rFonts w:asciiTheme="majorBidi" w:hAnsiTheme="majorBidi"/>
                <w:noProof/>
              </w:rPr>
              <w:t xml:space="preserve"> RSVP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الشبكة</w:t>
            </w:r>
            <w:r w:rsidRPr="001B61D1">
              <w:rPr>
                <w:rStyle w:val="Hyperlink"/>
                <w:rFonts w:asciiTheme="majorBidi" w:hAnsiTheme="majorBidi"/>
                <w:noProof/>
              </w:rPr>
              <w:t xml:space="preserve"> </w:t>
            </w:r>
            <w:r w:rsidRPr="001B61D1">
              <w:rPr>
                <w:rStyle w:val="Hyperlink"/>
                <w:rFonts w:asciiTheme="majorBidi" w:hAnsiTheme="majorBidi" w:hint="eastAsia"/>
                <w:noProof/>
              </w:rPr>
              <w:t>المشتركة</w:t>
            </w:r>
            <w:r>
              <w:rPr>
                <w:noProof/>
                <w:webHidden/>
              </w:rPr>
              <w:tab/>
            </w:r>
            <w:r>
              <w:rPr>
                <w:rStyle w:val="Hyperlink"/>
                <w:noProof/>
                <w:rtl w:val="0"/>
              </w:rPr>
              <w:fldChar w:fldCharType="begin"/>
            </w:r>
            <w:r>
              <w:rPr>
                <w:noProof/>
                <w:webHidden/>
              </w:rPr>
              <w:instrText xml:space="preserve"> PAGEREF _Toc224389578 \h </w:instrText>
            </w:r>
            <w:r>
              <w:rPr>
                <w:rStyle w:val="Hyperlink"/>
                <w:noProof/>
                <w:rtl w:val="0"/>
              </w:rPr>
            </w:r>
            <w:r>
              <w:rPr>
                <w:rStyle w:val="Hyperlink"/>
                <w:noProof/>
                <w:rtl w:val="0"/>
              </w:rPr>
              <w:fldChar w:fldCharType="separate"/>
            </w:r>
            <w:r>
              <w:rPr>
                <w:noProof/>
                <w:webHidden/>
                <w:rtl w:val="0"/>
              </w:rPr>
              <w:t>140</w:t>
            </w:r>
            <w:r>
              <w:rPr>
                <w:rStyle w:val="Hyperlink"/>
                <w:noProof/>
                <w:rtl w:val="0"/>
              </w:rPr>
              <w:fldChar w:fldCharType="end"/>
            </w:r>
          </w:hyperlink>
        </w:p>
        <w:p w14:paraId="127B1112" w14:textId="00D2C6D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79" w:history="1">
            <w:r w:rsidRPr="001B61D1">
              <w:rPr>
                <w:rStyle w:val="Hyperlink"/>
                <w:rFonts w:asciiTheme="majorBidi" w:hAnsiTheme="majorBidi"/>
                <w:noProof/>
              </w:rPr>
              <w:t xml:space="preserve">6-9-5 </w:t>
            </w:r>
            <w:r w:rsidRPr="001B61D1">
              <w:rPr>
                <w:rStyle w:val="Hyperlink"/>
                <w:rFonts w:asciiTheme="majorBidi" w:hAnsiTheme="majorBidi" w:hint="eastAsia"/>
                <w:noProof/>
              </w:rPr>
              <w:t>المرحلة</w:t>
            </w:r>
            <w:r w:rsidRPr="001B61D1">
              <w:rPr>
                <w:rStyle w:val="Hyperlink"/>
                <w:rFonts w:asciiTheme="majorBidi" w:hAnsiTheme="majorBidi"/>
                <w:noProof/>
              </w:rPr>
              <w:t xml:space="preserve"> </w:t>
            </w:r>
            <w:r w:rsidRPr="001B61D1">
              <w:rPr>
                <w:rStyle w:val="Hyperlink"/>
                <w:rFonts w:asciiTheme="majorBidi" w:hAnsiTheme="majorBidi" w:hint="eastAsia"/>
                <w:noProof/>
              </w:rPr>
              <w:t>الثانية</w:t>
            </w:r>
            <w:r w:rsidRPr="001B61D1">
              <w:rPr>
                <w:rStyle w:val="Hyperlink"/>
                <w:rFonts w:asciiTheme="majorBidi" w:hAnsiTheme="majorBidi"/>
                <w:noProof/>
              </w:rPr>
              <w:t xml:space="preserve"> - </w:t>
            </w:r>
            <w:r w:rsidRPr="001B61D1">
              <w:rPr>
                <w:rStyle w:val="Hyperlink"/>
                <w:rFonts w:asciiTheme="majorBidi" w:hAnsiTheme="majorBidi" w:hint="eastAsia"/>
                <w:noProof/>
              </w:rPr>
              <w:t>مع</w:t>
            </w:r>
            <w:r w:rsidRPr="001B61D1">
              <w:rPr>
                <w:rStyle w:val="Hyperlink"/>
                <w:rFonts w:asciiTheme="majorBidi" w:hAnsiTheme="majorBidi"/>
                <w:noProof/>
              </w:rPr>
              <w:t xml:space="preserve"> RSVP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الشبكة</w:t>
            </w:r>
            <w:r w:rsidRPr="001B61D1">
              <w:rPr>
                <w:rStyle w:val="Hyperlink"/>
                <w:rFonts w:asciiTheme="majorBidi" w:hAnsiTheme="majorBidi"/>
                <w:noProof/>
              </w:rPr>
              <w:t xml:space="preserve"> </w:t>
            </w:r>
            <w:r w:rsidRPr="001B61D1">
              <w:rPr>
                <w:rStyle w:val="Hyperlink"/>
                <w:rFonts w:asciiTheme="majorBidi" w:hAnsiTheme="majorBidi" w:hint="eastAsia"/>
                <w:noProof/>
              </w:rPr>
              <w:t>المشتركة</w:t>
            </w:r>
            <w:r>
              <w:rPr>
                <w:noProof/>
                <w:webHidden/>
              </w:rPr>
              <w:tab/>
            </w:r>
            <w:r>
              <w:rPr>
                <w:rStyle w:val="Hyperlink"/>
                <w:noProof/>
                <w:rtl w:val="0"/>
              </w:rPr>
              <w:fldChar w:fldCharType="begin"/>
            </w:r>
            <w:r>
              <w:rPr>
                <w:noProof/>
                <w:webHidden/>
              </w:rPr>
              <w:instrText xml:space="preserve"> PAGEREF _Toc224389579 \h </w:instrText>
            </w:r>
            <w:r>
              <w:rPr>
                <w:rStyle w:val="Hyperlink"/>
                <w:noProof/>
                <w:rtl w:val="0"/>
              </w:rPr>
            </w:r>
            <w:r>
              <w:rPr>
                <w:rStyle w:val="Hyperlink"/>
                <w:noProof/>
                <w:rtl w:val="0"/>
              </w:rPr>
              <w:fldChar w:fldCharType="separate"/>
            </w:r>
            <w:r>
              <w:rPr>
                <w:noProof/>
                <w:webHidden/>
                <w:rtl w:val="0"/>
              </w:rPr>
              <w:t>140</w:t>
            </w:r>
            <w:r>
              <w:rPr>
                <w:rStyle w:val="Hyperlink"/>
                <w:noProof/>
                <w:rtl w:val="0"/>
              </w:rPr>
              <w:fldChar w:fldCharType="end"/>
            </w:r>
          </w:hyperlink>
        </w:p>
        <w:p w14:paraId="164A9C02" w14:textId="7DF0274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80" w:history="1">
            <w:r w:rsidRPr="001B61D1">
              <w:rPr>
                <w:rStyle w:val="Hyperlink"/>
                <w:rFonts w:asciiTheme="majorBidi" w:hAnsiTheme="majorBidi"/>
                <w:noProof/>
              </w:rPr>
              <w:t xml:space="preserve">6-9-6 </w:t>
            </w:r>
            <w:r w:rsidRPr="001B61D1">
              <w:rPr>
                <w:rStyle w:val="Hyperlink"/>
                <w:rFonts w:asciiTheme="majorBidi" w:hAnsiTheme="majorBidi" w:hint="eastAsia"/>
                <w:noProof/>
              </w:rPr>
              <w:t>المقارنة</w:t>
            </w:r>
            <w:r w:rsidRPr="001B61D1">
              <w:rPr>
                <w:rStyle w:val="Hyperlink"/>
                <w:rFonts w:asciiTheme="majorBidi" w:hAnsiTheme="majorBidi"/>
                <w:noProof/>
              </w:rPr>
              <w:t xml:space="preserve"> </w:t>
            </w:r>
            <w:r w:rsidRPr="001B61D1">
              <w:rPr>
                <w:rStyle w:val="Hyperlink"/>
                <w:rFonts w:asciiTheme="majorBidi" w:hAnsiTheme="majorBidi" w:hint="eastAsia"/>
                <w:noProof/>
              </w:rPr>
              <w:t>بين</w:t>
            </w:r>
            <w:r w:rsidRPr="001B61D1">
              <w:rPr>
                <w:rStyle w:val="Hyperlink"/>
                <w:rFonts w:asciiTheme="majorBidi" w:hAnsiTheme="majorBidi"/>
                <w:noProof/>
              </w:rPr>
              <w:t xml:space="preserve"> </w:t>
            </w:r>
            <w:r w:rsidRPr="001B61D1">
              <w:rPr>
                <w:rStyle w:val="Hyperlink"/>
                <w:rFonts w:asciiTheme="majorBidi" w:hAnsiTheme="majorBidi" w:hint="eastAsia"/>
                <w:noProof/>
              </w:rPr>
              <w:t>المرحلتَين</w:t>
            </w:r>
            <w:r>
              <w:rPr>
                <w:noProof/>
                <w:webHidden/>
              </w:rPr>
              <w:tab/>
            </w:r>
            <w:r>
              <w:rPr>
                <w:rStyle w:val="Hyperlink"/>
                <w:noProof/>
                <w:rtl w:val="0"/>
              </w:rPr>
              <w:fldChar w:fldCharType="begin"/>
            </w:r>
            <w:r>
              <w:rPr>
                <w:noProof/>
                <w:webHidden/>
              </w:rPr>
              <w:instrText xml:space="preserve"> PAGEREF _Toc224389580 \h </w:instrText>
            </w:r>
            <w:r>
              <w:rPr>
                <w:rStyle w:val="Hyperlink"/>
                <w:noProof/>
                <w:rtl w:val="0"/>
              </w:rPr>
            </w:r>
            <w:r>
              <w:rPr>
                <w:rStyle w:val="Hyperlink"/>
                <w:noProof/>
                <w:rtl w:val="0"/>
              </w:rPr>
              <w:fldChar w:fldCharType="separate"/>
            </w:r>
            <w:r>
              <w:rPr>
                <w:noProof/>
                <w:webHidden/>
                <w:rtl w:val="0"/>
              </w:rPr>
              <w:t>141</w:t>
            </w:r>
            <w:r>
              <w:rPr>
                <w:rStyle w:val="Hyperlink"/>
                <w:noProof/>
                <w:rtl w:val="0"/>
              </w:rPr>
              <w:fldChar w:fldCharType="end"/>
            </w:r>
          </w:hyperlink>
        </w:p>
        <w:p w14:paraId="474FC29B" w14:textId="6C3EC608"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81" w:history="1">
            <w:r w:rsidRPr="001B61D1">
              <w:rPr>
                <w:rStyle w:val="Hyperlink"/>
                <w:rFonts w:asciiTheme="majorBidi" w:hAnsiTheme="majorBidi"/>
                <w:noProof/>
              </w:rPr>
              <w:t xml:space="preserve">6-9-7 </w:t>
            </w:r>
            <w:r w:rsidRPr="001B61D1">
              <w:rPr>
                <w:rStyle w:val="Hyperlink"/>
                <w:rFonts w:asciiTheme="majorBidi" w:hAnsiTheme="majorBidi" w:hint="eastAsia"/>
                <w:noProof/>
              </w:rPr>
              <w:t>الجدول</w:t>
            </w:r>
            <w:r w:rsidRPr="001B61D1">
              <w:rPr>
                <w:rStyle w:val="Hyperlink"/>
                <w:rFonts w:asciiTheme="majorBidi" w:hAnsiTheme="majorBidi"/>
                <w:noProof/>
              </w:rPr>
              <w:t xml:space="preserve"> </w:t>
            </w:r>
            <w:r w:rsidRPr="001B61D1">
              <w:rPr>
                <w:rStyle w:val="Hyperlink"/>
                <w:rFonts w:asciiTheme="majorBidi" w:hAnsiTheme="majorBidi" w:hint="eastAsia"/>
                <w:noProof/>
              </w:rPr>
              <w:t>الإجمالي</w:t>
            </w:r>
            <w:r w:rsidRPr="001B61D1">
              <w:rPr>
                <w:rStyle w:val="Hyperlink"/>
                <w:rFonts w:asciiTheme="majorBidi" w:hAnsiTheme="majorBidi"/>
                <w:noProof/>
              </w:rPr>
              <w:t xml:space="preserve"> </w:t>
            </w:r>
            <w:r w:rsidRPr="001B61D1">
              <w:rPr>
                <w:rStyle w:val="Hyperlink"/>
                <w:rFonts w:asciiTheme="majorBidi" w:hAnsiTheme="majorBidi" w:hint="eastAsia"/>
                <w:noProof/>
              </w:rPr>
              <w:t>لجميع</w:t>
            </w:r>
            <w:r w:rsidRPr="001B61D1">
              <w:rPr>
                <w:rStyle w:val="Hyperlink"/>
                <w:rFonts w:asciiTheme="majorBidi" w:hAnsiTheme="majorBidi"/>
                <w:noProof/>
              </w:rPr>
              <w:t xml:space="preserve"> </w:t>
            </w:r>
            <w:r w:rsidRPr="001B61D1">
              <w:rPr>
                <w:rStyle w:val="Hyperlink"/>
                <w:rFonts w:asciiTheme="majorBidi" w:hAnsiTheme="majorBidi" w:hint="eastAsia"/>
                <w:noProof/>
              </w:rPr>
              <w:t>اختبارات</w:t>
            </w:r>
            <w:r w:rsidRPr="001B61D1">
              <w:rPr>
                <w:rStyle w:val="Hyperlink"/>
                <w:rFonts w:asciiTheme="majorBidi" w:hAnsiTheme="majorBidi"/>
                <w:noProof/>
              </w:rPr>
              <w:t xml:space="preserve"> </w:t>
            </w:r>
            <w:r w:rsidRPr="001B61D1">
              <w:rPr>
                <w:rStyle w:val="Hyperlink"/>
                <w:rFonts w:asciiTheme="majorBidi" w:hAnsiTheme="majorBidi" w:hint="eastAsia"/>
                <w:noProof/>
              </w:rPr>
              <w:t>التوافر</w:t>
            </w:r>
            <w:r>
              <w:rPr>
                <w:noProof/>
                <w:webHidden/>
              </w:rPr>
              <w:tab/>
            </w:r>
            <w:r>
              <w:rPr>
                <w:rStyle w:val="Hyperlink"/>
                <w:noProof/>
                <w:rtl w:val="0"/>
              </w:rPr>
              <w:fldChar w:fldCharType="begin"/>
            </w:r>
            <w:r>
              <w:rPr>
                <w:noProof/>
                <w:webHidden/>
              </w:rPr>
              <w:instrText xml:space="preserve"> PAGEREF _Toc224389581 \h </w:instrText>
            </w:r>
            <w:r>
              <w:rPr>
                <w:rStyle w:val="Hyperlink"/>
                <w:noProof/>
                <w:rtl w:val="0"/>
              </w:rPr>
            </w:r>
            <w:r>
              <w:rPr>
                <w:rStyle w:val="Hyperlink"/>
                <w:noProof/>
                <w:rtl w:val="0"/>
              </w:rPr>
              <w:fldChar w:fldCharType="separate"/>
            </w:r>
            <w:r>
              <w:rPr>
                <w:noProof/>
                <w:webHidden/>
                <w:rtl w:val="0"/>
              </w:rPr>
              <w:t>142</w:t>
            </w:r>
            <w:r>
              <w:rPr>
                <w:rStyle w:val="Hyperlink"/>
                <w:noProof/>
                <w:rtl w:val="0"/>
              </w:rPr>
              <w:fldChar w:fldCharType="end"/>
            </w:r>
          </w:hyperlink>
        </w:p>
        <w:p w14:paraId="59E991E5" w14:textId="09CB655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82" w:history="1">
            <w:r w:rsidRPr="001B61D1">
              <w:rPr>
                <w:rStyle w:val="Hyperlink"/>
                <w:rFonts w:asciiTheme="majorBidi" w:hAnsiTheme="majorBidi"/>
                <w:noProof/>
              </w:rPr>
              <w:t xml:space="preserve">6-9-8 </w:t>
            </w:r>
            <w:r w:rsidRPr="001B61D1">
              <w:rPr>
                <w:rStyle w:val="Hyperlink"/>
                <w:rFonts w:asciiTheme="majorBidi" w:hAnsiTheme="majorBidi" w:hint="eastAsia"/>
                <w:noProof/>
              </w:rPr>
              <w:t>الاستنتاجات</w:t>
            </w:r>
            <w:r>
              <w:rPr>
                <w:noProof/>
                <w:webHidden/>
              </w:rPr>
              <w:tab/>
            </w:r>
            <w:r>
              <w:rPr>
                <w:rStyle w:val="Hyperlink"/>
                <w:noProof/>
                <w:rtl w:val="0"/>
              </w:rPr>
              <w:fldChar w:fldCharType="begin"/>
            </w:r>
            <w:r>
              <w:rPr>
                <w:noProof/>
                <w:webHidden/>
              </w:rPr>
              <w:instrText xml:space="preserve"> PAGEREF _Toc224389582 \h </w:instrText>
            </w:r>
            <w:r>
              <w:rPr>
                <w:rStyle w:val="Hyperlink"/>
                <w:noProof/>
                <w:rtl w:val="0"/>
              </w:rPr>
            </w:r>
            <w:r>
              <w:rPr>
                <w:rStyle w:val="Hyperlink"/>
                <w:noProof/>
                <w:rtl w:val="0"/>
              </w:rPr>
              <w:fldChar w:fldCharType="separate"/>
            </w:r>
            <w:r>
              <w:rPr>
                <w:noProof/>
                <w:webHidden/>
                <w:rtl w:val="0"/>
              </w:rPr>
              <w:t>142</w:t>
            </w:r>
            <w:r>
              <w:rPr>
                <w:rStyle w:val="Hyperlink"/>
                <w:noProof/>
                <w:rtl w:val="0"/>
              </w:rPr>
              <w:fldChar w:fldCharType="end"/>
            </w:r>
          </w:hyperlink>
        </w:p>
        <w:p w14:paraId="708ED302" w14:textId="3D3B07C6" w:rsidR="00DC6FDF" w:rsidRDefault="00DC6FDF" w:rsidP="00DC6FDF">
          <w:pPr>
            <w:pStyle w:val="10"/>
            <w:rPr>
              <w:rFonts w:cstheme="minorBidi"/>
              <w:noProof/>
              <w:kern w:val="2"/>
              <w:sz w:val="24"/>
              <w:szCs w:val="24"/>
              <w:rtl w:val="0"/>
              <w14:ligatures w14:val="standardContextual"/>
            </w:rPr>
          </w:pPr>
          <w:hyperlink w:anchor="_Toc224389583" w:history="1">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السابع</w:t>
            </w:r>
            <w:r w:rsidRPr="001B61D1">
              <w:rPr>
                <w:rStyle w:val="Hyperlink"/>
                <w:rFonts w:asciiTheme="majorBidi" w:hAnsiTheme="majorBidi"/>
                <w:noProof/>
              </w:rPr>
              <w:t xml:space="preserve">: </w:t>
            </w:r>
            <w:r w:rsidRPr="001B61D1">
              <w:rPr>
                <w:rStyle w:val="Hyperlink"/>
                <w:rFonts w:asciiTheme="majorBidi" w:hAnsiTheme="majorBidi" w:hint="eastAsia"/>
                <w:noProof/>
              </w:rPr>
              <w:t>مناقشة</w:t>
            </w:r>
            <w:r w:rsidRPr="001B61D1">
              <w:rPr>
                <w:rStyle w:val="Hyperlink"/>
                <w:rFonts w:asciiTheme="majorBidi" w:hAnsiTheme="majorBidi"/>
                <w:noProof/>
              </w:rPr>
              <w:t xml:space="preserve"> </w:t>
            </w:r>
            <w:r w:rsidRPr="001B61D1">
              <w:rPr>
                <w:rStyle w:val="Hyperlink"/>
                <w:rFonts w:asciiTheme="majorBidi" w:hAnsiTheme="majorBidi" w:hint="eastAsia"/>
                <w:noProof/>
              </w:rPr>
              <w:t>النتائج</w:t>
            </w:r>
            <w:r>
              <w:rPr>
                <w:noProof/>
                <w:webHidden/>
              </w:rPr>
              <w:tab/>
            </w:r>
            <w:r>
              <w:rPr>
                <w:rStyle w:val="Hyperlink"/>
                <w:noProof/>
                <w:rtl w:val="0"/>
              </w:rPr>
              <w:fldChar w:fldCharType="begin"/>
            </w:r>
            <w:r>
              <w:rPr>
                <w:noProof/>
                <w:webHidden/>
              </w:rPr>
              <w:instrText xml:space="preserve"> PAGEREF _Toc224389583 \h </w:instrText>
            </w:r>
            <w:r>
              <w:rPr>
                <w:rStyle w:val="Hyperlink"/>
                <w:noProof/>
                <w:rtl w:val="0"/>
              </w:rPr>
            </w:r>
            <w:r>
              <w:rPr>
                <w:rStyle w:val="Hyperlink"/>
                <w:noProof/>
                <w:rtl w:val="0"/>
              </w:rPr>
              <w:fldChar w:fldCharType="separate"/>
            </w:r>
            <w:r>
              <w:rPr>
                <w:noProof/>
                <w:webHidden/>
                <w:rtl w:val="0"/>
              </w:rPr>
              <w:t>143</w:t>
            </w:r>
            <w:r>
              <w:rPr>
                <w:rStyle w:val="Hyperlink"/>
                <w:noProof/>
                <w:rtl w:val="0"/>
              </w:rPr>
              <w:fldChar w:fldCharType="end"/>
            </w:r>
          </w:hyperlink>
        </w:p>
        <w:p w14:paraId="3241E53E" w14:textId="13BEBC60" w:rsidR="00DC6FDF" w:rsidRDefault="00DC6FDF" w:rsidP="00DC6FDF">
          <w:pPr>
            <w:pStyle w:val="20"/>
            <w:rPr>
              <w:rFonts w:cstheme="minorBidi"/>
              <w:noProof/>
              <w:kern w:val="2"/>
              <w:sz w:val="24"/>
              <w:szCs w:val="24"/>
              <w:rtl w:val="0"/>
              <w14:ligatures w14:val="standardContextual"/>
            </w:rPr>
          </w:pPr>
          <w:hyperlink w:anchor="_Toc224389584" w:history="1">
            <w:r w:rsidRPr="001B61D1">
              <w:rPr>
                <w:rStyle w:val="Hyperlink"/>
                <w:rFonts w:asciiTheme="majorBidi" w:hAnsiTheme="majorBidi"/>
                <w:noProof/>
              </w:rPr>
              <w:t xml:space="preserve">7-1 </w:t>
            </w:r>
            <w:r w:rsidRPr="001B61D1">
              <w:rPr>
                <w:rStyle w:val="Hyperlink"/>
                <w:rFonts w:asciiTheme="majorBidi" w:hAnsiTheme="majorBidi" w:hint="eastAsia"/>
                <w:noProof/>
              </w:rPr>
              <w:t>تحليل</w:t>
            </w:r>
            <w:r w:rsidRPr="001B61D1">
              <w:rPr>
                <w:rStyle w:val="Hyperlink"/>
                <w:rFonts w:asciiTheme="majorBidi" w:hAnsiTheme="majorBidi"/>
                <w:noProof/>
              </w:rPr>
              <w:t xml:space="preserve"> </w:t>
            </w:r>
            <w:r w:rsidRPr="001B61D1">
              <w:rPr>
                <w:rStyle w:val="Hyperlink"/>
                <w:rFonts w:asciiTheme="majorBidi" w:hAnsiTheme="majorBidi" w:hint="eastAsia"/>
                <w:noProof/>
              </w:rPr>
              <w:t>نتائج</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الاختبارات</w:t>
            </w:r>
            <w:r>
              <w:rPr>
                <w:noProof/>
                <w:webHidden/>
              </w:rPr>
              <w:tab/>
            </w:r>
            <w:r>
              <w:rPr>
                <w:rStyle w:val="Hyperlink"/>
                <w:noProof/>
                <w:rtl w:val="0"/>
              </w:rPr>
              <w:fldChar w:fldCharType="begin"/>
            </w:r>
            <w:r>
              <w:rPr>
                <w:noProof/>
                <w:webHidden/>
              </w:rPr>
              <w:instrText xml:space="preserve"> PAGEREF _Toc224389584 \h </w:instrText>
            </w:r>
            <w:r>
              <w:rPr>
                <w:rStyle w:val="Hyperlink"/>
                <w:noProof/>
                <w:rtl w:val="0"/>
              </w:rPr>
            </w:r>
            <w:r>
              <w:rPr>
                <w:rStyle w:val="Hyperlink"/>
                <w:noProof/>
                <w:rtl w:val="0"/>
              </w:rPr>
              <w:fldChar w:fldCharType="separate"/>
            </w:r>
            <w:r>
              <w:rPr>
                <w:noProof/>
                <w:webHidden/>
                <w:rtl w:val="0"/>
              </w:rPr>
              <w:t>143</w:t>
            </w:r>
            <w:r>
              <w:rPr>
                <w:rStyle w:val="Hyperlink"/>
                <w:noProof/>
                <w:rtl w:val="0"/>
              </w:rPr>
              <w:fldChar w:fldCharType="end"/>
            </w:r>
          </w:hyperlink>
        </w:p>
        <w:p w14:paraId="25045C8F" w14:textId="29338DA3" w:rsidR="00DC6FDF" w:rsidRDefault="00DC6FDF" w:rsidP="00DC6FDF">
          <w:pPr>
            <w:pStyle w:val="20"/>
            <w:rPr>
              <w:rFonts w:cstheme="minorBidi"/>
              <w:noProof/>
              <w:kern w:val="2"/>
              <w:sz w:val="24"/>
              <w:szCs w:val="24"/>
              <w:rtl w:val="0"/>
              <w14:ligatures w14:val="standardContextual"/>
            </w:rPr>
          </w:pPr>
          <w:hyperlink w:anchor="_Toc224389585" w:history="1">
            <w:r w:rsidRPr="001B61D1">
              <w:rPr>
                <w:rStyle w:val="Hyperlink"/>
                <w:rFonts w:asciiTheme="majorBidi" w:hAnsiTheme="majorBidi"/>
                <w:noProof/>
              </w:rPr>
              <w:t xml:space="preserve">7-2 </w:t>
            </w:r>
            <w:r w:rsidRPr="001B61D1">
              <w:rPr>
                <w:rStyle w:val="Hyperlink"/>
                <w:rFonts w:asciiTheme="majorBidi" w:hAnsiTheme="majorBidi" w:hint="eastAsia"/>
                <w:noProof/>
              </w:rPr>
              <w:t>مقارنة</w:t>
            </w:r>
            <w:r w:rsidRPr="001B61D1">
              <w:rPr>
                <w:rStyle w:val="Hyperlink"/>
                <w:rFonts w:asciiTheme="majorBidi" w:hAnsiTheme="majorBidi"/>
                <w:noProof/>
              </w:rPr>
              <w:t xml:space="preserve"> </w:t>
            </w:r>
            <w:r w:rsidRPr="001B61D1">
              <w:rPr>
                <w:rStyle w:val="Hyperlink"/>
                <w:rFonts w:asciiTheme="majorBidi" w:hAnsiTheme="majorBidi" w:hint="eastAsia"/>
                <w:noProof/>
              </w:rPr>
              <w:t>مع</w:t>
            </w:r>
            <w:r w:rsidRPr="001B61D1">
              <w:rPr>
                <w:rStyle w:val="Hyperlink"/>
                <w:rFonts w:asciiTheme="majorBidi" w:hAnsiTheme="majorBidi"/>
                <w:noProof/>
              </w:rPr>
              <w:t xml:space="preserve">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السابقة</w:t>
            </w:r>
            <w:r>
              <w:rPr>
                <w:noProof/>
                <w:webHidden/>
              </w:rPr>
              <w:tab/>
            </w:r>
            <w:r>
              <w:rPr>
                <w:rStyle w:val="Hyperlink"/>
                <w:noProof/>
                <w:rtl w:val="0"/>
              </w:rPr>
              <w:fldChar w:fldCharType="begin"/>
            </w:r>
            <w:r>
              <w:rPr>
                <w:noProof/>
                <w:webHidden/>
              </w:rPr>
              <w:instrText xml:space="preserve"> PAGEREF _Toc224389585 \h </w:instrText>
            </w:r>
            <w:r>
              <w:rPr>
                <w:rStyle w:val="Hyperlink"/>
                <w:noProof/>
                <w:rtl w:val="0"/>
              </w:rPr>
            </w:r>
            <w:r>
              <w:rPr>
                <w:rStyle w:val="Hyperlink"/>
                <w:noProof/>
                <w:rtl w:val="0"/>
              </w:rPr>
              <w:fldChar w:fldCharType="separate"/>
            </w:r>
            <w:r>
              <w:rPr>
                <w:noProof/>
                <w:webHidden/>
                <w:rtl w:val="0"/>
              </w:rPr>
              <w:t>144</w:t>
            </w:r>
            <w:r>
              <w:rPr>
                <w:rStyle w:val="Hyperlink"/>
                <w:noProof/>
                <w:rtl w:val="0"/>
              </w:rPr>
              <w:fldChar w:fldCharType="end"/>
            </w:r>
          </w:hyperlink>
        </w:p>
        <w:p w14:paraId="335F960B" w14:textId="3CF83746"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86" w:history="1">
            <w:r w:rsidRPr="001B61D1">
              <w:rPr>
                <w:rStyle w:val="Hyperlink"/>
                <w:rFonts w:asciiTheme="majorBidi" w:hAnsiTheme="majorBidi"/>
                <w:noProof/>
              </w:rPr>
              <w:t xml:space="preserve">7-2-1 </w:t>
            </w:r>
            <w:r w:rsidRPr="001B61D1">
              <w:rPr>
                <w:rStyle w:val="Hyperlink"/>
                <w:rFonts w:asciiTheme="majorBidi" w:hAnsiTheme="majorBidi" w:hint="eastAsia"/>
                <w:noProof/>
              </w:rPr>
              <w:t>التوافق</w:t>
            </w:r>
            <w:r w:rsidRPr="001B61D1">
              <w:rPr>
                <w:rStyle w:val="Hyperlink"/>
                <w:rFonts w:asciiTheme="majorBidi" w:hAnsiTheme="majorBidi"/>
                <w:noProof/>
              </w:rPr>
              <w:t xml:space="preserve"> </w:t>
            </w:r>
            <w:r w:rsidRPr="001B61D1">
              <w:rPr>
                <w:rStyle w:val="Hyperlink"/>
                <w:rFonts w:asciiTheme="majorBidi" w:hAnsiTheme="majorBidi" w:hint="eastAsia"/>
                <w:noProof/>
              </w:rPr>
              <w:t>مع</w:t>
            </w:r>
            <w:r w:rsidRPr="001B61D1">
              <w:rPr>
                <w:rStyle w:val="Hyperlink"/>
                <w:rFonts w:asciiTheme="majorBidi" w:hAnsiTheme="majorBidi"/>
                <w:noProof/>
              </w:rPr>
              <w:t xml:space="preserve">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مجال</w:t>
            </w:r>
            <w:r w:rsidRPr="001B61D1">
              <w:rPr>
                <w:rStyle w:val="Hyperlink"/>
                <w:rFonts w:asciiTheme="majorBidi" w:hAnsiTheme="majorBidi"/>
                <w:noProof/>
              </w:rPr>
              <w:t xml:space="preserve"> MPLS-TE</w:t>
            </w:r>
            <w:r>
              <w:rPr>
                <w:noProof/>
                <w:webHidden/>
              </w:rPr>
              <w:tab/>
            </w:r>
            <w:r>
              <w:rPr>
                <w:rStyle w:val="Hyperlink"/>
                <w:noProof/>
                <w:rtl w:val="0"/>
              </w:rPr>
              <w:fldChar w:fldCharType="begin"/>
            </w:r>
            <w:r>
              <w:rPr>
                <w:noProof/>
                <w:webHidden/>
              </w:rPr>
              <w:instrText xml:space="preserve"> PAGEREF _Toc224389586 \h </w:instrText>
            </w:r>
            <w:r>
              <w:rPr>
                <w:rStyle w:val="Hyperlink"/>
                <w:noProof/>
                <w:rtl w:val="0"/>
              </w:rPr>
            </w:r>
            <w:r>
              <w:rPr>
                <w:rStyle w:val="Hyperlink"/>
                <w:noProof/>
                <w:rtl w:val="0"/>
              </w:rPr>
              <w:fldChar w:fldCharType="separate"/>
            </w:r>
            <w:r>
              <w:rPr>
                <w:noProof/>
                <w:webHidden/>
                <w:rtl w:val="0"/>
              </w:rPr>
              <w:t>145</w:t>
            </w:r>
            <w:r>
              <w:rPr>
                <w:rStyle w:val="Hyperlink"/>
                <w:noProof/>
                <w:rtl w:val="0"/>
              </w:rPr>
              <w:fldChar w:fldCharType="end"/>
            </w:r>
          </w:hyperlink>
        </w:p>
        <w:p w14:paraId="750BF165" w14:textId="1B94081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87" w:history="1">
            <w:r w:rsidRPr="001B61D1">
              <w:rPr>
                <w:rStyle w:val="Hyperlink"/>
                <w:rFonts w:asciiTheme="majorBidi" w:hAnsiTheme="majorBidi"/>
                <w:noProof/>
              </w:rPr>
              <w:t xml:space="preserve">7-2-2 </w:t>
            </w:r>
            <w:r w:rsidRPr="001B61D1">
              <w:rPr>
                <w:rStyle w:val="Hyperlink"/>
                <w:rFonts w:asciiTheme="majorBidi" w:hAnsiTheme="majorBidi" w:hint="eastAsia"/>
                <w:noProof/>
              </w:rPr>
              <w:t>التوافق</w:t>
            </w:r>
            <w:r w:rsidRPr="001B61D1">
              <w:rPr>
                <w:rStyle w:val="Hyperlink"/>
                <w:rFonts w:asciiTheme="majorBidi" w:hAnsiTheme="majorBidi"/>
                <w:noProof/>
              </w:rPr>
              <w:t xml:space="preserve"> </w:t>
            </w:r>
            <w:r w:rsidRPr="001B61D1">
              <w:rPr>
                <w:rStyle w:val="Hyperlink"/>
                <w:rFonts w:asciiTheme="majorBidi" w:hAnsiTheme="majorBidi" w:hint="eastAsia"/>
                <w:noProof/>
              </w:rPr>
              <w:t>مع</w:t>
            </w:r>
            <w:r w:rsidRPr="001B61D1">
              <w:rPr>
                <w:rStyle w:val="Hyperlink"/>
                <w:rFonts w:asciiTheme="majorBidi" w:hAnsiTheme="majorBidi"/>
                <w:noProof/>
              </w:rPr>
              <w:t xml:space="preserve">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مجال</w:t>
            </w:r>
            <w:r w:rsidRPr="001B61D1">
              <w:rPr>
                <w:rStyle w:val="Hyperlink"/>
                <w:rFonts w:asciiTheme="majorBidi" w:hAnsiTheme="majorBidi"/>
                <w:noProof/>
              </w:rPr>
              <w:t xml:space="preserve"> BGP </w:t>
            </w:r>
            <w:r w:rsidRPr="001B61D1">
              <w:rPr>
                <w:rStyle w:val="Hyperlink"/>
                <w:rFonts w:asciiTheme="majorBidi" w:hAnsiTheme="majorBidi" w:hint="eastAsia"/>
                <w:noProof/>
              </w:rPr>
              <w:t>و</w:t>
            </w:r>
            <w:r w:rsidRPr="001B61D1">
              <w:rPr>
                <w:rStyle w:val="Hyperlink"/>
                <w:rFonts w:asciiTheme="majorBidi" w:hAnsiTheme="majorBidi"/>
                <w:noProof/>
              </w:rPr>
              <w:t>Route Reflector</w:t>
            </w:r>
            <w:r>
              <w:rPr>
                <w:noProof/>
                <w:webHidden/>
              </w:rPr>
              <w:tab/>
            </w:r>
            <w:r>
              <w:rPr>
                <w:rStyle w:val="Hyperlink"/>
                <w:noProof/>
                <w:rtl w:val="0"/>
              </w:rPr>
              <w:fldChar w:fldCharType="begin"/>
            </w:r>
            <w:r>
              <w:rPr>
                <w:noProof/>
                <w:webHidden/>
              </w:rPr>
              <w:instrText xml:space="preserve"> PAGEREF _Toc224389587 \h </w:instrText>
            </w:r>
            <w:r>
              <w:rPr>
                <w:rStyle w:val="Hyperlink"/>
                <w:noProof/>
                <w:rtl w:val="0"/>
              </w:rPr>
            </w:r>
            <w:r>
              <w:rPr>
                <w:rStyle w:val="Hyperlink"/>
                <w:noProof/>
                <w:rtl w:val="0"/>
              </w:rPr>
              <w:fldChar w:fldCharType="separate"/>
            </w:r>
            <w:r>
              <w:rPr>
                <w:noProof/>
                <w:webHidden/>
                <w:rtl w:val="0"/>
              </w:rPr>
              <w:t>145</w:t>
            </w:r>
            <w:r>
              <w:rPr>
                <w:rStyle w:val="Hyperlink"/>
                <w:noProof/>
                <w:rtl w:val="0"/>
              </w:rPr>
              <w:fldChar w:fldCharType="end"/>
            </w:r>
          </w:hyperlink>
        </w:p>
        <w:p w14:paraId="6638A1E1" w14:textId="1B21BF7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88" w:history="1">
            <w:r w:rsidRPr="001B61D1">
              <w:rPr>
                <w:rStyle w:val="Hyperlink"/>
                <w:rFonts w:asciiTheme="majorBidi" w:hAnsiTheme="majorBidi"/>
                <w:noProof/>
              </w:rPr>
              <w:t xml:space="preserve">7-2-3 </w:t>
            </w:r>
            <w:r w:rsidRPr="001B61D1">
              <w:rPr>
                <w:rStyle w:val="Hyperlink"/>
                <w:rFonts w:asciiTheme="majorBidi" w:hAnsiTheme="majorBidi" w:hint="eastAsia"/>
                <w:noProof/>
              </w:rPr>
              <w:t>التوافق</w:t>
            </w:r>
            <w:r w:rsidRPr="001B61D1">
              <w:rPr>
                <w:rStyle w:val="Hyperlink"/>
                <w:rFonts w:asciiTheme="majorBidi" w:hAnsiTheme="majorBidi"/>
                <w:noProof/>
              </w:rPr>
              <w:t xml:space="preserve"> </w:t>
            </w:r>
            <w:r w:rsidRPr="001B61D1">
              <w:rPr>
                <w:rStyle w:val="Hyperlink"/>
                <w:rFonts w:asciiTheme="majorBidi" w:hAnsiTheme="majorBidi" w:hint="eastAsia"/>
                <w:noProof/>
              </w:rPr>
              <w:t>مع</w:t>
            </w:r>
            <w:r w:rsidRPr="001B61D1">
              <w:rPr>
                <w:rStyle w:val="Hyperlink"/>
                <w:rFonts w:asciiTheme="majorBidi" w:hAnsiTheme="majorBidi"/>
                <w:noProof/>
              </w:rPr>
              <w:t xml:space="preserve">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مجال</w:t>
            </w:r>
            <w:r w:rsidRPr="001B61D1">
              <w:rPr>
                <w:rStyle w:val="Hyperlink"/>
                <w:rFonts w:asciiTheme="majorBidi" w:hAnsiTheme="majorBidi"/>
                <w:noProof/>
              </w:rPr>
              <w:t xml:space="preserve"> QoS</w:t>
            </w:r>
            <w:r>
              <w:rPr>
                <w:noProof/>
                <w:webHidden/>
              </w:rPr>
              <w:tab/>
            </w:r>
            <w:r>
              <w:rPr>
                <w:rStyle w:val="Hyperlink"/>
                <w:noProof/>
                <w:rtl w:val="0"/>
              </w:rPr>
              <w:fldChar w:fldCharType="begin"/>
            </w:r>
            <w:r>
              <w:rPr>
                <w:noProof/>
                <w:webHidden/>
              </w:rPr>
              <w:instrText xml:space="preserve"> PAGEREF _Toc224389588 \h </w:instrText>
            </w:r>
            <w:r>
              <w:rPr>
                <w:rStyle w:val="Hyperlink"/>
                <w:noProof/>
                <w:rtl w:val="0"/>
              </w:rPr>
            </w:r>
            <w:r>
              <w:rPr>
                <w:rStyle w:val="Hyperlink"/>
                <w:noProof/>
                <w:rtl w:val="0"/>
              </w:rPr>
              <w:fldChar w:fldCharType="separate"/>
            </w:r>
            <w:r>
              <w:rPr>
                <w:noProof/>
                <w:webHidden/>
                <w:rtl w:val="0"/>
              </w:rPr>
              <w:t>145</w:t>
            </w:r>
            <w:r>
              <w:rPr>
                <w:rStyle w:val="Hyperlink"/>
                <w:noProof/>
                <w:rtl w:val="0"/>
              </w:rPr>
              <w:fldChar w:fldCharType="end"/>
            </w:r>
          </w:hyperlink>
        </w:p>
        <w:p w14:paraId="25A72E0D" w14:textId="5CD0246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89" w:history="1">
            <w:r w:rsidRPr="001B61D1">
              <w:rPr>
                <w:rStyle w:val="Hyperlink"/>
                <w:rFonts w:asciiTheme="majorBidi" w:hAnsiTheme="majorBidi"/>
                <w:noProof/>
              </w:rPr>
              <w:t xml:space="preserve">7-2-4 </w:t>
            </w:r>
            <w:r w:rsidRPr="001B61D1">
              <w:rPr>
                <w:rStyle w:val="Hyperlink"/>
                <w:rFonts w:asciiTheme="majorBidi" w:hAnsiTheme="majorBidi" w:hint="eastAsia"/>
                <w:noProof/>
              </w:rPr>
              <w:t>التوافق</w:t>
            </w:r>
            <w:r w:rsidRPr="001B61D1">
              <w:rPr>
                <w:rStyle w:val="Hyperlink"/>
                <w:rFonts w:asciiTheme="majorBidi" w:hAnsiTheme="majorBidi"/>
                <w:noProof/>
              </w:rPr>
              <w:t xml:space="preserve"> </w:t>
            </w:r>
            <w:r w:rsidRPr="001B61D1">
              <w:rPr>
                <w:rStyle w:val="Hyperlink"/>
                <w:rFonts w:asciiTheme="majorBidi" w:hAnsiTheme="majorBidi" w:hint="eastAsia"/>
                <w:noProof/>
              </w:rPr>
              <w:t>مع</w:t>
            </w:r>
            <w:r w:rsidRPr="001B61D1">
              <w:rPr>
                <w:rStyle w:val="Hyperlink"/>
                <w:rFonts w:asciiTheme="majorBidi" w:hAnsiTheme="majorBidi"/>
                <w:noProof/>
              </w:rPr>
              <w:t xml:space="preserve">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في</w:t>
            </w:r>
            <w:r w:rsidRPr="001B61D1">
              <w:rPr>
                <w:rStyle w:val="Hyperlink"/>
                <w:rFonts w:asciiTheme="majorBidi" w:hAnsiTheme="majorBidi"/>
                <w:noProof/>
              </w:rPr>
              <w:t xml:space="preserve"> </w:t>
            </w:r>
            <w:r w:rsidRPr="001B61D1">
              <w:rPr>
                <w:rStyle w:val="Hyperlink"/>
                <w:rFonts w:asciiTheme="majorBidi" w:hAnsiTheme="majorBidi" w:hint="eastAsia"/>
                <w:noProof/>
              </w:rPr>
              <w:t>مجال</w:t>
            </w:r>
            <w:r w:rsidRPr="001B61D1">
              <w:rPr>
                <w:rStyle w:val="Hyperlink"/>
                <w:rFonts w:asciiTheme="majorBidi" w:hAnsiTheme="majorBidi"/>
                <w:noProof/>
              </w:rPr>
              <w:t xml:space="preserve"> </w:t>
            </w:r>
            <w:r w:rsidRPr="001B61D1">
              <w:rPr>
                <w:rStyle w:val="Hyperlink"/>
                <w:rFonts w:asciiTheme="majorBidi" w:hAnsiTheme="majorBidi" w:hint="eastAsia"/>
                <w:noProof/>
              </w:rPr>
              <w:t>أمن</w:t>
            </w:r>
            <w:r w:rsidRPr="001B61D1">
              <w:rPr>
                <w:rStyle w:val="Hyperlink"/>
                <w:rFonts w:asciiTheme="majorBidi" w:hAnsiTheme="majorBidi"/>
                <w:noProof/>
              </w:rPr>
              <w:t xml:space="preserve"> </w:t>
            </w:r>
            <w:r w:rsidRPr="001B61D1">
              <w:rPr>
                <w:rStyle w:val="Hyperlink"/>
                <w:rFonts w:asciiTheme="majorBidi" w:hAnsiTheme="majorBidi" w:hint="eastAsia"/>
                <w:noProof/>
              </w:rPr>
              <w:t>الشبكات</w:t>
            </w:r>
            <w:r>
              <w:rPr>
                <w:noProof/>
                <w:webHidden/>
              </w:rPr>
              <w:tab/>
            </w:r>
            <w:r>
              <w:rPr>
                <w:rStyle w:val="Hyperlink"/>
                <w:noProof/>
                <w:rtl w:val="0"/>
              </w:rPr>
              <w:fldChar w:fldCharType="begin"/>
            </w:r>
            <w:r>
              <w:rPr>
                <w:noProof/>
                <w:webHidden/>
              </w:rPr>
              <w:instrText xml:space="preserve"> PAGEREF _Toc224389589 \h </w:instrText>
            </w:r>
            <w:r>
              <w:rPr>
                <w:rStyle w:val="Hyperlink"/>
                <w:noProof/>
                <w:rtl w:val="0"/>
              </w:rPr>
            </w:r>
            <w:r>
              <w:rPr>
                <w:rStyle w:val="Hyperlink"/>
                <w:noProof/>
                <w:rtl w:val="0"/>
              </w:rPr>
              <w:fldChar w:fldCharType="separate"/>
            </w:r>
            <w:r>
              <w:rPr>
                <w:noProof/>
                <w:webHidden/>
                <w:rtl w:val="0"/>
              </w:rPr>
              <w:t>145</w:t>
            </w:r>
            <w:r>
              <w:rPr>
                <w:rStyle w:val="Hyperlink"/>
                <w:noProof/>
                <w:rtl w:val="0"/>
              </w:rPr>
              <w:fldChar w:fldCharType="end"/>
            </w:r>
          </w:hyperlink>
        </w:p>
        <w:p w14:paraId="199E5F20" w14:textId="46984D2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90" w:history="1">
            <w:r w:rsidRPr="001B61D1">
              <w:rPr>
                <w:rStyle w:val="Hyperlink"/>
                <w:rFonts w:asciiTheme="majorBidi" w:hAnsiTheme="majorBidi"/>
                <w:noProof/>
              </w:rPr>
              <w:t xml:space="preserve">7-2-5 </w:t>
            </w:r>
            <w:r w:rsidRPr="001B61D1">
              <w:rPr>
                <w:rStyle w:val="Hyperlink"/>
                <w:rFonts w:asciiTheme="majorBidi" w:hAnsiTheme="majorBidi" w:hint="eastAsia"/>
                <w:noProof/>
              </w:rPr>
              <w:t>ما</w:t>
            </w:r>
            <w:r w:rsidRPr="001B61D1">
              <w:rPr>
                <w:rStyle w:val="Hyperlink"/>
                <w:rFonts w:asciiTheme="majorBidi" w:hAnsiTheme="majorBidi"/>
                <w:noProof/>
              </w:rPr>
              <w:t xml:space="preserve"> </w:t>
            </w:r>
            <w:r w:rsidRPr="001B61D1">
              <w:rPr>
                <w:rStyle w:val="Hyperlink"/>
                <w:rFonts w:asciiTheme="majorBidi" w:hAnsiTheme="majorBidi" w:hint="eastAsia"/>
                <w:noProof/>
              </w:rPr>
              <w:t>يُميّز</w:t>
            </w:r>
            <w:r w:rsidRPr="001B61D1">
              <w:rPr>
                <w:rStyle w:val="Hyperlink"/>
                <w:rFonts w:asciiTheme="majorBidi" w:hAnsiTheme="majorBidi"/>
                <w:noProof/>
              </w:rPr>
              <w:t xml:space="preserve"> </w:t>
            </w:r>
            <w:r w:rsidRPr="001B61D1">
              <w:rPr>
                <w:rStyle w:val="Hyperlink"/>
                <w:rFonts w:asciiTheme="majorBidi" w:hAnsiTheme="majorBidi" w:hint="eastAsia"/>
                <w:noProof/>
              </w:rPr>
              <w:t>هذا</w:t>
            </w:r>
            <w:r w:rsidRPr="001B61D1">
              <w:rPr>
                <w:rStyle w:val="Hyperlink"/>
                <w:rFonts w:asciiTheme="majorBidi" w:hAnsiTheme="majorBidi"/>
                <w:noProof/>
              </w:rPr>
              <w:t xml:space="preserve"> </w:t>
            </w:r>
            <w:r w:rsidRPr="001B61D1">
              <w:rPr>
                <w:rStyle w:val="Hyperlink"/>
                <w:rFonts w:asciiTheme="majorBidi" w:hAnsiTheme="majorBidi" w:hint="eastAsia"/>
                <w:noProof/>
              </w:rPr>
              <w:t>البحث</w:t>
            </w:r>
            <w:r w:rsidRPr="001B61D1">
              <w:rPr>
                <w:rStyle w:val="Hyperlink"/>
                <w:rFonts w:asciiTheme="majorBidi" w:hAnsiTheme="majorBidi"/>
                <w:noProof/>
              </w:rPr>
              <w:t xml:space="preserve"> </w:t>
            </w:r>
            <w:r w:rsidRPr="001B61D1">
              <w:rPr>
                <w:rStyle w:val="Hyperlink"/>
                <w:rFonts w:asciiTheme="majorBidi" w:hAnsiTheme="majorBidi" w:hint="eastAsia"/>
                <w:noProof/>
              </w:rPr>
              <w:t>عن</w:t>
            </w:r>
            <w:r w:rsidRPr="001B61D1">
              <w:rPr>
                <w:rStyle w:val="Hyperlink"/>
                <w:rFonts w:asciiTheme="majorBidi" w:hAnsiTheme="majorBidi"/>
                <w:noProof/>
              </w:rPr>
              <w:t xml:space="preserve"> </w:t>
            </w:r>
            <w:r w:rsidRPr="001B61D1">
              <w:rPr>
                <w:rStyle w:val="Hyperlink"/>
                <w:rFonts w:asciiTheme="majorBidi" w:hAnsiTheme="majorBidi" w:hint="eastAsia"/>
                <w:noProof/>
              </w:rPr>
              <w:t>الدراسات</w:t>
            </w:r>
            <w:r w:rsidRPr="001B61D1">
              <w:rPr>
                <w:rStyle w:val="Hyperlink"/>
                <w:rFonts w:asciiTheme="majorBidi" w:hAnsiTheme="majorBidi"/>
                <w:noProof/>
              </w:rPr>
              <w:t xml:space="preserve"> </w:t>
            </w:r>
            <w:r w:rsidRPr="001B61D1">
              <w:rPr>
                <w:rStyle w:val="Hyperlink"/>
                <w:rFonts w:asciiTheme="majorBidi" w:hAnsiTheme="majorBidi" w:hint="eastAsia"/>
                <w:noProof/>
              </w:rPr>
              <w:t>السابقة</w:t>
            </w:r>
            <w:r>
              <w:rPr>
                <w:noProof/>
                <w:webHidden/>
              </w:rPr>
              <w:tab/>
            </w:r>
            <w:r>
              <w:rPr>
                <w:rStyle w:val="Hyperlink"/>
                <w:noProof/>
                <w:rtl w:val="0"/>
              </w:rPr>
              <w:fldChar w:fldCharType="begin"/>
            </w:r>
            <w:r>
              <w:rPr>
                <w:noProof/>
                <w:webHidden/>
              </w:rPr>
              <w:instrText xml:space="preserve"> PAGEREF _Toc224389590 \h </w:instrText>
            </w:r>
            <w:r>
              <w:rPr>
                <w:rStyle w:val="Hyperlink"/>
                <w:noProof/>
                <w:rtl w:val="0"/>
              </w:rPr>
            </w:r>
            <w:r>
              <w:rPr>
                <w:rStyle w:val="Hyperlink"/>
                <w:noProof/>
                <w:rtl w:val="0"/>
              </w:rPr>
              <w:fldChar w:fldCharType="separate"/>
            </w:r>
            <w:r>
              <w:rPr>
                <w:noProof/>
                <w:webHidden/>
                <w:rtl w:val="0"/>
              </w:rPr>
              <w:t>145</w:t>
            </w:r>
            <w:r>
              <w:rPr>
                <w:rStyle w:val="Hyperlink"/>
                <w:noProof/>
                <w:rtl w:val="0"/>
              </w:rPr>
              <w:fldChar w:fldCharType="end"/>
            </w:r>
          </w:hyperlink>
        </w:p>
        <w:p w14:paraId="6BB3FD27" w14:textId="346DA91B" w:rsidR="00DC6FDF" w:rsidRDefault="00DC6FDF" w:rsidP="00DC6FDF">
          <w:pPr>
            <w:pStyle w:val="20"/>
            <w:rPr>
              <w:rFonts w:cstheme="minorBidi"/>
              <w:noProof/>
              <w:kern w:val="2"/>
              <w:sz w:val="24"/>
              <w:szCs w:val="24"/>
              <w:rtl w:val="0"/>
              <w14:ligatures w14:val="standardContextual"/>
            </w:rPr>
          </w:pPr>
          <w:hyperlink w:anchor="_Toc224389591" w:history="1">
            <w:r w:rsidRPr="001B61D1">
              <w:rPr>
                <w:rStyle w:val="Hyperlink"/>
                <w:rFonts w:asciiTheme="majorBidi" w:hAnsiTheme="majorBidi"/>
                <w:noProof/>
              </w:rPr>
              <w:t xml:space="preserve">7-3 </w:t>
            </w:r>
            <w:r w:rsidRPr="001B61D1">
              <w:rPr>
                <w:rStyle w:val="Hyperlink"/>
                <w:rFonts w:asciiTheme="majorBidi" w:hAnsiTheme="majorBidi" w:hint="eastAsia"/>
                <w:noProof/>
              </w:rPr>
              <w:t>نقاط</w:t>
            </w:r>
            <w:r w:rsidRPr="001B61D1">
              <w:rPr>
                <w:rStyle w:val="Hyperlink"/>
                <w:rFonts w:asciiTheme="majorBidi" w:hAnsiTheme="majorBidi"/>
                <w:noProof/>
              </w:rPr>
              <w:t xml:space="preserve"> </w:t>
            </w:r>
            <w:r w:rsidRPr="001B61D1">
              <w:rPr>
                <w:rStyle w:val="Hyperlink"/>
                <w:rFonts w:asciiTheme="majorBidi" w:hAnsiTheme="majorBidi" w:hint="eastAsia"/>
                <w:noProof/>
              </w:rPr>
              <w:t>القوة</w:t>
            </w:r>
            <w:r w:rsidRPr="001B61D1">
              <w:rPr>
                <w:rStyle w:val="Hyperlink"/>
                <w:rFonts w:asciiTheme="majorBidi" w:hAnsiTheme="majorBidi"/>
                <w:noProof/>
              </w:rPr>
              <w:t xml:space="preserve"> </w:t>
            </w:r>
            <w:r w:rsidRPr="001B61D1">
              <w:rPr>
                <w:rStyle w:val="Hyperlink"/>
                <w:rFonts w:asciiTheme="majorBidi" w:hAnsiTheme="majorBidi" w:hint="eastAsia"/>
                <w:noProof/>
              </w:rPr>
              <w:t>والضعف</w:t>
            </w:r>
            <w:r>
              <w:rPr>
                <w:noProof/>
                <w:webHidden/>
              </w:rPr>
              <w:tab/>
            </w:r>
            <w:r>
              <w:rPr>
                <w:rStyle w:val="Hyperlink"/>
                <w:noProof/>
                <w:rtl w:val="0"/>
              </w:rPr>
              <w:fldChar w:fldCharType="begin"/>
            </w:r>
            <w:r>
              <w:rPr>
                <w:noProof/>
                <w:webHidden/>
              </w:rPr>
              <w:instrText xml:space="preserve"> PAGEREF _Toc224389591 \h </w:instrText>
            </w:r>
            <w:r>
              <w:rPr>
                <w:rStyle w:val="Hyperlink"/>
                <w:noProof/>
                <w:rtl w:val="0"/>
              </w:rPr>
            </w:r>
            <w:r>
              <w:rPr>
                <w:rStyle w:val="Hyperlink"/>
                <w:noProof/>
                <w:rtl w:val="0"/>
              </w:rPr>
              <w:fldChar w:fldCharType="separate"/>
            </w:r>
            <w:r>
              <w:rPr>
                <w:noProof/>
                <w:webHidden/>
                <w:rtl w:val="0"/>
              </w:rPr>
              <w:t>146</w:t>
            </w:r>
            <w:r>
              <w:rPr>
                <w:rStyle w:val="Hyperlink"/>
                <w:noProof/>
                <w:rtl w:val="0"/>
              </w:rPr>
              <w:fldChar w:fldCharType="end"/>
            </w:r>
          </w:hyperlink>
        </w:p>
        <w:p w14:paraId="7303B9A6" w14:textId="1BB7D0CF"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92" w:history="1">
            <w:r w:rsidRPr="001B61D1">
              <w:rPr>
                <w:rStyle w:val="Hyperlink"/>
                <w:rFonts w:asciiTheme="majorBidi" w:hAnsiTheme="majorBidi"/>
                <w:noProof/>
              </w:rPr>
              <w:t xml:space="preserve">7-3-1 </w:t>
            </w:r>
            <w:r w:rsidRPr="001B61D1">
              <w:rPr>
                <w:rStyle w:val="Hyperlink"/>
                <w:rFonts w:asciiTheme="majorBidi" w:hAnsiTheme="majorBidi" w:hint="eastAsia"/>
                <w:noProof/>
              </w:rPr>
              <w:t>نقاط</w:t>
            </w:r>
            <w:r w:rsidRPr="001B61D1">
              <w:rPr>
                <w:rStyle w:val="Hyperlink"/>
                <w:rFonts w:asciiTheme="majorBidi" w:hAnsiTheme="majorBidi"/>
                <w:noProof/>
              </w:rPr>
              <w:t xml:space="preserve"> </w:t>
            </w:r>
            <w:r w:rsidRPr="001B61D1">
              <w:rPr>
                <w:rStyle w:val="Hyperlink"/>
                <w:rFonts w:asciiTheme="majorBidi" w:hAnsiTheme="majorBidi" w:hint="eastAsia"/>
                <w:noProof/>
              </w:rPr>
              <w:t>القوة</w:t>
            </w:r>
            <w:r>
              <w:rPr>
                <w:noProof/>
                <w:webHidden/>
              </w:rPr>
              <w:tab/>
            </w:r>
            <w:r>
              <w:rPr>
                <w:rStyle w:val="Hyperlink"/>
                <w:noProof/>
                <w:rtl w:val="0"/>
              </w:rPr>
              <w:fldChar w:fldCharType="begin"/>
            </w:r>
            <w:r>
              <w:rPr>
                <w:noProof/>
                <w:webHidden/>
              </w:rPr>
              <w:instrText xml:space="preserve"> PAGEREF _Toc224389592 \h </w:instrText>
            </w:r>
            <w:r>
              <w:rPr>
                <w:rStyle w:val="Hyperlink"/>
                <w:noProof/>
                <w:rtl w:val="0"/>
              </w:rPr>
            </w:r>
            <w:r>
              <w:rPr>
                <w:rStyle w:val="Hyperlink"/>
                <w:noProof/>
                <w:rtl w:val="0"/>
              </w:rPr>
              <w:fldChar w:fldCharType="separate"/>
            </w:r>
            <w:r>
              <w:rPr>
                <w:noProof/>
                <w:webHidden/>
                <w:rtl w:val="0"/>
              </w:rPr>
              <w:t>146</w:t>
            </w:r>
            <w:r>
              <w:rPr>
                <w:rStyle w:val="Hyperlink"/>
                <w:noProof/>
                <w:rtl w:val="0"/>
              </w:rPr>
              <w:fldChar w:fldCharType="end"/>
            </w:r>
          </w:hyperlink>
        </w:p>
        <w:p w14:paraId="70F61880" w14:textId="4F49B8B3" w:rsidR="00DC6FDF" w:rsidRDefault="00DC6FDF" w:rsidP="00DC6FDF">
          <w:pPr>
            <w:pStyle w:val="10"/>
            <w:rPr>
              <w:rFonts w:cstheme="minorBidi"/>
              <w:noProof/>
              <w:kern w:val="2"/>
              <w:sz w:val="24"/>
              <w:szCs w:val="24"/>
              <w:rtl w:val="0"/>
              <w14:ligatures w14:val="standardContextual"/>
            </w:rPr>
          </w:pPr>
          <w:hyperlink w:anchor="_Toc224389593" w:history="1">
            <w:r w:rsidRPr="001B61D1">
              <w:rPr>
                <w:rStyle w:val="Hyperlink"/>
                <w:rFonts w:asciiTheme="majorBidi" w:hAnsiTheme="majorBidi" w:hint="eastAsia"/>
                <w:noProof/>
              </w:rPr>
              <w:t>الفصل</w:t>
            </w:r>
            <w:r w:rsidRPr="001B61D1">
              <w:rPr>
                <w:rStyle w:val="Hyperlink"/>
                <w:rFonts w:asciiTheme="majorBidi" w:hAnsiTheme="majorBidi"/>
                <w:noProof/>
              </w:rPr>
              <w:t xml:space="preserve"> </w:t>
            </w:r>
            <w:r w:rsidRPr="001B61D1">
              <w:rPr>
                <w:rStyle w:val="Hyperlink"/>
                <w:rFonts w:asciiTheme="majorBidi" w:hAnsiTheme="majorBidi" w:hint="eastAsia"/>
                <w:noProof/>
              </w:rPr>
              <w:t>الثامن</w:t>
            </w:r>
            <w:r w:rsidRPr="001B61D1">
              <w:rPr>
                <w:rStyle w:val="Hyperlink"/>
                <w:rFonts w:asciiTheme="majorBidi" w:hAnsiTheme="majorBidi"/>
                <w:noProof/>
              </w:rPr>
              <w:t xml:space="preserve">: </w:t>
            </w:r>
            <w:r w:rsidRPr="001B61D1">
              <w:rPr>
                <w:rStyle w:val="Hyperlink"/>
                <w:rFonts w:asciiTheme="majorBidi" w:hAnsiTheme="majorBidi" w:hint="eastAsia"/>
                <w:noProof/>
              </w:rPr>
              <w:t>الخلاصة</w:t>
            </w:r>
            <w:r w:rsidRPr="001B61D1">
              <w:rPr>
                <w:rStyle w:val="Hyperlink"/>
                <w:rFonts w:asciiTheme="majorBidi" w:hAnsiTheme="majorBidi"/>
                <w:noProof/>
              </w:rPr>
              <w:t xml:space="preserve"> </w:t>
            </w:r>
            <w:r w:rsidRPr="001B61D1">
              <w:rPr>
                <w:rStyle w:val="Hyperlink"/>
                <w:rFonts w:asciiTheme="majorBidi" w:hAnsiTheme="majorBidi" w:hint="eastAsia"/>
                <w:noProof/>
              </w:rPr>
              <w:t>والتوصيات</w:t>
            </w:r>
            <w:r>
              <w:rPr>
                <w:noProof/>
                <w:webHidden/>
              </w:rPr>
              <w:tab/>
            </w:r>
            <w:r>
              <w:rPr>
                <w:rStyle w:val="Hyperlink"/>
                <w:noProof/>
                <w:rtl w:val="0"/>
              </w:rPr>
              <w:fldChar w:fldCharType="begin"/>
            </w:r>
            <w:r>
              <w:rPr>
                <w:noProof/>
                <w:webHidden/>
              </w:rPr>
              <w:instrText xml:space="preserve"> PAGEREF _Toc224389593 \h </w:instrText>
            </w:r>
            <w:r>
              <w:rPr>
                <w:rStyle w:val="Hyperlink"/>
                <w:noProof/>
                <w:rtl w:val="0"/>
              </w:rPr>
            </w:r>
            <w:r>
              <w:rPr>
                <w:rStyle w:val="Hyperlink"/>
                <w:noProof/>
                <w:rtl w:val="0"/>
              </w:rPr>
              <w:fldChar w:fldCharType="separate"/>
            </w:r>
            <w:r>
              <w:rPr>
                <w:noProof/>
                <w:webHidden/>
                <w:rtl w:val="0"/>
              </w:rPr>
              <w:t>147</w:t>
            </w:r>
            <w:r>
              <w:rPr>
                <w:rStyle w:val="Hyperlink"/>
                <w:noProof/>
                <w:rtl w:val="0"/>
              </w:rPr>
              <w:fldChar w:fldCharType="end"/>
            </w:r>
          </w:hyperlink>
        </w:p>
        <w:p w14:paraId="2C16E8CD" w14:textId="7A50D693" w:rsidR="00DC6FDF" w:rsidRDefault="00DC6FDF" w:rsidP="00DC6FDF">
          <w:pPr>
            <w:pStyle w:val="20"/>
            <w:rPr>
              <w:rFonts w:cstheme="minorBidi"/>
              <w:noProof/>
              <w:kern w:val="2"/>
              <w:sz w:val="24"/>
              <w:szCs w:val="24"/>
              <w:rtl w:val="0"/>
              <w14:ligatures w14:val="standardContextual"/>
            </w:rPr>
          </w:pPr>
          <w:hyperlink w:anchor="_Toc224389594" w:history="1">
            <w:r w:rsidRPr="001B61D1">
              <w:rPr>
                <w:rStyle w:val="Hyperlink"/>
                <w:rFonts w:asciiTheme="majorBidi" w:hAnsiTheme="majorBidi"/>
                <w:noProof/>
              </w:rPr>
              <w:t xml:space="preserve">8-1 </w:t>
            </w:r>
            <w:r w:rsidRPr="001B61D1">
              <w:rPr>
                <w:rStyle w:val="Hyperlink"/>
                <w:rFonts w:asciiTheme="majorBidi" w:hAnsiTheme="majorBidi" w:hint="eastAsia"/>
                <w:noProof/>
              </w:rPr>
              <w:t>أبرز</w:t>
            </w:r>
            <w:r w:rsidRPr="001B61D1">
              <w:rPr>
                <w:rStyle w:val="Hyperlink"/>
                <w:rFonts w:asciiTheme="majorBidi" w:hAnsiTheme="majorBidi"/>
                <w:noProof/>
              </w:rPr>
              <w:t xml:space="preserve"> </w:t>
            </w:r>
            <w:r w:rsidRPr="001B61D1">
              <w:rPr>
                <w:rStyle w:val="Hyperlink"/>
                <w:rFonts w:asciiTheme="majorBidi" w:hAnsiTheme="majorBidi" w:hint="eastAsia"/>
                <w:noProof/>
              </w:rPr>
              <w:t>النتائج</w:t>
            </w:r>
            <w:r>
              <w:rPr>
                <w:noProof/>
                <w:webHidden/>
              </w:rPr>
              <w:tab/>
            </w:r>
            <w:r>
              <w:rPr>
                <w:rStyle w:val="Hyperlink"/>
                <w:noProof/>
                <w:rtl w:val="0"/>
              </w:rPr>
              <w:fldChar w:fldCharType="begin"/>
            </w:r>
            <w:r>
              <w:rPr>
                <w:noProof/>
                <w:webHidden/>
              </w:rPr>
              <w:instrText xml:space="preserve"> PAGEREF _Toc224389594 \h </w:instrText>
            </w:r>
            <w:r>
              <w:rPr>
                <w:rStyle w:val="Hyperlink"/>
                <w:noProof/>
                <w:rtl w:val="0"/>
              </w:rPr>
            </w:r>
            <w:r>
              <w:rPr>
                <w:rStyle w:val="Hyperlink"/>
                <w:noProof/>
                <w:rtl w:val="0"/>
              </w:rPr>
              <w:fldChar w:fldCharType="separate"/>
            </w:r>
            <w:r>
              <w:rPr>
                <w:noProof/>
                <w:webHidden/>
                <w:rtl w:val="0"/>
              </w:rPr>
              <w:t>147</w:t>
            </w:r>
            <w:r>
              <w:rPr>
                <w:rStyle w:val="Hyperlink"/>
                <w:noProof/>
                <w:rtl w:val="0"/>
              </w:rPr>
              <w:fldChar w:fldCharType="end"/>
            </w:r>
          </w:hyperlink>
        </w:p>
        <w:p w14:paraId="05EDD585" w14:textId="5E84AC59"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95" w:history="1">
            <w:r w:rsidRPr="001B61D1">
              <w:rPr>
                <w:rStyle w:val="Hyperlink"/>
                <w:rFonts w:asciiTheme="majorBidi" w:hAnsiTheme="majorBidi"/>
                <w:noProof/>
              </w:rPr>
              <w:t xml:space="preserve">8-1-1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صعيد</w:t>
            </w:r>
            <w:r w:rsidRPr="001B61D1">
              <w:rPr>
                <w:rStyle w:val="Hyperlink"/>
                <w:rFonts w:asciiTheme="majorBidi" w:hAnsiTheme="majorBidi"/>
                <w:noProof/>
              </w:rPr>
              <w:t xml:space="preserve"> </w:t>
            </w:r>
            <w:r w:rsidRPr="001B61D1">
              <w:rPr>
                <w:rStyle w:val="Hyperlink"/>
                <w:rFonts w:asciiTheme="majorBidi" w:hAnsiTheme="majorBidi" w:hint="eastAsia"/>
                <w:noProof/>
              </w:rPr>
              <w:t>التصميم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والمعمارية</w:t>
            </w:r>
            <w:r>
              <w:rPr>
                <w:noProof/>
                <w:webHidden/>
              </w:rPr>
              <w:tab/>
            </w:r>
            <w:r>
              <w:rPr>
                <w:rStyle w:val="Hyperlink"/>
                <w:noProof/>
                <w:rtl w:val="0"/>
              </w:rPr>
              <w:fldChar w:fldCharType="begin"/>
            </w:r>
            <w:r>
              <w:rPr>
                <w:noProof/>
                <w:webHidden/>
              </w:rPr>
              <w:instrText xml:space="preserve"> PAGEREF _Toc224389595 \h </w:instrText>
            </w:r>
            <w:r>
              <w:rPr>
                <w:rStyle w:val="Hyperlink"/>
                <w:noProof/>
                <w:rtl w:val="0"/>
              </w:rPr>
            </w:r>
            <w:r>
              <w:rPr>
                <w:rStyle w:val="Hyperlink"/>
                <w:noProof/>
                <w:rtl w:val="0"/>
              </w:rPr>
              <w:fldChar w:fldCharType="separate"/>
            </w:r>
            <w:r>
              <w:rPr>
                <w:noProof/>
                <w:webHidden/>
                <w:rtl w:val="0"/>
              </w:rPr>
              <w:t>147</w:t>
            </w:r>
            <w:r>
              <w:rPr>
                <w:rStyle w:val="Hyperlink"/>
                <w:noProof/>
                <w:rtl w:val="0"/>
              </w:rPr>
              <w:fldChar w:fldCharType="end"/>
            </w:r>
          </w:hyperlink>
        </w:p>
        <w:p w14:paraId="10250904" w14:textId="4B8D73EC"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96" w:history="1">
            <w:r w:rsidRPr="001B61D1">
              <w:rPr>
                <w:rStyle w:val="Hyperlink"/>
                <w:rFonts w:asciiTheme="majorBidi" w:hAnsiTheme="majorBidi"/>
                <w:noProof/>
              </w:rPr>
              <w:t xml:space="preserve">8-1-2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صعيد</w:t>
            </w:r>
            <w:r w:rsidRPr="001B61D1">
              <w:rPr>
                <w:rStyle w:val="Hyperlink"/>
                <w:rFonts w:asciiTheme="majorBidi" w:hAnsiTheme="majorBidi"/>
                <w:noProof/>
              </w:rPr>
              <w:t xml:space="preserve"> </w:t>
            </w:r>
            <w:r w:rsidRPr="001B61D1">
              <w:rPr>
                <w:rStyle w:val="Hyperlink"/>
                <w:rFonts w:asciiTheme="majorBidi" w:hAnsiTheme="majorBidi" w:hint="eastAsia"/>
                <w:noProof/>
              </w:rPr>
              <w:t>التوافر</w:t>
            </w:r>
            <w:r w:rsidRPr="001B61D1">
              <w:rPr>
                <w:rStyle w:val="Hyperlink"/>
                <w:rFonts w:asciiTheme="majorBidi" w:hAnsiTheme="majorBidi"/>
                <w:noProof/>
              </w:rPr>
              <w:t xml:space="preserve"> </w:t>
            </w:r>
            <w:r w:rsidRPr="001B61D1">
              <w:rPr>
                <w:rStyle w:val="Hyperlink"/>
                <w:rFonts w:asciiTheme="majorBidi" w:hAnsiTheme="majorBidi" w:hint="eastAsia"/>
                <w:noProof/>
              </w:rPr>
              <w:t>والأداء</w:t>
            </w:r>
            <w:r>
              <w:rPr>
                <w:noProof/>
                <w:webHidden/>
              </w:rPr>
              <w:tab/>
            </w:r>
            <w:r>
              <w:rPr>
                <w:rStyle w:val="Hyperlink"/>
                <w:noProof/>
                <w:rtl w:val="0"/>
              </w:rPr>
              <w:fldChar w:fldCharType="begin"/>
            </w:r>
            <w:r>
              <w:rPr>
                <w:noProof/>
                <w:webHidden/>
              </w:rPr>
              <w:instrText xml:space="preserve"> PAGEREF _Toc224389596 \h </w:instrText>
            </w:r>
            <w:r>
              <w:rPr>
                <w:rStyle w:val="Hyperlink"/>
                <w:noProof/>
                <w:rtl w:val="0"/>
              </w:rPr>
            </w:r>
            <w:r>
              <w:rPr>
                <w:rStyle w:val="Hyperlink"/>
                <w:noProof/>
                <w:rtl w:val="0"/>
              </w:rPr>
              <w:fldChar w:fldCharType="separate"/>
            </w:r>
            <w:r>
              <w:rPr>
                <w:noProof/>
                <w:webHidden/>
                <w:rtl w:val="0"/>
              </w:rPr>
              <w:t>147</w:t>
            </w:r>
            <w:r>
              <w:rPr>
                <w:rStyle w:val="Hyperlink"/>
                <w:noProof/>
                <w:rtl w:val="0"/>
              </w:rPr>
              <w:fldChar w:fldCharType="end"/>
            </w:r>
          </w:hyperlink>
        </w:p>
        <w:p w14:paraId="77D78CAE" w14:textId="096006C0"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97" w:history="1">
            <w:r w:rsidRPr="001B61D1">
              <w:rPr>
                <w:rStyle w:val="Hyperlink"/>
                <w:rFonts w:asciiTheme="majorBidi" w:hAnsiTheme="majorBidi"/>
                <w:noProof/>
              </w:rPr>
              <w:t xml:space="preserve">8-1-3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صعيد</w:t>
            </w:r>
            <w:r w:rsidRPr="001B61D1">
              <w:rPr>
                <w:rStyle w:val="Hyperlink"/>
                <w:rFonts w:asciiTheme="majorBidi" w:hAnsiTheme="majorBidi"/>
                <w:noProof/>
              </w:rPr>
              <w:t xml:space="preserve"> </w:t>
            </w:r>
            <w:r w:rsidRPr="001B61D1">
              <w:rPr>
                <w:rStyle w:val="Hyperlink"/>
                <w:rFonts w:asciiTheme="majorBidi" w:hAnsiTheme="majorBidi" w:hint="eastAsia"/>
                <w:noProof/>
              </w:rPr>
              <w:t>جودة</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Pr>
                <w:noProof/>
                <w:webHidden/>
              </w:rPr>
              <w:tab/>
            </w:r>
            <w:r>
              <w:rPr>
                <w:rStyle w:val="Hyperlink"/>
                <w:noProof/>
                <w:rtl w:val="0"/>
              </w:rPr>
              <w:fldChar w:fldCharType="begin"/>
            </w:r>
            <w:r>
              <w:rPr>
                <w:noProof/>
                <w:webHidden/>
              </w:rPr>
              <w:instrText xml:space="preserve"> PAGEREF _Toc224389597 \h </w:instrText>
            </w:r>
            <w:r>
              <w:rPr>
                <w:rStyle w:val="Hyperlink"/>
                <w:noProof/>
                <w:rtl w:val="0"/>
              </w:rPr>
            </w:r>
            <w:r>
              <w:rPr>
                <w:rStyle w:val="Hyperlink"/>
                <w:noProof/>
                <w:rtl w:val="0"/>
              </w:rPr>
              <w:fldChar w:fldCharType="separate"/>
            </w:r>
            <w:r>
              <w:rPr>
                <w:noProof/>
                <w:webHidden/>
                <w:rtl w:val="0"/>
              </w:rPr>
              <w:t>147</w:t>
            </w:r>
            <w:r>
              <w:rPr>
                <w:rStyle w:val="Hyperlink"/>
                <w:noProof/>
                <w:rtl w:val="0"/>
              </w:rPr>
              <w:fldChar w:fldCharType="end"/>
            </w:r>
          </w:hyperlink>
        </w:p>
        <w:p w14:paraId="233CF230" w14:textId="01F8E5A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98" w:history="1">
            <w:r w:rsidRPr="001B61D1">
              <w:rPr>
                <w:rStyle w:val="Hyperlink"/>
                <w:rFonts w:asciiTheme="majorBidi" w:hAnsiTheme="majorBidi"/>
                <w:noProof/>
              </w:rPr>
              <w:t xml:space="preserve">8-1-4 </w:t>
            </w:r>
            <w:r w:rsidRPr="001B61D1">
              <w:rPr>
                <w:rStyle w:val="Hyperlink"/>
                <w:rFonts w:asciiTheme="majorBidi" w:hAnsiTheme="majorBidi" w:hint="eastAsia"/>
                <w:noProof/>
              </w:rPr>
              <w:t>على</w:t>
            </w:r>
            <w:r w:rsidRPr="001B61D1">
              <w:rPr>
                <w:rStyle w:val="Hyperlink"/>
                <w:rFonts w:asciiTheme="majorBidi" w:hAnsiTheme="majorBidi"/>
                <w:noProof/>
              </w:rPr>
              <w:t xml:space="preserve"> </w:t>
            </w:r>
            <w:r w:rsidRPr="001B61D1">
              <w:rPr>
                <w:rStyle w:val="Hyperlink"/>
                <w:rFonts w:asciiTheme="majorBidi" w:hAnsiTheme="majorBidi" w:hint="eastAsia"/>
                <w:noProof/>
              </w:rPr>
              <w:t>صعيد</w:t>
            </w:r>
            <w:r w:rsidRPr="001B61D1">
              <w:rPr>
                <w:rStyle w:val="Hyperlink"/>
                <w:rFonts w:asciiTheme="majorBidi" w:hAnsiTheme="majorBidi"/>
                <w:noProof/>
              </w:rPr>
              <w:t xml:space="preserve"> </w:t>
            </w:r>
            <w:r w:rsidRPr="001B61D1">
              <w:rPr>
                <w:rStyle w:val="Hyperlink"/>
                <w:rFonts w:asciiTheme="majorBidi" w:hAnsiTheme="majorBidi" w:hint="eastAsia"/>
                <w:noProof/>
              </w:rPr>
              <w:t>الأمن</w:t>
            </w:r>
            <w:r>
              <w:rPr>
                <w:noProof/>
                <w:webHidden/>
              </w:rPr>
              <w:tab/>
            </w:r>
            <w:r>
              <w:rPr>
                <w:rStyle w:val="Hyperlink"/>
                <w:noProof/>
                <w:rtl w:val="0"/>
              </w:rPr>
              <w:fldChar w:fldCharType="begin"/>
            </w:r>
            <w:r>
              <w:rPr>
                <w:noProof/>
                <w:webHidden/>
              </w:rPr>
              <w:instrText xml:space="preserve"> PAGEREF _Toc224389598 \h </w:instrText>
            </w:r>
            <w:r>
              <w:rPr>
                <w:rStyle w:val="Hyperlink"/>
                <w:noProof/>
                <w:rtl w:val="0"/>
              </w:rPr>
            </w:r>
            <w:r>
              <w:rPr>
                <w:rStyle w:val="Hyperlink"/>
                <w:noProof/>
                <w:rtl w:val="0"/>
              </w:rPr>
              <w:fldChar w:fldCharType="separate"/>
            </w:r>
            <w:r>
              <w:rPr>
                <w:noProof/>
                <w:webHidden/>
                <w:rtl w:val="0"/>
              </w:rPr>
              <w:t>148</w:t>
            </w:r>
            <w:r>
              <w:rPr>
                <w:rStyle w:val="Hyperlink"/>
                <w:noProof/>
                <w:rtl w:val="0"/>
              </w:rPr>
              <w:fldChar w:fldCharType="end"/>
            </w:r>
          </w:hyperlink>
        </w:p>
        <w:p w14:paraId="7423E264" w14:textId="60867ADD"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599" w:history="1">
            <w:r w:rsidRPr="001B61D1">
              <w:rPr>
                <w:rStyle w:val="Hyperlink"/>
                <w:rFonts w:asciiTheme="majorBidi" w:hAnsiTheme="majorBidi"/>
                <w:noProof/>
              </w:rPr>
              <w:t xml:space="preserve">8-1-5 </w:t>
            </w:r>
            <w:r w:rsidRPr="001B61D1">
              <w:rPr>
                <w:rStyle w:val="Hyperlink"/>
                <w:rFonts w:asciiTheme="majorBidi" w:hAnsiTheme="majorBidi" w:hint="eastAsia"/>
                <w:noProof/>
              </w:rPr>
              <w:t>الدروس</w:t>
            </w:r>
            <w:r w:rsidRPr="001B61D1">
              <w:rPr>
                <w:rStyle w:val="Hyperlink"/>
                <w:rFonts w:asciiTheme="majorBidi" w:hAnsiTheme="majorBidi"/>
                <w:noProof/>
              </w:rPr>
              <w:t xml:space="preserve"> </w:t>
            </w:r>
            <w:r w:rsidRPr="001B61D1">
              <w:rPr>
                <w:rStyle w:val="Hyperlink"/>
                <w:rFonts w:asciiTheme="majorBidi" w:hAnsiTheme="majorBidi" w:hint="eastAsia"/>
                <w:noProof/>
              </w:rPr>
              <w:t>المستفادة</w:t>
            </w:r>
            <w:r w:rsidRPr="001B61D1">
              <w:rPr>
                <w:rStyle w:val="Hyperlink"/>
                <w:rFonts w:asciiTheme="majorBidi" w:hAnsiTheme="majorBidi"/>
                <w:noProof/>
              </w:rPr>
              <w:t xml:space="preserve"> </w:t>
            </w:r>
            <w:r w:rsidRPr="001B61D1">
              <w:rPr>
                <w:rStyle w:val="Hyperlink"/>
                <w:rFonts w:asciiTheme="majorBidi" w:hAnsiTheme="majorBidi" w:hint="eastAsia"/>
                <w:noProof/>
              </w:rPr>
              <w:t>من</w:t>
            </w:r>
            <w:r w:rsidRPr="001B61D1">
              <w:rPr>
                <w:rStyle w:val="Hyperlink"/>
                <w:rFonts w:asciiTheme="majorBidi" w:hAnsiTheme="majorBidi"/>
                <w:noProof/>
              </w:rPr>
              <w:t xml:space="preserve"> </w:t>
            </w:r>
            <w:r w:rsidRPr="001B61D1">
              <w:rPr>
                <w:rStyle w:val="Hyperlink"/>
                <w:rFonts w:asciiTheme="majorBidi" w:hAnsiTheme="majorBidi" w:hint="eastAsia"/>
                <w:noProof/>
              </w:rPr>
              <w:t>بيئة</w:t>
            </w:r>
            <w:r w:rsidRPr="001B61D1">
              <w:rPr>
                <w:rStyle w:val="Hyperlink"/>
                <w:rFonts w:asciiTheme="majorBidi" w:hAnsiTheme="majorBidi"/>
                <w:noProof/>
              </w:rPr>
              <w:t xml:space="preserve"> </w:t>
            </w:r>
            <w:r w:rsidRPr="001B61D1">
              <w:rPr>
                <w:rStyle w:val="Hyperlink"/>
                <w:rFonts w:asciiTheme="majorBidi" w:hAnsiTheme="majorBidi" w:hint="eastAsia"/>
                <w:noProof/>
              </w:rPr>
              <w:t>الاختبار</w:t>
            </w:r>
            <w:r w:rsidRPr="001B61D1">
              <w:rPr>
                <w:rStyle w:val="Hyperlink"/>
                <w:rFonts w:asciiTheme="majorBidi" w:hAnsiTheme="majorBidi"/>
                <w:noProof/>
              </w:rPr>
              <w:t xml:space="preserve"> </w:t>
            </w:r>
            <w:r w:rsidRPr="001B61D1">
              <w:rPr>
                <w:rStyle w:val="Hyperlink"/>
                <w:rFonts w:asciiTheme="majorBidi" w:hAnsiTheme="majorBidi" w:hint="eastAsia"/>
                <w:noProof/>
              </w:rPr>
              <w:t>الحية</w:t>
            </w:r>
            <w:r>
              <w:rPr>
                <w:noProof/>
                <w:webHidden/>
              </w:rPr>
              <w:tab/>
            </w:r>
            <w:r>
              <w:rPr>
                <w:rStyle w:val="Hyperlink"/>
                <w:noProof/>
                <w:rtl w:val="0"/>
              </w:rPr>
              <w:fldChar w:fldCharType="begin"/>
            </w:r>
            <w:r>
              <w:rPr>
                <w:noProof/>
                <w:webHidden/>
              </w:rPr>
              <w:instrText xml:space="preserve"> PAGEREF _Toc224389599 \h </w:instrText>
            </w:r>
            <w:r>
              <w:rPr>
                <w:rStyle w:val="Hyperlink"/>
                <w:noProof/>
                <w:rtl w:val="0"/>
              </w:rPr>
            </w:r>
            <w:r>
              <w:rPr>
                <w:rStyle w:val="Hyperlink"/>
                <w:noProof/>
                <w:rtl w:val="0"/>
              </w:rPr>
              <w:fldChar w:fldCharType="separate"/>
            </w:r>
            <w:r>
              <w:rPr>
                <w:noProof/>
                <w:webHidden/>
                <w:rtl w:val="0"/>
              </w:rPr>
              <w:t>148</w:t>
            </w:r>
            <w:r>
              <w:rPr>
                <w:rStyle w:val="Hyperlink"/>
                <w:noProof/>
                <w:rtl w:val="0"/>
              </w:rPr>
              <w:fldChar w:fldCharType="end"/>
            </w:r>
          </w:hyperlink>
        </w:p>
        <w:p w14:paraId="1FB1170F" w14:textId="1B5D5C6F" w:rsidR="00DC6FDF" w:rsidRDefault="00DC6FDF" w:rsidP="00DC6FDF">
          <w:pPr>
            <w:pStyle w:val="20"/>
            <w:rPr>
              <w:rFonts w:cstheme="minorBidi"/>
              <w:noProof/>
              <w:kern w:val="2"/>
              <w:sz w:val="24"/>
              <w:szCs w:val="24"/>
              <w:rtl w:val="0"/>
              <w14:ligatures w14:val="standardContextual"/>
            </w:rPr>
          </w:pPr>
          <w:hyperlink w:anchor="_Toc224389600" w:history="1">
            <w:r w:rsidRPr="001B61D1">
              <w:rPr>
                <w:rStyle w:val="Hyperlink"/>
                <w:rFonts w:asciiTheme="majorBidi" w:hAnsiTheme="majorBidi"/>
                <w:noProof/>
              </w:rPr>
              <w:t xml:space="preserve">8-2 </w:t>
            </w:r>
            <w:r w:rsidRPr="001B61D1">
              <w:rPr>
                <w:rStyle w:val="Hyperlink"/>
                <w:rFonts w:asciiTheme="majorBidi" w:hAnsiTheme="majorBidi" w:hint="eastAsia"/>
                <w:noProof/>
              </w:rPr>
              <w:t>التوصيات</w:t>
            </w:r>
            <w:r>
              <w:rPr>
                <w:noProof/>
                <w:webHidden/>
              </w:rPr>
              <w:tab/>
            </w:r>
            <w:r>
              <w:rPr>
                <w:rStyle w:val="Hyperlink"/>
                <w:noProof/>
                <w:rtl w:val="0"/>
              </w:rPr>
              <w:fldChar w:fldCharType="begin"/>
            </w:r>
            <w:r>
              <w:rPr>
                <w:noProof/>
                <w:webHidden/>
              </w:rPr>
              <w:instrText xml:space="preserve"> PAGEREF _Toc224389600 \h </w:instrText>
            </w:r>
            <w:r>
              <w:rPr>
                <w:rStyle w:val="Hyperlink"/>
                <w:noProof/>
                <w:rtl w:val="0"/>
              </w:rPr>
            </w:r>
            <w:r>
              <w:rPr>
                <w:rStyle w:val="Hyperlink"/>
                <w:noProof/>
                <w:rtl w:val="0"/>
              </w:rPr>
              <w:fldChar w:fldCharType="separate"/>
            </w:r>
            <w:r>
              <w:rPr>
                <w:noProof/>
                <w:webHidden/>
                <w:rtl w:val="0"/>
              </w:rPr>
              <w:t>149</w:t>
            </w:r>
            <w:r>
              <w:rPr>
                <w:rStyle w:val="Hyperlink"/>
                <w:noProof/>
                <w:rtl w:val="0"/>
              </w:rPr>
              <w:fldChar w:fldCharType="end"/>
            </w:r>
          </w:hyperlink>
        </w:p>
        <w:p w14:paraId="67CE5052" w14:textId="73C650E7"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601" w:history="1">
            <w:r w:rsidRPr="001B61D1">
              <w:rPr>
                <w:rStyle w:val="Hyperlink"/>
                <w:rFonts w:asciiTheme="majorBidi" w:hAnsiTheme="majorBidi"/>
                <w:noProof/>
              </w:rPr>
              <w:t xml:space="preserve">8-2-1 </w:t>
            </w:r>
            <w:r w:rsidRPr="001B61D1">
              <w:rPr>
                <w:rStyle w:val="Hyperlink"/>
                <w:rFonts w:asciiTheme="majorBidi" w:hAnsiTheme="majorBidi" w:hint="eastAsia"/>
                <w:noProof/>
              </w:rPr>
              <w:t>توصيات</w:t>
            </w:r>
            <w:r w:rsidRPr="001B61D1">
              <w:rPr>
                <w:rStyle w:val="Hyperlink"/>
                <w:rFonts w:asciiTheme="majorBidi" w:hAnsiTheme="majorBidi"/>
                <w:noProof/>
              </w:rPr>
              <w:t xml:space="preserve"> </w:t>
            </w:r>
            <w:r w:rsidRPr="001B61D1">
              <w:rPr>
                <w:rStyle w:val="Hyperlink"/>
                <w:rFonts w:asciiTheme="majorBidi" w:hAnsiTheme="majorBidi" w:hint="eastAsia"/>
                <w:noProof/>
              </w:rPr>
              <w:t>التصميم</w:t>
            </w:r>
            <w:r w:rsidRPr="001B61D1">
              <w:rPr>
                <w:rStyle w:val="Hyperlink"/>
                <w:rFonts w:asciiTheme="majorBidi" w:hAnsiTheme="majorBidi"/>
                <w:noProof/>
              </w:rPr>
              <w:t xml:space="preserve"> </w:t>
            </w:r>
            <w:r w:rsidRPr="001B61D1">
              <w:rPr>
                <w:rStyle w:val="Hyperlink"/>
                <w:rFonts w:asciiTheme="majorBidi" w:hAnsiTheme="majorBidi" w:hint="eastAsia"/>
                <w:noProof/>
              </w:rPr>
              <w:t>والمعمارية</w:t>
            </w:r>
            <w:r>
              <w:rPr>
                <w:noProof/>
                <w:webHidden/>
              </w:rPr>
              <w:tab/>
            </w:r>
            <w:r>
              <w:rPr>
                <w:rStyle w:val="Hyperlink"/>
                <w:noProof/>
                <w:rtl w:val="0"/>
              </w:rPr>
              <w:fldChar w:fldCharType="begin"/>
            </w:r>
            <w:r>
              <w:rPr>
                <w:noProof/>
                <w:webHidden/>
              </w:rPr>
              <w:instrText xml:space="preserve"> PAGEREF _Toc224389601 \h </w:instrText>
            </w:r>
            <w:r>
              <w:rPr>
                <w:rStyle w:val="Hyperlink"/>
                <w:noProof/>
                <w:rtl w:val="0"/>
              </w:rPr>
            </w:r>
            <w:r>
              <w:rPr>
                <w:rStyle w:val="Hyperlink"/>
                <w:noProof/>
                <w:rtl w:val="0"/>
              </w:rPr>
              <w:fldChar w:fldCharType="separate"/>
            </w:r>
            <w:r>
              <w:rPr>
                <w:noProof/>
                <w:webHidden/>
                <w:rtl w:val="0"/>
              </w:rPr>
              <w:t>149</w:t>
            </w:r>
            <w:r>
              <w:rPr>
                <w:rStyle w:val="Hyperlink"/>
                <w:noProof/>
                <w:rtl w:val="0"/>
              </w:rPr>
              <w:fldChar w:fldCharType="end"/>
            </w:r>
          </w:hyperlink>
        </w:p>
        <w:p w14:paraId="70EC4AA1" w14:textId="61EFF67B"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602" w:history="1">
            <w:r w:rsidRPr="001B61D1">
              <w:rPr>
                <w:rStyle w:val="Hyperlink"/>
                <w:rFonts w:asciiTheme="majorBidi" w:hAnsiTheme="majorBidi"/>
                <w:noProof/>
              </w:rPr>
              <w:t xml:space="preserve">8-2-2 </w:t>
            </w:r>
            <w:r w:rsidRPr="001B61D1">
              <w:rPr>
                <w:rStyle w:val="Hyperlink"/>
                <w:rFonts w:asciiTheme="majorBidi" w:hAnsiTheme="majorBidi" w:hint="eastAsia"/>
                <w:noProof/>
              </w:rPr>
              <w:t>توصيات</w:t>
            </w:r>
            <w:r w:rsidRPr="001B61D1">
              <w:rPr>
                <w:rStyle w:val="Hyperlink"/>
                <w:rFonts w:asciiTheme="majorBidi" w:hAnsiTheme="majorBidi"/>
                <w:noProof/>
              </w:rPr>
              <w:t xml:space="preserve"> </w:t>
            </w:r>
            <w:r w:rsidRPr="001B61D1">
              <w:rPr>
                <w:rStyle w:val="Hyperlink"/>
                <w:rFonts w:asciiTheme="majorBidi" w:hAnsiTheme="majorBidi" w:hint="eastAsia"/>
                <w:noProof/>
              </w:rPr>
              <w:t>بروتوكولات</w:t>
            </w:r>
            <w:r w:rsidRPr="001B61D1">
              <w:rPr>
                <w:rStyle w:val="Hyperlink"/>
                <w:rFonts w:asciiTheme="majorBidi" w:hAnsiTheme="majorBidi"/>
                <w:noProof/>
              </w:rPr>
              <w:t xml:space="preserve"> </w:t>
            </w:r>
            <w:r w:rsidRPr="001B61D1">
              <w:rPr>
                <w:rStyle w:val="Hyperlink"/>
                <w:rFonts w:asciiTheme="majorBidi" w:hAnsiTheme="majorBidi" w:hint="eastAsia"/>
                <w:noProof/>
              </w:rPr>
              <w:t>التوجيه</w:t>
            </w:r>
            <w:r>
              <w:rPr>
                <w:noProof/>
                <w:webHidden/>
              </w:rPr>
              <w:tab/>
            </w:r>
            <w:r>
              <w:rPr>
                <w:rStyle w:val="Hyperlink"/>
                <w:noProof/>
                <w:rtl w:val="0"/>
              </w:rPr>
              <w:fldChar w:fldCharType="begin"/>
            </w:r>
            <w:r>
              <w:rPr>
                <w:noProof/>
                <w:webHidden/>
              </w:rPr>
              <w:instrText xml:space="preserve"> PAGEREF _Toc224389602 \h </w:instrText>
            </w:r>
            <w:r>
              <w:rPr>
                <w:rStyle w:val="Hyperlink"/>
                <w:noProof/>
                <w:rtl w:val="0"/>
              </w:rPr>
            </w:r>
            <w:r>
              <w:rPr>
                <w:rStyle w:val="Hyperlink"/>
                <w:noProof/>
                <w:rtl w:val="0"/>
              </w:rPr>
              <w:fldChar w:fldCharType="separate"/>
            </w:r>
            <w:r>
              <w:rPr>
                <w:noProof/>
                <w:webHidden/>
                <w:rtl w:val="0"/>
              </w:rPr>
              <w:t>149</w:t>
            </w:r>
            <w:r>
              <w:rPr>
                <w:rStyle w:val="Hyperlink"/>
                <w:noProof/>
                <w:rtl w:val="0"/>
              </w:rPr>
              <w:fldChar w:fldCharType="end"/>
            </w:r>
          </w:hyperlink>
        </w:p>
        <w:p w14:paraId="33F7F175" w14:textId="038D2E62"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603" w:history="1">
            <w:r w:rsidRPr="001B61D1">
              <w:rPr>
                <w:rStyle w:val="Hyperlink"/>
                <w:rFonts w:asciiTheme="majorBidi" w:hAnsiTheme="majorBidi"/>
                <w:noProof/>
              </w:rPr>
              <w:t xml:space="preserve">8-2-3 </w:t>
            </w:r>
            <w:r w:rsidRPr="001B61D1">
              <w:rPr>
                <w:rStyle w:val="Hyperlink"/>
                <w:rFonts w:asciiTheme="majorBidi" w:hAnsiTheme="majorBidi" w:hint="eastAsia"/>
                <w:noProof/>
              </w:rPr>
              <w:t>توصيات</w:t>
            </w:r>
            <w:r w:rsidRPr="001B61D1">
              <w:rPr>
                <w:rStyle w:val="Hyperlink"/>
                <w:rFonts w:asciiTheme="majorBidi" w:hAnsiTheme="majorBidi"/>
                <w:noProof/>
              </w:rPr>
              <w:t xml:space="preserve"> </w:t>
            </w:r>
            <w:r w:rsidRPr="001B61D1">
              <w:rPr>
                <w:rStyle w:val="Hyperlink"/>
                <w:rFonts w:asciiTheme="majorBidi" w:hAnsiTheme="majorBidi" w:hint="eastAsia"/>
                <w:noProof/>
              </w:rPr>
              <w:t>جودة</w:t>
            </w:r>
            <w:r w:rsidRPr="001B61D1">
              <w:rPr>
                <w:rStyle w:val="Hyperlink"/>
                <w:rFonts w:asciiTheme="majorBidi" w:hAnsiTheme="majorBidi"/>
                <w:noProof/>
              </w:rPr>
              <w:t xml:space="preserve"> </w:t>
            </w:r>
            <w:r w:rsidRPr="001B61D1">
              <w:rPr>
                <w:rStyle w:val="Hyperlink"/>
                <w:rFonts w:asciiTheme="majorBidi" w:hAnsiTheme="majorBidi" w:hint="eastAsia"/>
                <w:noProof/>
              </w:rPr>
              <w:t>الخدمة</w:t>
            </w:r>
            <w:r>
              <w:rPr>
                <w:noProof/>
                <w:webHidden/>
              </w:rPr>
              <w:tab/>
            </w:r>
            <w:r>
              <w:rPr>
                <w:rStyle w:val="Hyperlink"/>
                <w:noProof/>
                <w:rtl w:val="0"/>
              </w:rPr>
              <w:fldChar w:fldCharType="begin"/>
            </w:r>
            <w:r>
              <w:rPr>
                <w:noProof/>
                <w:webHidden/>
              </w:rPr>
              <w:instrText xml:space="preserve"> PAGEREF _Toc224389603 \h </w:instrText>
            </w:r>
            <w:r>
              <w:rPr>
                <w:rStyle w:val="Hyperlink"/>
                <w:noProof/>
                <w:rtl w:val="0"/>
              </w:rPr>
            </w:r>
            <w:r>
              <w:rPr>
                <w:rStyle w:val="Hyperlink"/>
                <w:noProof/>
                <w:rtl w:val="0"/>
              </w:rPr>
              <w:fldChar w:fldCharType="separate"/>
            </w:r>
            <w:r>
              <w:rPr>
                <w:noProof/>
                <w:webHidden/>
                <w:rtl w:val="0"/>
              </w:rPr>
              <w:t>150</w:t>
            </w:r>
            <w:r>
              <w:rPr>
                <w:rStyle w:val="Hyperlink"/>
                <w:noProof/>
                <w:rtl w:val="0"/>
              </w:rPr>
              <w:fldChar w:fldCharType="end"/>
            </w:r>
          </w:hyperlink>
        </w:p>
        <w:p w14:paraId="49F6EFCB" w14:textId="1DCF51EE"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604" w:history="1">
            <w:r w:rsidRPr="001B61D1">
              <w:rPr>
                <w:rStyle w:val="Hyperlink"/>
                <w:noProof/>
              </w:rPr>
              <w:t xml:space="preserve">8-2-4 </w:t>
            </w:r>
            <w:r w:rsidRPr="001B61D1">
              <w:rPr>
                <w:rStyle w:val="Hyperlink"/>
                <w:rFonts w:hint="eastAsia"/>
                <w:noProof/>
              </w:rPr>
              <w:t>توصيات</w:t>
            </w:r>
            <w:r w:rsidRPr="001B61D1">
              <w:rPr>
                <w:rStyle w:val="Hyperlink"/>
                <w:noProof/>
              </w:rPr>
              <w:t xml:space="preserve"> </w:t>
            </w:r>
            <w:r w:rsidRPr="001B61D1">
              <w:rPr>
                <w:rStyle w:val="Hyperlink"/>
                <w:rFonts w:hint="eastAsia"/>
                <w:noProof/>
              </w:rPr>
              <w:t>الأمن</w:t>
            </w:r>
            <w:r>
              <w:rPr>
                <w:noProof/>
                <w:webHidden/>
              </w:rPr>
              <w:tab/>
            </w:r>
            <w:r>
              <w:rPr>
                <w:rStyle w:val="Hyperlink"/>
                <w:noProof/>
                <w:rtl w:val="0"/>
              </w:rPr>
              <w:fldChar w:fldCharType="begin"/>
            </w:r>
            <w:r>
              <w:rPr>
                <w:noProof/>
                <w:webHidden/>
              </w:rPr>
              <w:instrText xml:space="preserve"> PAGEREF _Toc224389604 \h </w:instrText>
            </w:r>
            <w:r>
              <w:rPr>
                <w:rStyle w:val="Hyperlink"/>
                <w:noProof/>
                <w:rtl w:val="0"/>
              </w:rPr>
            </w:r>
            <w:r>
              <w:rPr>
                <w:rStyle w:val="Hyperlink"/>
                <w:noProof/>
                <w:rtl w:val="0"/>
              </w:rPr>
              <w:fldChar w:fldCharType="separate"/>
            </w:r>
            <w:r>
              <w:rPr>
                <w:noProof/>
                <w:webHidden/>
                <w:rtl w:val="0"/>
              </w:rPr>
              <w:t>150</w:t>
            </w:r>
            <w:r>
              <w:rPr>
                <w:rStyle w:val="Hyperlink"/>
                <w:noProof/>
                <w:rtl w:val="0"/>
              </w:rPr>
              <w:fldChar w:fldCharType="end"/>
            </w:r>
          </w:hyperlink>
        </w:p>
        <w:p w14:paraId="215A13DE" w14:textId="49F5E011" w:rsidR="00DC6FDF" w:rsidRDefault="00DC6FDF" w:rsidP="00DC6FDF">
          <w:pPr>
            <w:pStyle w:val="30"/>
            <w:tabs>
              <w:tab w:val="right" w:leader="dot" w:pos="9350"/>
            </w:tabs>
            <w:rPr>
              <w:rFonts w:cstheme="minorBidi"/>
              <w:noProof/>
              <w:kern w:val="2"/>
              <w:sz w:val="24"/>
              <w:szCs w:val="24"/>
              <w:rtl w:val="0"/>
              <w14:ligatures w14:val="standardContextual"/>
            </w:rPr>
          </w:pPr>
          <w:hyperlink w:anchor="_Toc224389605" w:history="1">
            <w:r w:rsidRPr="001B61D1">
              <w:rPr>
                <w:rStyle w:val="Hyperlink"/>
                <w:rFonts w:asciiTheme="majorBidi" w:hAnsiTheme="majorBidi"/>
                <w:noProof/>
              </w:rPr>
              <w:t xml:space="preserve">8-2-5 </w:t>
            </w:r>
            <w:r w:rsidRPr="001B61D1">
              <w:rPr>
                <w:rStyle w:val="Hyperlink"/>
                <w:rFonts w:asciiTheme="majorBidi" w:hAnsiTheme="majorBidi" w:hint="eastAsia"/>
                <w:noProof/>
              </w:rPr>
              <w:t>توصيات</w:t>
            </w:r>
            <w:r w:rsidRPr="001B61D1">
              <w:rPr>
                <w:rStyle w:val="Hyperlink"/>
                <w:rFonts w:asciiTheme="majorBidi" w:hAnsiTheme="majorBidi"/>
                <w:noProof/>
              </w:rPr>
              <w:t xml:space="preserve"> </w:t>
            </w:r>
            <w:r w:rsidRPr="001B61D1">
              <w:rPr>
                <w:rStyle w:val="Hyperlink"/>
                <w:rFonts w:asciiTheme="majorBidi" w:hAnsiTheme="majorBidi" w:hint="eastAsia"/>
                <w:noProof/>
              </w:rPr>
              <w:t>التوثيق</w:t>
            </w:r>
            <w:r w:rsidRPr="001B61D1">
              <w:rPr>
                <w:rStyle w:val="Hyperlink"/>
                <w:rFonts w:asciiTheme="majorBidi" w:hAnsiTheme="majorBidi"/>
                <w:noProof/>
              </w:rPr>
              <w:t xml:space="preserve"> </w:t>
            </w:r>
            <w:r w:rsidRPr="001B61D1">
              <w:rPr>
                <w:rStyle w:val="Hyperlink"/>
                <w:rFonts w:asciiTheme="majorBidi" w:hAnsiTheme="majorBidi" w:hint="eastAsia"/>
                <w:noProof/>
              </w:rPr>
              <w:t>والمراقبة</w:t>
            </w:r>
            <w:r>
              <w:rPr>
                <w:noProof/>
                <w:webHidden/>
              </w:rPr>
              <w:tab/>
            </w:r>
            <w:r>
              <w:rPr>
                <w:rStyle w:val="Hyperlink"/>
                <w:noProof/>
                <w:rtl w:val="0"/>
              </w:rPr>
              <w:fldChar w:fldCharType="begin"/>
            </w:r>
            <w:r>
              <w:rPr>
                <w:noProof/>
                <w:webHidden/>
              </w:rPr>
              <w:instrText xml:space="preserve"> PAGEREF _Toc224389605 \h </w:instrText>
            </w:r>
            <w:r>
              <w:rPr>
                <w:rStyle w:val="Hyperlink"/>
                <w:noProof/>
                <w:rtl w:val="0"/>
              </w:rPr>
            </w:r>
            <w:r>
              <w:rPr>
                <w:rStyle w:val="Hyperlink"/>
                <w:noProof/>
                <w:rtl w:val="0"/>
              </w:rPr>
              <w:fldChar w:fldCharType="separate"/>
            </w:r>
            <w:r>
              <w:rPr>
                <w:noProof/>
                <w:webHidden/>
                <w:rtl w:val="0"/>
              </w:rPr>
              <w:t>150</w:t>
            </w:r>
            <w:r>
              <w:rPr>
                <w:rStyle w:val="Hyperlink"/>
                <w:noProof/>
                <w:rtl w:val="0"/>
              </w:rPr>
              <w:fldChar w:fldCharType="end"/>
            </w:r>
          </w:hyperlink>
        </w:p>
        <w:p w14:paraId="17B8EC50" w14:textId="0D9C14CE" w:rsidR="00DC6FDF" w:rsidRDefault="00DC6FDF" w:rsidP="00DC6FDF">
          <w:pPr>
            <w:pStyle w:val="10"/>
            <w:rPr>
              <w:rFonts w:cstheme="minorBidi"/>
              <w:noProof/>
              <w:kern w:val="2"/>
              <w:sz w:val="24"/>
              <w:szCs w:val="24"/>
              <w:rtl w:val="0"/>
              <w14:ligatures w14:val="standardContextual"/>
            </w:rPr>
          </w:pPr>
          <w:hyperlink w:anchor="_Toc224389606" w:history="1">
            <w:r w:rsidRPr="001B61D1">
              <w:rPr>
                <w:rStyle w:val="Hyperlink"/>
                <w:rFonts w:hint="eastAsia"/>
                <w:noProof/>
              </w:rPr>
              <w:t>الفصل</w:t>
            </w:r>
            <w:r w:rsidRPr="001B61D1">
              <w:rPr>
                <w:rStyle w:val="Hyperlink"/>
                <w:noProof/>
              </w:rPr>
              <w:t xml:space="preserve"> </w:t>
            </w:r>
            <w:r w:rsidRPr="001B61D1">
              <w:rPr>
                <w:rStyle w:val="Hyperlink"/>
                <w:rFonts w:hint="eastAsia"/>
                <w:noProof/>
              </w:rPr>
              <w:t>التاسع</w:t>
            </w:r>
            <w:r w:rsidRPr="001B61D1">
              <w:rPr>
                <w:rStyle w:val="Hyperlink"/>
                <w:noProof/>
              </w:rPr>
              <w:t xml:space="preserve">: </w:t>
            </w:r>
            <w:r w:rsidRPr="001B61D1">
              <w:rPr>
                <w:rStyle w:val="Hyperlink"/>
                <w:rFonts w:hint="eastAsia"/>
                <w:noProof/>
              </w:rPr>
              <w:t>ملفات</w:t>
            </w:r>
            <w:r w:rsidRPr="001B61D1">
              <w:rPr>
                <w:rStyle w:val="Hyperlink"/>
                <w:noProof/>
              </w:rPr>
              <w:t xml:space="preserve"> </w:t>
            </w:r>
            <w:r w:rsidRPr="001B61D1">
              <w:rPr>
                <w:rStyle w:val="Hyperlink"/>
                <w:rFonts w:hint="eastAsia"/>
                <w:noProof/>
              </w:rPr>
              <w:t>الاعداد</w:t>
            </w:r>
            <w:r>
              <w:rPr>
                <w:noProof/>
                <w:webHidden/>
              </w:rPr>
              <w:tab/>
            </w:r>
            <w:r>
              <w:rPr>
                <w:rStyle w:val="Hyperlink"/>
                <w:noProof/>
                <w:rtl w:val="0"/>
              </w:rPr>
              <w:fldChar w:fldCharType="begin"/>
            </w:r>
            <w:r>
              <w:rPr>
                <w:noProof/>
                <w:webHidden/>
              </w:rPr>
              <w:instrText xml:space="preserve"> PAGEREF _Toc224389606 \h </w:instrText>
            </w:r>
            <w:r>
              <w:rPr>
                <w:rStyle w:val="Hyperlink"/>
                <w:noProof/>
                <w:rtl w:val="0"/>
              </w:rPr>
            </w:r>
            <w:r>
              <w:rPr>
                <w:rStyle w:val="Hyperlink"/>
                <w:noProof/>
                <w:rtl w:val="0"/>
              </w:rPr>
              <w:fldChar w:fldCharType="separate"/>
            </w:r>
            <w:r>
              <w:rPr>
                <w:noProof/>
                <w:webHidden/>
                <w:rtl w:val="0"/>
              </w:rPr>
              <w:t>151</w:t>
            </w:r>
            <w:r>
              <w:rPr>
                <w:rStyle w:val="Hyperlink"/>
                <w:noProof/>
                <w:rtl w:val="0"/>
              </w:rPr>
              <w:fldChar w:fldCharType="end"/>
            </w:r>
          </w:hyperlink>
        </w:p>
        <w:p w14:paraId="2C4E8989" w14:textId="21EB9BE0" w:rsidR="00DC6FDF" w:rsidRDefault="00DC6FDF" w:rsidP="00DC6FDF">
          <w:pPr>
            <w:pStyle w:val="20"/>
            <w:rPr>
              <w:rFonts w:cstheme="minorBidi"/>
              <w:noProof/>
              <w:kern w:val="2"/>
              <w:sz w:val="24"/>
              <w:szCs w:val="24"/>
              <w:rtl w:val="0"/>
              <w14:ligatures w14:val="standardContextual"/>
            </w:rPr>
          </w:pPr>
          <w:hyperlink w:anchor="_Toc224389607" w:history="1">
            <w:r w:rsidRPr="001B61D1">
              <w:rPr>
                <w:rStyle w:val="Hyperlink"/>
                <w:noProof/>
              </w:rPr>
              <w:t xml:space="preserve">9-1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rPr>
              <w:t>P1</w:t>
            </w:r>
            <w:r>
              <w:rPr>
                <w:noProof/>
                <w:webHidden/>
              </w:rPr>
              <w:tab/>
            </w:r>
            <w:r>
              <w:rPr>
                <w:rStyle w:val="Hyperlink"/>
                <w:noProof/>
                <w:rtl w:val="0"/>
              </w:rPr>
              <w:fldChar w:fldCharType="begin"/>
            </w:r>
            <w:r>
              <w:rPr>
                <w:noProof/>
                <w:webHidden/>
              </w:rPr>
              <w:instrText xml:space="preserve"> PAGEREF _Toc224389607 \h </w:instrText>
            </w:r>
            <w:r>
              <w:rPr>
                <w:rStyle w:val="Hyperlink"/>
                <w:noProof/>
                <w:rtl w:val="0"/>
              </w:rPr>
            </w:r>
            <w:r>
              <w:rPr>
                <w:rStyle w:val="Hyperlink"/>
                <w:noProof/>
                <w:rtl w:val="0"/>
              </w:rPr>
              <w:fldChar w:fldCharType="separate"/>
            </w:r>
            <w:r>
              <w:rPr>
                <w:noProof/>
                <w:webHidden/>
                <w:rtl w:val="0"/>
              </w:rPr>
              <w:t>151</w:t>
            </w:r>
            <w:r>
              <w:rPr>
                <w:rStyle w:val="Hyperlink"/>
                <w:noProof/>
                <w:rtl w:val="0"/>
              </w:rPr>
              <w:fldChar w:fldCharType="end"/>
            </w:r>
          </w:hyperlink>
        </w:p>
        <w:p w14:paraId="5BFF29C1" w14:textId="2705E2F1" w:rsidR="00DC6FDF" w:rsidRDefault="00DC6FDF" w:rsidP="00DC6FDF">
          <w:pPr>
            <w:pStyle w:val="20"/>
            <w:rPr>
              <w:rFonts w:cstheme="minorBidi"/>
              <w:noProof/>
              <w:kern w:val="2"/>
              <w:sz w:val="24"/>
              <w:szCs w:val="24"/>
              <w:rtl w:val="0"/>
              <w14:ligatures w14:val="standardContextual"/>
            </w:rPr>
          </w:pPr>
          <w:hyperlink w:anchor="_Toc224389608" w:history="1">
            <w:r w:rsidRPr="001B61D1">
              <w:rPr>
                <w:rStyle w:val="Hyperlink"/>
                <w:noProof/>
              </w:rPr>
              <w:t xml:space="preserve">9-2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rPr>
              <w:t>P2</w:t>
            </w:r>
            <w:r>
              <w:rPr>
                <w:noProof/>
                <w:webHidden/>
              </w:rPr>
              <w:tab/>
            </w:r>
            <w:r>
              <w:rPr>
                <w:rStyle w:val="Hyperlink"/>
                <w:noProof/>
                <w:rtl w:val="0"/>
              </w:rPr>
              <w:fldChar w:fldCharType="begin"/>
            </w:r>
            <w:r>
              <w:rPr>
                <w:noProof/>
                <w:webHidden/>
              </w:rPr>
              <w:instrText xml:space="preserve"> PAGEREF _Toc224389608 \h </w:instrText>
            </w:r>
            <w:r>
              <w:rPr>
                <w:rStyle w:val="Hyperlink"/>
                <w:noProof/>
                <w:rtl w:val="0"/>
              </w:rPr>
            </w:r>
            <w:r>
              <w:rPr>
                <w:rStyle w:val="Hyperlink"/>
                <w:noProof/>
                <w:rtl w:val="0"/>
              </w:rPr>
              <w:fldChar w:fldCharType="separate"/>
            </w:r>
            <w:r>
              <w:rPr>
                <w:noProof/>
                <w:webHidden/>
                <w:rtl w:val="0"/>
              </w:rPr>
              <w:t>157</w:t>
            </w:r>
            <w:r>
              <w:rPr>
                <w:rStyle w:val="Hyperlink"/>
                <w:noProof/>
                <w:rtl w:val="0"/>
              </w:rPr>
              <w:fldChar w:fldCharType="end"/>
            </w:r>
          </w:hyperlink>
        </w:p>
        <w:p w14:paraId="66F1BAE9" w14:textId="1B8918C8" w:rsidR="00DC6FDF" w:rsidRDefault="00DC6FDF" w:rsidP="00DC6FDF">
          <w:pPr>
            <w:pStyle w:val="20"/>
            <w:rPr>
              <w:rFonts w:cstheme="minorBidi"/>
              <w:noProof/>
              <w:kern w:val="2"/>
              <w:sz w:val="24"/>
              <w:szCs w:val="24"/>
              <w:rtl w:val="0"/>
              <w14:ligatures w14:val="standardContextual"/>
            </w:rPr>
          </w:pPr>
          <w:hyperlink w:anchor="_Toc224389609" w:history="1">
            <w:r w:rsidRPr="001B61D1">
              <w:rPr>
                <w:rStyle w:val="Hyperlink"/>
                <w:noProof/>
              </w:rPr>
              <w:t xml:space="preserve">9-3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lang w:bidi="ar-SY"/>
              </w:rPr>
              <w:t>P3</w:t>
            </w:r>
            <w:r>
              <w:rPr>
                <w:noProof/>
                <w:webHidden/>
              </w:rPr>
              <w:tab/>
            </w:r>
            <w:r>
              <w:rPr>
                <w:rStyle w:val="Hyperlink"/>
                <w:noProof/>
                <w:rtl w:val="0"/>
              </w:rPr>
              <w:fldChar w:fldCharType="begin"/>
            </w:r>
            <w:r>
              <w:rPr>
                <w:noProof/>
                <w:webHidden/>
              </w:rPr>
              <w:instrText xml:space="preserve"> PAGEREF _Toc224389609 \h </w:instrText>
            </w:r>
            <w:r>
              <w:rPr>
                <w:rStyle w:val="Hyperlink"/>
                <w:noProof/>
                <w:rtl w:val="0"/>
              </w:rPr>
            </w:r>
            <w:r>
              <w:rPr>
                <w:rStyle w:val="Hyperlink"/>
                <w:noProof/>
                <w:rtl w:val="0"/>
              </w:rPr>
              <w:fldChar w:fldCharType="separate"/>
            </w:r>
            <w:r>
              <w:rPr>
                <w:noProof/>
                <w:webHidden/>
                <w:rtl w:val="0"/>
              </w:rPr>
              <w:t>163</w:t>
            </w:r>
            <w:r>
              <w:rPr>
                <w:rStyle w:val="Hyperlink"/>
                <w:noProof/>
                <w:rtl w:val="0"/>
              </w:rPr>
              <w:fldChar w:fldCharType="end"/>
            </w:r>
          </w:hyperlink>
        </w:p>
        <w:p w14:paraId="629C68C4" w14:textId="385B62A5" w:rsidR="00DC6FDF" w:rsidRDefault="00DC6FDF" w:rsidP="00DC6FDF">
          <w:pPr>
            <w:pStyle w:val="20"/>
            <w:rPr>
              <w:rFonts w:cstheme="minorBidi"/>
              <w:noProof/>
              <w:kern w:val="2"/>
              <w:sz w:val="24"/>
              <w:szCs w:val="24"/>
              <w:rtl w:val="0"/>
              <w14:ligatures w14:val="standardContextual"/>
            </w:rPr>
          </w:pPr>
          <w:hyperlink w:anchor="_Toc224389610" w:history="1">
            <w:r w:rsidRPr="001B61D1">
              <w:rPr>
                <w:rStyle w:val="Hyperlink"/>
                <w:noProof/>
              </w:rPr>
              <w:t xml:space="preserve">9-4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lang w:bidi="ar-SY"/>
              </w:rPr>
              <w:t>P4</w:t>
            </w:r>
            <w:r>
              <w:rPr>
                <w:noProof/>
                <w:webHidden/>
              </w:rPr>
              <w:tab/>
            </w:r>
            <w:r>
              <w:rPr>
                <w:rStyle w:val="Hyperlink"/>
                <w:noProof/>
                <w:rtl w:val="0"/>
              </w:rPr>
              <w:fldChar w:fldCharType="begin"/>
            </w:r>
            <w:r>
              <w:rPr>
                <w:noProof/>
                <w:webHidden/>
              </w:rPr>
              <w:instrText xml:space="preserve"> PAGEREF _Toc224389610 \h </w:instrText>
            </w:r>
            <w:r>
              <w:rPr>
                <w:rStyle w:val="Hyperlink"/>
                <w:noProof/>
                <w:rtl w:val="0"/>
              </w:rPr>
            </w:r>
            <w:r>
              <w:rPr>
                <w:rStyle w:val="Hyperlink"/>
                <w:noProof/>
                <w:rtl w:val="0"/>
              </w:rPr>
              <w:fldChar w:fldCharType="separate"/>
            </w:r>
            <w:r>
              <w:rPr>
                <w:noProof/>
                <w:webHidden/>
                <w:rtl w:val="0"/>
              </w:rPr>
              <w:t>170</w:t>
            </w:r>
            <w:r>
              <w:rPr>
                <w:rStyle w:val="Hyperlink"/>
                <w:noProof/>
                <w:rtl w:val="0"/>
              </w:rPr>
              <w:fldChar w:fldCharType="end"/>
            </w:r>
          </w:hyperlink>
        </w:p>
        <w:p w14:paraId="256C052A" w14:textId="185DF29A" w:rsidR="00DC6FDF" w:rsidRDefault="00DC6FDF" w:rsidP="00DC6FDF">
          <w:pPr>
            <w:pStyle w:val="20"/>
            <w:rPr>
              <w:rFonts w:cstheme="minorBidi"/>
              <w:noProof/>
              <w:kern w:val="2"/>
              <w:sz w:val="24"/>
              <w:szCs w:val="24"/>
              <w:rtl w:val="0"/>
              <w14:ligatures w14:val="standardContextual"/>
            </w:rPr>
          </w:pPr>
          <w:hyperlink w:anchor="_Toc224389611" w:history="1">
            <w:r w:rsidRPr="001B61D1">
              <w:rPr>
                <w:rStyle w:val="Hyperlink"/>
                <w:noProof/>
              </w:rPr>
              <w:t xml:space="preserve">9-5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lang w:bidi="ar-SY"/>
              </w:rPr>
              <w:t>PE1</w:t>
            </w:r>
            <w:r>
              <w:rPr>
                <w:noProof/>
                <w:webHidden/>
              </w:rPr>
              <w:tab/>
            </w:r>
            <w:r>
              <w:rPr>
                <w:rStyle w:val="Hyperlink"/>
                <w:noProof/>
                <w:rtl w:val="0"/>
              </w:rPr>
              <w:fldChar w:fldCharType="begin"/>
            </w:r>
            <w:r>
              <w:rPr>
                <w:noProof/>
                <w:webHidden/>
              </w:rPr>
              <w:instrText xml:space="preserve"> PAGEREF _Toc224389611 \h </w:instrText>
            </w:r>
            <w:r>
              <w:rPr>
                <w:rStyle w:val="Hyperlink"/>
                <w:noProof/>
                <w:rtl w:val="0"/>
              </w:rPr>
            </w:r>
            <w:r>
              <w:rPr>
                <w:rStyle w:val="Hyperlink"/>
                <w:noProof/>
                <w:rtl w:val="0"/>
              </w:rPr>
              <w:fldChar w:fldCharType="separate"/>
            </w:r>
            <w:r>
              <w:rPr>
                <w:noProof/>
                <w:webHidden/>
                <w:rtl w:val="0"/>
              </w:rPr>
              <w:t>176</w:t>
            </w:r>
            <w:r>
              <w:rPr>
                <w:rStyle w:val="Hyperlink"/>
                <w:noProof/>
                <w:rtl w:val="0"/>
              </w:rPr>
              <w:fldChar w:fldCharType="end"/>
            </w:r>
          </w:hyperlink>
        </w:p>
        <w:p w14:paraId="3C0EED8E" w14:textId="0649CC27" w:rsidR="00DC6FDF" w:rsidRDefault="00DC6FDF" w:rsidP="00DC6FDF">
          <w:pPr>
            <w:pStyle w:val="20"/>
            <w:rPr>
              <w:rFonts w:cstheme="minorBidi"/>
              <w:noProof/>
              <w:kern w:val="2"/>
              <w:sz w:val="24"/>
              <w:szCs w:val="24"/>
              <w:rtl w:val="0"/>
              <w14:ligatures w14:val="standardContextual"/>
            </w:rPr>
          </w:pPr>
          <w:hyperlink w:anchor="_Toc224389612" w:history="1">
            <w:r w:rsidRPr="001B61D1">
              <w:rPr>
                <w:rStyle w:val="Hyperlink"/>
                <w:noProof/>
              </w:rPr>
              <w:t>9-</w:t>
            </w:r>
            <w:r w:rsidRPr="001B61D1">
              <w:rPr>
                <w:rStyle w:val="Hyperlink"/>
                <w:b/>
                <w:noProof/>
              </w:rPr>
              <w:t>6</w:t>
            </w:r>
            <w:r w:rsidRPr="001B61D1">
              <w:rPr>
                <w:rStyle w:val="Hyperlink"/>
                <w:noProof/>
              </w:rPr>
              <w:t xml:space="preserve">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lang w:bidi="ar-SY"/>
              </w:rPr>
              <w:t>PE2</w:t>
            </w:r>
            <w:r>
              <w:rPr>
                <w:noProof/>
                <w:webHidden/>
              </w:rPr>
              <w:tab/>
            </w:r>
            <w:r>
              <w:rPr>
                <w:rStyle w:val="Hyperlink"/>
                <w:noProof/>
                <w:rtl w:val="0"/>
              </w:rPr>
              <w:fldChar w:fldCharType="begin"/>
            </w:r>
            <w:r>
              <w:rPr>
                <w:noProof/>
                <w:webHidden/>
              </w:rPr>
              <w:instrText xml:space="preserve"> PAGEREF _Toc224389612 \h </w:instrText>
            </w:r>
            <w:r>
              <w:rPr>
                <w:rStyle w:val="Hyperlink"/>
                <w:noProof/>
                <w:rtl w:val="0"/>
              </w:rPr>
            </w:r>
            <w:r>
              <w:rPr>
                <w:rStyle w:val="Hyperlink"/>
                <w:noProof/>
                <w:rtl w:val="0"/>
              </w:rPr>
              <w:fldChar w:fldCharType="separate"/>
            </w:r>
            <w:r>
              <w:rPr>
                <w:noProof/>
                <w:webHidden/>
                <w:rtl w:val="0"/>
              </w:rPr>
              <w:t>183</w:t>
            </w:r>
            <w:r>
              <w:rPr>
                <w:rStyle w:val="Hyperlink"/>
                <w:noProof/>
                <w:rtl w:val="0"/>
              </w:rPr>
              <w:fldChar w:fldCharType="end"/>
            </w:r>
          </w:hyperlink>
        </w:p>
        <w:p w14:paraId="23BC3D80" w14:textId="6D6D5CB7" w:rsidR="00DC6FDF" w:rsidRDefault="00DC6FDF" w:rsidP="00DC6FDF">
          <w:pPr>
            <w:pStyle w:val="20"/>
            <w:rPr>
              <w:rFonts w:cstheme="minorBidi"/>
              <w:noProof/>
              <w:kern w:val="2"/>
              <w:sz w:val="24"/>
              <w:szCs w:val="24"/>
              <w:rtl w:val="0"/>
              <w14:ligatures w14:val="standardContextual"/>
            </w:rPr>
          </w:pPr>
          <w:hyperlink w:anchor="_Toc224389613" w:history="1">
            <w:r w:rsidRPr="001B61D1">
              <w:rPr>
                <w:rStyle w:val="Hyperlink"/>
                <w:noProof/>
              </w:rPr>
              <w:t xml:space="preserve">9-7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lang w:bidi="ar-SY"/>
              </w:rPr>
              <w:t>P</w:t>
            </w:r>
            <w:r w:rsidRPr="001B61D1">
              <w:rPr>
                <w:rStyle w:val="Hyperlink"/>
                <w:b/>
                <w:noProof/>
              </w:rPr>
              <w:t>E3</w:t>
            </w:r>
            <w:r>
              <w:rPr>
                <w:noProof/>
                <w:webHidden/>
              </w:rPr>
              <w:tab/>
            </w:r>
            <w:r>
              <w:rPr>
                <w:rStyle w:val="Hyperlink"/>
                <w:noProof/>
                <w:rtl w:val="0"/>
              </w:rPr>
              <w:fldChar w:fldCharType="begin"/>
            </w:r>
            <w:r>
              <w:rPr>
                <w:noProof/>
                <w:webHidden/>
              </w:rPr>
              <w:instrText xml:space="preserve"> PAGEREF _Toc224389613 \h </w:instrText>
            </w:r>
            <w:r>
              <w:rPr>
                <w:rStyle w:val="Hyperlink"/>
                <w:noProof/>
                <w:rtl w:val="0"/>
              </w:rPr>
            </w:r>
            <w:r>
              <w:rPr>
                <w:rStyle w:val="Hyperlink"/>
                <w:noProof/>
                <w:rtl w:val="0"/>
              </w:rPr>
              <w:fldChar w:fldCharType="separate"/>
            </w:r>
            <w:r>
              <w:rPr>
                <w:noProof/>
                <w:webHidden/>
                <w:rtl w:val="0"/>
              </w:rPr>
              <w:t>192</w:t>
            </w:r>
            <w:r>
              <w:rPr>
                <w:rStyle w:val="Hyperlink"/>
                <w:noProof/>
                <w:rtl w:val="0"/>
              </w:rPr>
              <w:fldChar w:fldCharType="end"/>
            </w:r>
          </w:hyperlink>
        </w:p>
        <w:p w14:paraId="079013F9" w14:textId="46AD4392" w:rsidR="00DC6FDF" w:rsidRDefault="00DC6FDF" w:rsidP="00DC6FDF">
          <w:pPr>
            <w:pStyle w:val="20"/>
            <w:rPr>
              <w:rFonts w:cstheme="minorBidi"/>
              <w:noProof/>
              <w:kern w:val="2"/>
              <w:sz w:val="24"/>
              <w:szCs w:val="24"/>
              <w:rtl w:val="0"/>
              <w14:ligatures w14:val="standardContextual"/>
            </w:rPr>
          </w:pPr>
          <w:hyperlink w:anchor="_Toc224389614" w:history="1">
            <w:r w:rsidRPr="001B61D1">
              <w:rPr>
                <w:rStyle w:val="Hyperlink"/>
                <w:noProof/>
              </w:rPr>
              <w:t xml:space="preserve">9-8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lang w:bidi="ar-SY"/>
              </w:rPr>
              <w:t>P</w:t>
            </w:r>
            <w:r w:rsidRPr="001B61D1">
              <w:rPr>
                <w:rStyle w:val="Hyperlink"/>
                <w:b/>
                <w:noProof/>
              </w:rPr>
              <w:t>E4</w:t>
            </w:r>
            <w:r>
              <w:rPr>
                <w:noProof/>
                <w:webHidden/>
              </w:rPr>
              <w:tab/>
            </w:r>
            <w:r>
              <w:rPr>
                <w:rStyle w:val="Hyperlink"/>
                <w:noProof/>
                <w:rtl w:val="0"/>
              </w:rPr>
              <w:fldChar w:fldCharType="begin"/>
            </w:r>
            <w:r>
              <w:rPr>
                <w:noProof/>
                <w:webHidden/>
              </w:rPr>
              <w:instrText xml:space="preserve"> PAGEREF _Toc224389614 \h </w:instrText>
            </w:r>
            <w:r>
              <w:rPr>
                <w:rStyle w:val="Hyperlink"/>
                <w:noProof/>
                <w:rtl w:val="0"/>
              </w:rPr>
            </w:r>
            <w:r>
              <w:rPr>
                <w:rStyle w:val="Hyperlink"/>
                <w:noProof/>
                <w:rtl w:val="0"/>
              </w:rPr>
              <w:fldChar w:fldCharType="separate"/>
            </w:r>
            <w:r>
              <w:rPr>
                <w:noProof/>
                <w:webHidden/>
                <w:rtl w:val="0"/>
              </w:rPr>
              <w:t>199</w:t>
            </w:r>
            <w:r>
              <w:rPr>
                <w:rStyle w:val="Hyperlink"/>
                <w:noProof/>
                <w:rtl w:val="0"/>
              </w:rPr>
              <w:fldChar w:fldCharType="end"/>
            </w:r>
          </w:hyperlink>
        </w:p>
        <w:p w14:paraId="3D5ADAF9" w14:textId="219C82B1" w:rsidR="00DC6FDF" w:rsidRDefault="00DC6FDF" w:rsidP="00DC6FDF">
          <w:pPr>
            <w:pStyle w:val="20"/>
            <w:rPr>
              <w:rFonts w:cstheme="minorBidi"/>
              <w:noProof/>
              <w:kern w:val="2"/>
              <w:sz w:val="24"/>
              <w:szCs w:val="24"/>
              <w:rtl w:val="0"/>
              <w14:ligatures w14:val="standardContextual"/>
            </w:rPr>
          </w:pPr>
          <w:hyperlink w:anchor="_Toc224389615" w:history="1">
            <w:r w:rsidRPr="001B61D1">
              <w:rPr>
                <w:rStyle w:val="Hyperlink"/>
                <w:noProof/>
              </w:rPr>
              <w:t xml:space="preserve">9-8 </w:t>
            </w:r>
            <w:r w:rsidRPr="001B61D1">
              <w:rPr>
                <w:rStyle w:val="Hyperlink"/>
                <w:rFonts w:hint="eastAsia"/>
                <w:noProof/>
              </w:rPr>
              <w:t>ملف</w:t>
            </w:r>
            <w:r w:rsidRPr="001B61D1">
              <w:rPr>
                <w:rStyle w:val="Hyperlink"/>
                <w:noProof/>
              </w:rPr>
              <w:t xml:space="preserve"> </w:t>
            </w:r>
            <w:r w:rsidRPr="001B61D1">
              <w:rPr>
                <w:rStyle w:val="Hyperlink"/>
                <w:rFonts w:hint="eastAsia"/>
                <w:noProof/>
              </w:rPr>
              <w:t>اعداد</w:t>
            </w:r>
            <w:r w:rsidRPr="001B61D1">
              <w:rPr>
                <w:rStyle w:val="Hyperlink"/>
                <w:noProof/>
              </w:rPr>
              <w:t xml:space="preserve"> </w:t>
            </w:r>
            <w:r w:rsidRPr="001B61D1">
              <w:rPr>
                <w:rStyle w:val="Hyperlink"/>
                <w:b/>
                <w:noProof/>
                <w:lang w:bidi="ar-SY"/>
              </w:rPr>
              <w:t>RR1/2</w:t>
            </w:r>
            <w:r>
              <w:rPr>
                <w:noProof/>
                <w:webHidden/>
              </w:rPr>
              <w:tab/>
            </w:r>
            <w:r>
              <w:rPr>
                <w:rStyle w:val="Hyperlink"/>
                <w:noProof/>
                <w:rtl w:val="0"/>
              </w:rPr>
              <w:fldChar w:fldCharType="begin"/>
            </w:r>
            <w:r>
              <w:rPr>
                <w:noProof/>
                <w:webHidden/>
              </w:rPr>
              <w:instrText xml:space="preserve"> PAGEREF _Toc224389615 \h </w:instrText>
            </w:r>
            <w:r>
              <w:rPr>
                <w:rStyle w:val="Hyperlink"/>
                <w:noProof/>
                <w:rtl w:val="0"/>
              </w:rPr>
            </w:r>
            <w:r>
              <w:rPr>
                <w:rStyle w:val="Hyperlink"/>
                <w:noProof/>
                <w:rtl w:val="0"/>
              </w:rPr>
              <w:fldChar w:fldCharType="separate"/>
            </w:r>
            <w:r>
              <w:rPr>
                <w:noProof/>
                <w:webHidden/>
                <w:rtl w:val="0"/>
              </w:rPr>
              <w:t>207</w:t>
            </w:r>
            <w:r>
              <w:rPr>
                <w:rStyle w:val="Hyperlink"/>
                <w:noProof/>
                <w:rtl w:val="0"/>
              </w:rPr>
              <w:fldChar w:fldCharType="end"/>
            </w:r>
          </w:hyperlink>
        </w:p>
        <w:p w14:paraId="618F600A" w14:textId="48EB4074" w:rsidR="00DC6FDF" w:rsidRDefault="00DC6FDF" w:rsidP="00DC6FDF">
          <w:pPr>
            <w:pStyle w:val="10"/>
            <w:rPr>
              <w:rFonts w:cstheme="minorBidi"/>
              <w:noProof/>
              <w:kern w:val="2"/>
              <w:sz w:val="24"/>
              <w:szCs w:val="24"/>
              <w:rtl w:val="0"/>
              <w14:ligatures w14:val="standardContextual"/>
            </w:rPr>
          </w:pPr>
          <w:hyperlink w:anchor="_Toc224389616" w:history="1">
            <w:r w:rsidRPr="001B61D1">
              <w:rPr>
                <w:rStyle w:val="Hyperlink"/>
                <w:rFonts w:hint="eastAsia"/>
                <w:noProof/>
              </w:rPr>
              <w:t>المراجع</w:t>
            </w:r>
            <w:r w:rsidRPr="001B61D1">
              <w:rPr>
                <w:rStyle w:val="Hyperlink"/>
                <w:noProof/>
              </w:rPr>
              <w:t>:</w:t>
            </w:r>
            <w:r>
              <w:rPr>
                <w:noProof/>
                <w:webHidden/>
              </w:rPr>
              <w:tab/>
            </w:r>
            <w:r>
              <w:rPr>
                <w:rStyle w:val="Hyperlink"/>
                <w:noProof/>
                <w:rtl w:val="0"/>
              </w:rPr>
              <w:fldChar w:fldCharType="begin"/>
            </w:r>
            <w:r>
              <w:rPr>
                <w:noProof/>
                <w:webHidden/>
              </w:rPr>
              <w:instrText xml:space="preserve"> PAGEREF _Toc224389616 \h </w:instrText>
            </w:r>
            <w:r>
              <w:rPr>
                <w:rStyle w:val="Hyperlink"/>
                <w:noProof/>
                <w:rtl w:val="0"/>
              </w:rPr>
            </w:r>
            <w:r>
              <w:rPr>
                <w:rStyle w:val="Hyperlink"/>
                <w:noProof/>
                <w:rtl w:val="0"/>
              </w:rPr>
              <w:fldChar w:fldCharType="separate"/>
            </w:r>
            <w:r>
              <w:rPr>
                <w:noProof/>
                <w:webHidden/>
                <w:rtl w:val="0"/>
              </w:rPr>
              <w:t>212</w:t>
            </w:r>
            <w:r>
              <w:rPr>
                <w:rStyle w:val="Hyperlink"/>
                <w:noProof/>
                <w:rtl w:val="0"/>
              </w:rPr>
              <w:fldChar w:fldCharType="end"/>
            </w:r>
          </w:hyperlink>
        </w:p>
        <w:p w14:paraId="191AEA73" w14:textId="54645AD0" w:rsidR="00BF7F73" w:rsidRDefault="001E32BC" w:rsidP="00DC6FDF">
          <w:pPr>
            <w:spacing w:after="0" w:line="240" w:lineRule="auto"/>
            <w:rPr>
              <w:sz w:val="24"/>
              <w:szCs w:val="24"/>
              <w:rtl/>
              <w:lang w:bidi="ar-SY"/>
            </w:rPr>
          </w:pPr>
          <w:r w:rsidRPr="00E26EBB">
            <w:rPr>
              <w:b/>
              <w:bCs/>
              <w:sz w:val="24"/>
              <w:szCs w:val="24"/>
              <w:lang w:val="ar-SA"/>
            </w:rPr>
            <w:fldChar w:fldCharType="end"/>
          </w:r>
        </w:p>
      </w:sdtContent>
    </w:sdt>
    <w:p w14:paraId="14B4E6FD" w14:textId="1798C687" w:rsidR="00925D9A" w:rsidRPr="00925D9A" w:rsidRDefault="00925D9A" w:rsidP="00DC6FDF">
      <w:pPr>
        <w:spacing w:after="0" w:line="240" w:lineRule="auto"/>
        <w:rPr>
          <w:b/>
          <w:bCs/>
          <w:sz w:val="24"/>
          <w:szCs w:val="24"/>
          <w:rtl/>
          <w:lang w:bidi="ar-SY"/>
        </w:rPr>
      </w:pPr>
      <w:r w:rsidRPr="00925D9A">
        <w:rPr>
          <w:rFonts w:hint="cs"/>
          <w:b/>
          <w:bCs/>
          <w:sz w:val="24"/>
          <w:szCs w:val="24"/>
          <w:rtl/>
          <w:lang w:bidi="ar-SY"/>
        </w:rPr>
        <w:t>فهرس الاشكال:</w:t>
      </w:r>
    </w:p>
    <w:p w14:paraId="6E5944A0" w14:textId="1D61DD4F" w:rsidR="00925D9A" w:rsidRDefault="00925D9A" w:rsidP="00DC6FDF">
      <w:pPr>
        <w:pStyle w:val="10"/>
        <w:rPr>
          <w:rFonts w:cstheme="minorBidi"/>
          <w:noProof/>
          <w:kern w:val="2"/>
          <w:sz w:val="24"/>
          <w:szCs w:val="24"/>
          <w:rtl w:val="0"/>
          <w14:ligatures w14:val="standardContextual"/>
        </w:rPr>
      </w:pPr>
      <w:r>
        <w:rPr>
          <w:sz w:val="24"/>
          <w:szCs w:val="24"/>
        </w:rPr>
        <w:fldChar w:fldCharType="begin"/>
      </w:r>
      <w:r>
        <w:rPr>
          <w:sz w:val="24"/>
          <w:szCs w:val="24"/>
          <w:rtl w:val="0"/>
        </w:rPr>
        <w:instrText xml:space="preserve"> TOC \h \z \u \t "عنوان 4,1" </w:instrText>
      </w:r>
      <w:r>
        <w:rPr>
          <w:sz w:val="24"/>
          <w:szCs w:val="24"/>
        </w:rPr>
        <w:fldChar w:fldCharType="separate"/>
      </w:r>
      <w:hyperlink w:anchor="_Toc224377917" w:history="1">
        <w:r w:rsidRPr="00C71650">
          <w:rPr>
            <w:rStyle w:val="Hyperlink"/>
            <w:rFonts w:hint="eastAsia"/>
            <w:noProof/>
            <w:lang w:bidi="ar-SY"/>
          </w:rPr>
          <w:t>الشكل</w:t>
        </w:r>
        <w:r w:rsidRPr="00C71650">
          <w:rPr>
            <w:rStyle w:val="Hyperlink"/>
            <w:noProof/>
            <w:lang w:bidi="ar-SY"/>
          </w:rPr>
          <w:t xml:space="preserve"> (1): </w:t>
        </w:r>
        <w:r w:rsidRPr="00C71650">
          <w:rPr>
            <w:rStyle w:val="Hyperlink"/>
            <w:rFonts w:hint="eastAsia"/>
            <w:noProof/>
            <w:lang w:bidi="ar-SY"/>
          </w:rPr>
          <w:t>مخطط</w:t>
        </w:r>
        <w:r w:rsidRPr="00C71650">
          <w:rPr>
            <w:rStyle w:val="Hyperlink"/>
            <w:noProof/>
            <w:lang w:bidi="ar-SY"/>
          </w:rPr>
          <w:t xml:space="preserve"> </w:t>
        </w:r>
        <w:r w:rsidRPr="00C71650">
          <w:rPr>
            <w:rStyle w:val="Hyperlink"/>
            <w:rFonts w:hint="eastAsia"/>
            <w:noProof/>
            <w:lang w:bidi="ar-SY"/>
          </w:rPr>
          <w:t>الشبكة</w:t>
        </w:r>
        <w:r>
          <w:rPr>
            <w:noProof/>
            <w:webHidden/>
          </w:rPr>
          <w:tab/>
        </w:r>
        <w:r>
          <w:rPr>
            <w:rStyle w:val="Hyperlink"/>
            <w:noProof/>
            <w:rtl w:val="0"/>
          </w:rPr>
          <w:fldChar w:fldCharType="begin"/>
        </w:r>
        <w:r>
          <w:rPr>
            <w:noProof/>
            <w:webHidden/>
          </w:rPr>
          <w:instrText xml:space="preserve"> PAGEREF _Toc224377917 \h </w:instrText>
        </w:r>
        <w:r>
          <w:rPr>
            <w:rStyle w:val="Hyperlink"/>
            <w:noProof/>
            <w:rtl w:val="0"/>
          </w:rPr>
        </w:r>
        <w:r>
          <w:rPr>
            <w:rStyle w:val="Hyperlink"/>
            <w:noProof/>
            <w:rtl w:val="0"/>
          </w:rPr>
          <w:fldChar w:fldCharType="separate"/>
        </w:r>
        <w:r>
          <w:rPr>
            <w:noProof/>
            <w:webHidden/>
            <w:rtl w:val="0"/>
          </w:rPr>
          <w:t>56</w:t>
        </w:r>
        <w:r>
          <w:rPr>
            <w:rStyle w:val="Hyperlink"/>
            <w:noProof/>
            <w:rtl w:val="0"/>
          </w:rPr>
          <w:fldChar w:fldCharType="end"/>
        </w:r>
      </w:hyperlink>
    </w:p>
    <w:p w14:paraId="71AAAB2D" w14:textId="74A2D42A" w:rsidR="00925D9A" w:rsidRDefault="00000000" w:rsidP="00DC6FDF">
      <w:pPr>
        <w:pStyle w:val="10"/>
        <w:rPr>
          <w:rFonts w:cstheme="minorBidi"/>
          <w:noProof/>
          <w:kern w:val="2"/>
          <w:sz w:val="24"/>
          <w:szCs w:val="24"/>
          <w:rtl w:val="0"/>
          <w14:ligatures w14:val="standardContextual"/>
        </w:rPr>
      </w:pPr>
      <w:hyperlink w:anchor="_Toc224377918" w:history="1">
        <w:r w:rsidR="00925D9A" w:rsidRPr="00C71650">
          <w:rPr>
            <w:rStyle w:val="Hyperlink"/>
            <w:rFonts w:hint="eastAsia"/>
            <w:noProof/>
            <w:lang w:bidi="ar-SY"/>
          </w:rPr>
          <w:t>الشكل</w:t>
        </w:r>
        <w:r w:rsidR="00925D9A" w:rsidRPr="00C71650">
          <w:rPr>
            <w:rStyle w:val="Hyperlink"/>
            <w:noProof/>
            <w:lang w:bidi="ar-SY"/>
          </w:rPr>
          <w:t xml:space="preserve"> (2): </w:t>
        </w:r>
        <w:r w:rsidR="00925D9A" w:rsidRPr="00C71650">
          <w:rPr>
            <w:rStyle w:val="Hyperlink"/>
            <w:rFonts w:hint="eastAsia"/>
            <w:noProof/>
            <w:lang w:bidi="ar-SY"/>
          </w:rPr>
          <w:t>تنفيذ</w:t>
        </w:r>
        <w:r w:rsidR="00925D9A" w:rsidRPr="00C71650">
          <w:rPr>
            <w:rStyle w:val="Hyperlink"/>
            <w:noProof/>
            <w:lang w:bidi="ar-SY"/>
          </w:rPr>
          <w:t xml:space="preserve"> </w:t>
        </w:r>
        <w:r w:rsidR="00925D9A" w:rsidRPr="00C71650">
          <w:rPr>
            <w:rStyle w:val="Hyperlink"/>
            <w:rFonts w:hint="eastAsia"/>
            <w:noProof/>
            <w:lang w:bidi="ar-SY"/>
          </w:rPr>
          <w:t>تعليمة</w:t>
        </w:r>
        <w:r w:rsidR="00925D9A" w:rsidRPr="00C71650">
          <w:rPr>
            <w:rStyle w:val="Hyperlink"/>
            <w:noProof/>
            <w:lang w:bidi="ar-SY"/>
          </w:rPr>
          <w:t xml:space="preserve"> </w:t>
        </w:r>
        <w:r w:rsidR="00925D9A" w:rsidRPr="00C71650">
          <w:rPr>
            <w:rStyle w:val="Hyperlink"/>
            <w:noProof/>
          </w:rPr>
          <w:t>show ip ospf neighbor</w:t>
        </w:r>
        <w:r w:rsidR="00925D9A" w:rsidRPr="00C71650">
          <w:rPr>
            <w:rStyle w:val="Hyperlink"/>
            <w:noProof/>
            <w:lang w:bidi="ar-SY"/>
          </w:rPr>
          <w:t xml:space="preserve"> </w:t>
        </w:r>
        <w:r w:rsidR="00925D9A" w:rsidRPr="00C71650">
          <w:rPr>
            <w:rStyle w:val="Hyperlink"/>
            <w:rFonts w:hint="eastAsia"/>
            <w:noProof/>
            <w:lang w:bidi="ar-SY"/>
          </w:rPr>
          <w:t>على</w:t>
        </w:r>
        <w:r w:rsidR="00925D9A" w:rsidRPr="00C71650">
          <w:rPr>
            <w:rStyle w:val="Hyperlink"/>
            <w:noProof/>
            <w:lang w:bidi="ar-SY"/>
          </w:rPr>
          <w:t xml:space="preserve"> </w:t>
        </w:r>
        <w:r w:rsidR="00925D9A" w:rsidRPr="00C71650">
          <w:rPr>
            <w:rStyle w:val="Hyperlink"/>
            <w:rFonts w:hint="eastAsia"/>
            <w:noProof/>
            <w:lang w:bidi="ar-SY"/>
          </w:rPr>
          <w:t>موجه</w:t>
        </w:r>
        <w:r w:rsidR="00925D9A" w:rsidRPr="00C71650">
          <w:rPr>
            <w:rStyle w:val="Hyperlink"/>
            <w:noProof/>
            <w:lang w:bidi="ar-SY"/>
          </w:rPr>
          <w:t xml:space="preserve"> </w:t>
        </w:r>
        <w:r w:rsidR="00925D9A" w:rsidRPr="00C71650">
          <w:rPr>
            <w:rStyle w:val="Hyperlink"/>
            <w:rFonts w:hint="eastAsia"/>
            <w:noProof/>
            <w:lang w:bidi="ar-SY"/>
          </w:rPr>
          <w:t>العاكس</w:t>
        </w:r>
        <w:r w:rsidR="00925D9A">
          <w:rPr>
            <w:noProof/>
            <w:webHidden/>
          </w:rPr>
          <w:tab/>
        </w:r>
        <w:r w:rsidR="00925D9A">
          <w:rPr>
            <w:rStyle w:val="Hyperlink"/>
            <w:noProof/>
            <w:rtl w:val="0"/>
          </w:rPr>
          <w:fldChar w:fldCharType="begin"/>
        </w:r>
        <w:r w:rsidR="00925D9A">
          <w:rPr>
            <w:noProof/>
            <w:webHidden/>
          </w:rPr>
          <w:instrText xml:space="preserve"> PAGEREF _Toc224377918 \h </w:instrText>
        </w:r>
        <w:r w:rsidR="00925D9A">
          <w:rPr>
            <w:rStyle w:val="Hyperlink"/>
            <w:noProof/>
            <w:rtl w:val="0"/>
          </w:rPr>
        </w:r>
        <w:r w:rsidR="00925D9A">
          <w:rPr>
            <w:rStyle w:val="Hyperlink"/>
            <w:noProof/>
            <w:rtl w:val="0"/>
          </w:rPr>
          <w:fldChar w:fldCharType="separate"/>
        </w:r>
        <w:r w:rsidR="00925D9A">
          <w:rPr>
            <w:noProof/>
            <w:webHidden/>
            <w:rtl w:val="0"/>
          </w:rPr>
          <w:t>87</w:t>
        </w:r>
        <w:r w:rsidR="00925D9A">
          <w:rPr>
            <w:rStyle w:val="Hyperlink"/>
            <w:noProof/>
            <w:rtl w:val="0"/>
          </w:rPr>
          <w:fldChar w:fldCharType="end"/>
        </w:r>
      </w:hyperlink>
    </w:p>
    <w:p w14:paraId="3B75E3B2" w14:textId="2D2D811A" w:rsidR="00925D9A" w:rsidRDefault="00000000" w:rsidP="00DC6FDF">
      <w:pPr>
        <w:pStyle w:val="10"/>
        <w:rPr>
          <w:rFonts w:cstheme="minorBidi"/>
          <w:noProof/>
          <w:kern w:val="2"/>
          <w:sz w:val="24"/>
          <w:szCs w:val="24"/>
          <w:rtl w:val="0"/>
          <w14:ligatures w14:val="standardContextual"/>
        </w:rPr>
      </w:pPr>
      <w:hyperlink w:anchor="_Toc224377919" w:history="1">
        <w:r w:rsidR="00925D9A" w:rsidRPr="00C71650">
          <w:rPr>
            <w:rStyle w:val="Hyperlink"/>
            <w:rFonts w:hint="eastAsia"/>
            <w:noProof/>
            <w:lang w:bidi="ar-SY"/>
          </w:rPr>
          <w:t>الشكل</w:t>
        </w:r>
        <w:r w:rsidR="00925D9A" w:rsidRPr="00C71650">
          <w:rPr>
            <w:rStyle w:val="Hyperlink"/>
            <w:noProof/>
            <w:lang w:bidi="ar-SY"/>
          </w:rPr>
          <w:t xml:space="preserve"> (3): </w:t>
        </w:r>
        <w:r w:rsidR="00925D9A" w:rsidRPr="00C71650">
          <w:rPr>
            <w:rStyle w:val="Hyperlink"/>
            <w:rFonts w:hint="eastAsia"/>
            <w:noProof/>
            <w:lang w:bidi="ar-SY"/>
          </w:rPr>
          <w:t>تنفيذ</w:t>
        </w:r>
        <w:r w:rsidR="00925D9A" w:rsidRPr="00C71650">
          <w:rPr>
            <w:rStyle w:val="Hyperlink"/>
            <w:noProof/>
            <w:lang w:bidi="ar-SY"/>
          </w:rPr>
          <w:t xml:space="preserve"> </w:t>
        </w:r>
        <w:r w:rsidR="00925D9A" w:rsidRPr="00C71650">
          <w:rPr>
            <w:rStyle w:val="Hyperlink"/>
            <w:rFonts w:hint="eastAsia"/>
            <w:noProof/>
            <w:lang w:bidi="ar-SY"/>
          </w:rPr>
          <w:t>تعليمة</w:t>
        </w:r>
        <w:r w:rsidR="00925D9A" w:rsidRPr="00C71650">
          <w:rPr>
            <w:rStyle w:val="Hyperlink"/>
            <w:noProof/>
            <w:lang w:bidi="ar-SY"/>
          </w:rPr>
          <w:t xml:space="preserve"> </w:t>
        </w:r>
        <w:r w:rsidR="00925D9A" w:rsidRPr="00C71650">
          <w:rPr>
            <w:rStyle w:val="Hyperlink"/>
            <w:noProof/>
          </w:rPr>
          <w:t>show ip ospf neighbor</w:t>
        </w:r>
        <w:r w:rsidR="00925D9A" w:rsidRPr="00C71650">
          <w:rPr>
            <w:rStyle w:val="Hyperlink"/>
            <w:noProof/>
            <w:lang w:bidi="ar-SY"/>
          </w:rPr>
          <w:t xml:space="preserve"> </w:t>
        </w:r>
        <w:r w:rsidR="00925D9A" w:rsidRPr="00C71650">
          <w:rPr>
            <w:rStyle w:val="Hyperlink"/>
            <w:rFonts w:hint="eastAsia"/>
            <w:noProof/>
            <w:lang w:bidi="ar-SY"/>
          </w:rPr>
          <w:t>على</w:t>
        </w:r>
        <w:r w:rsidR="00925D9A" w:rsidRPr="00C71650">
          <w:rPr>
            <w:rStyle w:val="Hyperlink"/>
            <w:noProof/>
            <w:lang w:bidi="ar-SY"/>
          </w:rPr>
          <w:t xml:space="preserve"> </w:t>
        </w:r>
        <w:r w:rsidR="00925D9A" w:rsidRPr="00C71650">
          <w:rPr>
            <w:rStyle w:val="Hyperlink"/>
            <w:rFonts w:hint="eastAsia"/>
            <w:noProof/>
            <w:lang w:bidi="ar-SY"/>
          </w:rPr>
          <w:t>موجه</w:t>
        </w:r>
        <w:r w:rsidR="00925D9A" w:rsidRPr="00C71650">
          <w:rPr>
            <w:rStyle w:val="Hyperlink"/>
            <w:noProof/>
            <w:lang w:bidi="ar-SY"/>
          </w:rPr>
          <w:t xml:space="preserve"> P1</w:t>
        </w:r>
        <w:r w:rsidR="00925D9A">
          <w:rPr>
            <w:noProof/>
            <w:webHidden/>
          </w:rPr>
          <w:tab/>
        </w:r>
        <w:r w:rsidR="00925D9A">
          <w:rPr>
            <w:rStyle w:val="Hyperlink"/>
            <w:noProof/>
            <w:rtl w:val="0"/>
          </w:rPr>
          <w:fldChar w:fldCharType="begin"/>
        </w:r>
        <w:r w:rsidR="00925D9A">
          <w:rPr>
            <w:noProof/>
            <w:webHidden/>
          </w:rPr>
          <w:instrText xml:space="preserve"> PAGEREF _Toc224377919 \h </w:instrText>
        </w:r>
        <w:r w:rsidR="00925D9A">
          <w:rPr>
            <w:rStyle w:val="Hyperlink"/>
            <w:noProof/>
            <w:rtl w:val="0"/>
          </w:rPr>
        </w:r>
        <w:r w:rsidR="00925D9A">
          <w:rPr>
            <w:rStyle w:val="Hyperlink"/>
            <w:noProof/>
            <w:rtl w:val="0"/>
          </w:rPr>
          <w:fldChar w:fldCharType="separate"/>
        </w:r>
        <w:r w:rsidR="00925D9A">
          <w:rPr>
            <w:noProof/>
            <w:webHidden/>
            <w:rtl w:val="0"/>
          </w:rPr>
          <w:t>87</w:t>
        </w:r>
        <w:r w:rsidR="00925D9A">
          <w:rPr>
            <w:rStyle w:val="Hyperlink"/>
            <w:noProof/>
            <w:rtl w:val="0"/>
          </w:rPr>
          <w:fldChar w:fldCharType="end"/>
        </w:r>
      </w:hyperlink>
    </w:p>
    <w:p w14:paraId="34ACF15E" w14:textId="17367FBD" w:rsidR="00925D9A" w:rsidRDefault="00000000" w:rsidP="00DC6FDF">
      <w:pPr>
        <w:pStyle w:val="10"/>
        <w:rPr>
          <w:rFonts w:cstheme="minorBidi"/>
          <w:noProof/>
          <w:kern w:val="2"/>
          <w:sz w:val="24"/>
          <w:szCs w:val="24"/>
          <w:rtl w:val="0"/>
          <w14:ligatures w14:val="standardContextual"/>
        </w:rPr>
      </w:pPr>
      <w:hyperlink w:anchor="_Toc224377920" w:history="1">
        <w:r w:rsidR="00925D9A" w:rsidRPr="00C71650">
          <w:rPr>
            <w:rStyle w:val="Hyperlink"/>
            <w:rFonts w:hint="eastAsia"/>
            <w:noProof/>
            <w:lang w:bidi="ar-SY"/>
          </w:rPr>
          <w:t>الشكل</w:t>
        </w:r>
        <w:r w:rsidR="00925D9A" w:rsidRPr="00C71650">
          <w:rPr>
            <w:rStyle w:val="Hyperlink"/>
            <w:noProof/>
            <w:lang w:bidi="ar-SY"/>
          </w:rPr>
          <w:t xml:space="preserve"> (4): </w:t>
        </w:r>
        <w:r w:rsidR="00925D9A" w:rsidRPr="00C71650">
          <w:rPr>
            <w:rStyle w:val="Hyperlink"/>
            <w:rFonts w:hint="eastAsia"/>
            <w:noProof/>
            <w:lang w:bidi="ar-SY"/>
          </w:rPr>
          <w:t>تنفيذ</w:t>
        </w:r>
        <w:r w:rsidR="00925D9A" w:rsidRPr="00C71650">
          <w:rPr>
            <w:rStyle w:val="Hyperlink"/>
            <w:noProof/>
            <w:lang w:bidi="ar-SY"/>
          </w:rPr>
          <w:t xml:space="preserve"> </w:t>
        </w:r>
        <w:r w:rsidR="00925D9A" w:rsidRPr="00C71650">
          <w:rPr>
            <w:rStyle w:val="Hyperlink"/>
            <w:rFonts w:hint="eastAsia"/>
            <w:noProof/>
            <w:lang w:bidi="ar-SY"/>
          </w:rPr>
          <w:t>تعليمة</w:t>
        </w:r>
        <w:r w:rsidR="00925D9A" w:rsidRPr="00C71650">
          <w:rPr>
            <w:rStyle w:val="Hyperlink"/>
            <w:noProof/>
            <w:lang w:bidi="ar-SY"/>
          </w:rPr>
          <w:t xml:space="preserve"> </w:t>
        </w:r>
        <w:r w:rsidR="00925D9A" w:rsidRPr="00C71650">
          <w:rPr>
            <w:rStyle w:val="Hyperlink"/>
            <w:noProof/>
          </w:rPr>
          <w:t>show ip ospf database</w:t>
        </w:r>
        <w:r w:rsidR="00925D9A" w:rsidRPr="00C71650">
          <w:rPr>
            <w:rStyle w:val="Hyperlink"/>
            <w:noProof/>
            <w:lang w:bidi="ar-SY"/>
          </w:rPr>
          <w:t xml:space="preserve"> </w:t>
        </w:r>
        <w:r w:rsidR="00925D9A" w:rsidRPr="00C71650">
          <w:rPr>
            <w:rStyle w:val="Hyperlink"/>
            <w:rFonts w:hint="eastAsia"/>
            <w:noProof/>
            <w:lang w:bidi="ar-SY"/>
          </w:rPr>
          <w:t>على</w:t>
        </w:r>
        <w:r w:rsidR="00925D9A" w:rsidRPr="00C71650">
          <w:rPr>
            <w:rStyle w:val="Hyperlink"/>
            <w:noProof/>
            <w:lang w:bidi="ar-SY"/>
          </w:rPr>
          <w:t xml:space="preserve"> </w:t>
        </w:r>
        <w:r w:rsidR="00925D9A" w:rsidRPr="00C71650">
          <w:rPr>
            <w:rStyle w:val="Hyperlink"/>
            <w:rFonts w:hint="eastAsia"/>
            <w:noProof/>
            <w:lang w:bidi="ar-SY"/>
          </w:rPr>
          <w:t>موجه</w:t>
        </w:r>
        <w:r w:rsidR="00925D9A" w:rsidRPr="00C71650">
          <w:rPr>
            <w:rStyle w:val="Hyperlink"/>
            <w:noProof/>
            <w:lang w:bidi="ar-SY"/>
          </w:rPr>
          <w:t xml:space="preserve"> </w:t>
        </w:r>
        <w:r w:rsidR="00925D9A" w:rsidRPr="00C71650">
          <w:rPr>
            <w:rStyle w:val="Hyperlink"/>
            <w:rFonts w:hint="eastAsia"/>
            <w:noProof/>
            <w:lang w:bidi="ar-SY"/>
          </w:rPr>
          <w:t>العاكس</w:t>
        </w:r>
        <w:r w:rsidR="00925D9A">
          <w:rPr>
            <w:noProof/>
            <w:webHidden/>
          </w:rPr>
          <w:tab/>
        </w:r>
        <w:r w:rsidR="00925D9A">
          <w:rPr>
            <w:rStyle w:val="Hyperlink"/>
            <w:noProof/>
            <w:rtl w:val="0"/>
          </w:rPr>
          <w:fldChar w:fldCharType="begin"/>
        </w:r>
        <w:r w:rsidR="00925D9A">
          <w:rPr>
            <w:noProof/>
            <w:webHidden/>
          </w:rPr>
          <w:instrText xml:space="preserve"> PAGEREF _Toc224377920 \h </w:instrText>
        </w:r>
        <w:r w:rsidR="00925D9A">
          <w:rPr>
            <w:rStyle w:val="Hyperlink"/>
            <w:noProof/>
            <w:rtl w:val="0"/>
          </w:rPr>
        </w:r>
        <w:r w:rsidR="00925D9A">
          <w:rPr>
            <w:rStyle w:val="Hyperlink"/>
            <w:noProof/>
            <w:rtl w:val="0"/>
          </w:rPr>
          <w:fldChar w:fldCharType="separate"/>
        </w:r>
        <w:r w:rsidR="00925D9A">
          <w:rPr>
            <w:noProof/>
            <w:webHidden/>
            <w:rtl w:val="0"/>
          </w:rPr>
          <w:t>88</w:t>
        </w:r>
        <w:r w:rsidR="00925D9A">
          <w:rPr>
            <w:rStyle w:val="Hyperlink"/>
            <w:noProof/>
            <w:rtl w:val="0"/>
          </w:rPr>
          <w:fldChar w:fldCharType="end"/>
        </w:r>
      </w:hyperlink>
    </w:p>
    <w:p w14:paraId="69B4647C" w14:textId="1ADA3621" w:rsidR="00925D9A" w:rsidRDefault="00000000" w:rsidP="00DC6FDF">
      <w:pPr>
        <w:pStyle w:val="10"/>
        <w:rPr>
          <w:rFonts w:cstheme="minorBidi"/>
          <w:noProof/>
          <w:kern w:val="2"/>
          <w:sz w:val="24"/>
          <w:szCs w:val="24"/>
          <w:rtl w:val="0"/>
          <w14:ligatures w14:val="standardContextual"/>
        </w:rPr>
      </w:pPr>
      <w:hyperlink w:anchor="_Toc224377921" w:history="1">
        <w:r w:rsidR="00925D9A" w:rsidRPr="00C71650">
          <w:rPr>
            <w:rStyle w:val="Hyperlink"/>
            <w:rFonts w:hint="eastAsia"/>
            <w:noProof/>
            <w:lang w:bidi="ar-SY"/>
          </w:rPr>
          <w:t>الشكل</w:t>
        </w:r>
        <w:r w:rsidR="00925D9A" w:rsidRPr="00C71650">
          <w:rPr>
            <w:rStyle w:val="Hyperlink"/>
            <w:noProof/>
            <w:lang w:bidi="ar-SY"/>
          </w:rPr>
          <w:t xml:space="preserve"> (5): </w:t>
        </w:r>
        <w:r w:rsidR="00925D9A" w:rsidRPr="00C71650">
          <w:rPr>
            <w:rStyle w:val="Hyperlink"/>
            <w:rFonts w:hint="eastAsia"/>
            <w:noProof/>
            <w:lang w:bidi="ar-SY"/>
          </w:rPr>
          <w:t>تنفيذ</w:t>
        </w:r>
        <w:r w:rsidR="00925D9A" w:rsidRPr="00C71650">
          <w:rPr>
            <w:rStyle w:val="Hyperlink"/>
            <w:noProof/>
            <w:lang w:bidi="ar-SY"/>
          </w:rPr>
          <w:t xml:space="preserve"> </w:t>
        </w:r>
        <w:r w:rsidR="00925D9A" w:rsidRPr="00C71650">
          <w:rPr>
            <w:rStyle w:val="Hyperlink"/>
            <w:rFonts w:hint="eastAsia"/>
            <w:noProof/>
            <w:lang w:bidi="ar-SY"/>
          </w:rPr>
          <w:t>تعليمة</w:t>
        </w:r>
        <w:r w:rsidR="00925D9A" w:rsidRPr="00C71650">
          <w:rPr>
            <w:rStyle w:val="Hyperlink"/>
            <w:noProof/>
            <w:lang w:bidi="ar-SY"/>
          </w:rPr>
          <w:t xml:space="preserve"> </w:t>
        </w:r>
        <w:r w:rsidR="00925D9A" w:rsidRPr="00C71650">
          <w:rPr>
            <w:rStyle w:val="Hyperlink"/>
            <w:noProof/>
          </w:rPr>
          <w:t>show ip route ospf</w:t>
        </w:r>
        <w:r w:rsidR="00925D9A" w:rsidRPr="00C71650">
          <w:rPr>
            <w:rStyle w:val="Hyperlink"/>
            <w:rFonts w:hint="eastAsia"/>
            <w:noProof/>
            <w:lang w:bidi="ar-SY"/>
          </w:rPr>
          <w:t>على</w:t>
        </w:r>
        <w:r w:rsidR="00925D9A" w:rsidRPr="00C71650">
          <w:rPr>
            <w:rStyle w:val="Hyperlink"/>
            <w:noProof/>
            <w:lang w:bidi="ar-SY"/>
          </w:rPr>
          <w:t xml:space="preserve"> </w:t>
        </w:r>
        <w:r w:rsidR="00925D9A" w:rsidRPr="00C71650">
          <w:rPr>
            <w:rStyle w:val="Hyperlink"/>
            <w:rFonts w:hint="eastAsia"/>
            <w:noProof/>
            <w:lang w:bidi="ar-SY"/>
          </w:rPr>
          <w:t>موجه</w:t>
        </w:r>
        <w:r w:rsidR="00925D9A" w:rsidRPr="00C71650">
          <w:rPr>
            <w:rStyle w:val="Hyperlink"/>
            <w:noProof/>
            <w:lang w:bidi="ar-SY"/>
          </w:rPr>
          <w:t xml:space="preserve"> </w:t>
        </w:r>
        <w:r w:rsidR="00925D9A" w:rsidRPr="00C71650">
          <w:rPr>
            <w:rStyle w:val="Hyperlink"/>
            <w:rFonts w:hint="eastAsia"/>
            <w:noProof/>
            <w:lang w:bidi="ar-SY"/>
          </w:rPr>
          <w:t>العاكس</w:t>
        </w:r>
        <w:r w:rsidR="00925D9A">
          <w:rPr>
            <w:noProof/>
            <w:webHidden/>
          </w:rPr>
          <w:tab/>
        </w:r>
        <w:r w:rsidR="00925D9A">
          <w:rPr>
            <w:rStyle w:val="Hyperlink"/>
            <w:noProof/>
            <w:rtl w:val="0"/>
          </w:rPr>
          <w:fldChar w:fldCharType="begin"/>
        </w:r>
        <w:r w:rsidR="00925D9A">
          <w:rPr>
            <w:noProof/>
            <w:webHidden/>
          </w:rPr>
          <w:instrText xml:space="preserve"> PAGEREF _Toc224377921 \h </w:instrText>
        </w:r>
        <w:r w:rsidR="00925D9A">
          <w:rPr>
            <w:rStyle w:val="Hyperlink"/>
            <w:noProof/>
            <w:rtl w:val="0"/>
          </w:rPr>
        </w:r>
        <w:r w:rsidR="00925D9A">
          <w:rPr>
            <w:rStyle w:val="Hyperlink"/>
            <w:noProof/>
            <w:rtl w:val="0"/>
          </w:rPr>
          <w:fldChar w:fldCharType="separate"/>
        </w:r>
        <w:r w:rsidR="00925D9A">
          <w:rPr>
            <w:noProof/>
            <w:webHidden/>
            <w:rtl w:val="0"/>
          </w:rPr>
          <w:t>89</w:t>
        </w:r>
        <w:r w:rsidR="00925D9A">
          <w:rPr>
            <w:rStyle w:val="Hyperlink"/>
            <w:noProof/>
            <w:rtl w:val="0"/>
          </w:rPr>
          <w:fldChar w:fldCharType="end"/>
        </w:r>
      </w:hyperlink>
    </w:p>
    <w:p w14:paraId="487FD1DF" w14:textId="0A0B181A" w:rsidR="00925D9A" w:rsidRDefault="00000000" w:rsidP="00DC6FDF">
      <w:pPr>
        <w:pStyle w:val="10"/>
        <w:rPr>
          <w:rFonts w:cstheme="minorBidi"/>
          <w:noProof/>
          <w:kern w:val="2"/>
          <w:sz w:val="24"/>
          <w:szCs w:val="24"/>
          <w:rtl w:val="0"/>
          <w14:ligatures w14:val="standardContextual"/>
        </w:rPr>
      </w:pPr>
      <w:hyperlink w:anchor="_Toc224377922" w:history="1">
        <w:r w:rsidR="00925D9A" w:rsidRPr="00C71650">
          <w:rPr>
            <w:rStyle w:val="Hyperlink"/>
            <w:rFonts w:hint="eastAsia"/>
            <w:noProof/>
            <w:lang w:bidi="ar-SY"/>
          </w:rPr>
          <w:t>الشكل</w:t>
        </w:r>
        <w:r w:rsidR="00925D9A" w:rsidRPr="00C71650">
          <w:rPr>
            <w:rStyle w:val="Hyperlink"/>
            <w:noProof/>
            <w:lang w:bidi="ar-SY"/>
          </w:rPr>
          <w:t xml:space="preserve"> (6): </w:t>
        </w:r>
        <w:r w:rsidR="00925D9A" w:rsidRPr="00C71650">
          <w:rPr>
            <w:rStyle w:val="Hyperlink"/>
            <w:rFonts w:hint="eastAsia"/>
            <w:noProof/>
            <w:lang w:bidi="ar-SY"/>
          </w:rPr>
          <w:t>تنفيذ</w:t>
        </w:r>
        <w:r w:rsidR="00925D9A" w:rsidRPr="00C71650">
          <w:rPr>
            <w:rStyle w:val="Hyperlink"/>
            <w:noProof/>
            <w:lang w:bidi="ar-SY"/>
          </w:rPr>
          <w:t xml:space="preserve"> </w:t>
        </w:r>
        <w:r w:rsidR="00925D9A" w:rsidRPr="00C71650">
          <w:rPr>
            <w:rStyle w:val="Hyperlink"/>
            <w:rFonts w:hint="eastAsia"/>
            <w:noProof/>
            <w:lang w:bidi="ar-SY"/>
          </w:rPr>
          <w:t>تعليمة</w:t>
        </w:r>
        <w:r w:rsidR="00925D9A" w:rsidRPr="00C71650">
          <w:rPr>
            <w:rStyle w:val="Hyperlink"/>
            <w:noProof/>
            <w:lang w:bidi="ar-SY"/>
          </w:rPr>
          <w:t xml:space="preserve"> </w:t>
        </w:r>
        <w:r w:rsidR="00925D9A" w:rsidRPr="00C71650">
          <w:rPr>
            <w:rStyle w:val="Hyperlink"/>
            <w:noProof/>
          </w:rPr>
          <w:t>show mpls ldp neighbor</w:t>
        </w:r>
        <w:r w:rsidR="00925D9A" w:rsidRPr="00C71650">
          <w:rPr>
            <w:rStyle w:val="Hyperlink"/>
            <w:noProof/>
            <w:lang w:bidi="ar-SY"/>
          </w:rPr>
          <w:t xml:space="preserve"> </w:t>
        </w:r>
        <w:r w:rsidR="00925D9A" w:rsidRPr="00C71650">
          <w:rPr>
            <w:rStyle w:val="Hyperlink"/>
            <w:rFonts w:hint="eastAsia"/>
            <w:noProof/>
            <w:lang w:bidi="ar-SY"/>
          </w:rPr>
          <w:t>على</w:t>
        </w:r>
        <w:r w:rsidR="00925D9A" w:rsidRPr="00C71650">
          <w:rPr>
            <w:rStyle w:val="Hyperlink"/>
            <w:noProof/>
            <w:lang w:bidi="ar-SY"/>
          </w:rPr>
          <w:t xml:space="preserve"> </w:t>
        </w:r>
        <w:r w:rsidR="00925D9A" w:rsidRPr="00C71650">
          <w:rPr>
            <w:rStyle w:val="Hyperlink"/>
            <w:rFonts w:hint="eastAsia"/>
            <w:noProof/>
            <w:lang w:bidi="ar-SY"/>
          </w:rPr>
          <w:t>موجه</w:t>
        </w:r>
        <w:r w:rsidR="00925D9A" w:rsidRPr="00C71650">
          <w:rPr>
            <w:rStyle w:val="Hyperlink"/>
            <w:noProof/>
            <w:lang w:bidi="ar-SY"/>
          </w:rPr>
          <w:t xml:space="preserve"> P1</w:t>
        </w:r>
        <w:r w:rsidR="00925D9A">
          <w:rPr>
            <w:noProof/>
            <w:webHidden/>
          </w:rPr>
          <w:tab/>
        </w:r>
        <w:r w:rsidR="00925D9A">
          <w:rPr>
            <w:rStyle w:val="Hyperlink"/>
            <w:noProof/>
            <w:rtl w:val="0"/>
          </w:rPr>
          <w:fldChar w:fldCharType="begin"/>
        </w:r>
        <w:r w:rsidR="00925D9A">
          <w:rPr>
            <w:noProof/>
            <w:webHidden/>
          </w:rPr>
          <w:instrText xml:space="preserve"> PAGEREF _Toc224377922 \h </w:instrText>
        </w:r>
        <w:r w:rsidR="00925D9A">
          <w:rPr>
            <w:rStyle w:val="Hyperlink"/>
            <w:noProof/>
            <w:rtl w:val="0"/>
          </w:rPr>
        </w:r>
        <w:r w:rsidR="00925D9A">
          <w:rPr>
            <w:rStyle w:val="Hyperlink"/>
            <w:noProof/>
            <w:rtl w:val="0"/>
          </w:rPr>
          <w:fldChar w:fldCharType="separate"/>
        </w:r>
        <w:r w:rsidR="00925D9A">
          <w:rPr>
            <w:noProof/>
            <w:webHidden/>
            <w:rtl w:val="0"/>
          </w:rPr>
          <w:t>90</w:t>
        </w:r>
        <w:r w:rsidR="00925D9A">
          <w:rPr>
            <w:rStyle w:val="Hyperlink"/>
            <w:noProof/>
            <w:rtl w:val="0"/>
          </w:rPr>
          <w:fldChar w:fldCharType="end"/>
        </w:r>
      </w:hyperlink>
    </w:p>
    <w:p w14:paraId="6AA33645" w14:textId="00563C0A" w:rsidR="00925D9A" w:rsidRDefault="00000000" w:rsidP="00DC6FDF">
      <w:pPr>
        <w:pStyle w:val="10"/>
        <w:rPr>
          <w:rFonts w:cstheme="minorBidi"/>
          <w:noProof/>
          <w:kern w:val="2"/>
          <w:sz w:val="24"/>
          <w:szCs w:val="24"/>
          <w:rtl w:val="0"/>
          <w14:ligatures w14:val="standardContextual"/>
        </w:rPr>
      </w:pPr>
      <w:hyperlink w:anchor="_Toc224377923" w:history="1">
        <w:r w:rsidR="00925D9A" w:rsidRPr="00C71650">
          <w:rPr>
            <w:rStyle w:val="Hyperlink"/>
            <w:rFonts w:hint="eastAsia"/>
            <w:noProof/>
            <w:lang w:bidi="ar-SY"/>
          </w:rPr>
          <w:t>الشكل</w:t>
        </w:r>
        <w:r w:rsidR="00925D9A" w:rsidRPr="00C71650">
          <w:rPr>
            <w:rStyle w:val="Hyperlink"/>
            <w:noProof/>
            <w:lang w:bidi="ar-SY"/>
          </w:rPr>
          <w:t xml:space="preserve"> (7): </w:t>
        </w:r>
        <w:r w:rsidR="00925D9A" w:rsidRPr="00C71650">
          <w:rPr>
            <w:rStyle w:val="Hyperlink"/>
            <w:rFonts w:hint="eastAsia"/>
            <w:noProof/>
            <w:lang w:bidi="ar-SY"/>
          </w:rPr>
          <w:t>تنفيذ</w:t>
        </w:r>
        <w:r w:rsidR="00925D9A" w:rsidRPr="00C71650">
          <w:rPr>
            <w:rStyle w:val="Hyperlink"/>
            <w:noProof/>
            <w:lang w:bidi="ar-SY"/>
          </w:rPr>
          <w:t xml:space="preserve"> </w:t>
        </w:r>
        <w:r w:rsidR="00925D9A" w:rsidRPr="00C71650">
          <w:rPr>
            <w:rStyle w:val="Hyperlink"/>
            <w:rFonts w:hint="eastAsia"/>
            <w:noProof/>
            <w:lang w:bidi="ar-SY"/>
          </w:rPr>
          <w:t>تعليمة</w:t>
        </w:r>
        <w:r w:rsidR="00925D9A" w:rsidRPr="00C71650">
          <w:rPr>
            <w:rStyle w:val="Hyperlink"/>
            <w:noProof/>
            <w:lang w:bidi="ar-SY"/>
          </w:rPr>
          <w:t xml:space="preserve"> </w:t>
        </w:r>
        <w:r w:rsidR="00925D9A" w:rsidRPr="00C71650">
          <w:rPr>
            <w:rStyle w:val="Hyperlink"/>
            <w:noProof/>
          </w:rPr>
          <w:t xml:space="preserve">show bgp vpnv4 unicast all summary </w:t>
        </w:r>
        <w:r w:rsidR="00925D9A" w:rsidRPr="00C71650">
          <w:rPr>
            <w:rStyle w:val="Hyperlink"/>
            <w:rFonts w:hint="eastAsia"/>
            <w:noProof/>
            <w:lang w:bidi="ar-SY"/>
          </w:rPr>
          <w:t>على</w:t>
        </w:r>
        <w:r w:rsidR="00925D9A" w:rsidRPr="00C71650">
          <w:rPr>
            <w:rStyle w:val="Hyperlink"/>
            <w:noProof/>
            <w:lang w:bidi="ar-SY"/>
          </w:rPr>
          <w:t xml:space="preserve"> </w:t>
        </w:r>
        <w:r w:rsidR="00925D9A" w:rsidRPr="00C71650">
          <w:rPr>
            <w:rStyle w:val="Hyperlink"/>
            <w:rFonts w:hint="eastAsia"/>
            <w:noProof/>
            <w:lang w:bidi="ar-SY"/>
          </w:rPr>
          <w:t>موجه</w:t>
        </w:r>
        <w:r w:rsidR="00925D9A" w:rsidRPr="00C71650">
          <w:rPr>
            <w:rStyle w:val="Hyperlink"/>
            <w:noProof/>
            <w:lang w:bidi="ar-SY"/>
          </w:rPr>
          <w:t xml:space="preserve"> </w:t>
        </w:r>
        <w:r w:rsidR="00925D9A" w:rsidRPr="00C71650">
          <w:rPr>
            <w:rStyle w:val="Hyperlink"/>
            <w:rFonts w:hint="eastAsia"/>
            <w:noProof/>
            <w:lang w:bidi="ar-SY"/>
          </w:rPr>
          <w:t>العاكس</w:t>
        </w:r>
        <w:r w:rsidR="00925D9A">
          <w:rPr>
            <w:noProof/>
            <w:webHidden/>
          </w:rPr>
          <w:tab/>
        </w:r>
        <w:r w:rsidR="00925D9A">
          <w:rPr>
            <w:rStyle w:val="Hyperlink"/>
            <w:noProof/>
            <w:rtl w:val="0"/>
          </w:rPr>
          <w:fldChar w:fldCharType="begin"/>
        </w:r>
        <w:r w:rsidR="00925D9A">
          <w:rPr>
            <w:noProof/>
            <w:webHidden/>
          </w:rPr>
          <w:instrText xml:space="preserve"> PAGEREF _Toc224377923 \h </w:instrText>
        </w:r>
        <w:r w:rsidR="00925D9A">
          <w:rPr>
            <w:rStyle w:val="Hyperlink"/>
            <w:noProof/>
            <w:rtl w:val="0"/>
          </w:rPr>
        </w:r>
        <w:r w:rsidR="00925D9A">
          <w:rPr>
            <w:rStyle w:val="Hyperlink"/>
            <w:noProof/>
            <w:rtl w:val="0"/>
          </w:rPr>
          <w:fldChar w:fldCharType="separate"/>
        </w:r>
        <w:r w:rsidR="00925D9A">
          <w:rPr>
            <w:noProof/>
            <w:webHidden/>
            <w:rtl w:val="0"/>
          </w:rPr>
          <w:t>91</w:t>
        </w:r>
        <w:r w:rsidR="00925D9A">
          <w:rPr>
            <w:rStyle w:val="Hyperlink"/>
            <w:noProof/>
            <w:rtl w:val="0"/>
          </w:rPr>
          <w:fldChar w:fldCharType="end"/>
        </w:r>
      </w:hyperlink>
    </w:p>
    <w:p w14:paraId="1265E23D" w14:textId="535B407B" w:rsidR="00925D9A" w:rsidRDefault="00000000" w:rsidP="00DC6FDF">
      <w:pPr>
        <w:pStyle w:val="10"/>
        <w:rPr>
          <w:rFonts w:cstheme="minorBidi"/>
          <w:noProof/>
          <w:kern w:val="2"/>
          <w:sz w:val="24"/>
          <w:szCs w:val="24"/>
          <w:rtl w:val="0"/>
          <w14:ligatures w14:val="standardContextual"/>
        </w:rPr>
      </w:pPr>
      <w:hyperlink w:anchor="_Toc224377924" w:history="1">
        <w:r w:rsidR="00925D9A" w:rsidRPr="00C71650">
          <w:rPr>
            <w:rStyle w:val="Hyperlink"/>
            <w:rFonts w:hint="eastAsia"/>
            <w:noProof/>
            <w:lang w:bidi="ar-SY"/>
          </w:rPr>
          <w:t>الشكل</w:t>
        </w:r>
        <w:r w:rsidR="00925D9A" w:rsidRPr="00C71650">
          <w:rPr>
            <w:rStyle w:val="Hyperlink"/>
            <w:noProof/>
            <w:lang w:bidi="ar-SY"/>
          </w:rPr>
          <w:t xml:space="preserve"> (8): </w:t>
        </w:r>
        <w:r w:rsidR="00925D9A" w:rsidRPr="00C71650">
          <w:rPr>
            <w:rStyle w:val="Hyperlink"/>
            <w:rFonts w:hint="eastAsia"/>
            <w:noProof/>
            <w:lang w:bidi="ar-SY"/>
          </w:rPr>
          <w:t>تنفيذ</w:t>
        </w:r>
        <w:r w:rsidR="00925D9A" w:rsidRPr="00C71650">
          <w:rPr>
            <w:rStyle w:val="Hyperlink"/>
            <w:noProof/>
            <w:lang w:bidi="ar-SY"/>
          </w:rPr>
          <w:t xml:space="preserve"> </w:t>
        </w:r>
        <w:r w:rsidR="00925D9A" w:rsidRPr="00C71650">
          <w:rPr>
            <w:rStyle w:val="Hyperlink"/>
            <w:rFonts w:hint="eastAsia"/>
            <w:noProof/>
            <w:lang w:bidi="ar-SY"/>
          </w:rPr>
          <w:t>كل</w:t>
        </w:r>
        <w:r w:rsidR="00925D9A" w:rsidRPr="00C71650">
          <w:rPr>
            <w:rStyle w:val="Hyperlink"/>
            <w:noProof/>
            <w:lang w:bidi="ar-SY"/>
          </w:rPr>
          <w:t xml:space="preserve"> </w:t>
        </w:r>
        <w:r w:rsidR="00925D9A" w:rsidRPr="00C71650">
          <w:rPr>
            <w:rStyle w:val="Hyperlink"/>
            <w:rFonts w:hint="eastAsia"/>
            <w:noProof/>
            <w:lang w:bidi="ar-SY"/>
          </w:rPr>
          <w:t>من</w:t>
        </w:r>
        <w:r w:rsidR="00925D9A" w:rsidRPr="00C71650">
          <w:rPr>
            <w:rStyle w:val="Hyperlink"/>
            <w:noProof/>
            <w:lang w:bidi="ar-SY"/>
          </w:rPr>
          <w:t xml:space="preserve"> ping </w:t>
        </w:r>
        <w:r w:rsidR="00925D9A" w:rsidRPr="00C71650">
          <w:rPr>
            <w:rStyle w:val="Hyperlink"/>
            <w:rFonts w:hint="eastAsia"/>
            <w:noProof/>
            <w:lang w:bidi="ar-SY"/>
          </w:rPr>
          <w:t>و</w:t>
        </w:r>
        <w:r w:rsidR="00925D9A" w:rsidRPr="00C71650">
          <w:rPr>
            <w:rStyle w:val="Hyperlink"/>
            <w:noProof/>
            <w:lang w:bidi="ar-SY"/>
          </w:rPr>
          <w:t xml:space="preserve">traceroute </w:t>
        </w:r>
        <w:r w:rsidR="00925D9A" w:rsidRPr="00C71650">
          <w:rPr>
            <w:rStyle w:val="Hyperlink"/>
            <w:rFonts w:hint="eastAsia"/>
            <w:noProof/>
            <w:lang w:bidi="ar-SY"/>
          </w:rPr>
          <w:t>على</w:t>
        </w:r>
        <w:r w:rsidR="00925D9A" w:rsidRPr="00C71650">
          <w:rPr>
            <w:rStyle w:val="Hyperlink"/>
            <w:noProof/>
            <w:lang w:bidi="ar-SY"/>
          </w:rPr>
          <w:t xml:space="preserve"> </w:t>
        </w:r>
        <w:r w:rsidR="00925D9A" w:rsidRPr="00C71650">
          <w:rPr>
            <w:rStyle w:val="Hyperlink"/>
            <w:rFonts w:hint="eastAsia"/>
            <w:noProof/>
            <w:lang w:bidi="ar-SY"/>
          </w:rPr>
          <w:t>موجه</w:t>
        </w:r>
        <w:r w:rsidR="00925D9A" w:rsidRPr="00C71650">
          <w:rPr>
            <w:rStyle w:val="Hyperlink"/>
            <w:noProof/>
            <w:lang w:bidi="ar-SY"/>
          </w:rPr>
          <w:t xml:space="preserve"> P2 </w:t>
        </w:r>
        <w:r w:rsidR="00925D9A" w:rsidRPr="00C71650">
          <w:rPr>
            <w:rStyle w:val="Hyperlink"/>
            <w:rFonts w:hint="eastAsia"/>
            <w:noProof/>
            <w:lang w:bidi="ar-SY"/>
          </w:rPr>
          <w:t>باتجاه</w:t>
        </w:r>
        <w:r w:rsidR="00925D9A" w:rsidRPr="00C71650">
          <w:rPr>
            <w:rStyle w:val="Hyperlink"/>
            <w:noProof/>
            <w:lang w:bidi="ar-SY"/>
          </w:rPr>
          <w:t xml:space="preserve"> </w:t>
        </w:r>
        <w:r w:rsidR="00925D9A" w:rsidRPr="00C71650">
          <w:rPr>
            <w:rStyle w:val="Hyperlink"/>
            <w:rFonts w:hint="eastAsia"/>
            <w:noProof/>
            <w:lang w:bidi="ar-SY"/>
          </w:rPr>
          <w:t>سيرفر</w:t>
        </w:r>
        <w:r w:rsidR="00925D9A" w:rsidRPr="00C71650">
          <w:rPr>
            <w:rStyle w:val="Hyperlink"/>
            <w:noProof/>
            <w:lang w:bidi="ar-SY"/>
          </w:rPr>
          <w:t xml:space="preserve"> </w:t>
        </w:r>
        <w:r w:rsidR="00925D9A" w:rsidRPr="00C71650">
          <w:rPr>
            <w:rStyle w:val="Hyperlink"/>
            <w:rFonts w:hint="eastAsia"/>
            <w:noProof/>
            <w:lang w:bidi="ar-SY"/>
          </w:rPr>
          <w:t>الخدمات</w:t>
        </w:r>
        <w:r w:rsidR="00925D9A">
          <w:rPr>
            <w:noProof/>
            <w:webHidden/>
          </w:rPr>
          <w:tab/>
        </w:r>
        <w:r w:rsidR="00925D9A">
          <w:rPr>
            <w:rStyle w:val="Hyperlink"/>
            <w:noProof/>
            <w:rtl w:val="0"/>
          </w:rPr>
          <w:fldChar w:fldCharType="begin"/>
        </w:r>
        <w:r w:rsidR="00925D9A">
          <w:rPr>
            <w:noProof/>
            <w:webHidden/>
          </w:rPr>
          <w:instrText xml:space="preserve"> PAGEREF _Toc224377924 \h </w:instrText>
        </w:r>
        <w:r w:rsidR="00925D9A">
          <w:rPr>
            <w:rStyle w:val="Hyperlink"/>
            <w:noProof/>
            <w:rtl w:val="0"/>
          </w:rPr>
        </w:r>
        <w:r w:rsidR="00925D9A">
          <w:rPr>
            <w:rStyle w:val="Hyperlink"/>
            <w:noProof/>
            <w:rtl w:val="0"/>
          </w:rPr>
          <w:fldChar w:fldCharType="separate"/>
        </w:r>
        <w:r w:rsidR="00925D9A">
          <w:rPr>
            <w:noProof/>
            <w:webHidden/>
            <w:rtl w:val="0"/>
          </w:rPr>
          <w:t>92</w:t>
        </w:r>
        <w:r w:rsidR="00925D9A">
          <w:rPr>
            <w:rStyle w:val="Hyperlink"/>
            <w:noProof/>
            <w:rtl w:val="0"/>
          </w:rPr>
          <w:fldChar w:fldCharType="end"/>
        </w:r>
      </w:hyperlink>
    </w:p>
    <w:p w14:paraId="69A50A96" w14:textId="47F8A1AD" w:rsidR="00925D9A" w:rsidRDefault="00000000" w:rsidP="00DC6FDF">
      <w:pPr>
        <w:pStyle w:val="10"/>
        <w:rPr>
          <w:rFonts w:cstheme="minorBidi"/>
          <w:noProof/>
          <w:kern w:val="2"/>
          <w:sz w:val="24"/>
          <w:szCs w:val="24"/>
          <w:rtl w:val="0"/>
          <w14:ligatures w14:val="standardContextual"/>
        </w:rPr>
      </w:pPr>
      <w:hyperlink w:anchor="_Toc224377925" w:history="1">
        <w:r w:rsidR="00925D9A" w:rsidRPr="00C71650">
          <w:rPr>
            <w:rStyle w:val="Hyperlink"/>
            <w:rFonts w:hint="eastAsia"/>
            <w:noProof/>
          </w:rPr>
          <w:t>الشكل</w:t>
        </w:r>
        <w:r w:rsidR="00925D9A" w:rsidRPr="00C71650">
          <w:rPr>
            <w:rStyle w:val="Hyperlink"/>
            <w:noProof/>
          </w:rPr>
          <w:t xml:space="preserve"> (9): </w:t>
        </w:r>
        <w:r w:rsidR="00925D9A" w:rsidRPr="00C71650">
          <w:rPr>
            <w:rStyle w:val="Hyperlink"/>
            <w:rFonts w:hint="eastAsia"/>
            <w:noProof/>
          </w:rPr>
          <w:t>تنفيذ</w:t>
        </w:r>
        <w:r w:rsidR="00925D9A" w:rsidRPr="00C71650">
          <w:rPr>
            <w:rStyle w:val="Hyperlink"/>
            <w:noProof/>
          </w:rPr>
          <w:t xml:space="preserve"> </w:t>
        </w:r>
        <w:r w:rsidR="00925D9A" w:rsidRPr="00C71650">
          <w:rPr>
            <w:rStyle w:val="Hyperlink"/>
            <w:noProof/>
            <w:lang w:bidi="ar-SY"/>
          </w:rPr>
          <w:t xml:space="preserve">show ipv6 ospf neighbor </w:t>
        </w:r>
        <w:r w:rsidR="00925D9A" w:rsidRPr="00C71650">
          <w:rPr>
            <w:rStyle w:val="Hyperlink"/>
            <w:rFonts w:hint="eastAsia"/>
            <w:noProof/>
          </w:rPr>
          <w:t>على</w:t>
        </w:r>
        <w:r w:rsidR="00925D9A" w:rsidRPr="00C71650">
          <w:rPr>
            <w:rStyle w:val="Hyperlink"/>
            <w:noProof/>
          </w:rPr>
          <w:t xml:space="preserve"> </w:t>
        </w:r>
        <w:r w:rsidR="00925D9A" w:rsidRPr="00C71650">
          <w:rPr>
            <w:rStyle w:val="Hyperlink"/>
            <w:rFonts w:hint="eastAsia"/>
            <w:noProof/>
          </w:rPr>
          <w:t>موجه</w:t>
        </w:r>
        <w:r w:rsidR="00925D9A" w:rsidRPr="00C71650">
          <w:rPr>
            <w:rStyle w:val="Hyperlink"/>
            <w:noProof/>
          </w:rPr>
          <w:t xml:space="preserve"> P1</w:t>
        </w:r>
        <w:r w:rsidR="00925D9A">
          <w:rPr>
            <w:noProof/>
            <w:webHidden/>
          </w:rPr>
          <w:tab/>
        </w:r>
        <w:r w:rsidR="00925D9A">
          <w:rPr>
            <w:rStyle w:val="Hyperlink"/>
            <w:noProof/>
            <w:rtl w:val="0"/>
          </w:rPr>
          <w:fldChar w:fldCharType="begin"/>
        </w:r>
        <w:r w:rsidR="00925D9A">
          <w:rPr>
            <w:noProof/>
            <w:webHidden/>
          </w:rPr>
          <w:instrText xml:space="preserve"> PAGEREF _Toc224377925 \h </w:instrText>
        </w:r>
        <w:r w:rsidR="00925D9A">
          <w:rPr>
            <w:rStyle w:val="Hyperlink"/>
            <w:noProof/>
            <w:rtl w:val="0"/>
          </w:rPr>
        </w:r>
        <w:r w:rsidR="00925D9A">
          <w:rPr>
            <w:rStyle w:val="Hyperlink"/>
            <w:noProof/>
            <w:rtl w:val="0"/>
          </w:rPr>
          <w:fldChar w:fldCharType="separate"/>
        </w:r>
        <w:r w:rsidR="00925D9A">
          <w:rPr>
            <w:noProof/>
            <w:webHidden/>
            <w:rtl w:val="0"/>
          </w:rPr>
          <w:t>92</w:t>
        </w:r>
        <w:r w:rsidR="00925D9A">
          <w:rPr>
            <w:rStyle w:val="Hyperlink"/>
            <w:noProof/>
            <w:rtl w:val="0"/>
          </w:rPr>
          <w:fldChar w:fldCharType="end"/>
        </w:r>
      </w:hyperlink>
    </w:p>
    <w:p w14:paraId="7B9400D1" w14:textId="673EC86D" w:rsidR="00925D9A" w:rsidRDefault="00000000" w:rsidP="00DC6FDF">
      <w:pPr>
        <w:pStyle w:val="10"/>
        <w:rPr>
          <w:rFonts w:cstheme="minorBidi"/>
          <w:noProof/>
          <w:kern w:val="2"/>
          <w:sz w:val="24"/>
          <w:szCs w:val="24"/>
          <w:rtl w:val="0"/>
          <w14:ligatures w14:val="standardContextual"/>
        </w:rPr>
      </w:pPr>
      <w:hyperlink w:anchor="_Toc224377926" w:history="1">
        <w:r w:rsidR="00925D9A" w:rsidRPr="00C71650">
          <w:rPr>
            <w:rStyle w:val="Hyperlink"/>
            <w:rFonts w:hint="eastAsia"/>
            <w:noProof/>
          </w:rPr>
          <w:t>الشكل</w:t>
        </w:r>
        <w:r w:rsidR="00925D9A" w:rsidRPr="00C71650">
          <w:rPr>
            <w:rStyle w:val="Hyperlink"/>
            <w:noProof/>
          </w:rPr>
          <w:t xml:space="preserve"> (10): </w:t>
        </w:r>
        <w:r w:rsidR="00925D9A" w:rsidRPr="00C71650">
          <w:rPr>
            <w:rStyle w:val="Hyperlink"/>
            <w:rFonts w:hint="eastAsia"/>
            <w:noProof/>
          </w:rPr>
          <w:t>تنفيذ</w:t>
        </w:r>
        <w:r w:rsidR="00925D9A" w:rsidRPr="00C71650">
          <w:rPr>
            <w:rStyle w:val="Hyperlink"/>
            <w:noProof/>
          </w:rPr>
          <w:t xml:space="preserve"> show ipv6 route ospf </w:t>
        </w:r>
        <w:r w:rsidR="00925D9A" w:rsidRPr="00C71650">
          <w:rPr>
            <w:rStyle w:val="Hyperlink"/>
            <w:noProof/>
            <w:lang w:bidi="ar-SY"/>
          </w:rPr>
          <w:t xml:space="preserve"> </w:t>
        </w:r>
        <w:r w:rsidR="00925D9A" w:rsidRPr="00C71650">
          <w:rPr>
            <w:rStyle w:val="Hyperlink"/>
            <w:rFonts w:hint="eastAsia"/>
            <w:noProof/>
          </w:rPr>
          <w:t>على</w:t>
        </w:r>
        <w:r w:rsidR="00925D9A" w:rsidRPr="00C71650">
          <w:rPr>
            <w:rStyle w:val="Hyperlink"/>
            <w:noProof/>
          </w:rPr>
          <w:t xml:space="preserve"> </w:t>
        </w:r>
        <w:r w:rsidR="00925D9A" w:rsidRPr="00C71650">
          <w:rPr>
            <w:rStyle w:val="Hyperlink"/>
            <w:rFonts w:hint="eastAsia"/>
            <w:noProof/>
          </w:rPr>
          <w:t>موجه</w:t>
        </w:r>
        <w:r w:rsidR="00925D9A" w:rsidRPr="00C71650">
          <w:rPr>
            <w:rStyle w:val="Hyperlink"/>
            <w:noProof/>
          </w:rPr>
          <w:t xml:space="preserve"> P1</w:t>
        </w:r>
        <w:r w:rsidR="00925D9A">
          <w:rPr>
            <w:noProof/>
            <w:webHidden/>
          </w:rPr>
          <w:tab/>
        </w:r>
        <w:r w:rsidR="00925D9A">
          <w:rPr>
            <w:rStyle w:val="Hyperlink"/>
            <w:noProof/>
            <w:rtl w:val="0"/>
          </w:rPr>
          <w:fldChar w:fldCharType="begin"/>
        </w:r>
        <w:r w:rsidR="00925D9A">
          <w:rPr>
            <w:noProof/>
            <w:webHidden/>
          </w:rPr>
          <w:instrText xml:space="preserve"> PAGEREF _Toc224377926 \h </w:instrText>
        </w:r>
        <w:r w:rsidR="00925D9A">
          <w:rPr>
            <w:rStyle w:val="Hyperlink"/>
            <w:noProof/>
            <w:rtl w:val="0"/>
          </w:rPr>
        </w:r>
        <w:r w:rsidR="00925D9A">
          <w:rPr>
            <w:rStyle w:val="Hyperlink"/>
            <w:noProof/>
            <w:rtl w:val="0"/>
          </w:rPr>
          <w:fldChar w:fldCharType="separate"/>
        </w:r>
        <w:r w:rsidR="00925D9A">
          <w:rPr>
            <w:noProof/>
            <w:webHidden/>
            <w:rtl w:val="0"/>
          </w:rPr>
          <w:t>93</w:t>
        </w:r>
        <w:r w:rsidR="00925D9A">
          <w:rPr>
            <w:rStyle w:val="Hyperlink"/>
            <w:noProof/>
            <w:rtl w:val="0"/>
          </w:rPr>
          <w:fldChar w:fldCharType="end"/>
        </w:r>
      </w:hyperlink>
    </w:p>
    <w:p w14:paraId="77F05A71" w14:textId="56023EB6" w:rsidR="00925D9A" w:rsidRDefault="00000000" w:rsidP="00DC6FDF">
      <w:pPr>
        <w:pStyle w:val="10"/>
        <w:rPr>
          <w:rFonts w:cstheme="minorBidi"/>
          <w:noProof/>
          <w:kern w:val="2"/>
          <w:sz w:val="24"/>
          <w:szCs w:val="24"/>
          <w:rtl w:val="0"/>
          <w14:ligatures w14:val="standardContextual"/>
        </w:rPr>
      </w:pPr>
      <w:hyperlink w:anchor="_Toc224377927" w:history="1">
        <w:r w:rsidR="00925D9A" w:rsidRPr="00C71650">
          <w:rPr>
            <w:rStyle w:val="Hyperlink"/>
            <w:rFonts w:hint="eastAsia"/>
            <w:noProof/>
          </w:rPr>
          <w:t>الشكل</w:t>
        </w:r>
        <w:r w:rsidR="00925D9A" w:rsidRPr="00C71650">
          <w:rPr>
            <w:rStyle w:val="Hyperlink"/>
            <w:noProof/>
          </w:rPr>
          <w:t xml:space="preserve"> (11): </w:t>
        </w:r>
        <w:r w:rsidR="00925D9A" w:rsidRPr="00C71650">
          <w:rPr>
            <w:rStyle w:val="Hyperlink"/>
            <w:rFonts w:hint="eastAsia"/>
            <w:noProof/>
          </w:rPr>
          <w:t>تنفيذ</w:t>
        </w:r>
        <w:r w:rsidR="00925D9A" w:rsidRPr="00C71650">
          <w:rPr>
            <w:rStyle w:val="Hyperlink"/>
            <w:noProof/>
          </w:rPr>
          <w:t xml:space="preserve"> </w:t>
        </w:r>
        <w:r w:rsidR="00925D9A" w:rsidRPr="00C71650">
          <w:rPr>
            <w:rStyle w:val="Hyperlink"/>
            <w:noProof/>
            <w:lang w:bidi="ar-SY"/>
          </w:rPr>
          <w:t xml:space="preserve">show ipv6 ospf database </w:t>
        </w:r>
        <w:r w:rsidR="00925D9A" w:rsidRPr="00C71650">
          <w:rPr>
            <w:rStyle w:val="Hyperlink"/>
            <w:rFonts w:hint="eastAsia"/>
            <w:noProof/>
          </w:rPr>
          <w:t>على</w:t>
        </w:r>
        <w:r w:rsidR="00925D9A" w:rsidRPr="00C71650">
          <w:rPr>
            <w:rStyle w:val="Hyperlink"/>
            <w:noProof/>
          </w:rPr>
          <w:t xml:space="preserve"> </w:t>
        </w:r>
        <w:r w:rsidR="00925D9A" w:rsidRPr="00C71650">
          <w:rPr>
            <w:rStyle w:val="Hyperlink"/>
            <w:rFonts w:hint="eastAsia"/>
            <w:noProof/>
          </w:rPr>
          <w:t>موجه</w:t>
        </w:r>
        <w:r w:rsidR="00925D9A" w:rsidRPr="00C71650">
          <w:rPr>
            <w:rStyle w:val="Hyperlink"/>
            <w:noProof/>
          </w:rPr>
          <w:t xml:space="preserve"> P1</w:t>
        </w:r>
        <w:r w:rsidR="00925D9A">
          <w:rPr>
            <w:noProof/>
            <w:webHidden/>
          </w:rPr>
          <w:tab/>
        </w:r>
        <w:r w:rsidR="00925D9A">
          <w:rPr>
            <w:rStyle w:val="Hyperlink"/>
            <w:noProof/>
            <w:rtl w:val="0"/>
          </w:rPr>
          <w:fldChar w:fldCharType="begin"/>
        </w:r>
        <w:r w:rsidR="00925D9A">
          <w:rPr>
            <w:noProof/>
            <w:webHidden/>
          </w:rPr>
          <w:instrText xml:space="preserve"> PAGEREF _Toc224377927 \h </w:instrText>
        </w:r>
        <w:r w:rsidR="00925D9A">
          <w:rPr>
            <w:rStyle w:val="Hyperlink"/>
            <w:noProof/>
            <w:rtl w:val="0"/>
          </w:rPr>
        </w:r>
        <w:r w:rsidR="00925D9A">
          <w:rPr>
            <w:rStyle w:val="Hyperlink"/>
            <w:noProof/>
            <w:rtl w:val="0"/>
          </w:rPr>
          <w:fldChar w:fldCharType="separate"/>
        </w:r>
        <w:r w:rsidR="00925D9A">
          <w:rPr>
            <w:noProof/>
            <w:webHidden/>
            <w:rtl w:val="0"/>
          </w:rPr>
          <w:t>94</w:t>
        </w:r>
        <w:r w:rsidR="00925D9A">
          <w:rPr>
            <w:rStyle w:val="Hyperlink"/>
            <w:noProof/>
            <w:rtl w:val="0"/>
          </w:rPr>
          <w:fldChar w:fldCharType="end"/>
        </w:r>
      </w:hyperlink>
    </w:p>
    <w:p w14:paraId="5ACA9F74" w14:textId="1C043D80" w:rsidR="00925D9A" w:rsidRDefault="00000000" w:rsidP="00DC6FDF">
      <w:pPr>
        <w:pStyle w:val="10"/>
        <w:rPr>
          <w:rFonts w:cstheme="minorBidi"/>
          <w:noProof/>
          <w:kern w:val="2"/>
          <w:sz w:val="24"/>
          <w:szCs w:val="24"/>
          <w:rtl w:val="0"/>
          <w14:ligatures w14:val="standardContextual"/>
        </w:rPr>
      </w:pPr>
      <w:hyperlink w:anchor="_Toc224377928" w:history="1">
        <w:r w:rsidR="00925D9A" w:rsidRPr="00C71650">
          <w:rPr>
            <w:rStyle w:val="Hyperlink"/>
            <w:rFonts w:hint="eastAsia"/>
            <w:noProof/>
          </w:rPr>
          <w:t>الشكل</w:t>
        </w:r>
        <w:r w:rsidR="00925D9A" w:rsidRPr="00C71650">
          <w:rPr>
            <w:rStyle w:val="Hyperlink"/>
            <w:noProof/>
          </w:rPr>
          <w:t xml:space="preserve"> (12): </w:t>
        </w:r>
        <w:r w:rsidR="00925D9A" w:rsidRPr="00C71650">
          <w:rPr>
            <w:rStyle w:val="Hyperlink"/>
            <w:rFonts w:hint="eastAsia"/>
            <w:noProof/>
          </w:rPr>
          <w:t>تنفيذ</w:t>
        </w:r>
        <w:r w:rsidR="00925D9A" w:rsidRPr="00C71650">
          <w:rPr>
            <w:rStyle w:val="Hyperlink"/>
            <w:noProof/>
            <w:lang w:bidi="ar-SY"/>
          </w:rPr>
          <w:t xml:space="preserve"> show bgp vpnv6 unicast all summary </w:t>
        </w:r>
        <w:r w:rsidR="00925D9A" w:rsidRPr="00C71650">
          <w:rPr>
            <w:rStyle w:val="Hyperlink"/>
            <w:rFonts w:hint="eastAsia"/>
            <w:noProof/>
          </w:rPr>
          <w:t>على</w:t>
        </w:r>
        <w:r w:rsidR="00925D9A" w:rsidRPr="00C71650">
          <w:rPr>
            <w:rStyle w:val="Hyperlink"/>
            <w:noProof/>
          </w:rPr>
          <w:t xml:space="preserve"> </w:t>
        </w:r>
        <w:r w:rsidR="00925D9A" w:rsidRPr="00C71650">
          <w:rPr>
            <w:rStyle w:val="Hyperlink"/>
            <w:rFonts w:hint="eastAsia"/>
            <w:noProof/>
          </w:rPr>
          <w:t>موجه</w:t>
        </w:r>
        <w:r w:rsidR="00925D9A" w:rsidRPr="00C71650">
          <w:rPr>
            <w:rStyle w:val="Hyperlink"/>
            <w:noProof/>
          </w:rPr>
          <w:t xml:space="preserve"> </w:t>
        </w:r>
        <w:r w:rsidR="00925D9A" w:rsidRPr="00C71650">
          <w:rPr>
            <w:rStyle w:val="Hyperlink"/>
            <w:rFonts w:hint="eastAsia"/>
            <w:noProof/>
          </w:rPr>
          <w:t>العاكس</w:t>
        </w:r>
        <w:r w:rsidR="00925D9A">
          <w:rPr>
            <w:noProof/>
            <w:webHidden/>
          </w:rPr>
          <w:tab/>
        </w:r>
        <w:r w:rsidR="00925D9A">
          <w:rPr>
            <w:rStyle w:val="Hyperlink"/>
            <w:noProof/>
            <w:rtl w:val="0"/>
          </w:rPr>
          <w:fldChar w:fldCharType="begin"/>
        </w:r>
        <w:r w:rsidR="00925D9A">
          <w:rPr>
            <w:noProof/>
            <w:webHidden/>
          </w:rPr>
          <w:instrText xml:space="preserve"> PAGEREF _Toc224377928 \h </w:instrText>
        </w:r>
        <w:r w:rsidR="00925D9A">
          <w:rPr>
            <w:rStyle w:val="Hyperlink"/>
            <w:noProof/>
            <w:rtl w:val="0"/>
          </w:rPr>
        </w:r>
        <w:r w:rsidR="00925D9A">
          <w:rPr>
            <w:rStyle w:val="Hyperlink"/>
            <w:noProof/>
            <w:rtl w:val="0"/>
          </w:rPr>
          <w:fldChar w:fldCharType="separate"/>
        </w:r>
        <w:r w:rsidR="00925D9A">
          <w:rPr>
            <w:noProof/>
            <w:webHidden/>
            <w:rtl w:val="0"/>
          </w:rPr>
          <w:t>95</w:t>
        </w:r>
        <w:r w:rsidR="00925D9A">
          <w:rPr>
            <w:rStyle w:val="Hyperlink"/>
            <w:noProof/>
            <w:rtl w:val="0"/>
          </w:rPr>
          <w:fldChar w:fldCharType="end"/>
        </w:r>
      </w:hyperlink>
    </w:p>
    <w:p w14:paraId="2A540F77" w14:textId="41BE9B60" w:rsidR="00925D9A" w:rsidRDefault="00000000" w:rsidP="00DC6FDF">
      <w:pPr>
        <w:pStyle w:val="10"/>
        <w:rPr>
          <w:rFonts w:cstheme="minorBidi"/>
          <w:noProof/>
          <w:kern w:val="2"/>
          <w:sz w:val="24"/>
          <w:szCs w:val="24"/>
          <w:rtl w:val="0"/>
          <w14:ligatures w14:val="standardContextual"/>
        </w:rPr>
      </w:pPr>
      <w:hyperlink w:anchor="_Toc224377929" w:history="1">
        <w:r w:rsidR="00925D9A" w:rsidRPr="00C71650">
          <w:rPr>
            <w:rStyle w:val="Hyperlink"/>
            <w:rFonts w:hint="eastAsia"/>
            <w:noProof/>
          </w:rPr>
          <w:t>الشكل</w:t>
        </w:r>
        <w:r w:rsidR="00925D9A" w:rsidRPr="00C71650">
          <w:rPr>
            <w:rStyle w:val="Hyperlink"/>
            <w:noProof/>
          </w:rPr>
          <w:t xml:space="preserve"> (13): </w:t>
        </w:r>
        <w:r w:rsidR="00925D9A" w:rsidRPr="00C71650">
          <w:rPr>
            <w:rStyle w:val="Hyperlink"/>
            <w:rFonts w:hint="eastAsia"/>
            <w:noProof/>
          </w:rPr>
          <w:t>تنفيذ</w:t>
        </w:r>
        <w:r w:rsidR="00925D9A" w:rsidRPr="00C71650">
          <w:rPr>
            <w:rStyle w:val="Hyperlink"/>
            <w:noProof/>
            <w:lang w:bidi="ar-SY"/>
          </w:rPr>
          <w:t xml:space="preserve"> show bgp vpnv6 unicast al</w:t>
        </w:r>
        <w:r w:rsidR="00925D9A" w:rsidRPr="00C71650">
          <w:rPr>
            <w:rStyle w:val="Hyperlink"/>
            <w:rFonts w:hint="eastAsia"/>
            <w:noProof/>
          </w:rPr>
          <w:t>على</w:t>
        </w:r>
        <w:r w:rsidR="00925D9A" w:rsidRPr="00C71650">
          <w:rPr>
            <w:rStyle w:val="Hyperlink"/>
            <w:noProof/>
          </w:rPr>
          <w:t xml:space="preserve"> </w:t>
        </w:r>
        <w:r w:rsidR="00925D9A" w:rsidRPr="00C71650">
          <w:rPr>
            <w:rStyle w:val="Hyperlink"/>
            <w:rFonts w:hint="eastAsia"/>
            <w:noProof/>
          </w:rPr>
          <w:t>موجه</w:t>
        </w:r>
        <w:r w:rsidR="00925D9A" w:rsidRPr="00C71650">
          <w:rPr>
            <w:rStyle w:val="Hyperlink"/>
            <w:noProof/>
          </w:rPr>
          <w:t xml:space="preserve"> </w:t>
        </w:r>
        <w:r w:rsidR="00925D9A" w:rsidRPr="00C71650">
          <w:rPr>
            <w:rStyle w:val="Hyperlink"/>
            <w:rFonts w:hint="eastAsia"/>
            <w:noProof/>
          </w:rPr>
          <w:t>العاكس</w:t>
        </w:r>
        <w:r w:rsidR="00925D9A">
          <w:rPr>
            <w:noProof/>
            <w:webHidden/>
          </w:rPr>
          <w:tab/>
        </w:r>
        <w:r w:rsidR="00925D9A">
          <w:rPr>
            <w:rStyle w:val="Hyperlink"/>
            <w:noProof/>
            <w:rtl w:val="0"/>
          </w:rPr>
          <w:fldChar w:fldCharType="begin"/>
        </w:r>
        <w:r w:rsidR="00925D9A">
          <w:rPr>
            <w:noProof/>
            <w:webHidden/>
          </w:rPr>
          <w:instrText xml:space="preserve"> PAGEREF _Toc224377929 \h </w:instrText>
        </w:r>
        <w:r w:rsidR="00925D9A">
          <w:rPr>
            <w:rStyle w:val="Hyperlink"/>
            <w:noProof/>
            <w:rtl w:val="0"/>
          </w:rPr>
        </w:r>
        <w:r w:rsidR="00925D9A">
          <w:rPr>
            <w:rStyle w:val="Hyperlink"/>
            <w:noProof/>
            <w:rtl w:val="0"/>
          </w:rPr>
          <w:fldChar w:fldCharType="separate"/>
        </w:r>
        <w:r w:rsidR="00925D9A">
          <w:rPr>
            <w:noProof/>
            <w:webHidden/>
            <w:rtl w:val="0"/>
          </w:rPr>
          <w:t>95</w:t>
        </w:r>
        <w:r w:rsidR="00925D9A">
          <w:rPr>
            <w:rStyle w:val="Hyperlink"/>
            <w:noProof/>
            <w:rtl w:val="0"/>
          </w:rPr>
          <w:fldChar w:fldCharType="end"/>
        </w:r>
      </w:hyperlink>
    </w:p>
    <w:p w14:paraId="75E21867" w14:textId="05070485" w:rsidR="00925D9A" w:rsidRDefault="00000000" w:rsidP="00DC6FDF">
      <w:pPr>
        <w:pStyle w:val="10"/>
        <w:rPr>
          <w:rFonts w:cstheme="minorBidi"/>
          <w:noProof/>
          <w:kern w:val="2"/>
          <w:sz w:val="24"/>
          <w:szCs w:val="24"/>
          <w:rtl w:val="0"/>
          <w14:ligatures w14:val="standardContextual"/>
        </w:rPr>
      </w:pPr>
      <w:hyperlink w:anchor="_Toc224377930" w:history="1">
        <w:r w:rsidR="00925D9A" w:rsidRPr="00C71650">
          <w:rPr>
            <w:rStyle w:val="Hyperlink"/>
            <w:rFonts w:hint="eastAsia"/>
            <w:noProof/>
          </w:rPr>
          <w:t>الشكل</w:t>
        </w:r>
        <w:r w:rsidR="00925D9A" w:rsidRPr="00C71650">
          <w:rPr>
            <w:rStyle w:val="Hyperlink"/>
            <w:noProof/>
          </w:rPr>
          <w:t xml:space="preserve"> (14): </w:t>
        </w:r>
        <w:r w:rsidR="00925D9A" w:rsidRPr="00C71650">
          <w:rPr>
            <w:rStyle w:val="Hyperlink"/>
            <w:rFonts w:hint="eastAsia"/>
            <w:noProof/>
          </w:rPr>
          <w:t>تنفيذ</w:t>
        </w:r>
        <w:r w:rsidR="00925D9A" w:rsidRPr="00C71650">
          <w:rPr>
            <w:rStyle w:val="Hyperlink"/>
            <w:noProof/>
            <w:lang w:bidi="ar-SY"/>
          </w:rPr>
          <w:t xml:space="preserve"> </w:t>
        </w:r>
        <w:r w:rsidR="00925D9A" w:rsidRPr="00C71650">
          <w:rPr>
            <w:rStyle w:val="Hyperlink"/>
            <w:rFonts w:asciiTheme="majorBidi" w:hAnsiTheme="majorBidi"/>
            <w:noProof/>
            <w:lang w:bidi="ar-SY"/>
          </w:rPr>
          <w:t>show bgp vpnv6 unicast vrf services-dc</w:t>
        </w:r>
        <w:r w:rsidR="00925D9A" w:rsidRPr="00C71650">
          <w:rPr>
            <w:rStyle w:val="Hyperlink"/>
            <w:noProof/>
            <w:lang w:bidi="ar-SY"/>
          </w:rPr>
          <w:t xml:space="preserve"> </w:t>
        </w:r>
        <w:r w:rsidR="00925D9A" w:rsidRPr="00C71650">
          <w:rPr>
            <w:rStyle w:val="Hyperlink"/>
            <w:rFonts w:hint="eastAsia"/>
            <w:noProof/>
          </w:rPr>
          <w:t>على</w:t>
        </w:r>
        <w:r w:rsidR="00925D9A" w:rsidRPr="00C71650">
          <w:rPr>
            <w:rStyle w:val="Hyperlink"/>
            <w:noProof/>
          </w:rPr>
          <w:t xml:space="preserve"> </w:t>
        </w:r>
        <w:r w:rsidR="00925D9A" w:rsidRPr="00C71650">
          <w:rPr>
            <w:rStyle w:val="Hyperlink"/>
            <w:rFonts w:hint="eastAsia"/>
            <w:noProof/>
          </w:rPr>
          <w:t>موجه</w:t>
        </w:r>
        <w:r w:rsidR="00925D9A" w:rsidRPr="00C71650">
          <w:rPr>
            <w:rStyle w:val="Hyperlink"/>
            <w:noProof/>
          </w:rPr>
          <w:t xml:space="preserve"> </w:t>
        </w:r>
        <w:r w:rsidR="00925D9A" w:rsidRPr="00C71650">
          <w:rPr>
            <w:rStyle w:val="Hyperlink"/>
            <w:noProof/>
            <w:lang w:bidi="ar-SY"/>
          </w:rPr>
          <w:t>PE1</w:t>
        </w:r>
        <w:r w:rsidR="00925D9A">
          <w:rPr>
            <w:noProof/>
            <w:webHidden/>
          </w:rPr>
          <w:tab/>
        </w:r>
        <w:r w:rsidR="00925D9A">
          <w:rPr>
            <w:rStyle w:val="Hyperlink"/>
            <w:noProof/>
            <w:rtl w:val="0"/>
          </w:rPr>
          <w:fldChar w:fldCharType="begin"/>
        </w:r>
        <w:r w:rsidR="00925D9A">
          <w:rPr>
            <w:noProof/>
            <w:webHidden/>
          </w:rPr>
          <w:instrText xml:space="preserve"> PAGEREF _Toc224377930 \h </w:instrText>
        </w:r>
        <w:r w:rsidR="00925D9A">
          <w:rPr>
            <w:rStyle w:val="Hyperlink"/>
            <w:noProof/>
            <w:rtl w:val="0"/>
          </w:rPr>
        </w:r>
        <w:r w:rsidR="00925D9A">
          <w:rPr>
            <w:rStyle w:val="Hyperlink"/>
            <w:noProof/>
            <w:rtl w:val="0"/>
          </w:rPr>
          <w:fldChar w:fldCharType="separate"/>
        </w:r>
        <w:r w:rsidR="00925D9A">
          <w:rPr>
            <w:noProof/>
            <w:webHidden/>
            <w:rtl w:val="0"/>
          </w:rPr>
          <w:t>96</w:t>
        </w:r>
        <w:r w:rsidR="00925D9A">
          <w:rPr>
            <w:rStyle w:val="Hyperlink"/>
            <w:noProof/>
            <w:rtl w:val="0"/>
          </w:rPr>
          <w:fldChar w:fldCharType="end"/>
        </w:r>
      </w:hyperlink>
    </w:p>
    <w:p w14:paraId="7DCF0EE4" w14:textId="72EB7F18" w:rsidR="00925D9A" w:rsidRDefault="00000000" w:rsidP="00DC6FDF">
      <w:pPr>
        <w:pStyle w:val="10"/>
        <w:rPr>
          <w:rFonts w:cstheme="minorBidi"/>
          <w:noProof/>
          <w:kern w:val="2"/>
          <w:sz w:val="24"/>
          <w:szCs w:val="24"/>
          <w:rtl w:val="0"/>
          <w14:ligatures w14:val="standardContextual"/>
        </w:rPr>
      </w:pPr>
      <w:hyperlink w:anchor="_Toc224377931" w:history="1">
        <w:r w:rsidR="00925D9A" w:rsidRPr="00C71650">
          <w:rPr>
            <w:rStyle w:val="Hyperlink"/>
            <w:rFonts w:hint="eastAsia"/>
            <w:noProof/>
            <w:lang w:bidi="ar-SY"/>
          </w:rPr>
          <w:t>الشكل</w:t>
        </w:r>
        <w:r w:rsidR="00925D9A" w:rsidRPr="00C71650">
          <w:rPr>
            <w:rStyle w:val="Hyperlink"/>
            <w:noProof/>
            <w:lang w:bidi="ar-SY"/>
          </w:rPr>
          <w:t xml:space="preserve"> (15): </w:t>
        </w:r>
        <w:r w:rsidR="00925D9A" w:rsidRPr="00C71650">
          <w:rPr>
            <w:rStyle w:val="Hyperlink"/>
            <w:rFonts w:hint="eastAsia"/>
            <w:noProof/>
            <w:lang w:bidi="ar-SY"/>
          </w:rPr>
          <w:t>واجهة</w:t>
        </w:r>
        <w:r w:rsidR="00925D9A" w:rsidRPr="00C71650">
          <w:rPr>
            <w:rStyle w:val="Hyperlink"/>
            <w:noProof/>
            <w:lang w:bidi="ar-SY"/>
          </w:rPr>
          <w:t xml:space="preserve"> Hosts </w:t>
        </w:r>
        <w:r w:rsidR="00925D9A" w:rsidRPr="00C71650">
          <w:rPr>
            <w:rStyle w:val="Hyperlink"/>
            <w:rFonts w:hint="eastAsia"/>
            <w:noProof/>
            <w:lang w:bidi="ar-SY"/>
          </w:rPr>
          <w:t>ضمن</w:t>
        </w:r>
        <w:r w:rsidR="00925D9A" w:rsidRPr="00C71650">
          <w:rPr>
            <w:rStyle w:val="Hyperlink"/>
            <w:noProof/>
            <w:lang w:bidi="ar-SY"/>
          </w:rPr>
          <w:t xml:space="preserve"> Zabbix</w:t>
        </w:r>
        <w:r w:rsidR="00925D9A">
          <w:rPr>
            <w:noProof/>
            <w:webHidden/>
          </w:rPr>
          <w:tab/>
        </w:r>
        <w:r w:rsidR="00925D9A">
          <w:rPr>
            <w:rStyle w:val="Hyperlink"/>
            <w:noProof/>
            <w:rtl w:val="0"/>
          </w:rPr>
          <w:fldChar w:fldCharType="begin"/>
        </w:r>
        <w:r w:rsidR="00925D9A">
          <w:rPr>
            <w:noProof/>
            <w:webHidden/>
          </w:rPr>
          <w:instrText xml:space="preserve"> PAGEREF _Toc224377931 \h </w:instrText>
        </w:r>
        <w:r w:rsidR="00925D9A">
          <w:rPr>
            <w:rStyle w:val="Hyperlink"/>
            <w:noProof/>
            <w:rtl w:val="0"/>
          </w:rPr>
        </w:r>
        <w:r w:rsidR="00925D9A">
          <w:rPr>
            <w:rStyle w:val="Hyperlink"/>
            <w:noProof/>
            <w:rtl w:val="0"/>
          </w:rPr>
          <w:fldChar w:fldCharType="separate"/>
        </w:r>
        <w:r w:rsidR="00925D9A">
          <w:rPr>
            <w:noProof/>
            <w:webHidden/>
            <w:rtl w:val="0"/>
          </w:rPr>
          <w:t>100</w:t>
        </w:r>
        <w:r w:rsidR="00925D9A">
          <w:rPr>
            <w:rStyle w:val="Hyperlink"/>
            <w:noProof/>
            <w:rtl w:val="0"/>
          </w:rPr>
          <w:fldChar w:fldCharType="end"/>
        </w:r>
      </w:hyperlink>
    </w:p>
    <w:p w14:paraId="0B7B3B31" w14:textId="24B5B8F7" w:rsidR="00925D9A" w:rsidRDefault="00000000" w:rsidP="00DC6FDF">
      <w:pPr>
        <w:pStyle w:val="10"/>
        <w:rPr>
          <w:rFonts w:cstheme="minorBidi"/>
          <w:noProof/>
          <w:kern w:val="2"/>
          <w:sz w:val="24"/>
          <w:szCs w:val="24"/>
          <w:rtl w:val="0"/>
          <w14:ligatures w14:val="standardContextual"/>
        </w:rPr>
      </w:pPr>
      <w:hyperlink w:anchor="_Toc224377932" w:history="1">
        <w:r w:rsidR="00925D9A" w:rsidRPr="00C71650">
          <w:rPr>
            <w:rStyle w:val="Hyperlink"/>
            <w:rFonts w:hint="eastAsia"/>
            <w:noProof/>
            <w:lang w:bidi="ar-SY"/>
          </w:rPr>
          <w:t>الشكل</w:t>
        </w:r>
        <w:r w:rsidR="00925D9A" w:rsidRPr="00C71650">
          <w:rPr>
            <w:rStyle w:val="Hyperlink"/>
            <w:noProof/>
            <w:lang w:bidi="ar-SY"/>
          </w:rPr>
          <w:t xml:space="preserve"> (16): </w:t>
        </w:r>
        <w:r w:rsidR="00925D9A" w:rsidRPr="00C71650">
          <w:rPr>
            <w:rStyle w:val="Hyperlink"/>
            <w:rFonts w:hint="eastAsia"/>
            <w:noProof/>
            <w:lang w:bidi="ar-SY"/>
          </w:rPr>
          <w:t>واجهة</w:t>
        </w:r>
        <w:r w:rsidR="00925D9A" w:rsidRPr="00C71650">
          <w:rPr>
            <w:rStyle w:val="Hyperlink"/>
            <w:noProof/>
            <w:lang w:bidi="ar-SY"/>
          </w:rPr>
          <w:t xml:space="preserve"> Dashboards </w:t>
        </w:r>
        <w:r w:rsidR="00925D9A" w:rsidRPr="00C71650">
          <w:rPr>
            <w:rStyle w:val="Hyperlink"/>
            <w:rFonts w:hint="eastAsia"/>
            <w:noProof/>
            <w:lang w:bidi="ar-SY"/>
          </w:rPr>
          <w:t>ضمن</w:t>
        </w:r>
        <w:r w:rsidR="00925D9A" w:rsidRPr="00C71650">
          <w:rPr>
            <w:rStyle w:val="Hyperlink"/>
            <w:noProof/>
            <w:lang w:bidi="ar-SY"/>
          </w:rPr>
          <w:t xml:space="preserve"> Zabbix</w:t>
        </w:r>
        <w:r w:rsidR="00925D9A">
          <w:rPr>
            <w:noProof/>
            <w:webHidden/>
          </w:rPr>
          <w:tab/>
        </w:r>
        <w:r w:rsidR="00925D9A">
          <w:rPr>
            <w:rStyle w:val="Hyperlink"/>
            <w:noProof/>
            <w:rtl w:val="0"/>
          </w:rPr>
          <w:fldChar w:fldCharType="begin"/>
        </w:r>
        <w:r w:rsidR="00925D9A">
          <w:rPr>
            <w:noProof/>
            <w:webHidden/>
          </w:rPr>
          <w:instrText xml:space="preserve"> PAGEREF _Toc224377932 \h </w:instrText>
        </w:r>
        <w:r w:rsidR="00925D9A">
          <w:rPr>
            <w:rStyle w:val="Hyperlink"/>
            <w:noProof/>
            <w:rtl w:val="0"/>
          </w:rPr>
        </w:r>
        <w:r w:rsidR="00925D9A">
          <w:rPr>
            <w:rStyle w:val="Hyperlink"/>
            <w:noProof/>
            <w:rtl w:val="0"/>
          </w:rPr>
          <w:fldChar w:fldCharType="separate"/>
        </w:r>
        <w:r w:rsidR="00925D9A">
          <w:rPr>
            <w:noProof/>
            <w:webHidden/>
            <w:rtl w:val="0"/>
          </w:rPr>
          <w:t>101</w:t>
        </w:r>
        <w:r w:rsidR="00925D9A">
          <w:rPr>
            <w:rStyle w:val="Hyperlink"/>
            <w:noProof/>
            <w:rtl w:val="0"/>
          </w:rPr>
          <w:fldChar w:fldCharType="end"/>
        </w:r>
      </w:hyperlink>
    </w:p>
    <w:p w14:paraId="70EFFBF5" w14:textId="2586F4D6" w:rsidR="005528E8" w:rsidRPr="00DC6FDF" w:rsidRDefault="00925D9A" w:rsidP="00DC6FDF">
      <w:pPr>
        <w:spacing w:after="0" w:line="360" w:lineRule="auto"/>
        <w:jc w:val="center"/>
        <w:rPr>
          <w:sz w:val="24"/>
          <w:szCs w:val="24"/>
          <w:rtl/>
          <w:lang w:bidi="ar-SY"/>
        </w:rPr>
      </w:pPr>
      <w:r>
        <w:rPr>
          <w:sz w:val="24"/>
          <w:szCs w:val="24"/>
          <w:rtl/>
        </w:rPr>
        <w:lastRenderedPageBreak/>
        <w:fldChar w:fldCharType="end"/>
      </w:r>
      <w:bookmarkStart w:id="0" w:name="_Toc224389371"/>
      <w:r w:rsidR="001B6ADE" w:rsidRPr="00E26EBB">
        <w:rPr>
          <w:rFonts w:asciiTheme="majorBidi" w:hAnsiTheme="majorBidi"/>
          <w:b/>
          <w:sz w:val="36"/>
          <w:szCs w:val="28"/>
        </w:rPr>
        <w:t>Abstract</w:t>
      </w:r>
      <w:bookmarkEnd w:id="0"/>
    </w:p>
    <w:p w14:paraId="40F46D3C" w14:textId="77777777" w:rsidR="001B6ADE" w:rsidRPr="00925D9A" w:rsidRDefault="001B6ADE" w:rsidP="00B7730F">
      <w:pPr>
        <w:bidi w:val="0"/>
        <w:spacing w:after="0" w:line="240" w:lineRule="auto"/>
        <w:jc w:val="both"/>
        <w:rPr>
          <w:rFonts w:asciiTheme="majorBidi" w:hAnsiTheme="majorBidi" w:cstheme="majorBidi"/>
        </w:rPr>
      </w:pPr>
      <w:r w:rsidRPr="00925D9A">
        <w:rPr>
          <w:rFonts w:asciiTheme="majorBidi" w:hAnsiTheme="majorBidi" w:cstheme="majorBidi"/>
        </w:rPr>
        <w:t>This research presents the comprehensive design, implementation, and performance evaluation of a virtual Internet Service Provider (ISP) network in a live simulation environment, addressing the persistent gap between theoretical ISP network design and integrated practical implementation that simultaneously satisfies high performance, continuous availability, quality of service, and end-to-end security requirements. The significance of this topic is underscored by the accelerating growth in Internet service demand across the Arab region and the consequent need for specialized engineering competencies capable of designing infrastructures that unify these requirements within a single coherent architecture</w:t>
      </w:r>
      <w:r w:rsidRPr="00925D9A">
        <w:rPr>
          <w:rFonts w:asciiTheme="majorBidi" w:hAnsiTheme="majorBidi" w:cstheme="majorBidi"/>
          <w:rtl/>
        </w:rPr>
        <w:t>.</w:t>
      </w:r>
    </w:p>
    <w:p w14:paraId="7C0F604D" w14:textId="77777777" w:rsidR="001B6ADE" w:rsidRPr="00925D9A" w:rsidRDefault="001B6ADE" w:rsidP="00B7730F">
      <w:pPr>
        <w:bidi w:val="0"/>
        <w:spacing w:after="0" w:line="240" w:lineRule="auto"/>
        <w:jc w:val="both"/>
        <w:rPr>
          <w:rFonts w:asciiTheme="majorBidi" w:hAnsiTheme="majorBidi" w:cstheme="majorBidi"/>
        </w:rPr>
      </w:pPr>
      <w:r w:rsidRPr="00925D9A">
        <w:rPr>
          <w:rFonts w:asciiTheme="majorBidi" w:hAnsiTheme="majorBidi" w:cstheme="majorBidi"/>
        </w:rPr>
        <w:t>The research adopted a live simulation methodology, constructing the network on GNS3 using Cisco IOS-XE version 17.15 across fifteen virtual devices organized in a three-tier hierarchy comprising four core routers (P1–P4), four provider edge routers (PE1–PE4), two redundant route reflectors (RR1/RR2), three customer edge routers, an intermediate switch, and an upstream provider router representing AS200. The implementation was accompanied by Zabbix for SNMP-based performance monitoring and Snort as an intrusion detection system receiving mirrored traffic via a SPAN session configured on the intermediate switch</w:t>
      </w:r>
      <w:r w:rsidRPr="00925D9A">
        <w:rPr>
          <w:rFonts w:asciiTheme="majorBidi" w:hAnsiTheme="majorBidi" w:cstheme="majorBidi"/>
          <w:rtl/>
        </w:rPr>
        <w:t>.</w:t>
      </w:r>
    </w:p>
    <w:p w14:paraId="74EE6214" w14:textId="77777777" w:rsidR="001B6ADE" w:rsidRPr="00925D9A" w:rsidRDefault="001B6ADE" w:rsidP="00B7730F">
      <w:pPr>
        <w:bidi w:val="0"/>
        <w:spacing w:after="0" w:line="240" w:lineRule="auto"/>
        <w:jc w:val="both"/>
        <w:rPr>
          <w:rFonts w:asciiTheme="majorBidi" w:hAnsiTheme="majorBidi" w:cstheme="majorBidi"/>
        </w:rPr>
      </w:pPr>
      <w:r w:rsidRPr="00925D9A">
        <w:rPr>
          <w:rFonts w:asciiTheme="majorBidi" w:hAnsiTheme="majorBidi" w:cstheme="majorBidi"/>
        </w:rPr>
        <w:t>The design integrates MPLS Traffic Engineering with RSVP-TE signaling and CSPF path computation operating exclusively over the Traffic Engineering Database (TED), alongside Link Protection Fast Reroute using pre-configured backup tunnels on core routers. BFD was deployed in both single-hop mode on OSPF interfaces with a maximum detection time of 900 milliseconds, and multi-hop mode for monitoring iBGP sessions between provider edge routers and the route reflectors. The VPN architecture was implemented per RFC 4364 with five fully isolated VRFs featuring a precisely engineered Route Target matrix that permits selective shared-service access while preserving complete inter-customer isolation. Two-tier hierarchical QoS policies combine traffic shaping at 10 Mbps with priority scheduling for voice (EF), video (AF41), and management (CS6) classes, enforcing the Untrusted Customer DSCP principle to prevent priority manipulation by customer devices. The security framework encompasses Control Plane Policing (CoPP), strict uRPF on customer-facing interfaces, MD5 authentication on all OSPF and BGP sessions, and prefix-list whitelisting on all eBGP peering sessions</w:t>
      </w:r>
      <w:r w:rsidRPr="00925D9A">
        <w:rPr>
          <w:rFonts w:asciiTheme="majorBidi" w:hAnsiTheme="majorBidi" w:cstheme="majorBidi"/>
          <w:rtl/>
        </w:rPr>
        <w:t>.</w:t>
      </w:r>
    </w:p>
    <w:p w14:paraId="7835A00F" w14:textId="77777777" w:rsidR="001B6ADE" w:rsidRPr="00925D9A" w:rsidRDefault="001B6ADE" w:rsidP="00B7730F">
      <w:pPr>
        <w:bidi w:val="0"/>
        <w:spacing w:after="0" w:line="240" w:lineRule="auto"/>
        <w:jc w:val="both"/>
        <w:rPr>
          <w:rFonts w:asciiTheme="majorBidi" w:hAnsiTheme="majorBidi" w:cstheme="majorBidi"/>
        </w:rPr>
      </w:pPr>
      <w:r w:rsidRPr="00925D9A">
        <w:rPr>
          <w:rFonts w:asciiTheme="majorBidi" w:hAnsiTheme="majorBidi" w:cstheme="majorBidi"/>
        </w:rPr>
        <w:t>Experimental results obtained with authentic timestamps from live devices demonstrated precise outcomes across all evaluation dimensions. Availability testing confirmed a 99.991% uptime under a simultaneous four-link failure scenario, surpassing the industry-standard 99.9% SLA threshold, with an average OSPF convergence time of 4.8 seconds and zero packet loss upon individual link failures. The redundant route reflector model eliminated the control-plane single point of failure entirely, converting the 8% packet loss observed over 26.863 seconds under a single route reflector failure to zero loss despite a 43.535-second outage under the dual route reflector configuration. QoS validation confirmed zero drops for voice, video, and management traffic classes under policing thresholds, while uRPF achieved 100% rejection of all one hundred spoofed-address packets with no measurable impact on legitimate traffic, and CoPP enforced rate limiting on excess ICMP traffic with a mathematically precise 24.8% drop ratio</w:t>
      </w:r>
      <w:r w:rsidRPr="00925D9A">
        <w:rPr>
          <w:rFonts w:asciiTheme="majorBidi" w:hAnsiTheme="majorBidi" w:cstheme="majorBidi"/>
          <w:rtl/>
        </w:rPr>
        <w:t>.</w:t>
      </w:r>
    </w:p>
    <w:p w14:paraId="3C4A56F6" w14:textId="77777777" w:rsidR="001B6ADE" w:rsidRPr="00925D9A" w:rsidRDefault="001B6ADE" w:rsidP="00B7730F">
      <w:pPr>
        <w:bidi w:val="0"/>
        <w:spacing w:after="0" w:line="240" w:lineRule="auto"/>
        <w:jc w:val="both"/>
        <w:rPr>
          <w:rFonts w:asciiTheme="majorBidi" w:hAnsiTheme="majorBidi" w:cstheme="majorBidi"/>
          <w:sz w:val="24"/>
          <w:szCs w:val="24"/>
        </w:rPr>
      </w:pPr>
      <w:r w:rsidRPr="00925D9A">
        <w:rPr>
          <w:rFonts w:asciiTheme="majorBidi" w:hAnsiTheme="majorBidi" w:cstheme="majorBidi"/>
        </w:rPr>
        <w:t>The principal original contribution of this research is the empirical documentation of a practical constraint insufficiently addressed in existing literature: the CSPF algorithm operates exclusively on the TED, which is populated solely from OSPF-TE Type 10 LSAs generated only on RSVP-enabled interfaces, rendering links without RSVP entirely invisible to CSPF path computation regardless of their visibility to OSPF. This constraint was proven quantitatively by demonstrating a reduction in packet loss from 47 to 9 packets upon enabling RSVP on the shared multi-access segment, despite increasing the number of simultaneously failed links from three to four in the compound failure scenario. Additionally, the research documents the operational distinction between BFD ECHO FAILURE on direct links and BFD DETECT TIMER EXPIRED on multi-hop sessions, and the hierarchical protection behavior wherein FRR operates as a secondary protection layer only when OSPF has no alternative path, protocol interactions that rarely surface in studies examining individual protocols in isolation</w:t>
      </w:r>
      <w:r w:rsidRPr="00925D9A">
        <w:rPr>
          <w:rFonts w:asciiTheme="majorBidi" w:hAnsiTheme="majorBidi" w:cstheme="majorBidi"/>
          <w:rtl/>
        </w:rPr>
        <w:t>.</w:t>
      </w:r>
    </w:p>
    <w:p w14:paraId="3D8BD68D" w14:textId="77777777" w:rsidR="001B6ADE" w:rsidRPr="00E26EBB" w:rsidRDefault="001B6ADE" w:rsidP="00B7730F">
      <w:pPr>
        <w:pStyle w:val="1"/>
        <w:spacing w:after="0" w:line="360" w:lineRule="auto"/>
        <w:jc w:val="both"/>
        <w:rPr>
          <w:rFonts w:asciiTheme="majorBidi" w:hAnsiTheme="majorBidi"/>
          <w:sz w:val="48"/>
          <w:szCs w:val="40"/>
          <w:rtl/>
        </w:rPr>
      </w:pPr>
      <w:bookmarkStart w:id="1" w:name="_Toc224389372"/>
      <w:r w:rsidRPr="00E26EBB">
        <w:rPr>
          <w:rFonts w:asciiTheme="majorBidi" w:hAnsiTheme="majorBidi"/>
          <w:sz w:val="48"/>
          <w:szCs w:val="40"/>
          <w:rtl/>
        </w:rPr>
        <w:lastRenderedPageBreak/>
        <w:t>الفصل الأول: المقدمة</w:t>
      </w:r>
      <w:bookmarkEnd w:id="1"/>
    </w:p>
    <w:p w14:paraId="38B2A43B" w14:textId="77777777" w:rsidR="001B6ADE" w:rsidRPr="00E26EBB" w:rsidRDefault="001B6ADE" w:rsidP="00B7730F">
      <w:pPr>
        <w:pStyle w:val="2"/>
        <w:spacing w:after="0" w:line="360" w:lineRule="auto"/>
        <w:jc w:val="both"/>
        <w:rPr>
          <w:rFonts w:asciiTheme="majorBidi" w:hAnsiTheme="majorBidi"/>
          <w:sz w:val="36"/>
          <w:szCs w:val="32"/>
          <w:rtl/>
          <w:lang w:bidi="ar-SY"/>
        </w:rPr>
      </w:pPr>
      <w:bookmarkStart w:id="2" w:name="_Toc224389373"/>
      <w:r w:rsidRPr="00E26EBB">
        <w:rPr>
          <w:rFonts w:asciiTheme="majorBidi" w:hAnsiTheme="majorBidi"/>
          <w:sz w:val="36"/>
          <w:szCs w:val="32"/>
          <w:rtl/>
        </w:rPr>
        <w:t>1-1 خلفية البحث وأهميته</w:t>
      </w:r>
      <w:bookmarkEnd w:id="2"/>
    </w:p>
    <w:p w14:paraId="3853507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شهد قطاع الاتصالات وتقنية المعلومات في العقدين الماضيين تحولات جذرية غير مسبوقة، دفعتها موجة التحول الرقمي الشامل التي اجتاحت جميع قطاعات الحياة الاقتصادية والاجتماعية. فقد تضاعف حجم حركة بيانات الإنترنت العالمية أضعافاً مضاعفة مع انتشار خدمات البث المرئي عالي الدقة، ومنصات الاتصال المرئي، وتطبيقات الحوسبة السحابية، وإنترنت الأشياء (</w:t>
      </w:r>
      <w:r w:rsidRPr="00E26EBB">
        <w:rPr>
          <w:rFonts w:asciiTheme="majorBidi" w:hAnsiTheme="majorBidi" w:cstheme="majorBidi"/>
          <w:sz w:val="28"/>
          <w:szCs w:val="28"/>
        </w:rPr>
        <w:t>IoT</w:t>
      </w:r>
      <w:r w:rsidRPr="00E26EBB">
        <w:rPr>
          <w:rFonts w:asciiTheme="majorBidi" w:hAnsiTheme="majorBidi" w:cstheme="majorBidi"/>
          <w:sz w:val="28"/>
          <w:szCs w:val="28"/>
          <w:rtl/>
        </w:rPr>
        <w:t>)، وما تبعها من متطلبات متزايدة على البنية التحتية لشبكات الاتصال. وقد وضع هذا التحول مزوّدي خدمة الإنترنت (</w:t>
      </w:r>
      <w:r w:rsidRPr="00E26EBB">
        <w:rPr>
          <w:rFonts w:asciiTheme="majorBidi" w:hAnsiTheme="majorBidi" w:cstheme="majorBidi"/>
          <w:sz w:val="28"/>
          <w:szCs w:val="28"/>
        </w:rPr>
        <w:t>ISP</w:t>
      </w:r>
      <w:r w:rsidRPr="00E26EBB">
        <w:rPr>
          <w:rFonts w:asciiTheme="majorBidi" w:hAnsiTheme="majorBidi" w:cstheme="majorBidi"/>
          <w:sz w:val="28"/>
          <w:szCs w:val="28"/>
          <w:rtl/>
        </w:rPr>
        <w:t>) في قلب المشهد التقني، إذ باتت شبكاتهم الشرايين الرئيسية التي تحمل هذا الكم الهائل من البيانات وتوصلها إلى المستخدمين في شتى أنحاء العالم.</w:t>
      </w:r>
    </w:p>
    <w:p w14:paraId="6F41ACD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ظل هذا الواقع، لم تعد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التقليدية القائمة على التوجيه البحت (</w:t>
      </w:r>
      <w:r w:rsidRPr="00E26EBB">
        <w:rPr>
          <w:rFonts w:asciiTheme="majorBidi" w:hAnsiTheme="majorBidi" w:cstheme="majorBidi"/>
          <w:sz w:val="28"/>
          <w:szCs w:val="28"/>
        </w:rPr>
        <w:t>Pure IP Routing</w:t>
      </w:r>
      <w:r w:rsidRPr="00E26EBB">
        <w:rPr>
          <w:rFonts w:asciiTheme="majorBidi" w:hAnsiTheme="majorBidi" w:cstheme="majorBidi"/>
          <w:sz w:val="28"/>
          <w:szCs w:val="28"/>
          <w:rtl/>
        </w:rPr>
        <w:t>) قادرةً على الوفاء بالمتطلبات المتصاعدة من حيث السرعة والموثوقية وجودة الخدمة. فقد كشفت محدودية هذه الشبكات في التعامل مع تنوع أنواع حركة المرور وتباين أولوياتها، مما فتح الباب أمام تبني تقنية تبديل الملصقات متعدد البروتوكولات (</w:t>
      </w:r>
      <w:r w:rsidRPr="00E26EBB">
        <w:rPr>
          <w:rFonts w:asciiTheme="majorBidi" w:hAnsiTheme="majorBidi" w:cstheme="majorBidi"/>
          <w:sz w:val="28"/>
          <w:szCs w:val="28"/>
        </w:rPr>
        <w:t>MPLS - Multiprotocol Label Switching</w:t>
      </w:r>
      <w:r w:rsidRPr="00E26EBB">
        <w:rPr>
          <w:rFonts w:asciiTheme="majorBidi" w:hAnsiTheme="majorBidi" w:cstheme="majorBidi"/>
          <w:sz w:val="28"/>
          <w:szCs w:val="28"/>
          <w:rtl/>
        </w:rPr>
        <w:t>) بوصفها الركيزة الأساسية لشبكات مزوّدي الخدمة الحديثة. تتيح هذه التقنية تحديد مسارات حركة المرور بدقة عبر آليات هندسة حركة المرور (</w:t>
      </w:r>
      <w:r w:rsidRPr="00E26EBB">
        <w:rPr>
          <w:rFonts w:asciiTheme="majorBidi" w:hAnsiTheme="majorBidi" w:cstheme="majorBidi"/>
          <w:sz w:val="28"/>
          <w:szCs w:val="28"/>
        </w:rPr>
        <w:t>Traffic Engineering</w:t>
      </w:r>
      <w:r w:rsidRPr="00E26EBB">
        <w:rPr>
          <w:rFonts w:asciiTheme="majorBidi" w:hAnsiTheme="majorBidi" w:cstheme="majorBidi"/>
          <w:sz w:val="28"/>
          <w:szCs w:val="28"/>
          <w:rtl/>
        </w:rPr>
        <w:t>)، وعزل بيئات العملاء المختلفين بصورة آمنة عبر الشبكات الافتراضية الخاصة (</w:t>
      </w:r>
      <w:r w:rsidRPr="00E26EBB">
        <w:rPr>
          <w:rFonts w:asciiTheme="majorBidi" w:hAnsiTheme="majorBidi" w:cstheme="majorBidi"/>
          <w:sz w:val="28"/>
          <w:szCs w:val="28"/>
        </w:rPr>
        <w:t>MPLS-VPN</w:t>
      </w:r>
      <w:r w:rsidRPr="00E26EBB">
        <w:rPr>
          <w:rFonts w:asciiTheme="majorBidi" w:hAnsiTheme="majorBidi" w:cstheme="majorBidi"/>
          <w:sz w:val="28"/>
          <w:szCs w:val="28"/>
          <w:rtl/>
        </w:rPr>
        <w:t>)، وضمان مستويات محددة من جودة الخدمة (</w:t>
      </w:r>
      <w:r w:rsidRPr="00E26EBB">
        <w:rPr>
          <w:rFonts w:asciiTheme="majorBidi" w:hAnsiTheme="majorBidi" w:cstheme="majorBidi"/>
          <w:sz w:val="28"/>
          <w:szCs w:val="28"/>
        </w:rPr>
        <w:t>QoS</w:t>
      </w:r>
      <w:r w:rsidRPr="00E26EBB">
        <w:rPr>
          <w:rFonts w:asciiTheme="majorBidi" w:hAnsiTheme="majorBidi" w:cstheme="majorBidi"/>
          <w:sz w:val="28"/>
          <w:szCs w:val="28"/>
          <w:rtl/>
        </w:rPr>
        <w:t>) لكل نوع من أنواع التطبيقات.</w:t>
      </w:r>
    </w:p>
    <w:p w14:paraId="4590408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ولا تقتصر تحديات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الحديثة على الأداء وحده، بل تمتد لتشمل التوافر العالي (</w:t>
      </w:r>
      <w:r w:rsidRPr="00E26EBB">
        <w:rPr>
          <w:rFonts w:asciiTheme="majorBidi" w:hAnsiTheme="majorBidi" w:cstheme="majorBidi"/>
          <w:sz w:val="28"/>
          <w:szCs w:val="28"/>
        </w:rPr>
        <w:t>High Availability</w:t>
      </w:r>
      <w:r w:rsidRPr="00E26EBB">
        <w:rPr>
          <w:rFonts w:asciiTheme="majorBidi" w:hAnsiTheme="majorBidi" w:cstheme="majorBidi"/>
          <w:sz w:val="28"/>
          <w:szCs w:val="28"/>
          <w:rtl/>
        </w:rPr>
        <w:t>) والقدرة على الاستمرارية في مواجهة الأعطال. فمع تنامي الاعتماد على الإنترنت في تقديم الخدمات الحيوية كالرعاية الصحية والتعليم والخدمات الحكومية والمعاملات المالية، أصبح أي انقطاع في الخدمة، حتى ولو لثوانٍ معدودة، يترتب عليه خسائر اقتصادية فادحة وتداعيات اجتماعية واسعة. وقد أفرز هذا الواقع حاجةً ماسّة إلى آليات الاسترداد السريع من الأعطال (</w:t>
      </w:r>
      <w:r w:rsidRPr="00E26EBB">
        <w:rPr>
          <w:rFonts w:asciiTheme="majorBidi" w:hAnsiTheme="majorBidi" w:cstheme="majorBidi"/>
          <w:sz w:val="28"/>
          <w:szCs w:val="28"/>
        </w:rPr>
        <w:t>Fast Reroute</w:t>
      </w:r>
      <w:r w:rsidRPr="00E26EBB">
        <w:rPr>
          <w:rFonts w:asciiTheme="majorBidi" w:hAnsiTheme="majorBidi" w:cstheme="majorBidi"/>
          <w:sz w:val="28"/>
          <w:szCs w:val="28"/>
          <w:rtl/>
        </w:rPr>
        <w:t>) وبروتوكولات الكشف الثنائي الاتجاه عن الأعطال (</w:t>
      </w:r>
      <w:r w:rsidRPr="00E26EBB">
        <w:rPr>
          <w:rFonts w:asciiTheme="majorBidi" w:hAnsiTheme="majorBidi" w:cstheme="majorBidi"/>
          <w:sz w:val="28"/>
          <w:szCs w:val="28"/>
        </w:rPr>
        <w:t>BFD - Bidirectional Forwarding Detection</w:t>
      </w:r>
      <w:r w:rsidRPr="00E26EBB">
        <w:rPr>
          <w:rFonts w:asciiTheme="majorBidi" w:hAnsiTheme="majorBidi" w:cstheme="majorBidi"/>
          <w:sz w:val="28"/>
          <w:szCs w:val="28"/>
          <w:rtl/>
        </w:rPr>
        <w:t>)، التي تُتيح التعافي من انقطاع الروابط في أجزاء من الثانية بدلاً من الانتظار للحظات أو دقائق كما كان الحال مع الآليات التقليدية.</w:t>
      </w:r>
    </w:p>
    <w:p w14:paraId="4A08F45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وإلى جانب ذلك، برزت الحاجة إلى إدارة فعّالة للموارد الشبكية عبر سياسات جودة الخدمة (</w:t>
      </w:r>
      <w:r w:rsidRPr="00E26EBB">
        <w:rPr>
          <w:rFonts w:asciiTheme="majorBidi" w:hAnsiTheme="majorBidi" w:cstheme="majorBidi"/>
          <w:sz w:val="28"/>
          <w:szCs w:val="28"/>
        </w:rPr>
        <w:t>QoS</w:t>
      </w:r>
      <w:r w:rsidRPr="00E26EBB">
        <w:rPr>
          <w:rFonts w:asciiTheme="majorBidi" w:hAnsiTheme="majorBidi" w:cstheme="majorBidi"/>
          <w:sz w:val="28"/>
          <w:szCs w:val="28"/>
          <w:rtl/>
        </w:rPr>
        <w:t>)، التي تضمن أولوية المعالجة لحركة المرور الحساسة لزمن الاستجابة كتطبيقات الصوت عبر الإنترنت (</w:t>
      </w:r>
      <w:r w:rsidRPr="00E26EBB">
        <w:rPr>
          <w:rFonts w:asciiTheme="majorBidi" w:hAnsiTheme="majorBidi" w:cstheme="majorBidi"/>
          <w:sz w:val="28"/>
          <w:szCs w:val="28"/>
        </w:rPr>
        <w:t>VoIP</w:t>
      </w:r>
      <w:r w:rsidRPr="00E26EBB">
        <w:rPr>
          <w:rFonts w:asciiTheme="majorBidi" w:hAnsiTheme="majorBidi" w:cstheme="majorBidi"/>
          <w:sz w:val="28"/>
          <w:szCs w:val="28"/>
          <w:rtl/>
        </w:rPr>
        <w:t xml:space="preserve">) والفيديو التفاعلي، في مقابل تطبيقات أقل حساسيةً كتحميل الملفات وتصفح الويب الاعتيادي. هذه الإدارة الذكية </w:t>
      </w:r>
      <w:r w:rsidRPr="00E26EBB">
        <w:rPr>
          <w:rFonts w:asciiTheme="majorBidi" w:hAnsiTheme="majorBidi" w:cstheme="majorBidi"/>
          <w:sz w:val="28"/>
          <w:szCs w:val="28"/>
          <w:rtl/>
        </w:rPr>
        <w:lastRenderedPageBreak/>
        <w:t>للموارد لم تعد ترفاً تقنياً، بل أصبحت شرطاً لازماً للوفاء بالتزامات اتفاقيات مستوى الخدمة (</w:t>
      </w:r>
      <w:r w:rsidRPr="00E26EBB">
        <w:rPr>
          <w:rFonts w:asciiTheme="majorBidi" w:hAnsiTheme="majorBidi" w:cstheme="majorBidi"/>
          <w:sz w:val="28"/>
          <w:szCs w:val="28"/>
        </w:rPr>
        <w:t>SLA - Service Level Agreement</w:t>
      </w:r>
      <w:r w:rsidRPr="00E26EBB">
        <w:rPr>
          <w:rFonts w:asciiTheme="majorBidi" w:hAnsiTheme="majorBidi" w:cstheme="majorBidi"/>
          <w:sz w:val="28"/>
          <w:szCs w:val="28"/>
          <w:rtl/>
        </w:rPr>
        <w:t>) التي تربط مزوّدي الخدمة بعملائهم.</w:t>
      </w:r>
    </w:p>
    <w:p w14:paraId="5492209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ولا يمكن الحديث عن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الحديثة دون الإشارة إلى التهديدات الأمنية المتصاعدة التي تستهدف هذه البنى التحتية الحيوية. فهجمات حجب الخدمة الموزعة (</w:t>
      </w:r>
      <w:r w:rsidRPr="00E26EBB">
        <w:rPr>
          <w:rFonts w:asciiTheme="majorBidi" w:hAnsiTheme="majorBidi" w:cstheme="majorBidi"/>
          <w:sz w:val="28"/>
          <w:szCs w:val="28"/>
        </w:rPr>
        <w:t>DDoS</w:t>
      </w:r>
      <w:r w:rsidRPr="00E26EBB">
        <w:rPr>
          <w:rFonts w:asciiTheme="majorBidi" w:hAnsiTheme="majorBidi" w:cstheme="majorBidi"/>
          <w:sz w:val="28"/>
          <w:szCs w:val="28"/>
          <w:rtl/>
        </w:rPr>
        <w:t xml:space="preserve">)، واختطاف مسارات بروتوكول </w:t>
      </w:r>
      <w:r w:rsidRPr="00E26EBB">
        <w:rPr>
          <w:rFonts w:asciiTheme="majorBidi" w:hAnsiTheme="majorBidi" w:cstheme="majorBidi"/>
          <w:sz w:val="28"/>
          <w:szCs w:val="28"/>
        </w:rPr>
        <w:t>BGP (BGP Hijacking)</w:t>
      </w:r>
      <w:r w:rsidRPr="00E26EBB">
        <w:rPr>
          <w:rFonts w:asciiTheme="majorBidi" w:hAnsiTheme="majorBidi" w:cstheme="majorBidi"/>
          <w:sz w:val="28"/>
          <w:szCs w:val="28"/>
          <w:rtl/>
        </w:rPr>
        <w:t>، وهجمات انتحال عناوين المصدر (</w:t>
      </w:r>
      <w:r w:rsidRPr="00E26EBB">
        <w:rPr>
          <w:rFonts w:asciiTheme="majorBidi" w:hAnsiTheme="majorBidi" w:cstheme="majorBidi"/>
          <w:sz w:val="28"/>
          <w:szCs w:val="28"/>
        </w:rPr>
        <w:t>IP Spoofing</w:t>
      </w:r>
      <w:r w:rsidRPr="00E26EBB">
        <w:rPr>
          <w:rFonts w:asciiTheme="majorBidi" w:hAnsiTheme="majorBidi" w:cstheme="majorBidi"/>
          <w:sz w:val="28"/>
          <w:szCs w:val="28"/>
          <w:rtl/>
        </w:rPr>
        <w:t>)، باتت تشكّل تهديداً يومياً لشبكات مزوّدي الخدمة حول العالم. ومع تنامي تعقيد هذه الهجمات وتطور أساليبها، غدا تصميم طبقات دفاع متعددة ومتداخلة (</w:t>
      </w:r>
      <w:r w:rsidRPr="00E26EBB">
        <w:rPr>
          <w:rFonts w:asciiTheme="majorBidi" w:hAnsiTheme="majorBidi" w:cstheme="majorBidi"/>
          <w:sz w:val="28"/>
          <w:szCs w:val="28"/>
        </w:rPr>
        <w:t>Defense in Depth</w:t>
      </w:r>
      <w:r w:rsidRPr="00E26EBB">
        <w:rPr>
          <w:rFonts w:asciiTheme="majorBidi" w:hAnsiTheme="majorBidi" w:cstheme="majorBidi"/>
          <w:sz w:val="28"/>
          <w:szCs w:val="28"/>
          <w:rtl/>
        </w:rPr>
        <w:t>) ضرورةً تشغيلية لا خياراً. تشمل هذه الطبقات: سياسات حماية مستوى التحكم (</w:t>
      </w:r>
      <w:r w:rsidRPr="00E26EBB">
        <w:rPr>
          <w:rFonts w:asciiTheme="majorBidi" w:hAnsiTheme="majorBidi" w:cstheme="majorBidi"/>
          <w:sz w:val="28"/>
          <w:szCs w:val="28"/>
        </w:rPr>
        <w:t>CoPP - Control Plane Policing</w:t>
      </w:r>
      <w:r w:rsidRPr="00E26EBB">
        <w:rPr>
          <w:rFonts w:asciiTheme="majorBidi" w:hAnsiTheme="majorBidi" w:cstheme="majorBidi"/>
          <w:sz w:val="28"/>
          <w:szCs w:val="28"/>
          <w:rtl/>
        </w:rPr>
        <w:t>)، والتحقق من صحة مسار المصدر (</w:t>
      </w:r>
      <w:r w:rsidRPr="00E26EBB">
        <w:rPr>
          <w:rFonts w:asciiTheme="majorBidi" w:hAnsiTheme="majorBidi" w:cstheme="majorBidi"/>
          <w:sz w:val="28"/>
          <w:szCs w:val="28"/>
        </w:rPr>
        <w:t>uRPF - Unicast Reverse Path Forwarding</w:t>
      </w:r>
      <w:r w:rsidRPr="00E26EBB">
        <w:rPr>
          <w:rFonts w:asciiTheme="majorBidi" w:hAnsiTheme="majorBidi" w:cstheme="majorBidi"/>
          <w:sz w:val="28"/>
          <w:szCs w:val="28"/>
          <w:rtl/>
        </w:rPr>
        <w:t>)، والتوثيق المشفّر لبروتوكولات التوجيه.</w:t>
      </w:r>
    </w:p>
    <w:p w14:paraId="04F843A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تنبع أهمية هذا البحث من عدة اعتبارات متكاملة؛ فمن الناحية العلمية، يُسهم في سد فجوة ملحوظة في الأدبيات العربية المتعلقة بتصميم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وتقييم أدائها بصورة متكاملة، إذ تتناول كثير من الدراسات المتاحة جانباً واحداً من جوانب هذه الشبكات دون سواه. ومن الناحية التطبيقية، يُقدّم البحث نموذجاً مرجعياً موثّقاً بالتفصيل يمكن الاسترشاد به في تصميم وتشغيل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الحقيقية، مما يجعله ذا قيمة عملية مضافة للمختصين والمهندسين في هذا المجال. فضلاً عن ذلك، يأتي البحث في توقيت تشهد فيه المنطقة العربية نمواً متسارعاً في الطلب على خدمات الإنترنت وتوسعاً ملحوظاً في البنية التحتية للاتصالات، مما يجعل الحاجة إلى الكفاءات الهندسية المتخصصة في هذا المجال أكثر إلحاحاً من أي وقت مضى.</w:t>
      </w:r>
    </w:p>
    <w:p w14:paraId="43482380" w14:textId="77777777" w:rsidR="001B6ADE" w:rsidRPr="00E26EBB" w:rsidRDefault="001B6ADE" w:rsidP="00B7730F">
      <w:pPr>
        <w:spacing w:after="0" w:line="360" w:lineRule="auto"/>
        <w:jc w:val="both"/>
        <w:rPr>
          <w:rFonts w:asciiTheme="majorBidi" w:hAnsiTheme="majorBidi" w:cstheme="majorBidi"/>
          <w:sz w:val="28"/>
          <w:szCs w:val="28"/>
          <w:rtl/>
        </w:rPr>
      </w:pPr>
    </w:p>
    <w:p w14:paraId="4186CA6E" w14:textId="77777777" w:rsidR="001B6ADE" w:rsidRPr="00E26EBB" w:rsidRDefault="001B6ADE" w:rsidP="00B7730F">
      <w:pPr>
        <w:pStyle w:val="2"/>
        <w:spacing w:after="0" w:line="360" w:lineRule="auto"/>
        <w:jc w:val="both"/>
        <w:rPr>
          <w:rFonts w:asciiTheme="majorBidi" w:hAnsiTheme="majorBidi"/>
          <w:sz w:val="36"/>
          <w:szCs w:val="32"/>
          <w:rtl/>
        </w:rPr>
      </w:pPr>
      <w:bookmarkStart w:id="3" w:name="_Toc224389374"/>
      <w:r w:rsidRPr="00E26EBB">
        <w:rPr>
          <w:rFonts w:asciiTheme="majorBidi" w:hAnsiTheme="majorBidi"/>
          <w:sz w:val="36"/>
          <w:szCs w:val="32"/>
          <w:rtl/>
        </w:rPr>
        <w:t>1-2 مشكلة البحث وأهدافه:</w:t>
      </w:r>
      <w:bookmarkEnd w:id="3"/>
    </w:p>
    <w:p w14:paraId="6B10AB23" w14:textId="77777777" w:rsidR="001B6ADE" w:rsidRPr="00E26EBB" w:rsidRDefault="001B6ADE" w:rsidP="00B7730F">
      <w:pPr>
        <w:pStyle w:val="3"/>
        <w:spacing w:after="0" w:line="360" w:lineRule="auto"/>
        <w:jc w:val="both"/>
        <w:rPr>
          <w:rFonts w:asciiTheme="majorBidi" w:hAnsiTheme="majorBidi"/>
          <w:sz w:val="32"/>
          <w:szCs w:val="28"/>
          <w:rtl/>
        </w:rPr>
      </w:pPr>
      <w:bookmarkStart w:id="4" w:name="_Toc224389375"/>
      <w:r w:rsidRPr="00E26EBB">
        <w:rPr>
          <w:rFonts w:asciiTheme="majorBidi" w:hAnsiTheme="majorBidi"/>
          <w:sz w:val="32"/>
          <w:szCs w:val="28"/>
          <w:rtl/>
        </w:rPr>
        <w:t>1-2-1 مشكلة البحث:</w:t>
      </w:r>
      <w:bookmarkEnd w:id="4"/>
    </w:p>
    <w:p w14:paraId="79823AF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على الرغم من التطور الملحوظ في تقنيات شبكات مزوّدي الخدمة وتوافر الأدوات والبروتوكولات اللازمة لبناء بنى تحتية عالية الأداء، تظل الفجوة قائمةً بين التصميم النظري لهذه الشبكات والتطبيق العملي المتكامل الذي يجمع في آنٍ واحد بين متطلبات الأداء والتوافر وجودة الخدمة والأمن. فكثيراً ما تُصمَّم الشبكات بالتركيز على جانب واحد أو اثنين على حساب بقية الجوانب، فتُبنى شبكة عالية الأداء لكنها هشّة أمنياً، أو شبكة آمنة لكن دون ضمانات كافية لجودة الخدمة، أو شبكة تحقق التوافر العالي لكنها تفتقر إلى آليات عزل العملاء اللازمة في بيئة متعددة المستأجرين (</w:t>
      </w:r>
      <w:r w:rsidRPr="00E26EBB">
        <w:rPr>
          <w:rFonts w:asciiTheme="majorBidi" w:hAnsiTheme="majorBidi" w:cstheme="majorBidi"/>
          <w:sz w:val="28"/>
          <w:szCs w:val="28"/>
        </w:rPr>
        <w:t>Multi-tenant</w:t>
      </w:r>
      <w:r w:rsidRPr="00E26EBB">
        <w:rPr>
          <w:rFonts w:asciiTheme="majorBidi" w:hAnsiTheme="majorBidi" w:cstheme="majorBidi"/>
          <w:sz w:val="28"/>
          <w:szCs w:val="28"/>
          <w:rtl/>
        </w:rPr>
        <w:t>).</w:t>
      </w:r>
    </w:p>
    <w:p w14:paraId="141E4E6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وتتجلّى مشكلة البحث الرئيسية في التساؤل الآتي:</w:t>
      </w:r>
    </w:p>
    <w:p w14:paraId="69B1E84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كيف يمكن تصميم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افتراضية متكاملة تحقق في آنٍ واحد مستويات عالية من الأداء والتوافر وجودة الخدمة والأمن، مع ضمان عزل تام بين بيئات العملاء المختلفين وقدرة فائقة على الاسترداد السريع من الأعطال؟</w:t>
      </w:r>
    </w:p>
    <w:p w14:paraId="6928F47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وتتفرع عن هذه المشكلة الرئيسية جملة من التساؤلات الفرعية التي يسعى البحث إلى الإجابة عنها:</w:t>
      </w:r>
    </w:p>
    <w:p w14:paraId="633738B1" w14:textId="350D7208" w:rsidR="001B6ADE" w:rsidRPr="00E26EBB" w:rsidRDefault="001B6ADE" w:rsidP="00B7730F">
      <w:pPr>
        <w:pStyle w:val="a6"/>
        <w:numPr>
          <w:ilvl w:val="0"/>
          <w:numId w:val="1"/>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ما المعمارية الشبكية الأنسب التي تُحقق التوازن المطلوب بين التعقيد التشغيلي وسهولة التوسعة في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تخدم عملاء متعددين بمتطلبات متباينة؟</w:t>
      </w:r>
    </w:p>
    <w:p w14:paraId="5886D8BC" w14:textId="28FAC118" w:rsidR="001B6ADE" w:rsidRPr="00E26EBB" w:rsidRDefault="001B6ADE" w:rsidP="00B7730F">
      <w:pPr>
        <w:pStyle w:val="a6"/>
        <w:numPr>
          <w:ilvl w:val="0"/>
          <w:numId w:val="1"/>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كيف يمكن توظيف تقنية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جنباً إلى جنب مع 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وآليات </w:t>
      </w:r>
      <w:r w:rsidRPr="00E26EBB">
        <w:rPr>
          <w:rFonts w:asciiTheme="majorBidi" w:hAnsiTheme="majorBidi" w:cstheme="majorBidi"/>
          <w:sz w:val="28"/>
          <w:szCs w:val="28"/>
        </w:rPr>
        <w:t>Fast Reroute</w:t>
      </w:r>
      <w:r w:rsidRPr="00E26EBB">
        <w:rPr>
          <w:rFonts w:asciiTheme="majorBidi" w:hAnsiTheme="majorBidi" w:cstheme="majorBidi"/>
          <w:sz w:val="28"/>
          <w:szCs w:val="28"/>
          <w:rtl/>
        </w:rPr>
        <w:t xml:space="preserve"> لتقليص زمن الاسترداد من الأعطال إلى ما دون الحد الحرج البالغ 50 ميلي ثانية؟</w:t>
      </w:r>
    </w:p>
    <w:p w14:paraId="4835767E" w14:textId="006084DD" w:rsidR="001B6ADE" w:rsidRPr="00E26EBB" w:rsidRDefault="001B6ADE" w:rsidP="00B7730F">
      <w:pPr>
        <w:pStyle w:val="a6"/>
        <w:numPr>
          <w:ilvl w:val="0"/>
          <w:numId w:val="1"/>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كيف يمكن بناء هيكل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متعدد المستأجرين (</w:t>
      </w:r>
      <w:r w:rsidRPr="00E26EBB">
        <w:rPr>
          <w:rFonts w:asciiTheme="majorBidi" w:hAnsiTheme="majorBidi" w:cstheme="majorBidi"/>
          <w:sz w:val="28"/>
          <w:szCs w:val="28"/>
        </w:rPr>
        <w:t>Multi-tenant VPN</w:t>
      </w:r>
      <w:r w:rsidRPr="00E26EBB">
        <w:rPr>
          <w:rFonts w:asciiTheme="majorBidi" w:hAnsiTheme="majorBidi" w:cstheme="majorBidi"/>
          <w:sz w:val="28"/>
          <w:szCs w:val="28"/>
          <w:rtl/>
        </w:rPr>
        <w:t>) يضمن العزل التام بين العملاء مع إتاحة مستويات محددة من الاتصال المشترك بالخدمات المركزية؟</w:t>
      </w:r>
    </w:p>
    <w:p w14:paraId="460FA394" w14:textId="12A7D4C4" w:rsidR="001B6ADE" w:rsidRPr="00E26EBB" w:rsidRDefault="001B6ADE" w:rsidP="00B7730F">
      <w:pPr>
        <w:pStyle w:val="a6"/>
        <w:numPr>
          <w:ilvl w:val="0"/>
          <w:numId w:val="1"/>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ما السياسات الأكثر فعالية لتطبيق جودة الخدمة على واجهات العملاء بما يكفل الأولوية اللازمة للتطبيقات الحساسة لزمن الاستجابة دون إهدار للنطاق الترددي المتاح؟</w:t>
      </w:r>
    </w:p>
    <w:p w14:paraId="61033C81" w14:textId="73AC68A0" w:rsidR="001B6ADE" w:rsidRPr="00E26EBB" w:rsidRDefault="001B6ADE" w:rsidP="00B7730F">
      <w:pPr>
        <w:pStyle w:val="a6"/>
        <w:numPr>
          <w:ilvl w:val="0"/>
          <w:numId w:val="1"/>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كيف يمكن تطبيق منظومة أمنية متكاملة على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تحمي مستوى التحكم (</w:t>
      </w:r>
      <w:r w:rsidRPr="00E26EBB">
        <w:rPr>
          <w:rFonts w:asciiTheme="majorBidi" w:hAnsiTheme="majorBidi" w:cstheme="majorBidi"/>
          <w:sz w:val="28"/>
          <w:szCs w:val="28"/>
        </w:rPr>
        <w:t>Control Plane</w:t>
      </w:r>
      <w:r w:rsidRPr="00E26EBB">
        <w:rPr>
          <w:rFonts w:asciiTheme="majorBidi" w:hAnsiTheme="majorBidi" w:cstheme="majorBidi"/>
          <w:sz w:val="28"/>
          <w:szCs w:val="28"/>
          <w:rtl/>
        </w:rPr>
        <w:t>) ومستوى البيانات (</w:t>
      </w:r>
      <w:r w:rsidRPr="00E26EBB">
        <w:rPr>
          <w:rFonts w:asciiTheme="majorBidi" w:hAnsiTheme="majorBidi" w:cstheme="majorBidi"/>
          <w:sz w:val="28"/>
          <w:szCs w:val="28"/>
        </w:rPr>
        <w:t>Data Plane</w:t>
      </w:r>
      <w:r w:rsidRPr="00E26EBB">
        <w:rPr>
          <w:rFonts w:asciiTheme="majorBidi" w:hAnsiTheme="majorBidi" w:cstheme="majorBidi"/>
          <w:sz w:val="28"/>
          <w:szCs w:val="28"/>
          <w:rtl/>
        </w:rPr>
        <w:t>) معاً دون أن تُلقي بظلالها على أداء الشبكة واستمرارية خدماتها؟</w:t>
      </w:r>
    </w:p>
    <w:p w14:paraId="5435159A" w14:textId="77777777" w:rsidR="001B6ADE" w:rsidRPr="00E26EBB" w:rsidRDefault="001B6ADE" w:rsidP="00B7730F">
      <w:pPr>
        <w:pStyle w:val="3"/>
        <w:spacing w:after="0" w:line="360" w:lineRule="auto"/>
        <w:rPr>
          <w:sz w:val="32"/>
          <w:szCs w:val="28"/>
          <w:rtl/>
        </w:rPr>
      </w:pPr>
      <w:bookmarkStart w:id="5" w:name="_Toc224389376"/>
      <w:r w:rsidRPr="00E26EBB">
        <w:rPr>
          <w:sz w:val="32"/>
          <w:szCs w:val="28"/>
          <w:rtl/>
        </w:rPr>
        <w:t>1-2-2 أهداف البحث:</w:t>
      </w:r>
      <w:bookmarkEnd w:id="5"/>
    </w:p>
    <w:p w14:paraId="138A8EA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انطلاقاً من الإشكاليات المطروحة أعلاه، يسعى البحث إلى تحقيق الأهداف التالية:</w:t>
      </w:r>
    </w:p>
    <w:p w14:paraId="458EC6F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الهدف الأول: التصميم والبناء</w:t>
      </w:r>
    </w:p>
    <w:p w14:paraId="117339E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تصميم بنية تحتية متكاملة لشبكة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افتراضية وتنفيذها في بيئة محاكاة واقعية، تشمل موجّهات النواة (</w:t>
      </w:r>
      <w:r w:rsidRPr="00E26EBB">
        <w:rPr>
          <w:rFonts w:asciiTheme="majorBidi" w:hAnsiTheme="majorBidi" w:cstheme="majorBidi"/>
          <w:sz w:val="28"/>
          <w:szCs w:val="28"/>
        </w:rPr>
        <w:t>P</w:t>
      </w:r>
      <w:r w:rsidRPr="00E26EBB">
        <w:rPr>
          <w:rFonts w:asciiTheme="majorBidi" w:hAnsiTheme="majorBidi" w:cstheme="majorBidi"/>
          <w:sz w:val="28"/>
          <w:szCs w:val="28"/>
          <w:rtl/>
        </w:rPr>
        <w:t>) وموجّهات الحافة (</w:t>
      </w:r>
      <w:r w:rsidRPr="00E26EBB">
        <w:rPr>
          <w:rFonts w:asciiTheme="majorBidi" w:hAnsiTheme="majorBidi" w:cstheme="majorBidi"/>
          <w:sz w:val="28"/>
          <w:szCs w:val="28"/>
        </w:rPr>
        <w:t>PE</w:t>
      </w:r>
      <w:r w:rsidRPr="00E26EBB">
        <w:rPr>
          <w:rFonts w:asciiTheme="majorBidi" w:hAnsiTheme="majorBidi" w:cstheme="majorBidi"/>
          <w:sz w:val="28"/>
          <w:szCs w:val="28"/>
          <w:rtl/>
        </w:rPr>
        <w:t>) وموجّهات حافة العملاء (</w:t>
      </w:r>
      <w:r w:rsidRPr="00E26EBB">
        <w:rPr>
          <w:rFonts w:asciiTheme="majorBidi" w:hAnsiTheme="majorBidi" w:cstheme="majorBidi"/>
          <w:sz w:val="28"/>
          <w:szCs w:val="28"/>
        </w:rPr>
        <w:t>CE</w:t>
      </w:r>
      <w:r w:rsidRPr="00E26EBB">
        <w:rPr>
          <w:rFonts w:asciiTheme="majorBidi" w:hAnsiTheme="majorBidi" w:cstheme="majorBidi"/>
          <w:sz w:val="28"/>
          <w:szCs w:val="28"/>
          <w:rtl/>
        </w:rPr>
        <w:t>) وعاكس المسار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مع توثيق جميع مراحل التصميم والإعداد توثيقاً يمكن الاسترشاد به مرجعاً في التطبيقات المستقبلية.</w:t>
      </w:r>
    </w:p>
    <w:p w14:paraId="0C816D2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الهدف الثاني: التوافر العالي</w:t>
      </w:r>
    </w:p>
    <w:p w14:paraId="5C44110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تطبيق تقنيات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مع آليات الحماية والاسترداد المتمثلة في </w:t>
      </w:r>
      <w:r w:rsidRPr="00E26EBB">
        <w:rPr>
          <w:rFonts w:asciiTheme="majorBidi" w:hAnsiTheme="majorBidi" w:cstheme="majorBidi"/>
          <w:sz w:val="28"/>
          <w:szCs w:val="28"/>
        </w:rPr>
        <w:t>Fast Reroute</w:t>
      </w:r>
      <w:r w:rsidRPr="00E26EBB">
        <w:rPr>
          <w:rFonts w:asciiTheme="majorBidi" w:hAnsiTheme="majorBidi" w:cstheme="majorBidi"/>
          <w:sz w:val="28"/>
          <w:szCs w:val="28"/>
          <w:rtl/>
        </w:rPr>
        <w:t xml:space="preserve"> وبروتوكول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 وقياس زمن التعافي الفعلي من الأعطال والتحقق من مطابقته للمعايير الصناعية المعتمدة لضمان استمرارية الخدمة.</w:t>
      </w:r>
    </w:p>
    <w:p w14:paraId="3A4F3B4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الهدف الثالث: إدارة خدمات العملاء</w:t>
      </w:r>
    </w:p>
    <w:p w14:paraId="0CA1C99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تهيئة بروتوكول </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مع منظومة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متعددة الأوجه تعتمد عاكس المسار وسيطاً مركزياً، بما يُتيح تقديم خدمات </w:t>
      </w:r>
      <w:r w:rsidRPr="00E26EBB">
        <w:rPr>
          <w:rFonts w:asciiTheme="majorBidi" w:hAnsiTheme="majorBidi" w:cstheme="majorBidi"/>
          <w:sz w:val="28"/>
          <w:szCs w:val="28"/>
        </w:rPr>
        <w:t>L3VPN</w:t>
      </w:r>
      <w:r w:rsidRPr="00E26EBB">
        <w:rPr>
          <w:rFonts w:asciiTheme="majorBidi" w:hAnsiTheme="majorBidi" w:cstheme="majorBidi"/>
          <w:sz w:val="28"/>
          <w:szCs w:val="28"/>
          <w:rtl/>
        </w:rPr>
        <w:t xml:space="preserve"> لعملاء متعددين بسياسات توجيه مستقلة، مع إمكانية الوصول الانتقائي إلى الخدمات والموارد المشتركة.</w:t>
      </w:r>
    </w:p>
    <w:p w14:paraId="35BE910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الهدف الرابع: جودة الخدمة</w:t>
      </w:r>
    </w:p>
    <w:p w14:paraId="6ACF5D3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تصميم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هرمية متعددة المستويات وتطبيقها على واجهات العملاء، ثم تقييم فعاليتها التطبيقية بقياس مستويات التأخير والتذبذب ونسب الإسقاط لكل فئة من فئات حركة المرور في ظروف الازدحام.</w:t>
      </w:r>
    </w:p>
    <w:p w14:paraId="3038CBD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الهدف الخامس: الأمن الشبكي</w:t>
      </w:r>
    </w:p>
    <w:p w14:paraId="0DF1F44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تصميم منظومة أمنية متعددة الطبقات وتطبيقها على مستويات الشبكة المختلفة، وتحليل فعاليتها في مواجهة التهديدات الشائعة كهجمات الإغراق وانتحال عناوين المصدر واختراق بروتوكولات التوجيه.</w:t>
      </w:r>
    </w:p>
    <w:p w14:paraId="1634AEC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الهدف السادس: التوثيق والمعرفة</w:t>
      </w:r>
    </w:p>
    <w:p w14:paraId="635DEB76" w14:textId="75173569" w:rsidR="00DC6FDF" w:rsidRDefault="001B6ADE" w:rsidP="00DC6FD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تقديم إسهام علمي موثّق في الأدبيات العربية يربط بين الأسس النظرية لتصميم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والتطبيق العملي المتكامل، بما يُثري قاعدة المعرفة المتاحة للباحثين والمهندسين المتخصصين في هذا المجال.</w:t>
      </w:r>
    </w:p>
    <w:p w14:paraId="61562A06" w14:textId="7B29C867" w:rsidR="00DC6FDF" w:rsidRPr="00DC6FDF" w:rsidRDefault="00DC6FDF" w:rsidP="00DC6FDF">
      <w:pPr>
        <w:pStyle w:val="3"/>
        <w:rPr>
          <w:szCs w:val="28"/>
        </w:rPr>
      </w:pPr>
      <w:bookmarkStart w:id="6" w:name="_Toc224389377"/>
      <w:r w:rsidRPr="00DC6FDF">
        <w:rPr>
          <w:rFonts w:hint="cs"/>
          <w:szCs w:val="28"/>
          <w:rtl/>
        </w:rPr>
        <w:t xml:space="preserve">1-2-3 </w:t>
      </w:r>
      <w:r w:rsidRPr="00DC6FDF">
        <w:rPr>
          <w:szCs w:val="28"/>
          <w:rtl/>
        </w:rPr>
        <w:t>فرضيات البحث</w:t>
      </w:r>
      <w:r w:rsidRPr="00DC6FDF">
        <w:rPr>
          <w:szCs w:val="28"/>
        </w:rPr>
        <w:t>:</w:t>
      </w:r>
      <w:bookmarkEnd w:id="6"/>
    </w:p>
    <w:p w14:paraId="41971E0B" w14:textId="77777777" w:rsidR="00DC6FDF" w:rsidRPr="00DC6FDF" w:rsidRDefault="00DC6FDF" w:rsidP="00DC6FDF">
      <w:pPr>
        <w:spacing w:after="0" w:line="360" w:lineRule="auto"/>
        <w:jc w:val="both"/>
        <w:rPr>
          <w:rFonts w:asciiTheme="majorBidi" w:hAnsiTheme="majorBidi" w:cstheme="majorBidi"/>
          <w:sz w:val="28"/>
          <w:szCs w:val="28"/>
        </w:rPr>
      </w:pPr>
      <w:r w:rsidRPr="00DC6FDF">
        <w:rPr>
          <w:rFonts w:asciiTheme="majorBidi" w:hAnsiTheme="majorBidi" w:cstheme="majorBidi"/>
          <w:sz w:val="28"/>
          <w:szCs w:val="28"/>
          <w:rtl/>
        </w:rPr>
        <w:t>انطلاقاً من مشكلة البحث وأسئلته الفرعية، يقوم هذا البحث على جملة من الفرضيات التي يسعى إلى التحقق منها تجريبياً في بيئة المحاكاة الواقعية، وهي</w:t>
      </w:r>
      <w:r w:rsidRPr="00DC6FDF">
        <w:rPr>
          <w:rFonts w:asciiTheme="majorBidi" w:hAnsiTheme="majorBidi" w:cstheme="majorBidi"/>
          <w:sz w:val="28"/>
          <w:szCs w:val="28"/>
        </w:rPr>
        <w:t>:</w:t>
      </w:r>
    </w:p>
    <w:p w14:paraId="5D685B1E" w14:textId="77777777" w:rsidR="00DC6FDF" w:rsidRPr="00DC6FDF" w:rsidRDefault="00DC6FDF" w:rsidP="00DC6FDF">
      <w:pPr>
        <w:spacing w:after="0" w:line="360" w:lineRule="auto"/>
        <w:jc w:val="both"/>
        <w:rPr>
          <w:rFonts w:asciiTheme="majorBidi" w:hAnsiTheme="majorBidi" w:cstheme="majorBidi"/>
          <w:sz w:val="28"/>
          <w:szCs w:val="28"/>
        </w:rPr>
      </w:pPr>
      <w:r w:rsidRPr="00DC6FDF">
        <w:rPr>
          <w:rFonts w:asciiTheme="majorBidi" w:hAnsiTheme="majorBidi" w:cstheme="majorBidi"/>
          <w:b/>
          <w:bCs/>
          <w:sz w:val="28"/>
          <w:szCs w:val="28"/>
          <w:rtl/>
        </w:rPr>
        <w:t>الفرضية الأولى: التوافر العالي وسرعة الاسترداد</w:t>
      </w:r>
      <w:r w:rsidRPr="00DC6FDF">
        <w:rPr>
          <w:rFonts w:asciiTheme="majorBidi" w:hAnsiTheme="majorBidi" w:cstheme="majorBidi"/>
          <w:sz w:val="28"/>
          <w:szCs w:val="28"/>
          <w:rtl/>
        </w:rPr>
        <w:t xml:space="preserve"> يُفترض أن توظيف تقنية</w:t>
      </w:r>
      <w:r w:rsidRPr="00DC6FDF">
        <w:rPr>
          <w:rFonts w:asciiTheme="majorBidi" w:hAnsiTheme="majorBidi" w:cstheme="majorBidi"/>
          <w:sz w:val="28"/>
          <w:szCs w:val="28"/>
        </w:rPr>
        <w:t xml:space="preserve"> MPLS-TE </w:t>
      </w:r>
      <w:r w:rsidRPr="00DC6FDF">
        <w:rPr>
          <w:rFonts w:asciiTheme="majorBidi" w:hAnsiTheme="majorBidi" w:cstheme="majorBidi"/>
          <w:sz w:val="28"/>
          <w:szCs w:val="28"/>
          <w:rtl/>
        </w:rPr>
        <w:t>مقترنةً ببروتوكول</w:t>
      </w:r>
      <w:r w:rsidRPr="00DC6FDF">
        <w:rPr>
          <w:rFonts w:asciiTheme="majorBidi" w:hAnsiTheme="majorBidi" w:cstheme="majorBidi"/>
          <w:sz w:val="28"/>
          <w:szCs w:val="28"/>
        </w:rPr>
        <w:t xml:space="preserve"> BFD </w:t>
      </w:r>
      <w:r w:rsidRPr="00DC6FDF">
        <w:rPr>
          <w:rFonts w:asciiTheme="majorBidi" w:hAnsiTheme="majorBidi" w:cstheme="majorBidi"/>
          <w:sz w:val="28"/>
          <w:szCs w:val="28"/>
          <w:rtl/>
        </w:rPr>
        <w:t>وآليات</w:t>
      </w:r>
      <w:r w:rsidRPr="00DC6FDF">
        <w:rPr>
          <w:rFonts w:asciiTheme="majorBidi" w:hAnsiTheme="majorBidi" w:cstheme="majorBidi"/>
          <w:sz w:val="28"/>
          <w:szCs w:val="28"/>
        </w:rPr>
        <w:t xml:space="preserve"> Fast Reroute </w:t>
      </w:r>
      <w:r w:rsidRPr="00DC6FDF">
        <w:rPr>
          <w:rFonts w:asciiTheme="majorBidi" w:hAnsiTheme="majorBidi" w:cstheme="majorBidi"/>
          <w:sz w:val="28"/>
          <w:szCs w:val="28"/>
          <w:rtl/>
        </w:rPr>
        <w:t>يُمكّن الشبكة من تحقيق نسبة توافر تتجاوز 99.9% مع زمن استرداد من الأعطال يقل عن 50 ميلي ثانية في حالات الفشل المنفرد للروابط</w:t>
      </w:r>
      <w:r w:rsidRPr="00DC6FDF">
        <w:rPr>
          <w:rFonts w:asciiTheme="majorBidi" w:hAnsiTheme="majorBidi" w:cstheme="majorBidi"/>
          <w:sz w:val="28"/>
          <w:szCs w:val="28"/>
        </w:rPr>
        <w:t>.</w:t>
      </w:r>
    </w:p>
    <w:p w14:paraId="077C86E9" w14:textId="77777777" w:rsidR="00DC6FDF" w:rsidRPr="00DC6FDF" w:rsidRDefault="00DC6FDF" w:rsidP="00DC6FDF">
      <w:pPr>
        <w:spacing w:after="0" w:line="360" w:lineRule="auto"/>
        <w:jc w:val="both"/>
        <w:rPr>
          <w:rFonts w:asciiTheme="majorBidi" w:hAnsiTheme="majorBidi" w:cstheme="majorBidi"/>
          <w:sz w:val="28"/>
          <w:szCs w:val="28"/>
        </w:rPr>
      </w:pPr>
      <w:r w:rsidRPr="00DC6FDF">
        <w:rPr>
          <w:rFonts w:asciiTheme="majorBidi" w:hAnsiTheme="majorBidi" w:cstheme="majorBidi"/>
          <w:b/>
          <w:bCs/>
          <w:sz w:val="28"/>
          <w:szCs w:val="28"/>
          <w:rtl/>
        </w:rPr>
        <w:t>الفرضية الثانية: فعالية عزل العملاء</w:t>
      </w:r>
      <w:r w:rsidRPr="00DC6FDF">
        <w:rPr>
          <w:rFonts w:asciiTheme="majorBidi" w:hAnsiTheme="majorBidi" w:cstheme="majorBidi"/>
          <w:sz w:val="28"/>
          <w:szCs w:val="28"/>
          <w:rtl/>
        </w:rPr>
        <w:t xml:space="preserve"> يُفترض أن بنية</w:t>
      </w:r>
      <w:r w:rsidRPr="00DC6FDF">
        <w:rPr>
          <w:rFonts w:asciiTheme="majorBidi" w:hAnsiTheme="majorBidi" w:cstheme="majorBidi"/>
          <w:sz w:val="28"/>
          <w:szCs w:val="28"/>
        </w:rPr>
        <w:t xml:space="preserve"> L3VPN </w:t>
      </w:r>
      <w:r w:rsidRPr="00DC6FDF">
        <w:rPr>
          <w:rFonts w:asciiTheme="majorBidi" w:hAnsiTheme="majorBidi" w:cstheme="majorBidi"/>
          <w:sz w:val="28"/>
          <w:szCs w:val="28"/>
          <w:rtl/>
        </w:rPr>
        <w:t>المستندة إلى</w:t>
      </w:r>
      <w:r w:rsidRPr="00DC6FDF">
        <w:rPr>
          <w:rFonts w:asciiTheme="majorBidi" w:hAnsiTheme="majorBidi" w:cstheme="majorBidi"/>
          <w:sz w:val="28"/>
          <w:szCs w:val="28"/>
        </w:rPr>
        <w:t xml:space="preserve"> VRFs </w:t>
      </w:r>
      <w:r w:rsidRPr="00DC6FDF">
        <w:rPr>
          <w:rFonts w:asciiTheme="majorBidi" w:hAnsiTheme="majorBidi" w:cstheme="majorBidi"/>
          <w:sz w:val="28"/>
          <w:szCs w:val="28"/>
          <w:rtl/>
        </w:rPr>
        <w:t>مع منظومة</w:t>
      </w:r>
      <w:r w:rsidRPr="00DC6FDF">
        <w:rPr>
          <w:rFonts w:asciiTheme="majorBidi" w:hAnsiTheme="majorBidi" w:cstheme="majorBidi"/>
          <w:sz w:val="28"/>
          <w:szCs w:val="28"/>
        </w:rPr>
        <w:t xml:space="preserve"> Route Target </w:t>
      </w:r>
      <w:r w:rsidRPr="00DC6FDF">
        <w:rPr>
          <w:rFonts w:asciiTheme="majorBidi" w:hAnsiTheme="majorBidi" w:cstheme="majorBidi"/>
          <w:sz w:val="28"/>
          <w:szCs w:val="28"/>
          <w:rtl/>
        </w:rPr>
        <w:t>مُهندَسة بدقة قادرةٌ على ضمان العزل التام بين بيئات العملاء المختلفين، مع إتاحة وصول انتقائي إلى الخدمات المشتركة دون أي تسرب في معلومات التوجيه بين العملاء المعزولين</w:t>
      </w:r>
      <w:r w:rsidRPr="00DC6FDF">
        <w:rPr>
          <w:rFonts w:asciiTheme="majorBidi" w:hAnsiTheme="majorBidi" w:cstheme="majorBidi"/>
          <w:sz w:val="28"/>
          <w:szCs w:val="28"/>
        </w:rPr>
        <w:t>.</w:t>
      </w:r>
    </w:p>
    <w:p w14:paraId="4F505988" w14:textId="77777777" w:rsidR="00DC6FDF" w:rsidRPr="00DC6FDF" w:rsidRDefault="00DC6FDF" w:rsidP="00DC6FDF">
      <w:pPr>
        <w:spacing w:after="0" w:line="360" w:lineRule="auto"/>
        <w:jc w:val="both"/>
        <w:rPr>
          <w:rFonts w:asciiTheme="majorBidi" w:hAnsiTheme="majorBidi" w:cstheme="majorBidi"/>
          <w:sz w:val="28"/>
          <w:szCs w:val="28"/>
        </w:rPr>
      </w:pPr>
      <w:r w:rsidRPr="00DC6FDF">
        <w:rPr>
          <w:rFonts w:asciiTheme="majorBidi" w:hAnsiTheme="majorBidi" w:cstheme="majorBidi"/>
          <w:b/>
          <w:bCs/>
          <w:sz w:val="28"/>
          <w:szCs w:val="28"/>
          <w:rtl/>
        </w:rPr>
        <w:t>الفرضية الثالثة: كفاءة سياسات جودة الخدمة</w:t>
      </w:r>
      <w:r w:rsidRPr="00DC6FDF">
        <w:rPr>
          <w:rFonts w:asciiTheme="majorBidi" w:hAnsiTheme="majorBidi" w:cstheme="majorBidi"/>
          <w:sz w:val="28"/>
          <w:szCs w:val="28"/>
          <w:rtl/>
        </w:rPr>
        <w:t xml:space="preserve"> يُفترض أن تطبيق سياسات</w:t>
      </w:r>
      <w:r w:rsidRPr="00DC6FDF">
        <w:rPr>
          <w:rFonts w:asciiTheme="majorBidi" w:hAnsiTheme="majorBidi" w:cstheme="majorBidi"/>
          <w:sz w:val="28"/>
          <w:szCs w:val="28"/>
        </w:rPr>
        <w:t xml:space="preserve"> QoS </w:t>
      </w:r>
      <w:r w:rsidRPr="00DC6FDF">
        <w:rPr>
          <w:rFonts w:asciiTheme="majorBidi" w:hAnsiTheme="majorBidi" w:cstheme="majorBidi"/>
          <w:sz w:val="28"/>
          <w:szCs w:val="28"/>
          <w:rtl/>
        </w:rPr>
        <w:t>هرمية تعتمد مبدأ</w:t>
      </w:r>
      <w:r w:rsidRPr="00DC6FDF">
        <w:rPr>
          <w:rFonts w:asciiTheme="majorBidi" w:hAnsiTheme="majorBidi" w:cstheme="majorBidi"/>
          <w:sz w:val="28"/>
          <w:szCs w:val="28"/>
        </w:rPr>
        <w:t xml:space="preserve"> DSCP </w:t>
      </w:r>
      <w:r w:rsidRPr="00DC6FDF">
        <w:rPr>
          <w:rFonts w:asciiTheme="majorBidi" w:hAnsiTheme="majorBidi" w:cstheme="majorBidi"/>
          <w:sz w:val="28"/>
          <w:szCs w:val="28"/>
          <w:rtl/>
        </w:rPr>
        <w:t>غير الموثوق من العميل</w:t>
      </w:r>
      <w:r w:rsidRPr="00DC6FDF">
        <w:rPr>
          <w:rFonts w:asciiTheme="majorBidi" w:hAnsiTheme="majorBidi" w:cstheme="majorBidi"/>
          <w:sz w:val="28"/>
          <w:szCs w:val="28"/>
        </w:rPr>
        <w:t xml:space="preserve"> (Untrusted Customer DSCP) </w:t>
      </w:r>
      <w:r w:rsidRPr="00DC6FDF">
        <w:rPr>
          <w:rFonts w:asciiTheme="majorBidi" w:hAnsiTheme="majorBidi" w:cstheme="majorBidi"/>
          <w:sz w:val="28"/>
          <w:szCs w:val="28"/>
          <w:rtl/>
        </w:rPr>
        <w:t>يكفل الأولوية اللازمة لتطبيقات الصوت والفيديو والإدارة في أوقات الازدحام، مع منع العملاء من التلاعب في أولوية حركة المرور الخاصة بهم</w:t>
      </w:r>
      <w:r w:rsidRPr="00DC6FDF">
        <w:rPr>
          <w:rFonts w:asciiTheme="majorBidi" w:hAnsiTheme="majorBidi" w:cstheme="majorBidi"/>
          <w:sz w:val="28"/>
          <w:szCs w:val="28"/>
        </w:rPr>
        <w:t>.</w:t>
      </w:r>
    </w:p>
    <w:p w14:paraId="58879BC8" w14:textId="77777777" w:rsidR="00DC6FDF" w:rsidRPr="00DC6FDF" w:rsidRDefault="00DC6FDF" w:rsidP="00DC6FDF">
      <w:pPr>
        <w:spacing w:after="0" w:line="360" w:lineRule="auto"/>
        <w:jc w:val="both"/>
        <w:rPr>
          <w:rFonts w:asciiTheme="majorBidi" w:hAnsiTheme="majorBidi" w:cstheme="majorBidi"/>
          <w:sz w:val="28"/>
          <w:szCs w:val="28"/>
        </w:rPr>
      </w:pPr>
      <w:r w:rsidRPr="00DC6FDF">
        <w:rPr>
          <w:rFonts w:asciiTheme="majorBidi" w:hAnsiTheme="majorBidi" w:cstheme="majorBidi"/>
          <w:b/>
          <w:bCs/>
          <w:sz w:val="28"/>
          <w:szCs w:val="28"/>
          <w:rtl/>
        </w:rPr>
        <w:lastRenderedPageBreak/>
        <w:t>الفرضية الرابعة: صمود المنظومة الأمنية</w:t>
      </w:r>
      <w:r w:rsidRPr="00DC6FDF">
        <w:rPr>
          <w:rFonts w:asciiTheme="majorBidi" w:hAnsiTheme="majorBidi" w:cstheme="majorBidi"/>
          <w:sz w:val="28"/>
          <w:szCs w:val="28"/>
          <w:rtl/>
        </w:rPr>
        <w:t xml:space="preserve"> يُفترض أن المنظومة الأمنية المتكاملة المؤلفة من</w:t>
      </w:r>
      <w:r w:rsidRPr="00DC6FDF">
        <w:rPr>
          <w:rFonts w:asciiTheme="majorBidi" w:hAnsiTheme="majorBidi" w:cstheme="majorBidi"/>
          <w:sz w:val="28"/>
          <w:szCs w:val="28"/>
        </w:rPr>
        <w:t xml:space="preserve"> CoPP </w:t>
      </w:r>
      <w:r w:rsidRPr="00DC6FDF">
        <w:rPr>
          <w:rFonts w:asciiTheme="majorBidi" w:hAnsiTheme="majorBidi" w:cstheme="majorBidi"/>
          <w:sz w:val="28"/>
          <w:szCs w:val="28"/>
          <w:rtl/>
        </w:rPr>
        <w:t>و</w:t>
      </w:r>
      <w:r w:rsidRPr="00DC6FDF">
        <w:rPr>
          <w:rFonts w:asciiTheme="majorBidi" w:hAnsiTheme="majorBidi" w:cstheme="majorBidi"/>
          <w:sz w:val="28"/>
          <w:szCs w:val="28"/>
        </w:rPr>
        <w:t xml:space="preserve">uRPF </w:t>
      </w:r>
      <w:r w:rsidRPr="00DC6FDF">
        <w:rPr>
          <w:rFonts w:asciiTheme="majorBidi" w:hAnsiTheme="majorBidi" w:cstheme="majorBidi"/>
          <w:sz w:val="28"/>
          <w:szCs w:val="28"/>
          <w:rtl/>
        </w:rPr>
        <w:t>وتوثيق بروتوكولات التوجيه وقوائم البادئات قادرةٌ على الحدّ من أثر هجمات الإغراق وانتحال عناوين المصدر والتلاعب في جداول التوجيه دون التأثير في استمرارية خدمات الشبكة وأدائها</w:t>
      </w:r>
      <w:r w:rsidRPr="00DC6FDF">
        <w:rPr>
          <w:rFonts w:asciiTheme="majorBidi" w:hAnsiTheme="majorBidi" w:cstheme="majorBidi"/>
          <w:sz w:val="28"/>
          <w:szCs w:val="28"/>
        </w:rPr>
        <w:t>.</w:t>
      </w:r>
    </w:p>
    <w:p w14:paraId="68EFC981" w14:textId="0CFA06FD" w:rsidR="00DC6FDF" w:rsidRPr="00E26EBB" w:rsidRDefault="00DC6FDF" w:rsidP="00DC6FDF">
      <w:pPr>
        <w:spacing w:after="0" w:line="360" w:lineRule="auto"/>
        <w:jc w:val="both"/>
        <w:rPr>
          <w:rFonts w:asciiTheme="majorBidi" w:hAnsiTheme="majorBidi" w:cstheme="majorBidi"/>
          <w:sz w:val="28"/>
          <w:szCs w:val="28"/>
          <w:rtl/>
        </w:rPr>
      </w:pPr>
      <w:r w:rsidRPr="00DC6FDF">
        <w:rPr>
          <w:rFonts w:asciiTheme="majorBidi" w:hAnsiTheme="majorBidi" w:cstheme="majorBidi"/>
          <w:b/>
          <w:bCs/>
          <w:sz w:val="28"/>
          <w:szCs w:val="28"/>
          <w:rtl/>
        </w:rPr>
        <w:t>الفرضية الخامسة: إمكانية الدمج المتكامل</w:t>
      </w:r>
      <w:r w:rsidRPr="00DC6FDF">
        <w:rPr>
          <w:rFonts w:asciiTheme="majorBidi" w:hAnsiTheme="majorBidi" w:cstheme="majorBidi"/>
          <w:sz w:val="28"/>
          <w:szCs w:val="28"/>
          <w:rtl/>
        </w:rPr>
        <w:t xml:space="preserve"> يُفترض أنه من الممكن تصميم شبكة</w:t>
      </w:r>
      <w:r w:rsidRPr="00DC6FDF">
        <w:rPr>
          <w:rFonts w:asciiTheme="majorBidi" w:hAnsiTheme="majorBidi" w:cstheme="majorBidi"/>
          <w:sz w:val="28"/>
          <w:szCs w:val="28"/>
        </w:rPr>
        <w:t xml:space="preserve"> ISP </w:t>
      </w:r>
      <w:r w:rsidRPr="00DC6FDF">
        <w:rPr>
          <w:rFonts w:asciiTheme="majorBidi" w:hAnsiTheme="majorBidi" w:cstheme="majorBidi"/>
          <w:sz w:val="28"/>
          <w:szCs w:val="28"/>
          <w:rtl/>
        </w:rPr>
        <w:t>واحدة متكاملة تُحقق في آنٍ واحد أهداف التوافر العالي وجودة الخدمة والأمن وعزل العملاء، وأن هذه الجوانب الأربعة ليست متعارضة بالضرورة بل يمكن تحقيق التوازن بينها من خلال التصميم الهندسي الدقيق</w:t>
      </w:r>
      <w:r w:rsidRPr="00DC6FDF">
        <w:rPr>
          <w:rFonts w:asciiTheme="majorBidi" w:hAnsiTheme="majorBidi" w:cstheme="majorBidi"/>
          <w:sz w:val="28"/>
          <w:szCs w:val="28"/>
        </w:rPr>
        <w:t>.</w:t>
      </w:r>
    </w:p>
    <w:p w14:paraId="58072CEC" w14:textId="77777777" w:rsidR="001B6ADE" w:rsidRPr="00E26EBB" w:rsidRDefault="001B6ADE" w:rsidP="00B7730F">
      <w:pPr>
        <w:pStyle w:val="2"/>
        <w:spacing w:after="0" w:line="360" w:lineRule="auto"/>
        <w:jc w:val="both"/>
        <w:rPr>
          <w:rFonts w:asciiTheme="majorBidi" w:hAnsiTheme="majorBidi"/>
          <w:sz w:val="36"/>
          <w:szCs w:val="32"/>
          <w:rtl/>
        </w:rPr>
      </w:pPr>
      <w:bookmarkStart w:id="7" w:name="_Toc224389378"/>
      <w:r w:rsidRPr="00E26EBB">
        <w:rPr>
          <w:rFonts w:asciiTheme="majorBidi" w:hAnsiTheme="majorBidi"/>
          <w:sz w:val="36"/>
          <w:szCs w:val="32"/>
          <w:rtl/>
        </w:rPr>
        <w:t>1-3 منهجية البحث</w:t>
      </w:r>
      <w:bookmarkEnd w:id="7"/>
    </w:p>
    <w:p w14:paraId="2653414A" w14:textId="77777777" w:rsidR="001B6ADE" w:rsidRPr="00E26EBB" w:rsidRDefault="001B6ADE" w:rsidP="00B7730F">
      <w:pPr>
        <w:pStyle w:val="3"/>
        <w:spacing w:after="0" w:line="360" w:lineRule="auto"/>
        <w:jc w:val="both"/>
        <w:rPr>
          <w:rFonts w:asciiTheme="majorBidi" w:hAnsiTheme="majorBidi"/>
          <w:sz w:val="32"/>
          <w:szCs w:val="28"/>
          <w:rtl/>
        </w:rPr>
      </w:pPr>
      <w:bookmarkStart w:id="8" w:name="_Toc224389379"/>
      <w:r w:rsidRPr="00E26EBB">
        <w:rPr>
          <w:rFonts w:asciiTheme="majorBidi" w:hAnsiTheme="majorBidi"/>
          <w:sz w:val="32"/>
          <w:szCs w:val="28"/>
          <w:rtl/>
        </w:rPr>
        <w:t>1-3-1 المنهج البحثي المتّبع</w:t>
      </w:r>
      <w:bookmarkEnd w:id="8"/>
    </w:p>
    <w:p w14:paraId="62FC686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اعتمد هذا البحث المنهج التجريبي التحليلي القائم على المحاكاة الحاسوبية (</w:t>
      </w:r>
      <w:r w:rsidRPr="00E26EBB">
        <w:rPr>
          <w:rFonts w:asciiTheme="majorBidi" w:hAnsiTheme="majorBidi" w:cstheme="majorBidi"/>
          <w:sz w:val="28"/>
          <w:szCs w:val="28"/>
        </w:rPr>
        <w:t>Simulation-Based Experimental Research Methodology</w:t>
      </w:r>
      <w:r w:rsidRPr="00E26EBB">
        <w:rPr>
          <w:rFonts w:asciiTheme="majorBidi" w:hAnsiTheme="majorBidi" w:cstheme="majorBidi"/>
          <w:sz w:val="28"/>
          <w:szCs w:val="28"/>
          <w:rtl/>
        </w:rPr>
        <w:t>)، وهو المنهج الأكثر ملاءمةً لأبحاث شبكات الحاسوب والاتصالات لما يوفره من بيئة خاضعة للتحكم الكامل والقابلة للتكرار والقياس الدقيق، دون الحاجة إلى امتلاك بنية تحتية فيزيائية مكلفة. يُتيح هذا المنهج للباحث التحكم في جميع متغيرات البيئة التجريبية، وإعادة إنتاج السيناريوهات المختلفة بصورة متطابقة في كل مرة، مما يُعزز موثوقية النتائج وقابليتها للتحقق المستقل من قِبل باحثين آخرين.</w:t>
      </w:r>
    </w:p>
    <w:p w14:paraId="083E444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يجمع هذا المنهج بين ثلاثة مداخل بحثية متكاملة: المدخل الوصفي (</w:t>
      </w:r>
      <w:r w:rsidRPr="00E26EBB">
        <w:rPr>
          <w:rFonts w:asciiTheme="majorBidi" w:hAnsiTheme="majorBidi" w:cstheme="majorBidi"/>
          <w:sz w:val="28"/>
          <w:szCs w:val="28"/>
        </w:rPr>
        <w:t>Descriptive Approach</w:t>
      </w:r>
      <w:r w:rsidRPr="00E26EBB">
        <w:rPr>
          <w:rFonts w:asciiTheme="majorBidi" w:hAnsiTheme="majorBidi" w:cstheme="majorBidi"/>
          <w:sz w:val="28"/>
          <w:szCs w:val="28"/>
          <w:rtl/>
        </w:rPr>
        <w:t>) الذي يُوثّق تفاصيل التصميم والإعداد، والمدخل التجريبي (</w:t>
      </w:r>
      <w:r w:rsidRPr="00E26EBB">
        <w:rPr>
          <w:rFonts w:asciiTheme="majorBidi" w:hAnsiTheme="majorBidi" w:cstheme="majorBidi"/>
          <w:sz w:val="28"/>
          <w:szCs w:val="28"/>
        </w:rPr>
        <w:t>Experimental Approach</w:t>
      </w:r>
      <w:r w:rsidRPr="00E26EBB">
        <w:rPr>
          <w:rFonts w:asciiTheme="majorBidi" w:hAnsiTheme="majorBidi" w:cstheme="majorBidi"/>
          <w:sz w:val="28"/>
          <w:szCs w:val="28"/>
          <w:rtl/>
        </w:rPr>
        <w:t>) الذي يقيس الأداء عبر سيناريوهات اختبار منضبطة، والمدخل التحليلي المقارن (</w:t>
      </w:r>
      <w:r w:rsidRPr="00E26EBB">
        <w:rPr>
          <w:rFonts w:asciiTheme="majorBidi" w:hAnsiTheme="majorBidi" w:cstheme="majorBidi"/>
          <w:sz w:val="28"/>
          <w:szCs w:val="28"/>
        </w:rPr>
        <w:t>Comparative Analytical Approach</w:t>
      </w:r>
      <w:r w:rsidRPr="00E26EBB">
        <w:rPr>
          <w:rFonts w:asciiTheme="majorBidi" w:hAnsiTheme="majorBidi" w:cstheme="majorBidi"/>
          <w:sz w:val="28"/>
          <w:szCs w:val="28"/>
          <w:rtl/>
        </w:rPr>
        <w:t>) الذي يُقارن النتائج المُستخلَصة بالمعايير الصناعية والدراسات السابقة.</w:t>
      </w:r>
    </w:p>
    <w:p w14:paraId="57CE6A94" w14:textId="77777777" w:rsidR="001B6ADE" w:rsidRPr="00E26EBB" w:rsidRDefault="001B6ADE" w:rsidP="00B7730F">
      <w:pPr>
        <w:pStyle w:val="3"/>
        <w:spacing w:after="0" w:line="360" w:lineRule="auto"/>
        <w:jc w:val="both"/>
        <w:rPr>
          <w:rFonts w:asciiTheme="majorBidi" w:hAnsiTheme="majorBidi"/>
          <w:sz w:val="32"/>
          <w:szCs w:val="28"/>
          <w:rtl/>
        </w:rPr>
      </w:pPr>
      <w:bookmarkStart w:id="9" w:name="_Toc224389380"/>
      <w:r w:rsidRPr="00E26EBB">
        <w:rPr>
          <w:rFonts w:asciiTheme="majorBidi" w:hAnsiTheme="majorBidi"/>
          <w:sz w:val="32"/>
          <w:szCs w:val="28"/>
          <w:rtl/>
        </w:rPr>
        <w:t>1-3-2 بيئة العمل والأدوات المستخدمة</w:t>
      </w:r>
      <w:bookmarkEnd w:id="9"/>
    </w:p>
    <w:p w14:paraId="24DB833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 منصة المحاكاة</w:t>
      </w:r>
    </w:p>
    <w:p w14:paraId="14467BFA" w14:textId="617B846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اعتُمدت منصة </w:t>
      </w:r>
      <w:r w:rsidRPr="00E26EBB">
        <w:rPr>
          <w:rFonts w:asciiTheme="majorBidi" w:hAnsiTheme="majorBidi" w:cstheme="majorBidi"/>
          <w:sz w:val="28"/>
          <w:szCs w:val="28"/>
        </w:rPr>
        <w:t>GNS3 (Graphical Network Simulator-3)</w:t>
      </w:r>
      <w:r w:rsidRPr="00E26EBB">
        <w:rPr>
          <w:rFonts w:asciiTheme="majorBidi" w:hAnsiTheme="majorBidi" w:cstheme="majorBidi"/>
          <w:sz w:val="28"/>
          <w:szCs w:val="28"/>
          <w:rtl/>
        </w:rPr>
        <w:t xml:space="preserve"> بيئةً رئيسية للمحاكاة، نظراً لما توفره من إمكانية تشغيل صور </w:t>
      </w:r>
      <w:r w:rsidRPr="00E26EBB">
        <w:rPr>
          <w:rFonts w:asciiTheme="majorBidi" w:hAnsiTheme="majorBidi" w:cstheme="majorBidi"/>
          <w:sz w:val="28"/>
          <w:szCs w:val="28"/>
        </w:rPr>
        <w:t>IOS</w:t>
      </w:r>
      <w:r w:rsidRPr="00E26EBB">
        <w:rPr>
          <w:rFonts w:asciiTheme="majorBidi" w:hAnsiTheme="majorBidi" w:cstheme="majorBidi"/>
          <w:sz w:val="28"/>
          <w:szCs w:val="28"/>
          <w:rtl/>
        </w:rPr>
        <w:t xml:space="preserve"> حقيقية بدلاً من المحاكاة الاصطناعية، مما يجعل سلوك الأجهزة الافتراضية مطابقاً تماماً لسلوك الأجهزة الفيزيائية في بيئات الإنتاج الحقيقية. تُتيح هذه المنصة كذلك التحكم الكامل في </w:t>
      </w:r>
      <w:r w:rsidR="00932FC3" w:rsidRPr="00E26EBB">
        <w:rPr>
          <w:rFonts w:asciiTheme="majorBidi" w:hAnsiTheme="majorBidi" w:cstheme="majorBidi" w:hint="cs"/>
          <w:sz w:val="28"/>
          <w:szCs w:val="28"/>
          <w:rtl/>
        </w:rPr>
        <w:t>طوبولوجيا</w:t>
      </w:r>
      <w:r w:rsidRPr="00E26EBB">
        <w:rPr>
          <w:rFonts w:asciiTheme="majorBidi" w:hAnsiTheme="majorBidi" w:cstheme="majorBidi"/>
          <w:sz w:val="28"/>
          <w:szCs w:val="28"/>
          <w:rtl/>
        </w:rPr>
        <w:t xml:space="preserve"> الشبكة وربط الأجهزة ببعضها عبر واجهة رسومية بديهية، فضلاً عن دعمها الكامل لتقنيات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بجميع تفاصيلها التقنية.</w:t>
      </w:r>
    </w:p>
    <w:p w14:paraId="6F0EDDD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2. نظام التشغيل المستخدم</w:t>
      </w:r>
    </w:p>
    <w:p w14:paraId="2862626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شغّلت جميع أجهزة الشبكة الافتراضية نظام </w:t>
      </w:r>
      <w:r w:rsidRPr="00E26EBB">
        <w:rPr>
          <w:rFonts w:asciiTheme="majorBidi" w:hAnsiTheme="majorBidi" w:cstheme="majorBidi"/>
          <w:sz w:val="28"/>
          <w:szCs w:val="28"/>
        </w:rPr>
        <w:t>Cisco IOS-XE</w:t>
      </w:r>
      <w:r w:rsidRPr="00E26EBB">
        <w:rPr>
          <w:rFonts w:asciiTheme="majorBidi" w:hAnsiTheme="majorBidi" w:cstheme="majorBidi"/>
          <w:sz w:val="28"/>
          <w:szCs w:val="28"/>
          <w:rtl/>
        </w:rPr>
        <w:t xml:space="preserve"> الإصدار 17.15، وهو أحد أحدث إصدارات </w:t>
      </w:r>
      <w:r w:rsidRPr="00E26EBB">
        <w:rPr>
          <w:rFonts w:asciiTheme="majorBidi" w:hAnsiTheme="majorBidi" w:cstheme="majorBidi"/>
          <w:sz w:val="28"/>
          <w:szCs w:val="28"/>
        </w:rPr>
        <w:t>IOS-XE</w:t>
      </w:r>
      <w:r w:rsidRPr="00E26EBB">
        <w:rPr>
          <w:rFonts w:asciiTheme="majorBidi" w:hAnsiTheme="majorBidi" w:cstheme="majorBidi"/>
          <w:sz w:val="28"/>
          <w:szCs w:val="28"/>
          <w:rtl/>
        </w:rPr>
        <w:t xml:space="preserve"> المتاحة وقت إجراء البحث. اختُير هذا الإصدار تحديداً لعدة اعتبارات: أولها دعمه الكامل لمعايير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Fast Reroute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w:t>
      </w:r>
      <w:r w:rsidRPr="00E26EBB">
        <w:rPr>
          <w:rFonts w:asciiTheme="majorBidi" w:hAnsiTheme="majorBidi" w:cstheme="majorBidi"/>
          <w:sz w:val="28"/>
          <w:szCs w:val="28"/>
        </w:rPr>
        <w:t>Multi-hop BFD</w:t>
      </w:r>
      <w:r w:rsidRPr="00E26EBB">
        <w:rPr>
          <w:rFonts w:asciiTheme="majorBidi" w:hAnsiTheme="majorBidi" w:cstheme="majorBidi"/>
          <w:sz w:val="28"/>
          <w:szCs w:val="28"/>
          <w:rtl/>
        </w:rPr>
        <w:t xml:space="preserve">)، وثانيها توافره مع آليات </w:t>
      </w:r>
      <w:r w:rsidRPr="00E26EBB">
        <w:rPr>
          <w:rFonts w:asciiTheme="majorBidi" w:hAnsiTheme="majorBidi" w:cstheme="majorBidi"/>
          <w:sz w:val="28"/>
          <w:szCs w:val="28"/>
        </w:rPr>
        <w:t>BGP Graceful Restart</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BFD-triggered BGP Failover</w:t>
      </w:r>
      <w:r w:rsidRPr="00E26EBB">
        <w:rPr>
          <w:rFonts w:asciiTheme="majorBidi" w:hAnsiTheme="majorBidi" w:cstheme="majorBidi"/>
          <w:sz w:val="28"/>
          <w:szCs w:val="28"/>
          <w:rtl/>
        </w:rPr>
        <w:t>، وثالثها تمثيله للإصدارات المستخدمة فعلياً في شبكات مزوّدي الخدمة التجاريين، مما يُضفي على نتائج البحث طابعاً تطبيقياً واقعياً.</w:t>
      </w:r>
    </w:p>
    <w:p w14:paraId="616580F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3. أدوات المراقبة والرصد</w:t>
      </w:r>
    </w:p>
    <w:p w14:paraId="0E10D65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وُظِّف نظام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مفتوح المصدر لمراقبة أداء الشبكة عبر بروتوكول </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إذ يُتيح جمع مؤشرات الأداء في الوقت الفعلي من جميع أجهزة الشبكة كاستخدام المعالج والذاكرة ومعدلات حركة المرور وحالات الجلسات. وإلى جانبه، اعتُمد نظام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بوصفه محرك كشف التسللات (</w:t>
      </w:r>
      <w:r w:rsidRPr="00E26EBB">
        <w:rPr>
          <w:rFonts w:asciiTheme="majorBidi" w:hAnsiTheme="majorBidi" w:cstheme="majorBidi"/>
          <w:sz w:val="28"/>
          <w:szCs w:val="28"/>
        </w:rPr>
        <w:t>IDS</w:t>
      </w:r>
      <w:r w:rsidRPr="00E26EBB">
        <w:rPr>
          <w:rFonts w:asciiTheme="majorBidi" w:hAnsiTheme="majorBidi" w:cstheme="majorBidi"/>
          <w:sz w:val="28"/>
          <w:szCs w:val="28"/>
          <w:rtl/>
        </w:rPr>
        <w:t xml:space="preserve">)، يستقبل نسخاً معكوسةً من حركة المرور عبر جلسة </w:t>
      </w:r>
      <w:r w:rsidRPr="00E26EBB">
        <w:rPr>
          <w:rFonts w:asciiTheme="majorBidi" w:hAnsiTheme="majorBidi" w:cstheme="majorBidi"/>
          <w:sz w:val="28"/>
          <w:szCs w:val="28"/>
        </w:rPr>
        <w:t>SPAN</w:t>
      </w:r>
      <w:r w:rsidRPr="00E26EBB">
        <w:rPr>
          <w:rFonts w:asciiTheme="majorBidi" w:hAnsiTheme="majorBidi" w:cstheme="majorBidi"/>
          <w:sz w:val="28"/>
          <w:szCs w:val="28"/>
          <w:rtl/>
        </w:rPr>
        <w:t xml:space="preserve"> المُعدَّة على المحوّل الوسيط </w:t>
      </w:r>
      <w:r w:rsidRPr="00E26EBB">
        <w:rPr>
          <w:rFonts w:asciiTheme="majorBidi" w:hAnsiTheme="majorBidi" w:cstheme="majorBidi"/>
          <w:sz w:val="28"/>
          <w:szCs w:val="28"/>
        </w:rPr>
        <w:t>IOU1</w:t>
      </w:r>
      <w:r w:rsidRPr="00E26EBB">
        <w:rPr>
          <w:rFonts w:asciiTheme="majorBidi" w:hAnsiTheme="majorBidi" w:cstheme="majorBidi"/>
          <w:sz w:val="28"/>
          <w:szCs w:val="28"/>
          <w:rtl/>
        </w:rPr>
        <w:t>، ويُطابقها مع قواعد بيانات التوقيعات للكشف عن أي نشاط شاذ أو هجمات محتملة.</w:t>
      </w:r>
    </w:p>
    <w:p w14:paraId="36FB0525" w14:textId="77777777" w:rsidR="001B6ADE" w:rsidRPr="00E26EBB" w:rsidRDefault="001B6ADE" w:rsidP="00B7730F">
      <w:pPr>
        <w:pStyle w:val="3"/>
        <w:spacing w:after="0" w:line="360" w:lineRule="auto"/>
        <w:jc w:val="both"/>
        <w:rPr>
          <w:rFonts w:asciiTheme="majorBidi" w:hAnsiTheme="majorBidi"/>
          <w:sz w:val="32"/>
          <w:szCs w:val="28"/>
          <w:rtl/>
        </w:rPr>
      </w:pPr>
      <w:bookmarkStart w:id="10" w:name="_Toc224389381"/>
      <w:r w:rsidRPr="00E26EBB">
        <w:rPr>
          <w:rFonts w:asciiTheme="majorBidi" w:hAnsiTheme="majorBidi"/>
          <w:sz w:val="32"/>
          <w:szCs w:val="28"/>
          <w:rtl/>
        </w:rPr>
        <w:t>1-3-3 مراحل العمل البحثي</w:t>
      </w:r>
      <w:bookmarkEnd w:id="10"/>
    </w:p>
    <w:p w14:paraId="570131D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سار البحث وفق منهجية هندسية منظمة تتألف من أربع مراحل متتالية ومتكاملة، يُغذّي كل منها ما يليها ويبني عليها:</w:t>
      </w:r>
    </w:p>
    <w:p w14:paraId="63E2A17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الأولى: التصميم (</w:t>
      </w:r>
      <w:r w:rsidRPr="00E26EBB">
        <w:rPr>
          <w:rFonts w:asciiTheme="majorBidi" w:hAnsiTheme="majorBidi" w:cstheme="majorBidi"/>
          <w:sz w:val="28"/>
          <w:szCs w:val="28"/>
        </w:rPr>
        <w:t>Design Phase</w:t>
      </w:r>
      <w:r w:rsidRPr="00E26EBB">
        <w:rPr>
          <w:rFonts w:asciiTheme="majorBidi" w:hAnsiTheme="majorBidi" w:cstheme="majorBidi"/>
          <w:sz w:val="28"/>
          <w:szCs w:val="28"/>
          <w:rtl/>
        </w:rPr>
        <w:t>)</w:t>
      </w:r>
    </w:p>
    <w:p w14:paraId="0858EBD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انطلقت هذه المرحلة بمراجعة شاملة للأدبيات المتعلقة بمعماريات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وأفضل الممارسات الصناعية المعتمدة (</w:t>
      </w:r>
      <w:r w:rsidRPr="00E26EBB">
        <w:rPr>
          <w:rFonts w:asciiTheme="majorBidi" w:hAnsiTheme="majorBidi" w:cstheme="majorBidi"/>
          <w:sz w:val="28"/>
          <w:szCs w:val="28"/>
        </w:rPr>
        <w:t>Industry Best Practices</w:t>
      </w:r>
      <w:r w:rsidRPr="00E26EBB">
        <w:rPr>
          <w:rFonts w:asciiTheme="majorBidi" w:hAnsiTheme="majorBidi" w:cstheme="majorBidi"/>
          <w:sz w:val="28"/>
          <w:szCs w:val="28"/>
          <w:rtl/>
        </w:rPr>
        <w:t xml:space="preserve">) الصادرة عن منظمات معيارية كـ </w:t>
      </w:r>
      <w:r w:rsidRPr="00E26EBB">
        <w:rPr>
          <w:rFonts w:asciiTheme="majorBidi" w:hAnsiTheme="majorBidi" w:cstheme="majorBidi"/>
          <w:sz w:val="28"/>
          <w:szCs w:val="28"/>
        </w:rPr>
        <w:t>IETF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IEEE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ITU-T</w:t>
      </w:r>
      <w:r w:rsidRPr="00E26EBB">
        <w:rPr>
          <w:rFonts w:asciiTheme="majorBidi" w:hAnsiTheme="majorBidi" w:cstheme="majorBidi"/>
          <w:sz w:val="28"/>
          <w:szCs w:val="28"/>
          <w:rtl/>
        </w:rPr>
        <w:t xml:space="preserve">. على ضوء هذه المراجعة، صِيغت متطلبات الشبكة بصورة واضحة وقابلة للقياس، ثم انتقل العمل إلى رسم مخططات التوبولوجيا المنطقية والفيزيائية وتحديد مخططات العنونة وهيكل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وسياسات التوجيه ومتطلبات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لكل عميل على حدة. خلال هذه المرحلة، استُرشد بمبدأ التصميم الدفاعي (</w:t>
      </w:r>
      <w:r w:rsidRPr="00E26EBB">
        <w:rPr>
          <w:rFonts w:asciiTheme="majorBidi" w:hAnsiTheme="majorBidi" w:cstheme="majorBidi"/>
          <w:sz w:val="28"/>
          <w:szCs w:val="28"/>
        </w:rPr>
        <w:t>Defense in Depth</w:t>
      </w:r>
      <w:r w:rsidRPr="00E26EBB">
        <w:rPr>
          <w:rFonts w:asciiTheme="majorBidi" w:hAnsiTheme="majorBidi" w:cstheme="majorBidi"/>
          <w:sz w:val="28"/>
          <w:szCs w:val="28"/>
          <w:rtl/>
        </w:rPr>
        <w:t>) الذي يُوجب دمج اعتبارات الأمن في صلب التصميم لا إضافتها لاحقاً كطبقة منفصلة.</w:t>
      </w:r>
    </w:p>
    <w:p w14:paraId="565D0F0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الثانية: التنفيذ (</w:t>
      </w:r>
      <w:r w:rsidRPr="00E26EBB">
        <w:rPr>
          <w:rFonts w:asciiTheme="majorBidi" w:hAnsiTheme="majorBidi" w:cstheme="majorBidi"/>
          <w:sz w:val="28"/>
          <w:szCs w:val="28"/>
        </w:rPr>
        <w:t>Implementation Phase</w:t>
      </w:r>
      <w:r w:rsidRPr="00E26EBB">
        <w:rPr>
          <w:rFonts w:asciiTheme="majorBidi" w:hAnsiTheme="majorBidi" w:cstheme="majorBidi"/>
          <w:sz w:val="28"/>
          <w:szCs w:val="28"/>
          <w:rtl/>
        </w:rPr>
        <w:t>)</w:t>
      </w:r>
    </w:p>
    <w:p w14:paraId="4B16F4B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اتّبع التنفيذ نهجاً تدريجياً من الأسفل إلى الأعلى (</w:t>
      </w:r>
      <w:r w:rsidRPr="00E26EBB">
        <w:rPr>
          <w:rFonts w:asciiTheme="majorBidi" w:hAnsiTheme="majorBidi" w:cstheme="majorBidi"/>
          <w:sz w:val="28"/>
          <w:szCs w:val="28"/>
        </w:rPr>
        <w:t>Bottom-Up Approach</w:t>
      </w:r>
      <w:r w:rsidRPr="00E26EBB">
        <w:rPr>
          <w:rFonts w:asciiTheme="majorBidi" w:hAnsiTheme="majorBidi" w:cstheme="majorBidi"/>
          <w:sz w:val="28"/>
          <w:szCs w:val="28"/>
          <w:rtl/>
        </w:rPr>
        <w:t xml:space="preserve">) يتوافق مع نموذج </w:t>
      </w:r>
      <w:r w:rsidRPr="00E26EBB">
        <w:rPr>
          <w:rFonts w:asciiTheme="majorBidi" w:hAnsiTheme="majorBidi" w:cstheme="majorBidi"/>
          <w:sz w:val="28"/>
          <w:szCs w:val="28"/>
        </w:rPr>
        <w:t>OSI</w:t>
      </w:r>
      <w:r w:rsidRPr="00E26EBB">
        <w:rPr>
          <w:rFonts w:asciiTheme="majorBidi" w:hAnsiTheme="majorBidi" w:cstheme="majorBidi"/>
          <w:sz w:val="28"/>
          <w:szCs w:val="28"/>
          <w:rtl/>
        </w:rPr>
        <w:t xml:space="preserve">، إذ بُدئ بإرساء طبقة الاتصال الفيزيائي وإثبات التواصل الأساسي بين الأجهزة، ثم انتُقل إلى طبقة الشبكة بإعداد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والتحقق من اكتمال جداول التوجيه، يليها تفعيل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والتثبت من تشكّل جداول الملصقات </w:t>
      </w:r>
      <w:r w:rsidRPr="00E26EBB">
        <w:rPr>
          <w:rFonts w:asciiTheme="majorBidi" w:hAnsiTheme="majorBidi" w:cstheme="majorBidi"/>
          <w:sz w:val="28"/>
          <w:szCs w:val="28"/>
          <w:rtl/>
        </w:rPr>
        <w:lastRenderedPageBreak/>
        <w:t>(</w:t>
      </w:r>
      <w:r w:rsidRPr="00E26EBB">
        <w:rPr>
          <w:rFonts w:asciiTheme="majorBidi" w:hAnsiTheme="majorBidi" w:cstheme="majorBidi"/>
          <w:sz w:val="28"/>
          <w:szCs w:val="28"/>
        </w:rPr>
        <w:t>LIB/LFIB</w:t>
      </w:r>
      <w:r w:rsidRPr="00E26EBB">
        <w:rPr>
          <w:rFonts w:asciiTheme="majorBidi" w:hAnsiTheme="majorBidi" w:cstheme="majorBidi"/>
          <w:sz w:val="28"/>
          <w:szCs w:val="28"/>
          <w:rtl/>
        </w:rPr>
        <w:t xml:space="preserve">)، ثم إضافة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ببناء الأنفاق وإعداد </w:t>
      </w:r>
      <w:r w:rsidRPr="00E26EBB">
        <w:rPr>
          <w:rFonts w:asciiTheme="majorBidi" w:hAnsiTheme="majorBidi" w:cstheme="majorBidi"/>
          <w:sz w:val="28"/>
          <w:szCs w:val="28"/>
        </w:rPr>
        <w:t>RSVP-TE</w:t>
      </w:r>
      <w:r w:rsidRPr="00E26EBB">
        <w:rPr>
          <w:rFonts w:asciiTheme="majorBidi" w:hAnsiTheme="majorBidi" w:cstheme="majorBidi"/>
          <w:sz w:val="28"/>
          <w:szCs w:val="28"/>
          <w:rtl/>
        </w:rPr>
        <w:t xml:space="preserve">، وصولاً إلى إعداد </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وتطبيق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وآليات الأمن. اتّسمت هذه المرحلة بالتوثيق الدقيق لكل خطوة وكل أمر إعداد، مع التحقق التدريجي (</w:t>
      </w:r>
      <w:r w:rsidRPr="00E26EBB">
        <w:rPr>
          <w:rFonts w:asciiTheme="majorBidi" w:hAnsiTheme="majorBidi" w:cstheme="majorBidi"/>
          <w:sz w:val="28"/>
          <w:szCs w:val="28"/>
        </w:rPr>
        <w:t>Incremental Verification</w:t>
      </w:r>
      <w:r w:rsidRPr="00E26EBB">
        <w:rPr>
          <w:rFonts w:asciiTheme="majorBidi" w:hAnsiTheme="majorBidi" w:cstheme="majorBidi"/>
          <w:sz w:val="28"/>
          <w:szCs w:val="28"/>
          <w:rtl/>
        </w:rPr>
        <w:t>) بعد كل مستوى قبل الانتقال إلى المستوى الأعلى.</w:t>
      </w:r>
    </w:p>
    <w:p w14:paraId="4AB6AA2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الثالثة: الاختبار (</w:t>
      </w:r>
      <w:r w:rsidRPr="00E26EBB">
        <w:rPr>
          <w:rFonts w:asciiTheme="majorBidi" w:hAnsiTheme="majorBidi" w:cstheme="majorBidi"/>
          <w:sz w:val="28"/>
          <w:szCs w:val="28"/>
        </w:rPr>
        <w:t>Testing Phase</w:t>
      </w:r>
      <w:r w:rsidRPr="00E26EBB">
        <w:rPr>
          <w:rFonts w:asciiTheme="majorBidi" w:hAnsiTheme="majorBidi" w:cstheme="majorBidi"/>
          <w:sz w:val="28"/>
          <w:szCs w:val="28"/>
          <w:rtl/>
        </w:rPr>
        <w:t>)</w:t>
      </w:r>
    </w:p>
    <w:p w14:paraId="5CAB8C2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صُمِّمت خطة اختبار شاملة تغطي جميع الجوانب الوظيفية للشبكة وفق منهج الاختبار الأسود (</w:t>
      </w:r>
      <w:r w:rsidRPr="00E26EBB">
        <w:rPr>
          <w:rFonts w:asciiTheme="majorBidi" w:hAnsiTheme="majorBidi" w:cstheme="majorBidi"/>
          <w:sz w:val="28"/>
          <w:szCs w:val="28"/>
        </w:rPr>
        <w:t>Black-Box Testing</w:t>
      </w:r>
      <w:r w:rsidRPr="00E26EBB">
        <w:rPr>
          <w:rFonts w:asciiTheme="majorBidi" w:hAnsiTheme="majorBidi" w:cstheme="majorBidi"/>
          <w:sz w:val="28"/>
          <w:szCs w:val="28"/>
          <w:rtl/>
        </w:rPr>
        <w:t>) في بعض الحالات والاختبار الأبيض (</w:t>
      </w:r>
      <w:r w:rsidRPr="00E26EBB">
        <w:rPr>
          <w:rFonts w:asciiTheme="majorBidi" w:hAnsiTheme="majorBidi" w:cstheme="majorBidi"/>
          <w:sz w:val="28"/>
          <w:szCs w:val="28"/>
        </w:rPr>
        <w:t>White-Box Testing</w:t>
      </w:r>
      <w:r w:rsidRPr="00E26EBB">
        <w:rPr>
          <w:rFonts w:asciiTheme="majorBidi" w:hAnsiTheme="majorBidi" w:cstheme="majorBidi"/>
          <w:sz w:val="28"/>
          <w:szCs w:val="28"/>
          <w:rtl/>
        </w:rPr>
        <w:t>) في حالات أخرى. تنوّعت سيناريوهات الاختبار لتشمل: اختبارات التوافر (</w:t>
      </w:r>
      <w:r w:rsidRPr="00E26EBB">
        <w:rPr>
          <w:rFonts w:asciiTheme="majorBidi" w:hAnsiTheme="majorBidi" w:cstheme="majorBidi"/>
          <w:sz w:val="28"/>
          <w:szCs w:val="28"/>
        </w:rPr>
        <w:t>Availability Tests</w:t>
      </w:r>
      <w:r w:rsidRPr="00E26EBB">
        <w:rPr>
          <w:rFonts w:asciiTheme="majorBidi" w:hAnsiTheme="majorBidi" w:cstheme="majorBidi"/>
          <w:sz w:val="28"/>
          <w:szCs w:val="28"/>
          <w:rtl/>
        </w:rPr>
        <w:t>) بمحاكاة أعطال الروابط والأجهزة وقياس أزمنة الاسترداد، واختبارات الأداء (</w:t>
      </w:r>
      <w:r w:rsidRPr="00E26EBB">
        <w:rPr>
          <w:rFonts w:asciiTheme="majorBidi" w:hAnsiTheme="majorBidi" w:cstheme="majorBidi"/>
          <w:sz w:val="28"/>
          <w:szCs w:val="28"/>
        </w:rPr>
        <w:t>Performance Tests</w:t>
      </w:r>
      <w:r w:rsidRPr="00E26EBB">
        <w:rPr>
          <w:rFonts w:asciiTheme="majorBidi" w:hAnsiTheme="majorBidi" w:cstheme="majorBidi"/>
          <w:sz w:val="28"/>
          <w:szCs w:val="28"/>
          <w:rtl/>
        </w:rPr>
        <w:t>) بقياس مؤشرات التأخير والتذبذب ونسب الإسقاط في ظروف الازدحام المختلفة، واختبارات جودة الخدمة (</w:t>
      </w:r>
      <w:r w:rsidRPr="00E26EBB">
        <w:rPr>
          <w:rFonts w:asciiTheme="majorBidi" w:hAnsiTheme="majorBidi" w:cstheme="majorBidi"/>
          <w:sz w:val="28"/>
          <w:szCs w:val="28"/>
        </w:rPr>
        <w:t>QoS Tests</w:t>
      </w:r>
      <w:r w:rsidRPr="00E26EBB">
        <w:rPr>
          <w:rFonts w:asciiTheme="majorBidi" w:hAnsiTheme="majorBidi" w:cstheme="majorBidi"/>
          <w:sz w:val="28"/>
          <w:szCs w:val="28"/>
          <w:rtl/>
        </w:rPr>
        <w:t>) للتثبت من صحة التصنيف والجدولة وفق الأولويات المُعدَّة، واختبارات الأمن (</w:t>
      </w:r>
      <w:r w:rsidRPr="00E26EBB">
        <w:rPr>
          <w:rFonts w:asciiTheme="majorBidi" w:hAnsiTheme="majorBidi" w:cstheme="majorBidi"/>
          <w:sz w:val="28"/>
          <w:szCs w:val="28"/>
        </w:rPr>
        <w:t>Security Tests</w:t>
      </w:r>
      <w:r w:rsidRPr="00E26EBB">
        <w:rPr>
          <w:rFonts w:asciiTheme="majorBidi" w:hAnsiTheme="majorBidi" w:cstheme="majorBidi"/>
          <w:sz w:val="28"/>
          <w:szCs w:val="28"/>
          <w:rtl/>
        </w:rPr>
        <w:t>) بمحاكاة هجمات الإغراق وانتحال العناوين والتحقق من فعالية آليات الدفاع. لكل اختبار حالة أساسية (</w:t>
      </w:r>
      <w:r w:rsidRPr="00E26EBB">
        <w:rPr>
          <w:rFonts w:asciiTheme="majorBidi" w:hAnsiTheme="majorBidi" w:cstheme="majorBidi"/>
          <w:sz w:val="28"/>
          <w:szCs w:val="28"/>
        </w:rPr>
        <w:t>Baseline</w:t>
      </w:r>
      <w:r w:rsidRPr="00E26EBB">
        <w:rPr>
          <w:rFonts w:asciiTheme="majorBidi" w:hAnsiTheme="majorBidi" w:cstheme="majorBidi"/>
          <w:sz w:val="28"/>
          <w:szCs w:val="28"/>
          <w:rtl/>
        </w:rPr>
        <w:t>) مرجعية وحالة اختبار ومعيار نجاح واضح، مما يُتيح الحكم الموضوعي على نتائجه.</w:t>
      </w:r>
    </w:p>
    <w:p w14:paraId="3C2CFED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الرابعة: التحليل والتقييم (</w:t>
      </w:r>
      <w:r w:rsidRPr="00E26EBB">
        <w:rPr>
          <w:rFonts w:asciiTheme="majorBidi" w:hAnsiTheme="majorBidi" w:cstheme="majorBidi"/>
          <w:sz w:val="28"/>
          <w:szCs w:val="28"/>
        </w:rPr>
        <w:t>Analysis &amp; Evaluation Phase</w:t>
      </w:r>
      <w:r w:rsidRPr="00E26EBB">
        <w:rPr>
          <w:rFonts w:asciiTheme="majorBidi" w:hAnsiTheme="majorBidi" w:cstheme="majorBidi"/>
          <w:sz w:val="28"/>
          <w:szCs w:val="28"/>
          <w:rtl/>
        </w:rPr>
        <w:t>)</w:t>
      </w:r>
    </w:p>
    <w:p w14:paraId="2539B1A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اعتمدت هذه المرحلة منهجاً تحليلياً مزدوجاً: تحليلاً كمياً (</w:t>
      </w:r>
      <w:r w:rsidRPr="00E26EBB">
        <w:rPr>
          <w:rFonts w:asciiTheme="majorBidi" w:hAnsiTheme="majorBidi" w:cstheme="majorBidi"/>
          <w:sz w:val="28"/>
          <w:szCs w:val="28"/>
        </w:rPr>
        <w:t>Quantitative Analysis</w:t>
      </w:r>
      <w:r w:rsidRPr="00E26EBB">
        <w:rPr>
          <w:rFonts w:asciiTheme="majorBidi" w:hAnsiTheme="majorBidi" w:cstheme="majorBidi"/>
          <w:sz w:val="28"/>
          <w:szCs w:val="28"/>
          <w:rtl/>
        </w:rPr>
        <w:t xml:space="preserve">) يُقارن القيم المقيسة بالمعايير الصناعية المحددة في وثائق </w:t>
      </w:r>
      <w:r w:rsidRPr="00E26EBB">
        <w:rPr>
          <w:rFonts w:asciiTheme="majorBidi" w:hAnsiTheme="majorBidi" w:cstheme="majorBidi"/>
          <w:sz w:val="28"/>
          <w:szCs w:val="28"/>
        </w:rPr>
        <w:t>IETF</w:t>
      </w:r>
      <w:r w:rsidRPr="00E26EBB">
        <w:rPr>
          <w:rFonts w:asciiTheme="majorBidi" w:hAnsiTheme="majorBidi" w:cstheme="majorBidi"/>
          <w:sz w:val="28"/>
          <w:szCs w:val="28"/>
          <w:rtl/>
        </w:rPr>
        <w:t xml:space="preserve"> والتوصيات التقنية لمزوّدي الخدمة، وتحليلاً نوعياً (</w:t>
      </w:r>
      <w:r w:rsidRPr="00E26EBB">
        <w:rPr>
          <w:rFonts w:asciiTheme="majorBidi" w:hAnsiTheme="majorBidi" w:cstheme="majorBidi"/>
          <w:sz w:val="28"/>
          <w:szCs w:val="28"/>
        </w:rPr>
        <w:t>Qualitative Analysis</w:t>
      </w:r>
      <w:r w:rsidRPr="00E26EBB">
        <w:rPr>
          <w:rFonts w:asciiTheme="majorBidi" w:hAnsiTheme="majorBidi" w:cstheme="majorBidi"/>
          <w:sz w:val="28"/>
          <w:szCs w:val="28"/>
          <w:rtl/>
        </w:rPr>
        <w:t xml:space="preserve">) يُقيّم مدى نجاح التصميم في تحقيق الأهداف المرسومة ويكشف نقاط القوة والقصور وفرص التحسين. استُند في هذا التحليل إلى إطار مرجعي يجمع بين معيار </w:t>
      </w:r>
      <w:r w:rsidRPr="00E26EBB">
        <w:rPr>
          <w:rFonts w:asciiTheme="majorBidi" w:hAnsiTheme="majorBidi" w:cstheme="majorBidi"/>
          <w:sz w:val="28"/>
          <w:szCs w:val="28"/>
        </w:rPr>
        <w:t>ITU-T Y.1541</w:t>
      </w:r>
      <w:r w:rsidRPr="00E26EBB">
        <w:rPr>
          <w:rFonts w:asciiTheme="majorBidi" w:hAnsiTheme="majorBidi" w:cstheme="majorBidi"/>
          <w:sz w:val="28"/>
          <w:szCs w:val="28"/>
          <w:rtl/>
        </w:rPr>
        <w:t xml:space="preserve"> لمتطلبات جودة الشبكة ومتطلبات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المعتمدة في صناعة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والمتطلبات المحددة في </w:t>
      </w:r>
      <w:r w:rsidRPr="00E26EBB">
        <w:rPr>
          <w:rFonts w:asciiTheme="majorBidi" w:hAnsiTheme="majorBidi" w:cstheme="majorBidi"/>
          <w:sz w:val="28"/>
          <w:szCs w:val="28"/>
        </w:rPr>
        <w:t>RFC 3246</w:t>
      </w:r>
      <w:r w:rsidRPr="00E26EBB">
        <w:rPr>
          <w:rFonts w:asciiTheme="majorBidi" w:hAnsiTheme="majorBidi" w:cstheme="majorBidi"/>
          <w:sz w:val="28"/>
          <w:szCs w:val="28"/>
          <w:rtl/>
        </w:rPr>
        <w:t xml:space="preserve"> لسلوك إعادة التوجيه السريع (</w:t>
      </w:r>
      <w:r w:rsidRPr="00E26EBB">
        <w:rPr>
          <w:rFonts w:asciiTheme="majorBidi" w:hAnsiTheme="majorBidi" w:cstheme="majorBidi"/>
          <w:sz w:val="28"/>
          <w:szCs w:val="28"/>
        </w:rPr>
        <w:t>EF PHB</w:t>
      </w:r>
      <w:r w:rsidRPr="00E26EBB">
        <w:rPr>
          <w:rFonts w:asciiTheme="majorBidi" w:hAnsiTheme="majorBidi" w:cstheme="majorBidi"/>
          <w:sz w:val="28"/>
          <w:szCs w:val="28"/>
          <w:rtl/>
        </w:rPr>
        <w:t>).</w:t>
      </w:r>
    </w:p>
    <w:p w14:paraId="0D687CDC" w14:textId="38C007D1" w:rsidR="00F56424" w:rsidRPr="00E26EBB" w:rsidRDefault="001B6ADE" w:rsidP="00B7730F">
      <w:pPr>
        <w:pStyle w:val="3"/>
        <w:spacing w:after="0" w:line="360" w:lineRule="auto"/>
        <w:jc w:val="both"/>
        <w:rPr>
          <w:rFonts w:asciiTheme="majorBidi" w:hAnsiTheme="majorBidi"/>
          <w:sz w:val="32"/>
          <w:szCs w:val="28"/>
          <w:rtl/>
        </w:rPr>
      </w:pPr>
      <w:bookmarkStart w:id="11" w:name="_Toc224389382"/>
      <w:r w:rsidRPr="00E26EBB">
        <w:rPr>
          <w:rFonts w:asciiTheme="majorBidi" w:hAnsiTheme="majorBidi"/>
          <w:sz w:val="32"/>
          <w:szCs w:val="28"/>
          <w:rtl/>
        </w:rPr>
        <w:t>1-3-4 حدود البحث</w:t>
      </w:r>
      <w:bookmarkEnd w:id="11"/>
    </w:p>
    <w:p w14:paraId="42D4895D" w14:textId="77777777" w:rsidR="00F56424" w:rsidRPr="00B7730F" w:rsidRDefault="00F56424" w:rsidP="00B7730F">
      <w:pPr>
        <w:spacing w:after="0" w:line="360" w:lineRule="auto"/>
        <w:rPr>
          <w:rFonts w:asciiTheme="majorBidi" w:hAnsiTheme="majorBidi" w:cstheme="majorBidi"/>
          <w:sz w:val="28"/>
          <w:szCs w:val="28"/>
          <w:rtl/>
        </w:rPr>
      </w:pPr>
      <w:r w:rsidRPr="00B7730F">
        <w:rPr>
          <w:rFonts w:asciiTheme="majorBidi" w:hAnsiTheme="majorBidi" w:cstheme="majorBidi"/>
          <w:sz w:val="28"/>
          <w:szCs w:val="28"/>
          <w:rtl/>
        </w:rPr>
        <w:t>يُقرّ البحث بجملة من الحدود التي تُحيط بنطاقه وتُقيّد قدرة تعميم نتائجه. فمن حيث الحجم، يبقى نطاق الشبكة محدوداً بخمسة عشر جهازاً افتراضياً، مما يعني أن نتائج الاختبارات المتعلقة بالأداء قد لا تنعكس بالضرورة على شبكات الإنتاج الكبرى ذات الآلاف من الأجهزة والملايين من التدفقات المتزامنة. كذلك تفتقر البيئة الافتراضية إلى قيود النطاق الترددي الفيزيائية الدقيقة التي تسم الشبكات الحقيقية، مما قد يجعل بعض قياسات الأداء أكثر مثاليةً مقارنةً بالظروف الواقعية.</w:t>
      </w:r>
    </w:p>
    <w:p w14:paraId="6EA69B36" w14:textId="77777777" w:rsidR="00F56424" w:rsidRPr="00B7730F" w:rsidRDefault="00F56424" w:rsidP="00B7730F">
      <w:pPr>
        <w:spacing w:after="0" w:line="360" w:lineRule="auto"/>
        <w:rPr>
          <w:rFonts w:asciiTheme="majorBidi" w:hAnsiTheme="majorBidi" w:cstheme="majorBidi"/>
          <w:sz w:val="28"/>
          <w:szCs w:val="28"/>
          <w:rtl/>
        </w:rPr>
      </w:pPr>
      <w:r w:rsidRPr="00B7730F">
        <w:rPr>
          <w:rFonts w:asciiTheme="majorBidi" w:hAnsiTheme="majorBidi" w:cstheme="majorBidi"/>
          <w:sz w:val="28"/>
          <w:szCs w:val="28"/>
          <w:rtl/>
        </w:rPr>
        <w:lastRenderedPageBreak/>
        <w:t xml:space="preserve">وعلى صعيد نطاق بروتوكولات الإنترنت، تُطبَّق الشبكة كلاً من </w:t>
      </w:r>
      <w:r w:rsidRPr="00B7730F">
        <w:rPr>
          <w:rFonts w:asciiTheme="majorBidi" w:hAnsiTheme="majorBidi" w:cstheme="majorBidi"/>
          <w:sz w:val="28"/>
          <w:szCs w:val="28"/>
        </w:rPr>
        <w:t>IPv4</w:t>
      </w:r>
      <w:r w:rsidRPr="00B7730F">
        <w:rPr>
          <w:rFonts w:asciiTheme="majorBidi" w:hAnsiTheme="majorBidi" w:cstheme="majorBidi"/>
          <w:sz w:val="28"/>
          <w:szCs w:val="28"/>
          <w:rtl/>
        </w:rPr>
        <w:t xml:space="preserve"> و</w:t>
      </w:r>
      <w:r w:rsidRPr="00B7730F">
        <w:rPr>
          <w:rFonts w:asciiTheme="majorBidi" w:hAnsiTheme="majorBidi" w:cstheme="majorBidi"/>
          <w:sz w:val="28"/>
          <w:szCs w:val="28"/>
        </w:rPr>
        <w:t>IPv6</w:t>
      </w:r>
      <w:r w:rsidRPr="00B7730F">
        <w:rPr>
          <w:rFonts w:asciiTheme="majorBidi" w:hAnsiTheme="majorBidi" w:cstheme="majorBidi"/>
          <w:sz w:val="28"/>
          <w:szCs w:val="28"/>
          <w:rtl/>
        </w:rPr>
        <w:t xml:space="preserve"> معاً في طبقة البنية التحتية (</w:t>
      </w:r>
      <w:r w:rsidRPr="00B7730F">
        <w:rPr>
          <w:rFonts w:asciiTheme="majorBidi" w:hAnsiTheme="majorBidi" w:cstheme="majorBidi"/>
          <w:sz w:val="28"/>
          <w:szCs w:val="28"/>
        </w:rPr>
        <w:t>OSPFv3</w:t>
      </w:r>
      <w:r w:rsidRPr="00B7730F">
        <w:rPr>
          <w:rFonts w:asciiTheme="majorBidi" w:hAnsiTheme="majorBidi" w:cstheme="majorBidi"/>
          <w:sz w:val="28"/>
          <w:szCs w:val="28"/>
          <w:rtl/>
        </w:rPr>
        <w:t xml:space="preserve"> وعناوين </w:t>
      </w:r>
      <w:r w:rsidRPr="00B7730F">
        <w:rPr>
          <w:rFonts w:asciiTheme="majorBidi" w:hAnsiTheme="majorBidi" w:cstheme="majorBidi"/>
          <w:sz w:val="28"/>
          <w:szCs w:val="28"/>
        </w:rPr>
        <w:t>IPv6</w:t>
      </w:r>
      <w:r w:rsidRPr="00B7730F">
        <w:rPr>
          <w:rFonts w:asciiTheme="majorBidi" w:hAnsiTheme="majorBidi" w:cstheme="majorBidi"/>
          <w:sz w:val="28"/>
          <w:szCs w:val="28"/>
          <w:rtl/>
        </w:rPr>
        <w:t xml:space="preserve"> على جميع الواجهات والحلقات) وفي طبقة الخدمات (</w:t>
      </w:r>
      <w:r w:rsidRPr="00B7730F">
        <w:rPr>
          <w:rFonts w:asciiTheme="majorBidi" w:hAnsiTheme="majorBidi" w:cstheme="majorBidi"/>
          <w:sz w:val="28"/>
          <w:szCs w:val="28"/>
        </w:rPr>
        <w:t>VPNv6</w:t>
      </w:r>
      <w:r w:rsidRPr="00B7730F">
        <w:rPr>
          <w:rFonts w:asciiTheme="majorBidi" w:hAnsiTheme="majorBidi" w:cstheme="majorBidi"/>
          <w:sz w:val="28"/>
          <w:szCs w:val="28"/>
          <w:rtl/>
        </w:rPr>
        <w:t xml:space="preserve"> عبر </w:t>
      </w:r>
      <w:r w:rsidRPr="00B7730F">
        <w:rPr>
          <w:rFonts w:asciiTheme="majorBidi" w:hAnsiTheme="majorBidi" w:cstheme="majorBidi"/>
          <w:sz w:val="28"/>
          <w:szCs w:val="28"/>
        </w:rPr>
        <w:t>MP-BGP</w:t>
      </w:r>
      <w:r w:rsidRPr="00B7730F">
        <w:rPr>
          <w:rFonts w:asciiTheme="majorBidi" w:hAnsiTheme="majorBidi" w:cstheme="majorBidi"/>
          <w:sz w:val="28"/>
          <w:szCs w:val="28"/>
          <w:rtl/>
        </w:rPr>
        <w:t xml:space="preserve"> وجلسات </w:t>
      </w:r>
      <w:r w:rsidRPr="00B7730F">
        <w:rPr>
          <w:rFonts w:asciiTheme="majorBidi" w:hAnsiTheme="majorBidi" w:cstheme="majorBidi"/>
          <w:sz w:val="28"/>
          <w:szCs w:val="28"/>
        </w:rPr>
        <w:t>eBGP IPv6</w:t>
      </w:r>
      <w:r w:rsidRPr="00B7730F">
        <w:rPr>
          <w:rFonts w:asciiTheme="majorBidi" w:hAnsiTheme="majorBidi" w:cstheme="majorBidi"/>
          <w:sz w:val="28"/>
          <w:szCs w:val="28"/>
          <w:rtl/>
        </w:rPr>
        <w:t xml:space="preserve"> مع موجّهات العملاء). غير أن اختبارات الأداء الكمية الواردة في الفصلَين السادس والسابع اقتصرت على قياسات </w:t>
      </w:r>
      <w:r w:rsidRPr="00B7730F">
        <w:rPr>
          <w:rFonts w:asciiTheme="majorBidi" w:hAnsiTheme="majorBidi" w:cstheme="majorBidi"/>
          <w:sz w:val="28"/>
          <w:szCs w:val="28"/>
        </w:rPr>
        <w:t>IPv4</w:t>
      </w:r>
      <w:r w:rsidRPr="00B7730F">
        <w:rPr>
          <w:rFonts w:asciiTheme="majorBidi" w:hAnsiTheme="majorBidi" w:cstheme="majorBidi"/>
          <w:sz w:val="28"/>
          <w:szCs w:val="28"/>
          <w:rtl/>
        </w:rPr>
        <w:t xml:space="preserve"> نظراً لتطابق آليات التوجيه بين البروتوكولَين في هذا السياق، فيما وُثِّقت تهيئة </w:t>
      </w:r>
      <w:r w:rsidRPr="00B7730F">
        <w:rPr>
          <w:rFonts w:asciiTheme="majorBidi" w:hAnsiTheme="majorBidi" w:cstheme="majorBidi"/>
          <w:sz w:val="28"/>
          <w:szCs w:val="28"/>
        </w:rPr>
        <w:t>IPv6</w:t>
      </w:r>
      <w:r w:rsidRPr="00B7730F">
        <w:rPr>
          <w:rFonts w:asciiTheme="majorBidi" w:hAnsiTheme="majorBidi" w:cstheme="majorBidi"/>
          <w:sz w:val="28"/>
          <w:szCs w:val="28"/>
          <w:rtl/>
        </w:rPr>
        <w:t xml:space="preserve"> توثيقاً كاملاً في القسم 4-7 من هذا البحث.</w:t>
      </w:r>
    </w:p>
    <w:p w14:paraId="7298FF7B" w14:textId="089D4C13" w:rsidR="00F56424" w:rsidRPr="00B7730F" w:rsidRDefault="00F56424" w:rsidP="00B7730F">
      <w:pPr>
        <w:spacing w:after="0" w:line="360" w:lineRule="auto"/>
        <w:rPr>
          <w:rFonts w:asciiTheme="majorBidi" w:hAnsiTheme="majorBidi" w:cstheme="majorBidi"/>
          <w:sz w:val="28"/>
          <w:szCs w:val="28"/>
          <w:rtl/>
        </w:rPr>
      </w:pPr>
      <w:r w:rsidRPr="00B7730F">
        <w:rPr>
          <w:rFonts w:asciiTheme="majorBidi" w:hAnsiTheme="majorBidi" w:cstheme="majorBidi"/>
          <w:sz w:val="28"/>
          <w:szCs w:val="28"/>
          <w:rtl/>
        </w:rPr>
        <w:t>ومن الناحية الأمنية، تغطي آليات الدفاع المُطبَّقة (</w:t>
      </w:r>
      <w:r w:rsidRPr="00B7730F">
        <w:rPr>
          <w:rFonts w:asciiTheme="majorBidi" w:hAnsiTheme="majorBidi" w:cstheme="majorBidi"/>
          <w:sz w:val="28"/>
          <w:szCs w:val="28"/>
        </w:rPr>
        <w:t>CoPP</w:t>
      </w:r>
      <w:r w:rsidRPr="00B7730F">
        <w:rPr>
          <w:rFonts w:asciiTheme="majorBidi" w:hAnsiTheme="majorBidi" w:cstheme="majorBidi"/>
          <w:sz w:val="28"/>
          <w:szCs w:val="28"/>
          <w:rtl/>
        </w:rPr>
        <w:t xml:space="preserve"> و</w:t>
      </w:r>
      <w:r w:rsidRPr="00B7730F">
        <w:rPr>
          <w:rFonts w:asciiTheme="majorBidi" w:hAnsiTheme="majorBidi" w:cstheme="majorBidi"/>
          <w:sz w:val="28"/>
          <w:szCs w:val="28"/>
        </w:rPr>
        <w:t>uRPF</w:t>
      </w:r>
      <w:r w:rsidRPr="00B7730F">
        <w:rPr>
          <w:rFonts w:asciiTheme="majorBidi" w:hAnsiTheme="majorBidi" w:cstheme="majorBidi"/>
          <w:sz w:val="28"/>
          <w:szCs w:val="28"/>
          <w:rtl/>
        </w:rPr>
        <w:t xml:space="preserve"> وتوثيق بروتوكولات التوجيه) حركةَ المرور على كلا البروتوكولَين </w:t>
      </w:r>
      <w:r w:rsidRPr="00B7730F">
        <w:rPr>
          <w:rFonts w:asciiTheme="majorBidi" w:hAnsiTheme="majorBidi" w:cstheme="majorBidi"/>
          <w:sz w:val="28"/>
          <w:szCs w:val="28"/>
        </w:rPr>
        <w:t>IPv4</w:t>
      </w:r>
      <w:r w:rsidRPr="00B7730F">
        <w:rPr>
          <w:rFonts w:asciiTheme="majorBidi" w:hAnsiTheme="majorBidi" w:cstheme="majorBidi"/>
          <w:sz w:val="28"/>
          <w:szCs w:val="28"/>
          <w:rtl/>
        </w:rPr>
        <w:t xml:space="preserve"> و</w:t>
      </w:r>
      <w:r w:rsidRPr="00B7730F">
        <w:rPr>
          <w:rFonts w:asciiTheme="majorBidi" w:hAnsiTheme="majorBidi" w:cstheme="majorBidi"/>
          <w:sz w:val="28"/>
          <w:szCs w:val="28"/>
        </w:rPr>
        <w:t>IPv6</w:t>
      </w:r>
      <w:r w:rsidRPr="00B7730F">
        <w:rPr>
          <w:rFonts w:asciiTheme="majorBidi" w:hAnsiTheme="majorBidi" w:cstheme="majorBidi"/>
          <w:sz w:val="28"/>
          <w:szCs w:val="28"/>
          <w:rtl/>
        </w:rPr>
        <w:t xml:space="preserve">، إلا أن اختبارات اختراق الأمن المُنفَّذة في القسم 6-5 إلى 6-8 ركّزت على سيناريوهات </w:t>
      </w:r>
      <w:r w:rsidRPr="00B7730F">
        <w:rPr>
          <w:rFonts w:asciiTheme="majorBidi" w:hAnsiTheme="majorBidi" w:cstheme="majorBidi"/>
          <w:sz w:val="28"/>
          <w:szCs w:val="28"/>
        </w:rPr>
        <w:t>IPv4</w:t>
      </w:r>
      <w:r w:rsidRPr="00B7730F">
        <w:rPr>
          <w:rFonts w:asciiTheme="majorBidi" w:hAnsiTheme="majorBidi" w:cstheme="majorBidi"/>
          <w:sz w:val="28"/>
          <w:szCs w:val="28"/>
          <w:rtl/>
        </w:rPr>
        <w:t xml:space="preserve"> بوصفها الأكثر شيوعاً في بيئات الاختبار. وتبقى سيناريوهات الهجوم الخاصة بـ </w:t>
      </w:r>
      <w:r w:rsidRPr="00B7730F">
        <w:rPr>
          <w:rFonts w:asciiTheme="majorBidi" w:hAnsiTheme="majorBidi" w:cstheme="majorBidi"/>
          <w:sz w:val="28"/>
          <w:szCs w:val="28"/>
        </w:rPr>
        <w:t>IPv6</w:t>
      </w:r>
      <w:r w:rsidRPr="00B7730F">
        <w:rPr>
          <w:rFonts w:asciiTheme="majorBidi" w:hAnsiTheme="majorBidi" w:cstheme="majorBidi"/>
          <w:sz w:val="28"/>
          <w:szCs w:val="28"/>
          <w:rtl/>
        </w:rPr>
        <w:t xml:space="preserve"> (كهجمات </w:t>
      </w:r>
      <w:r w:rsidRPr="00B7730F">
        <w:rPr>
          <w:rFonts w:asciiTheme="majorBidi" w:hAnsiTheme="majorBidi" w:cstheme="majorBidi"/>
          <w:sz w:val="28"/>
          <w:szCs w:val="28"/>
        </w:rPr>
        <w:t>Neighbor Discovery Spoofing</w:t>
      </w:r>
      <w:r w:rsidRPr="00B7730F">
        <w:rPr>
          <w:rFonts w:asciiTheme="majorBidi" w:hAnsiTheme="majorBidi" w:cstheme="majorBidi"/>
          <w:sz w:val="28"/>
          <w:szCs w:val="28"/>
          <w:rtl/>
        </w:rPr>
        <w:t>) ضمن فرص التوسعة المستقبلية للبحث.</w:t>
      </w:r>
    </w:p>
    <w:p w14:paraId="1D4A060A" w14:textId="2161F5DC" w:rsidR="001B6ADE" w:rsidRPr="00E26EBB" w:rsidRDefault="001B6ADE" w:rsidP="00B7730F">
      <w:pPr>
        <w:pStyle w:val="3"/>
        <w:spacing w:after="0" w:line="360" w:lineRule="auto"/>
        <w:jc w:val="both"/>
        <w:rPr>
          <w:rFonts w:asciiTheme="majorBidi" w:hAnsiTheme="majorBidi"/>
          <w:sz w:val="32"/>
          <w:szCs w:val="28"/>
          <w:rtl/>
        </w:rPr>
      </w:pPr>
      <w:bookmarkStart w:id="12" w:name="_Toc224389383"/>
      <w:r w:rsidRPr="00E26EBB">
        <w:rPr>
          <w:rFonts w:asciiTheme="majorBidi" w:hAnsiTheme="majorBidi"/>
          <w:sz w:val="32"/>
          <w:szCs w:val="28"/>
          <w:rtl/>
        </w:rPr>
        <w:t>1-3-5 الاعتبارات الأخلاقية والعلمية</w:t>
      </w:r>
      <w:bookmarkEnd w:id="12"/>
    </w:p>
    <w:p w14:paraId="3BD67DF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التزم البحث بمعايير النزاهة العلمية في جميع مراحله؛ فجميع الإعدادات موثّقة بشكل كامل وقابلة للتحقق المستقل، ولم تُعدَّل أي نتيجة قياسية أو تُستبعد إلا بمسوّغ منهجي واضح. كما استُند في الادعاءات التقنية إلى وثائق معيارية رسمية أو مراجع أكاديمية محكّمة، مع الإشارة الصريحة إلى حدود التعميم في مواضعها المناسبة من البحث.</w:t>
      </w:r>
    </w:p>
    <w:p w14:paraId="2EAAEF0E" w14:textId="77777777" w:rsidR="001B6ADE" w:rsidRPr="00E26EBB" w:rsidRDefault="001B6ADE" w:rsidP="00B7730F">
      <w:pPr>
        <w:pStyle w:val="2"/>
        <w:spacing w:after="0" w:line="360" w:lineRule="auto"/>
        <w:jc w:val="both"/>
        <w:rPr>
          <w:rFonts w:asciiTheme="majorBidi" w:hAnsiTheme="majorBidi"/>
          <w:sz w:val="36"/>
          <w:szCs w:val="32"/>
          <w:rtl/>
        </w:rPr>
      </w:pPr>
      <w:bookmarkStart w:id="13" w:name="_Toc224389384"/>
      <w:r w:rsidRPr="00E26EBB">
        <w:rPr>
          <w:rFonts w:asciiTheme="majorBidi" w:hAnsiTheme="majorBidi"/>
          <w:sz w:val="36"/>
          <w:szCs w:val="32"/>
          <w:rtl/>
        </w:rPr>
        <w:t>1-4 الدراسات السابقة ذات الصلة</w:t>
      </w:r>
      <w:bookmarkEnd w:id="13"/>
    </w:p>
    <w:p w14:paraId="6EA1B7C3" w14:textId="77777777" w:rsidR="001B6ADE" w:rsidRPr="00E26EBB" w:rsidRDefault="001B6ADE" w:rsidP="00B7730F">
      <w:pPr>
        <w:pStyle w:val="3"/>
        <w:spacing w:after="0" w:line="360" w:lineRule="auto"/>
        <w:jc w:val="both"/>
        <w:rPr>
          <w:rFonts w:asciiTheme="majorBidi" w:hAnsiTheme="majorBidi"/>
          <w:sz w:val="32"/>
          <w:szCs w:val="28"/>
          <w:rtl/>
        </w:rPr>
      </w:pPr>
      <w:bookmarkStart w:id="14" w:name="_Toc224389385"/>
      <w:r w:rsidRPr="00E26EBB">
        <w:rPr>
          <w:rFonts w:asciiTheme="majorBidi" w:hAnsiTheme="majorBidi"/>
          <w:sz w:val="32"/>
          <w:szCs w:val="28"/>
          <w:rtl/>
        </w:rPr>
        <w:t>1-4-1 منهج استعراض الأدبيات</w:t>
      </w:r>
      <w:bookmarkEnd w:id="14"/>
    </w:p>
    <w:p w14:paraId="4D139F3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اعتُمد في استعراض الأدبيات ذات الصلة منهجٌ انتقائي منظّم يستهدف الدراسات والمراجع التي تتناول المحاور التقنية الأربعة الرئيسية لهذا البحث: هندسة حركة المرور بتقنية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وإدارة شبكات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عبر بروتوكول </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وسياسات جودة الخدمة في بيئات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وآليات الأمن الشبكي المتعدد الطبقات. شمل الاستعراض وثائق معيارية صادرة عن منظمة </w:t>
      </w:r>
      <w:r w:rsidRPr="00E26EBB">
        <w:rPr>
          <w:rFonts w:asciiTheme="majorBidi" w:hAnsiTheme="majorBidi" w:cstheme="majorBidi"/>
          <w:sz w:val="28"/>
          <w:szCs w:val="28"/>
        </w:rPr>
        <w:t>IETF</w:t>
      </w:r>
      <w:r w:rsidRPr="00E26EBB">
        <w:rPr>
          <w:rFonts w:asciiTheme="majorBidi" w:hAnsiTheme="majorBidi" w:cstheme="majorBidi"/>
          <w:sz w:val="28"/>
          <w:szCs w:val="28"/>
          <w:rtl/>
        </w:rPr>
        <w:t>، ومؤلفات أكاديمية متخصصة، ودراسات تجريبية في المؤتمرات والدوريات المحكّمة، مع التركيز على إبراز الفجوات البحثية التي لم تُعالَج بصورة متكاملة في الأدبيات السابقة.</w:t>
      </w:r>
    </w:p>
    <w:p w14:paraId="04CFBFB3" w14:textId="77777777" w:rsidR="001B6ADE" w:rsidRPr="00E26EBB" w:rsidRDefault="001B6ADE" w:rsidP="00B7730F">
      <w:pPr>
        <w:pStyle w:val="3"/>
        <w:spacing w:after="0" w:line="360" w:lineRule="auto"/>
        <w:jc w:val="both"/>
        <w:rPr>
          <w:rFonts w:asciiTheme="majorBidi" w:hAnsiTheme="majorBidi"/>
          <w:sz w:val="32"/>
          <w:szCs w:val="28"/>
          <w:rtl/>
        </w:rPr>
      </w:pPr>
      <w:bookmarkStart w:id="15" w:name="_Toc224389386"/>
      <w:r w:rsidRPr="00E26EBB">
        <w:rPr>
          <w:rFonts w:asciiTheme="majorBidi" w:hAnsiTheme="majorBidi"/>
          <w:sz w:val="32"/>
          <w:szCs w:val="28"/>
          <w:rtl/>
        </w:rPr>
        <w:lastRenderedPageBreak/>
        <w:t xml:space="preserve">1-4-2 الدراسات المرتبطة بهندسة حركة المرور وتقنية </w:t>
      </w:r>
      <w:r w:rsidRPr="00E26EBB">
        <w:rPr>
          <w:rFonts w:asciiTheme="majorBidi" w:hAnsiTheme="majorBidi"/>
          <w:b/>
          <w:bCs w:val="0"/>
        </w:rPr>
        <w:t>MPLS-TE</w:t>
      </w:r>
      <w:bookmarkEnd w:id="15"/>
    </w:p>
    <w:p w14:paraId="30F9EAC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كتاب </w:t>
      </w:r>
      <w:r w:rsidRPr="00E26EBB">
        <w:rPr>
          <w:rFonts w:asciiTheme="majorBidi" w:hAnsiTheme="majorBidi" w:cstheme="majorBidi"/>
          <w:sz w:val="28"/>
          <w:szCs w:val="28"/>
        </w:rPr>
        <w:t>Davie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Rekhter</w:t>
      </w:r>
      <w:r w:rsidRPr="00E26EBB">
        <w:rPr>
          <w:rFonts w:asciiTheme="majorBidi" w:hAnsiTheme="majorBidi" w:cstheme="majorBidi"/>
          <w:sz w:val="28"/>
          <w:szCs w:val="28"/>
          <w:rtl/>
        </w:rPr>
        <w:t xml:space="preserve"> الصادر عام 2000 بعنوان "</w:t>
      </w:r>
      <w:r w:rsidRPr="00E26EBB">
        <w:rPr>
          <w:rFonts w:asciiTheme="majorBidi" w:hAnsiTheme="majorBidi" w:cstheme="majorBidi"/>
          <w:sz w:val="28"/>
          <w:szCs w:val="28"/>
        </w:rPr>
        <w:t>MPLS: Technology and Applications</w:t>
      </w:r>
      <w:r w:rsidRPr="00E26EBB">
        <w:rPr>
          <w:rFonts w:asciiTheme="majorBidi" w:hAnsiTheme="majorBidi" w:cstheme="majorBidi"/>
          <w:sz w:val="28"/>
          <w:szCs w:val="28"/>
          <w:rtl/>
        </w:rPr>
        <w:t xml:space="preserve">" [29] المرجع الأكاديمي التأسيسي في مجال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إذ أرسى الأُطر المفاهيمية لآليات تبديل الملصقات ومسارات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وهندسة حركة المرور. غير أن هذا المرجع اقتصر في معالجته على التقنيات المعزولة دون تناول التفاعلات البينية بين هذه التقنيات في بيئات التشغيل الحقيقية، ولا سيما أثر غياب بروتوكول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قرارات خوارزمية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في الشبكات المتعددة الطبقات.</w:t>
      </w:r>
    </w:p>
    <w:p w14:paraId="7EB0A95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وفي سياق وثيقة </w:t>
      </w:r>
      <w:r w:rsidRPr="00E26EBB">
        <w:rPr>
          <w:rFonts w:asciiTheme="majorBidi" w:hAnsiTheme="majorBidi" w:cstheme="majorBidi"/>
          <w:sz w:val="28"/>
          <w:szCs w:val="28"/>
        </w:rPr>
        <w:t>RFC 2702</w:t>
      </w:r>
      <w:r w:rsidRPr="00E26EBB">
        <w:rPr>
          <w:rFonts w:asciiTheme="majorBidi" w:hAnsiTheme="majorBidi" w:cstheme="majorBidi"/>
          <w:sz w:val="28"/>
          <w:szCs w:val="28"/>
          <w:rtl/>
        </w:rPr>
        <w:t xml:space="preserve"> الصادرة عن </w:t>
      </w:r>
      <w:r w:rsidRPr="00E26EBB">
        <w:rPr>
          <w:rFonts w:asciiTheme="majorBidi" w:hAnsiTheme="majorBidi" w:cstheme="majorBidi"/>
          <w:sz w:val="28"/>
          <w:szCs w:val="28"/>
        </w:rPr>
        <w:t>Awduche</w:t>
      </w:r>
      <w:r w:rsidRPr="00E26EBB">
        <w:rPr>
          <w:rFonts w:asciiTheme="majorBidi" w:hAnsiTheme="majorBidi" w:cstheme="majorBidi"/>
          <w:sz w:val="28"/>
          <w:szCs w:val="28"/>
          <w:rtl/>
        </w:rPr>
        <w:t xml:space="preserve"> وآخرين عام 1999 [3]، وُضعت المتطلبات الأساسية لهندسة حركة المرور فوق </w:t>
      </w:r>
      <w:r w:rsidRPr="00E26EBB">
        <w:rPr>
          <w:rFonts w:asciiTheme="majorBidi" w:hAnsiTheme="majorBidi" w:cstheme="majorBidi"/>
          <w:sz w:val="28"/>
          <w:szCs w:val="28"/>
        </w:rPr>
        <w:t>MPLS</w:t>
      </w:r>
      <w:r w:rsidRPr="00E26EBB">
        <w:rPr>
          <w:rFonts w:asciiTheme="majorBidi" w:hAnsiTheme="majorBidi" w:cstheme="majorBidi"/>
          <w:sz w:val="28"/>
          <w:szCs w:val="28"/>
          <w:rtl/>
        </w:rPr>
        <w:t>، وأُرسيت مبررات الحاجة إلى التحكم في مسارات الترافيك بصورة مستقلة عن قرارات بروتوكولات التوجيه الداخلية. وعلى الرغم من أهمية هذه الوثيقة في تحديد المتطلبات، إلا أنها لم تتناول التقييم الكمي الدقيق لأداء هذه التقنيات في سيناريوهات الأعطال المركّبة.</w:t>
      </w:r>
    </w:p>
    <w:p w14:paraId="5A5D284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وأضافت وثيقة </w:t>
      </w:r>
      <w:r w:rsidRPr="00E26EBB">
        <w:rPr>
          <w:rFonts w:asciiTheme="majorBidi" w:hAnsiTheme="majorBidi" w:cstheme="majorBidi"/>
          <w:sz w:val="28"/>
          <w:szCs w:val="28"/>
        </w:rPr>
        <w:t>RFC 4090</w:t>
      </w:r>
      <w:r w:rsidRPr="00E26EBB">
        <w:rPr>
          <w:rFonts w:asciiTheme="majorBidi" w:hAnsiTheme="majorBidi" w:cstheme="majorBidi"/>
          <w:sz w:val="28"/>
          <w:szCs w:val="28"/>
          <w:rtl/>
        </w:rPr>
        <w:t xml:space="preserve"> الصادرة عن </w:t>
      </w:r>
      <w:r w:rsidRPr="00E26EBB">
        <w:rPr>
          <w:rFonts w:asciiTheme="majorBidi" w:hAnsiTheme="majorBidi" w:cstheme="majorBidi"/>
          <w:sz w:val="28"/>
          <w:szCs w:val="28"/>
        </w:rPr>
        <w:t>Pan</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Swallow</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Atlas</w:t>
      </w:r>
      <w:r w:rsidRPr="00E26EBB">
        <w:rPr>
          <w:rFonts w:asciiTheme="majorBidi" w:hAnsiTheme="majorBidi" w:cstheme="majorBidi"/>
          <w:sz w:val="28"/>
          <w:szCs w:val="28"/>
          <w:rtl/>
        </w:rPr>
        <w:t xml:space="preserve"> عام 2005 [5] الإطار المعياري لآلية </w:t>
      </w:r>
      <w:r w:rsidRPr="00E26EBB">
        <w:rPr>
          <w:rFonts w:asciiTheme="majorBidi" w:hAnsiTheme="majorBidi" w:cstheme="majorBidi"/>
          <w:sz w:val="28"/>
          <w:szCs w:val="28"/>
        </w:rPr>
        <w:t>Fast Reroute</w:t>
      </w:r>
      <w:r w:rsidRPr="00E26EBB">
        <w:rPr>
          <w:rFonts w:asciiTheme="majorBidi" w:hAnsiTheme="majorBidi" w:cstheme="majorBidi"/>
          <w:sz w:val="28"/>
          <w:szCs w:val="28"/>
          <w:rtl/>
        </w:rPr>
        <w:t xml:space="preserve"> في شبكات </w:t>
      </w:r>
      <w:r w:rsidRPr="00E26EBB">
        <w:rPr>
          <w:rFonts w:asciiTheme="majorBidi" w:hAnsiTheme="majorBidi" w:cstheme="majorBidi"/>
          <w:sz w:val="28"/>
          <w:szCs w:val="28"/>
        </w:rPr>
        <w:t>MPLS-TE</w:t>
      </w:r>
      <w:r w:rsidRPr="00E26EBB">
        <w:rPr>
          <w:rFonts w:asciiTheme="majorBidi" w:hAnsiTheme="majorBidi" w:cstheme="majorBidi"/>
          <w:sz w:val="28"/>
          <w:szCs w:val="28"/>
          <w:rtl/>
        </w:rPr>
        <w:t>، مُعرِّفةً نوعَي حماية الرابط والمسار ومحدّدةً المتطلبات التقنية لكل منهما. بيد أن الوثيقة اقتصرت على تعريف المعيار دون توثيق نتائج تجريبية كمية للأداء في بيئات محاكاة أو إنتاج فعلي.</w:t>
      </w:r>
    </w:p>
    <w:p w14:paraId="42DFE6B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كذلك أسهمت وثيقة </w:t>
      </w:r>
      <w:r w:rsidRPr="00E26EBB">
        <w:rPr>
          <w:rFonts w:asciiTheme="majorBidi" w:hAnsiTheme="majorBidi" w:cstheme="majorBidi"/>
          <w:sz w:val="28"/>
          <w:szCs w:val="28"/>
        </w:rPr>
        <w:t>RFC 3630</w:t>
      </w:r>
      <w:r w:rsidRPr="00E26EBB">
        <w:rPr>
          <w:rFonts w:asciiTheme="majorBidi" w:hAnsiTheme="majorBidi" w:cstheme="majorBidi"/>
          <w:sz w:val="28"/>
          <w:szCs w:val="28"/>
          <w:rtl/>
        </w:rPr>
        <w:t xml:space="preserve"> الصادرة عن </w:t>
      </w:r>
      <w:r w:rsidRPr="00E26EBB">
        <w:rPr>
          <w:rFonts w:asciiTheme="majorBidi" w:hAnsiTheme="majorBidi" w:cstheme="majorBidi"/>
          <w:sz w:val="28"/>
          <w:szCs w:val="28"/>
        </w:rPr>
        <w:t>Katz</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Kompella</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Yeung</w:t>
      </w:r>
      <w:r w:rsidRPr="00E26EBB">
        <w:rPr>
          <w:rFonts w:asciiTheme="majorBidi" w:hAnsiTheme="majorBidi" w:cstheme="majorBidi"/>
          <w:sz w:val="28"/>
          <w:szCs w:val="28"/>
          <w:rtl/>
        </w:rPr>
        <w:t xml:space="preserve"> عام 2003 [11] في توثيق امتدادات </w:t>
      </w:r>
      <w:r w:rsidRPr="00E26EBB">
        <w:rPr>
          <w:rFonts w:asciiTheme="majorBidi" w:hAnsiTheme="majorBidi" w:cstheme="majorBidi"/>
          <w:sz w:val="28"/>
          <w:szCs w:val="28"/>
        </w:rPr>
        <w:t>OSPF-TE</w:t>
      </w:r>
      <w:r w:rsidRPr="00E26EBB">
        <w:rPr>
          <w:rFonts w:asciiTheme="majorBidi" w:hAnsiTheme="majorBidi" w:cstheme="majorBidi"/>
          <w:sz w:val="28"/>
          <w:szCs w:val="28"/>
          <w:rtl/>
        </w:rPr>
        <w:t xml:space="preserve"> اللازمة لبناء قاعدة بيانات الطوبولوجيا (</w:t>
      </w:r>
      <w:r w:rsidRPr="00E26EBB">
        <w:rPr>
          <w:rFonts w:asciiTheme="majorBidi" w:hAnsiTheme="majorBidi" w:cstheme="majorBidi"/>
          <w:sz w:val="28"/>
          <w:szCs w:val="28"/>
        </w:rPr>
        <w:t>TED</w:t>
      </w:r>
      <w:r w:rsidRPr="00E26EBB">
        <w:rPr>
          <w:rFonts w:asciiTheme="majorBidi" w:hAnsiTheme="majorBidi" w:cstheme="majorBidi"/>
          <w:sz w:val="28"/>
          <w:szCs w:val="28"/>
          <w:rtl/>
        </w:rPr>
        <w:t xml:space="preserve">)، مؤكّدةً أن </w:t>
      </w:r>
      <w:r w:rsidRPr="00E26EBB">
        <w:rPr>
          <w:rFonts w:asciiTheme="majorBidi" w:hAnsiTheme="majorBidi" w:cstheme="majorBidi"/>
          <w:sz w:val="28"/>
          <w:szCs w:val="28"/>
        </w:rPr>
        <w:t>OSPF-TE</w:t>
      </w:r>
      <w:r w:rsidRPr="00E26EBB">
        <w:rPr>
          <w:rFonts w:asciiTheme="majorBidi" w:hAnsiTheme="majorBidi" w:cstheme="majorBidi"/>
          <w:sz w:val="28"/>
          <w:szCs w:val="28"/>
          <w:rtl/>
        </w:rPr>
        <w:t xml:space="preserve"> يُولّد نوع </w:t>
      </w:r>
      <w:r w:rsidRPr="00E26EBB">
        <w:rPr>
          <w:rFonts w:asciiTheme="majorBidi" w:hAnsiTheme="majorBidi" w:cstheme="majorBidi"/>
          <w:sz w:val="28"/>
          <w:szCs w:val="28"/>
        </w:rPr>
        <w:t>LSA</w:t>
      </w:r>
      <w:r w:rsidRPr="00E26EBB">
        <w:rPr>
          <w:rFonts w:asciiTheme="majorBidi" w:hAnsiTheme="majorBidi" w:cstheme="majorBidi"/>
          <w:sz w:val="28"/>
          <w:szCs w:val="28"/>
          <w:rtl/>
        </w:rPr>
        <w:t xml:space="preserve"> الخاص بمعلومات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فقط على الروابط المُفعَّل عليها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وهو القيد الذي وثّق هذا البحث آثاره التشغيلية الفعلية تجريبياً لأول مرة في سياق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متكاملة.</w:t>
      </w:r>
    </w:p>
    <w:p w14:paraId="22A2E508" w14:textId="77777777" w:rsidR="001B6ADE" w:rsidRPr="00E26EBB" w:rsidRDefault="001B6ADE" w:rsidP="00B7730F">
      <w:pPr>
        <w:pStyle w:val="3"/>
        <w:spacing w:after="0" w:line="360" w:lineRule="auto"/>
        <w:jc w:val="both"/>
        <w:rPr>
          <w:rFonts w:asciiTheme="majorBidi" w:hAnsiTheme="majorBidi"/>
          <w:sz w:val="32"/>
          <w:szCs w:val="28"/>
          <w:rtl/>
        </w:rPr>
      </w:pPr>
      <w:bookmarkStart w:id="16" w:name="_Toc224389387"/>
      <w:r w:rsidRPr="00E26EBB">
        <w:rPr>
          <w:rFonts w:asciiTheme="majorBidi" w:hAnsiTheme="majorBidi"/>
          <w:sz w:val="32"/>
          <w:szCs w:val="28"/>
          <w:rtl/>
        </w:rPr>
        <w:t xml:space="preserve">1-4-3 الدراسات المرتبطة ببروتوكول </w:t>
      </w:r>
      <w:r w:rsidRPr="00E26EBB">
        <w:rPr>
          <w:rFonts w:asciiTheme="majorBidi" w:hAnsiTheme="majorBidi"/>
          <w:b/>
          <w:bCs w:val="0"/>
        </w:rPr>
        <w:t>BGP</w:t>
      </w:r>
      <w:r w:rsidRPr="00E26EBB">
        <w:rPr>
          <w:rFonts w:asciiTheme="majorBidi" w:hAnsiTheme="majorBidi"/>
          <w:rtl/>
        </w:rPr>
        <w:t xml:space="preserve"> </w:t>
      </w:r>
      <w:r w:rsidRPr="00E26EBB">
        <w:rPr>
          <w:rFonts w:asciiTheme="majorBidi" w:hAnsiTheme="majorBidi"/>
          <w:sz w:val="32"/>
          <w:szCs w:val="28"/>
          <w:rtl/>
        </w:rPr>
        <w:t xml:space="preserve">وشبكات </w:t>
      </w:r>
      <w:r w:rsidRPr="00E26EBB">
        <w:rPr>
          <w:rFonts w:asciiTheme="majorBidi" w:hAnsiTheme="majorBidi"/>
          <w:b/>
          <w:bCs w:val="0"/>
        </w:rPr>
        <w:t>L3VPN</w:t>
      </w:r>
      <w:bookmarkEnd w:id="16"/>
    </w:p>
    <w:p w14:paraId="5E39229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يُمثّل مؤلَّف </w:t>
      </w:r>
      <w:r w:rsidRPr="00E26EBB">
        <w:rPr>
          <w:rFonts w:asciiTheme="majorBidi" w:hAnsiTheme="majorBidi" w:cstheme="majorBidi"/>
          <w:sz w:val="28"/>
          <w:szCs w:val="28"/>
        </w:rPr>
        <w:t>Pepelnjak</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Guichard</w:t>
      </w:r>
      <w:r w:rsidRPr="00E26EBB">
        <w:rPr>
          <w:rFonts w:asciiTheme="majorBidi" w:hAnsiTheme="majorBidi" w:cstheme="majorBidi"/>
          <w:sz w:val="28"/>
          <w:szCs w:val="28"/>
          <w:rtl/>
        </w:rPr>
        <w:t xml:space="preserve"> الصادر عام 2000 بعنوان "</w:t>
      </w:r>
      <w:r w:rsidRPr="00E26EBB">
        <w:rPr>
          <w:rFonts w:asciiTheme="majorBidi" w:hAnsiTheme="majorBidi" w:cstheme="majorBidi"/>
          <w:sz w:val="28"/>
          <w:szCs w:val="28"/>
        </w:rPr>
        <w:t>MPLS and VPN Architectures</w:t>
      </w:r>
      <w:r w:rsidRPr="00E26EBB">
        <w:rPr>
          <w:rFonts w:asciiTheme="majorBidi" w:hAnsiTheme="majorBidi" w:cstheme="majorBidi"/>
          <w:sz w:val="28"/>
          <w:szCs w:val="28"/>
          <w:rtl/>
        </w:rPr>
        <w:t xml:space="preserve">" [31] المرجع التطبيقي الأشمل في مجال </w:t>
      </w:r>
      <w:r w:rsidRPr="00E26EBB">
        <w:rPr>
          <w:rFonts w:asciiTheme="majorBidi" w:hAnsiTheme="majorBidi" w:cstheme="majorBidi"/>
          <w:sz w:val="28"/>
          <w:szCs w:val="28"/>
        </w:rPr>
        <w:t>BGP/MPLS VPN</w:t>
      </w:r>
      <w:r w:rsidRPr="00E26EBB">
        <w:rPr>
          <w:rFonts w:asciiTheme="majorBidi" w:hAnsiTheme="majorBidi" w:cstheme="majorBidi"/>
          <w:sz w:val="28"/>
          <w:szCs w:val="28"/>
          <w:rtl/>
        </w:rPr>
        <w:t xml:space="preserve">، إذ يتناول هيكل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ومنظومة </w:t>
      </w:r>
      <w:r w:rsidRPr="00E26EBB">
        <w:rPr>
          <w:rFonts w:asciiTheme="majorBidi" w:hAnsiTheme="majorBidi" w:cstheme="majorBidi"/>
          <w:sz w:val="28"/>
          <w:szCs w:val="28"/>
        </w:rPr>
        <w:t>Route Target</w:t>
      </w:r>
      <w:r w:rsidRPr="00E26EBB">
        <w:rPr>
          <w:rFonts w:asciiTheme="majorBidi" w:hAnsiTheme="majorBidi" w:cstheme="majorBidi"/>
          <w:sz w:val="28"/>
          <w:szCs w:val="28"/>
          <w:rtl/>
        </w:rPr>
        <w:t xml:space="preserve"> وآلية توزيع مسارات </w:t>
      </w:r>
      <w:r w:rsidRPr="00E26EBB">
        <w:rPr>
          <w:rFonts w:asciiTheme="majorBidi" w:hAnsiTheme="majorBidi" w:cstheme="majorBidi"/>
          <w:sz w:val="28"/>
          <w:szCs w:val="28"/>
        </w:rPr>
        <w:t>VPNv4</w:t>
      </w:r>
      <w:r w:rsidRPr="00E26EBB">
        <w:rPr>
          <w:rFonts w:asciiTheme="majorBidi" w:hAnsiTheme="majorBidi" w:cstheme="majorBidi"/>
          <w:sz w:val="28"/>
          <w:szCs w:val="28"/>
          <w:rtl/>
        </w:rPr>
        <w:t xml:space="preserve"> عبر </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غير أن هذا المرجع ركّز على جانب التصميم والمفاهيم دون تقديم قياسات كمية لأثر فشل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على استمرارية الخدمة أو توثيق سلوك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في تسريع كشف انقطاع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w:t>
      </w:r>
    </w:p>
    <w:p w14:paraId="50F208E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وفي إطار وثيقة </w:t>
      </w:r>
      <w:r w:rsidRPr="00E26EBB">
        <w:rPr>
          <w:rFonts w:asciiTheme="majorBidi" w:hAnsiTheme="majorBidi" w:cstheme="majorBidi"/>
          <w:sz w:val="28"/>
          <w:szCs w:val="28"/>
        </w:rPr>
        <w:t>RFC 4456</w:t>
      </w:r>
      <w:r w:rsidRPr="00E26EBB">
        <w:rPr>
          <w:rFonts w:asciiTheme="majorBidi" w:hAnsiTheme="majorBidi" w:cstheme="majorBidi"/>
          <w:sz w:val="28"/>
          <w:szCs w:val="28"/>
          <w:rtl/>
        </w:rPr>
        <w:t xml:space="preserve"> الصادرة عن </w:t>
      </w:r>
      <w:r w:rsidRPr="00E26EBB">
        <w:rPr>
          <w:rFonts w:asciiTheme="majorBidi" w:hAnsiTheme="majorBidi" w:cstheme="majorBidi"/>
          <w:sz w:val="28"/>
          <w:szCs w:val="28"/>
        </w:rPr>
        <w:t>Bates</w:t>
      </w:r>
      <w:r w:rsidRPr="00E26EBB">
        <w:rPr>
          <w:rFonts w:asciiTheme="majorBidi" w:hAnsiTheme="majorBidi" w:cstheme="majorBidi"/>
          <w:sz w:val="28"/>
          <w:szCs w:val="28"/>
          <w:rtl/>
        </w:rPr>
        <w:t xml:space="preserve"> وآخرين عام 2006 [13]، عُرِّف مفهوم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حلاً للتغلب على متطلب </w:t>
      </w:r>
      <w:r w:rsidRPr="00E26EBB">
        <w:rPr>
          <w:rFonts w:asciiTheme="majorBidi" w:hAnsiTheme="majorBidi" w:cstheme="majorBidi"/>
          <w:sz w:val="28"/>
          <w:szCs w:val="28"/>
        </w:rPr>
        <w:t>Full Mesh</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وحُدِّدت آلية </w:t>
      </w:r>
      <w:r w:rsidRPr="00E26EBB">
        <w:rPr>
          <w:rFonts w:asciiTheme="majorBidi" w:hAnsiTheme="majorBidi" w:cstheme="majorBidi"/>
          <w:sz w:val="28"/>
          <w:szCs w:val="28"/>
        </w:rPr>
        <w:t>Cluster-ID</w:t>
      </w:r>
      <w:r w:rsidRPr="00E26EBB">
        <w:rPr>
          <w:rFonts w:asciiTheme="majorBidi" w:hAnsiTheme="majorBidi" w:cstheme="majorBidi"/>
          <w:sz w:val="28"/>
          <w:szCs w:val="28"/>
          <w:rtl/>
        </w:rPr>
        <w:t xml:space="preserve"> لمنع حلقات التوجيه </w:t>
      </w:r>
      <w:r w:rsidRPr="00E26EBB">
        <w:rPr>
          <w:rFonts w:asciiTheme="majorBidi" w:hAnsiTheme="majorBidi" w:cstheme="majorBidi"/>
          <w:sz w:val="28"/>
          <w:szCs w:val="28"/>
          <w:rtl/>
        </w:rPr>
        <w:lastRenderedPageBreak/>
        <w:t xml:space="preserve">في البيئات ذات 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المتعددة. وقد اكتفت هذه الوثيقة المعيارية بوصف الآلية دون تقديم نتائج تجريبية لأثر فقدان 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على حركة مرور العملاء في الزمن الحقيقي، وهو ما سعى هذا البحث إلى قياسه وتوثيقه بأرقام دقيقة.</w:t>
      </w:r>
    </w:p>
    <w:p w14:paraId="704B4E6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وأرسى </w:t>
      </w:r>
      <w:r w:rsidRPr="00E26EBB">
        <w:rPr>
          <w:rFonts w:asciiTheme="majorBidi" w:hAnsiTheme="majorBidi" w:cstheme="majorBidi"/>
          <w:sz w:val="28"/>
          <w:szCs w:val="28"/>
        </w:rPr>
        <w:t>Rosen</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Rekhter</w:t>
      </w:r>
      <w:r w:rsidRPr="00E26EBB">
        <w:rPr>
          <w:rFonts w:asciiTheme="majorBidi" w:hAnsiTheme="majorBidi" w:cstheme="majorBidi"/>
          <w:sz w:val="28"/>
          <w:szCs w:val="28"/>
          <w:rtl/>
        </w:rPr>
        <w:t xml:space="preserve"> في وثيقة </w:t>
      </w:r>
      <w:r w:rsidRPr="00E26EBB">
        <w:rPr>
          <w:rFonts w:asciiTheme="majorBidi" w:hAnsiTheme="majorBidi" w:cstheme="majorBidi"/>
          <w:sz w:val="28"/>
          <w:szCs w:val="28"/>
        </w:rPr>
        <w:t>RFC 4364</w:t>
      </w:r>
      <w:r w:rsidRPr="00E26EBB">
        <w:rPr>
          <w:rFonts w:asciiTheme="majorBidi" w:hAnsiTheme="majorBidi" w:cstheme="majorBidi"/>
          <w:sz w:val="28"/>
          <w:szCs w:val="28"/>
          <w:rtl/>
        </w:rPr>
        <w:t xml:space="preserve"> الصادرة عام 2006 [17] الإطار المعياري الكامل لخدمات </w:t>
      </w:r>
      <w:r w:rsidRPr="00E26EBB">
        <w:rPr>
          <w:rFonts w:asciiTheme="majorBidi" w:hAnsiTheme="majorBidi" w:cstheme="majorBidi"/>
          <w:sz w:val="28"/>
          <w:szCs w:val="28"/>
        </w:rPr>
        <w:t>BGP/MPLS IP VPN</w:t>
      </w:r>
      <w:r w:rsidRPr="00E26EBB">
        <w:rPr>
          <w:rFonts w:asciiTheme="majorBidi" w:hAnsiTheme="majorBidi" w:cstheme="majorBidi"/>
          <w:sz w:val="28"/>
          <w:szCs w:val="28"/>
          <w:rtl/>
        </w:rPr>
        <w:t xml:space="preserve">، مُوثِّقَين آلية تبادل مسارات </w:t>
      </w:r>
      <w:r w:rsidRPr="00E26EBB">
        <w:rPr>
          <w:rFonts w:asciiTheme="majorBidi" w:hAnsiTheme="majorBidi" w:cstheme="majorBidi"/>
          <w:sz w:val="28"/>
          <w:szCs w:val="28"/>
        </w:rPr>
        <w:t>VPNv4</w:t>
      </w:r>
      <w:r w:rsidRPr="00E26EBB">
        <w:rPr>
          <w:rFonts w:asciiTheme="majorBidi" w:hAnsiTheme="majorBidi" w:cstheme="majorBidi"/>
          <w:sz w:val="28"/>
          <w:szCs w:val="28"/>
          <w:rtl/>
        </w:rPr>
        <w:t xml:space="preserve"> وهيكل ملصقات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وسلوك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في توزيع هذه المسارات. وقد شكّلت هذه الوثيقة الأساس النظري لتصميم منظومة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في هذا البحث، مع توسيعها بتجارب قياسية لم تتطرق إليها.</w:t>
      </w:r>
    </w:p>
    <w:p w14:paraId="140C3EE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كما تناول </w:t>
      </w:r>
      <w:r w:rsidRPr="00E26EBB">
        <w:rPr>
          <w:rFonts w:asciiTheme="majorBidi" w:hAnsiTheme="majorBidi" w:cstheme="majorBidi"/>
          <w:sz w:val="28"/>
          <w:szCs w:val="28"/>
        </w:rPr>
        <w:t>Sangli</w:t>
      </w:r>
      <w:r w:rsidRPr="00E26EBB">
        <w:rPr>
          <w:rFonts w:asciiTheme="majorBidi" w:hAnsiTheme="majorBidi" w:cstheme="majorBidi"/>
          <w:sz w:val="28"/>
          <w:szCs w:val="28"/>
          <w:rtl/>
        </w:rPr>
        <w:t xml:space="preserve"> وآخرون في وثيقة </w:t>
      </w:r>
      <w:r w:rsidRPr="00E26EBB">
        <w:rPr>
          <w:rFonts w:asciiTheme="majorBidi" w:hAnsiTheme="majorBidi" w:cstheme="majorBidi"/>
          <w:sz w:val="28"/>
          <w:szCs w:val="28"/>
        </w:rPr>
        <w:t>RFC 4724</w:t>
      </w:r>
      <w:r w:rsidRPr="00E26EBB">
        <w:rPr>
          <w:rFonts w:asciiTheme="majorBidi" w:hAnsiTheme="majorBidi" w:cstheme="majorBidi"/>
          <w:sz w:val="28"/>
          <w:szCs w:val="28"/>
          <w:rtl/>
        </w:rPr>
        <w:t xml:space="preserve"> الصادرة عام 2007 [15] آلية </w:t>
      </w:r>
      <w:r w:rsidRPr="00E26EBB">
        <w:rPr>
          <w:rFonts w:asciiTheme="majorBidi" w:hAnsiTheme="majorBidi" w:cstheme="majorBidi"/>
          <w:sz w:val="28"/>
          <w:szCs w:val="28"/>
        </w:rPr>
        <w:t>Graceful Restart</w:t>
      </w:r>
      <w:r w:rsidRPr="00E26EBB">
        <w:rPr>
          <w:rFonts w:asciiTheme="majorBidi" w:hAnsiTheme="majorBidi" w:cstheme="majorBidi"/>
          <w:sz w:val="28"/>
          <w:szCs w:val="28"/>
          <w:rtl/>
        </w:rPr>
        <w:t xml:space="preserve"> في 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التي تُتيح استمرار توجيه حركة المرور اعتماداً على المسارات المخزّنة خلال فترة إعادة بناء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وقد وُظِّفت هذه الآلية في التصميم المُقدَّم في هذا البحث ووثِّق سلوكها الفعلي عند تطبيقها مع تكرار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w:t>
      </w:r>
    </w:p>
    <w:p w14:paraId="34D70535" w14:textId="77777777" w:rsidR="001B6ADE" w:rsidRPr="00E26EBB" w:rsidRDefault="001B6ADE" w:rsidP="00B7730F">
      <w:pPr>
        <w:pStyle w:val="3"/>
        <w:spacing w:after="0" w:line="360" w:lineRule="auto"/>
        <w:jc w:val="both"/>
        <w:rPr>
          <w:rFonts w:asciiTheme="majorBidi" w:hAnsiTheme="majorBidi"/>
          <w:sz w:val="32"/>
          <w:szCs w:val="28"/>
          <w:rtl/>
        </w:rPr>
      </w:pPr>
      <w:bookmarkStart w:id="17" w:name="_Toc224389388"/>
      <w:r w:rsidRPr="00E26EBB">
        <w:rPr>
          <w:rFonts w:asciiTheme="majorBidi" w:hAnsiTheme="majorBidi"/>
          <w:sz w:val="32"/>
          <w:szCs w:val="28"/>
          <w:rtl/>
        </w:rPr>
        <w:t xml:space="preserve">1-4-4 الدراسات المرتبطة بجودة الخدمة في شبكات </w:t>
      </w:r>
      <w:r w:rsidRPr="00E26EBB">
        <w:rPr>
          <w:rFonts w:asciiTheme="majorBidi" w:hAnsiTheme="majorBidi"/>
          <w:sz w:val="32"/>
          <w:szCs w:val="28"/>
        </w:rPr>
        <w:t>ISP</w:t>
      </w:r>
      <w:bookmarkEnd w:id="17"/>
    </w:p>
    <w:p w14:paraId="37EF867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مؤلّف </w:t>
      </w:r>
      <w:r w:rsidRPr="00E26EBB">
        <w:rPr>
          <w:rFonts w:asciiTheme="majorBidi" w:hAnsiTheme="majorBidi" w:cstheme="majorBidi"/>
          <w:sz w:val="28"/>
          <w:szCs w:val="28"/>
        </w:rPr>
        <w:t>Ferguson</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Huston</w:t>
      </w:r>
      <w:r w:rsidRPr="00E26EBB">
        <w:rPr>
          <w:rFonts w:asciiTheme="majorBidi" w:hAnsiTheme="majorBidi" w:cstheme="majorBidi"/>
          <w:sz w:val="28"/>
          <w:szCs w:val="28"/>
          <w:rtl/>
        </w:rPr>
        <w:t xml:space="preserve"> الصادر عام 1998 بعنوان "</w:t>
      </w:r>
      <w:r w:rsidRPr="00E26EBB">
        <w:rPr>
          <w:rFonts w:asciiTheme="majorBidi" w:hAnsiTheme="majorBidi" w:cstheme="majorBidi"/>
          <w:sz w:val="28"/>
          <w:szCs w:val="28"/>
        </w:rPr>
        <w:t>Quality of Service: Delivering QoS on the Internet and in Corporate Networks</w:t>
      </w:r>
      <w:r w:rsidRPr="00E26EBB">
        <w:rPr>
          <w:rFonts w:asciiTheme="majorBidi" w:hAnsiTheme="majorBidi" w:cstheme="majorBidi"/>
          <w:sz w:val="28"/>
          <w:szCs w:val="28"/>
          <w:rtl/>
        </w:rPr>
        <w:t xml:space="preserve">" [30] من أبرز المراجع المنهجية في مجال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إذ يُقدّم إطاراً شاملاً لفهم نماذج </w:t>
      </w:r>
      <w:r w:rsidRPr="00E26EBB">
        <w:rPr>
          <w:rFonts w:asciiTheme="majorBidi" w:hAnsiTheme="majorBidi" w:cstheme="majorBidi"/>
          <w:sz w:val="28"/>
          <w:szCs w:val="28"/>
        </w:rPr>
        <w:t>IntServ</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DiffServ</w:t>
      </w:r>
      <w:r w:rsidRPr="00E26EBB">
        <w:rPr>
          <w:rFonts w:asciiTheme="majorBidi" w:hAnsiTheme="majorBidi" w:cstheme="majorBidi"/>
          <w:sz w:val="28"/>
          <w:szCs w:val="28"/>
          <w:rtl/>
        </w:rPr>
        <w:t xml:space="preserve"> ومعاملات الأداء الشبكي. ويُلاحَظ أن هذا المرجع صدر قبل انتشار تطبيق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على نطاق واسع، ولذا لم يتناول التحديات الخاصة بتطبيق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الهرمي متعددة المستويات فوق بنية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بعملاء متباينين.</w:t>
      </w:r>
    </w:p>
    <w:p w14:paraId="7B055BC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وأرسى كل من </w:t>
      </w:r>
      <w:r w:rsidRPr="00E26EBB">
        <w:rPr>
          <w:rFonts w:asciiTheme="majorBidi" w:hAnsiTheme="majorBidi" w:cstheme="majorBidi"/>
          <w:sz w:val="28"/>
          <w:szCs w:val="28"/>
        </w:rPr>
        <w:t>Nichols</w:t>
      </w:r>
      <w:r w:rsidRPr="00E26EBB">
        <w:rPr>
          <w:rFonts w:asciiTheme="majorBidi" w:hAnsiTheme="majorBidi" w:cstheme="majorBidi"/>
          <w:sz w:val="28"/>
          <w:szCs w:val="28"/>
          <w:rtl/>
        </w:rPr>
        <w:t xml:space="preserve"> وآخرين في وثيقة </w:t>
      </w:r>
      <w:r w:rsidRPr="00E26EBB">
        <w:rPr>
          <w:rFonts w:asciiTheme="majorBidi" w:hAnsiTheme="majorBidi" w:cstheme="majorBidi"/>
          <w:sz w:val="28"/>
          <w:szCs w:val="28"/>
        </w:rPr>
        <w:t>RFC 2474</w:t>
      </w:r>
      <w:r w:rsidRPr="00E26EBB">
        <w:rPr>
          <w:rFonts w:asciiTheme="majorBidi" w:hAnsiTheme="majorBidi" w:cstheme="majorBidi"/>
          <w:sz w:val="28"/>
          <w:szCs w:val="28"/>
          <w:rtl/>
        </w:rPr>
        <w:t xml:space="preserve"> الصادرة عام 1998 [19]، و</w:t>
      </w:r>
      <w:r w:rsidRPr="00E26EBB">
        <w:rPr>
          <w:rFonts w:asciiTheme="majorBidi" w:hAnsiTheme="majorBidi" w:cstheme="majorBidi"/>
          <w:sz w:val="28"/>
          <w:szCs w:val="28"/>
        </w:rPr>
        <w:t>Blake</w:t>
      </w:r>
      <w:r w:rsidRPr="00E26EBB">
        <w:rPr>
          <w:rFonts w:asciiTheme="majorBidi" w:hAnsiTheme="majorBidi" w:cstheme="majorBidi"/>
          <w:sz w:val="28"/>
          <w:szCs w:val="28"/>
          <w:rtl/>
        </w:rPr>
        <w:t xml:space="preserve"> وآخرين في </w:t>
      </w:r>
      <w:r w:rsidRPr="00E26EBB">
        <w:rPr>
          <w:rFonts w:asciiTheme="majorBidi" w:hAnsiTheme="majorBidi" w:cstheme="majorBidi"/>
          <w:sz w:val="28"/>
          <w:szCs w:val="28"/>
        </w:rPr>
        <w:t>RFC 2475</w:t>
      </w:r>
      <w:r w:rsidRPr="00E26EBB">
        <w:rPr>
          <w:rFonts w:asciiTheme="majorBidi" w:hAnsiTheme="majorBidi" w:cstheme="majorBidi"/>
          <w:sz w:val="28"/>
          <w:szCs w:val="28"/>
          <w:rtl/>
        </w:rPr>
        <w:t xml:space="preserve"> [20]، الإطار المعياري الكامل لنموذج </w:t>
      </w:r>
      <w:r w:rsidRPr="00E26EBB">
        <w:rPr>
          <w:rFonts w:asciiTheme="majorBidi" w:hAnsiTheme="majorBidi" w:cstheme="majorBidi"/>
          <w:sz w:val="28"/>
          <w:szCs w:val="28"/>
        </w:rPr>
        <w:t>DiffServ</w:t>
      </w:r>
      <w:r w:rsidRPr="00E26EBB">
        <w:rPr>
          <w:rFonts w:asciiTheme="majorBidi" w:hAnsiTheme="majorBidi" w:cstheme="majorBidi"/>
          <w:sz w:val="28"/>
          <w:szCs w:val="28"/>
          <w:rtl/>
        </w:rPr>
        <w:t xml:space="preserve"> وحقل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وفلسفة التمييز بين الفئات. كما وثّق </w:t>
      </w:r>
      <w:r w:rsidRPr="00E26EBB">
        <w:rPr>
          <w:rFonts w:asciiTheme="majorBidi" w:hAnsiTheme="majorBidi" w:cstheme="majorBidi"/>
          <w:sz w:val="28"/>
          <w:szCs w:val="28"/>
        </w:rPr>
        <w:t>Davie</w:t>
      </w:r>
      <w:r w:rsidRPr="00E26EBB">
        <w:rPr>
          <w:rFonts w:asciiTheme="majorBidi" w:hAnsiTheme="majorBidi" w:cstheme="majorBidi"/>
          <w:sz w:val="28"/>
          <w:szCs w:val="28"/>
          <w:rtl/>
        </w:rPr>
        <w:t xml:space="preserve"> وآخرون في </w:t>
      </w:r>
      <w:r w:rsidRPr="00E26EBB">
        <w:rPr>
          <w:rFonts w:asciiTheme="majorBidi" w:hAnsiTheme="majorBidi" w:cstheme="majorBidi"/>
          <w:sz w:val="28"/>
          <w:szCs w:val="28"/>
        </w:rPr>
        <w:t>RFC 3246</w:t>
      </w:r>
      <w:r w:rsidRPr="00E26EBB">
        <w:rPr>
          <w:rFonts w:asciiTheme="majorBidi" w:hAnsiTheme="majorBidi" w:cstheme="majorBidi"/>
          <w:sz w:val="28"/>
          <w:szCs w:val="28"/>
          <w:rtl/>
        </w:rPr>
        <w:t xml:space="preserve"> الصادر عام 2002 [21] متطلبات سلوك إعادة التوجيه الفوري (</w:t>
      </w:r>
      <w:r w:rsidRPr="00E26EBB">
        <w:rPr>
          <w:rFonts w:asciiTheme="majorBidi" w:hAnsiTheme="majorBidi" w:cstheme="majorBidi"/>
          <w:sz w:val="28"/>
          <w:szCs w:val="28"/>
        </w:rPr>
        <w:t>EF PHB</w:t>
      </w:r>
      <w:r w:rsidRPr="00E26EBB">
        <w:rPr>
          <w:rFonts w:asciiTheme="majorBidi" w:hAnsiTheme="majorBidi" w:cstheme="majorBidi"/>
          <w:sz w:val="28"/>
          <w:szCs w:val="28"/>
          <w:rtl/>
        </w:rPr>
        <w:t xml:space="preserve">) لحركة الصوت والفيديو التفاعلي. غير أن هذه الوثائق المعيارية اقتصرت على تعريف السلوكيات المثالية دون توثيق نتائج تجريبية لأداء هذه السلوكيات في بيئات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متعددة العملاء تعتمد مبدأ </w:t>
      </w:r>
      <w:r w:rsidRPr="00E26EBB">
        <w:rPr>
          <w:rFonts w:asciiTheme="majorBidi" w:hAnsiTheme="majorBidi" w:cstheme="majorBidi"/>
          <w:sz w:val="28"/>
          <w:szCs w:val="28"/>
        </w:rPr>
        <w:t>Untrusted Customer DSCP</w:t>
      </w:r>
      <w:r w:rsidRPr="00E26EBB">
        <w:rPr>
          <w:rFonts w:asciiTheme="majorBidi" w:hAnsiTheme="majorBidi" w:cstheme="majorBidi"/>
          <w:sz w:val="28"/>
          <w:szCs w:val="28"/>
          <w:rtl/>
        </w:rPr>
        <w:t>.</w:t>
      </w:r>
    </w:p>
    <w:p w14:paraId="179E495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وعلى صعيد قياس أداء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في البيئات التشغيلية، وثّقت وثيقة </w:t>
      </w:r>
      <w:r w:rsidRPr="00E26EBB">
        <w:rPr>
          <w:rFonts w:asciiTheme="majorBidi" w:hAnsiTheme="majorBidi" w:cstheme="majorBidi"/>
          <w:sz w:val="28"/>
          <w:szCs w:val="28"/>
        </w:rPr>
        <w:t>ITU-T Y.1541</w:t>
      </w:r>
      <w:r w:rsidRPr="00E26EBB">
        <w:rPr>
          <w:rFonts w:asciiTheme="majorBidi" w:hAnsiTheme="majorBidi" w:cstheme="majorBidi"/>
          <w:sz w:val="28"/>
          <w:szCs w:val="28"/>
          <w:rtl/>
        </w:rPr>
        <w:t xml:space="preserve"> الصادرة عام 2006 [24] متطلبات الأداء الشبكي لخدمات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بما فيها حدود التأخير والتذبذب وفقدان الحزم، مُقدِّمةً إطاراً مرجعياً للمقارنة مع النتائج التجريبية. وقد استُرشد بهذا الإطار في تقييم نتائج اختبارات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في هذا البحث.</w:t>
      </w:r>
    </w:p>
    <w:p w14:paraId="2E6F7D79" w14:textId="77777777" w:rsidR="001B6ADE" w:rsidRPr="00E26EBB" w:rsidRDefault="001B6ADE" w:rsidP="00B7730F">
      <w:pPr>
        <w:pStyle w:val="3"/>
        <w:spacing w:after="0" w:line="360" w:lineRule="auto"/>
        <w:jc w:val="both"/>
        <w:rPr>
          <w:rFonts w:asciiTheme="majorBidi" w:hAnsiTheme="majorBidi"/>
          <w:sz w:val="32"/>
          <w:szCs w:val="28"/>
          <w:rtl/>
        </w:rPr>
      </w:pPr>
      <w:bookmarkStart w:id="18" w:name="_Toc224389389"/>
      <w:r w:rsidRPr="00E26EBB">
        <w:rPr>
          <w:rFonts w:asciiTheme="majorBidi" w:hAnsiTheme="majorBidi"/>
          <w:sz w:val="32"/>
          <w:szCs w:val="28"/>
          <w:rtl/>
        </w:rPr>
        <w:lastRenderedPageBreak/>
        <w:t xml:space="preserve">1-4-5 الدراسات المرتبطة بأمن شبكات </w:t>
      </w:r>
      <w:r w:rsidRPr="00E26EBB">
        <w:rPr>
          <w:rFonts w:asciiTheme="majorBidi" w:hAnsiTheme="majorBidi"/>
          <w:sz w:val="32"/>
          <w:szCs w:val="28"/>
        </w:rPr>
        <w:t>ISP</w:t>
      </w:r>
      <w:bookmarkEnd w:id="18"/>
    </w:p>
    <w:p w14:paraId="062D44A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أرسى </w:t>
      </w:r>
      <w:r w:rsidRPr="00E26EBB">
        <w:rPr>
          <w:rFonts w:asciiTheme="majorBidi" w:hAnsiTheme="majorBidi" w:cstheme="majorBidi"/>
          <w:sz w:val="28"/>
          <w:szCs w:val="28"/>
        </w:rPr>
        <w:t>Ferguson</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Senie</w:t>
      </w:r>
      <w:r w:rsidRPr="00E26EBB">
        <w:rPr>
          <w:rFonts w:asciiTheme="majorBidi" w:hAnsiTheme="majorBidi" w:cstheme="majorBidi"/>
          <w:sz w:val="28"/>
          <w:szCs w:val="28"/>
          <w:rtl/>
        </w:rPr>
        <w:t xml:space="preserve"> في وثيقة </w:t>
      </w:r>
      <w:r w:rsidRPr="00E26EBB">
        <w:rPr>
          <w:rFonts w:asciiTheme="majorBidi" w:hAnsiTheme="majorBidi" w:cstheme="majorBidi"/>
          <w:sz w:val="28"/>
          <w:szCs w:val="28"/>
        </w:rPr>
        <w:t>RFC 2827</w:t>
      </w:r>
      <w:r w:rsidRPr="00E26EBB">
        <w:rPr>
          <w:rFonts w:asciiTheme="majorBidi" w:hAnsiTheme="majorBidi" w:cstheme="majorBidi"/>
          <w:sz w:val="28"/>
          <w:szCs w:val="28"/>
          <w:rtl/>
        </w:rPr>
        <w:t xml:space="preserve"> الصادرة عام 2000 [27] مفهوم </w:t>
      </w:r>
      <w:r w:rsidRPr="00E26EBB">
        <w:rPr>
          <w:rFonts w:asciiTheme="majorBidi" w:hAnsiTheme="majorBidi" w:cstheme="majorBidi"/>
          <w:sz w:val="28"/>
          <w:szCs w:val="28"/>
        </w:rPr>
        <w:t>Ingress Filtering</w:t>
      </w:r>
      <w:r w:rsidRPr="00E26EBB">
        <w:rPr>
          <w:rFonts w:asciiTheme="majorBidi" w:hAnsiTheme="majorBidi" w:cstheme="majorBidi"/>
          <w:sz w:val="28"/>
          <w:szCs w:val="28"/>
          <w:rtl/>
        </w:rPr>
        <w:t xml:space="preserve"> بوصفه الأسلوب المعياري لمكافحة هجمات انتحال عناوين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مُوصيَين بتطبيق تصفية الدخول على واجهات الشبكة الحدودية. وعلى الرغم من الأهمية النظرية لهذه الوثيقة، إلا أنها لم تتضمن قياسات كمية لفعالية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في بيئة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متعددة العملاء مع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مستقلة.</w:t>
      </w:r>
    </w:p>
    <w:p w14:paraId="11AF8F4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وطوّر </w:t>
      </w:r>
      <w:r w:rsidRPr="00E26EBB">
        <w:rPr>
          <w:rFonts w:asciiTheme="majorBidi" w:hAnsiTheme="majorBidi" w:cstheme="majorBidi"/>
          <w:sz w:val="28"/>
          <w:szCs w:val="28"/>
        </w:rPr>
        <w:t>Baker</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Savola</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RFC 3704</w:t>
      </w:r>
      <w:r w:rsidRPr="00E26EBB">
        <w:rPr>
          <w:rFonts w:asciiTheme="majorBidi" w:hAnsiTheme="majorBidi" w:cstheme="majorBidi"/>
          <w:sz w:val="28"/>
          <w:szCs w:val="28"/>
          <w:rtl/>
        </w:rPr>
        <w:t xml:space="preserve"> الصادر عام 2004 [26] توصيات </w:t>
      </w:r>
      <w:r w:rsidRPr="00E26EBB">
        <w:rPr>
          <w:rFonts w:asciiTheme="majorBidi" w:hAnsiTheme="majorBidi" w:cstheme="majorBidi"/>
          <w:sz w:val="28"/>
          <w:szCs w:val="28"/>
        </w:rPr>
        <w:t>Ingress Filtering</w:t>
      </w:r>
      <w:r w:rsidRPr="00E26EBB">
        <w:rPr>
          <w:rFonts w:asciiTheme="majorBidi" w:hAnsiTheme="majorBidi" w:cstheme="majorBidi"/>
          <w:sz w:val="28"/>
          <w:szCs w:val="28"/>
          <w:rtl/>
        </w:rPr>
        <w:t xml:space="preserve"> لتشمل الشبكات ذات الاتصالات المتعددة (</w:t>
      </w:r>
      <w:r w:rsidRPr="00E26EBB">
        <w:rPr>
          <w:rFonts w:asciiTheme="majorBidi" w:hAnsiTheme="majorBidi" w:cstheme="majorBidi"/>
          <w:sz w:val="28"/>
          <w:szCs w:val="28"/>
        </w:rPr>
        <w:t>Multihomed Networks</w:t>
      </w:r>
      <w:r w:rsidRPr="00E26EBB">
        <w:rPr>
          <w:rFonts w:asciiTheme="majorBidi" w:hAnsiTheme="majorBidi" w:cstheme="majorBidi"/>
          <w:sz w:val="28"/>
          <w:szCs w:val="28"/>
          <w:rtl/>
        </w:rPr>
        <w:t xml:space="preserve">)، مقترحَين صيغتَي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الصارمة والمرنة وتحديد متى تُستخدم كل منهما. ومرة أخرى، اقتصرت الوثيقة على التوجيه النظري دون تقديم بيانات تجريبية لمقارنة أداء الصيغتَين في بيئة إنتاج فعلية.</w:t>
      </w:r>
    </w:p>
    <w:p w14:paraId="1717D9F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وفيما يخص حماية مستوى التحكم، وثّقت </w:t>
      </w:r>
      <w:r w:rsidRPr="00E26EBB">
        <w:rPr>
          <w:rFonts w:asciiTheme="majorBidi" w:hAnsiTheme="majorBidi" w:cstheme="majorBidi"/>
          <w:sz w:val="28"/>
          <w:szCs w:val="28"/>
        </w:rPr>
        <w:t>Cisco Systems</w:t>
      </w:r>
      <w:r w:rsidRPr="00E26EBB">
        <w:rPr>
          <w:rFonts w:asciiTheme="majorBidi" w:hAnsiTheme="majorBidi" w:cstheme="majorBidi"/>
          <w:sz w:val="28"/>
          <w:szCs w:val="28"/>
          <w:rtl/>
        </w:rPr>
        <w:t xml:space="preserve"> في أدلتها التقنية لـ </w:t>
      </w:r>
      <w:r w:rsidRPr="00E26EBB">
        <w:rPr>
          <w:rFonts w:asciiTheme="majorBidi" w:hAnsiTheme="majorBidi" w:cstheme="majorBidi"/>
          <w:sz w:val="28"/>
          <w:szCs w:val="28"/>
        </w:rPr>
        <w:t>IOS-XE 17</w:t>
      </w:r>
      <w:r w:rsidRPr="00E26EBB">
        <w:rPr>
          <w:rFonts w:asciiTheme="majorBidi" w:hAnsiTheme="majorBidi" w:cstheme="majorBidi"/>
          <w:sz w:val="28"/>
          <w:szCs w:val="28"/>
          <w:rtl/>
        </w:rPr>
        <w:t xml:space="preserve"> [28] آلية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وإعداداتها وفئات حركة المرور المدعومة. بيد أن هذه الأدلة التقنية لم تُقدّم معادلات رياضية تربط بين معاملات الإعداد (</w:t>
      </w:r>
      <w:r w:rsidRPr="00E26EBB">
        <w:rPr>
          <w:rFonts w:asciiTheme="majorBidi" w:hAnsiTheme="majorBidi" w:cstheme="majorBidi"/>
          <w:sz w:val="28"/>
          <w:szCs w:val="28"/>
        </w:rPr>
        <w:t>CIR</w:t>
      </w:r>
      <w:r w:rsidRPr="00E26EBB">
        <w:rPr>
          <w:rFonts w:asciiTheme="majorBidi" w:hAnsiTheme="majorBidi" w:cstheme="majorBidi"/>
          <w:sz w:val="28"/>
          <w:szCs w:val="28"/>
          <w:rtl/>
        </w:rPr>
        <w:t xml:space="preserve"> وحجم الحزمة) ونسبة الحذف المتوقعة، وهو ما أثبته هذا البحث تجريبياً بنسبة ثابتة بلغت 24.8% عبر قياسَين مستقلَّين.</w:t>
      </w:r>
    </w:p>
    <w:p w14:paraId="09112C9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كذلك تناول </w:t>
      </w:r>
      <w:r w:rsidRPr="00E26EBB">
        <w:rPr>
          <w:rFonts w:asciiTheme="majorBidi" w:hAnsiTheme="majorBidi" w:cstheme="majorBidi"/>
          <w:sz w:val="28"/>
          <w:szCs w:val="28"/>
        </w:rPr>
        <w:t>Roesch</w:t>
      </w:r>
      <w:r w:rsidRPr="00E26EBB">
        <w:rPr>
          <w:rFonts w:asciiTheme="majorBidi" w:hAnsiTheme="majorBidi" w:cstheme="majorBidi"/>
          <w:sz w:val="28"/>
          <w:szCs w:val="28"/>
          <w:rtl/>
        </w:rPr>
        <w:t xml:space="preserve"> في ورقته البحثية المقدَّمة لمؤتمر </w:t>
      </w:r>
      <w:r w:rsidRPr="00E26EBB">
        <w:rPr>
          <w:rFonts w:asciiTheme="majorBidi" w:hAnsiTheme="majorBidi" w:cstheme="majorBidi"/>
          <w:sz w:val="28"/>
          <w:szCs w:val="28"/>
        </w:rPr>
        <w:t>USENIX LISA</w:t>
      </w:r>
      <w:r w:rsidRPr="00E26EBB">
        <w:rPr>
          <w:rFonts w:asciiTheme="majorBidi" w:hAnsiTheme="majorBidi" w:cstheme="majorBidi"/>
          <w:sz w:val="28"/>
          <w:szCs w:val="28"/>
          <w:rtl/>
        </w:rPr>
        <w:t xml:space="preserve"> عام 1999 [36] النموذج المعماري لنظام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واستراتيجية معالجة الحزم عبر خط الأنابيب متعدد المراحل. وقد أثبتت هذه الورقة قابلية تطبيق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بوصفه نظام </w:t>
      </w:r>
      <w:r w:rsidRPr="00E26EBB">
        <w:rPr>
          <w:rFonts w:asciiTheme="majorBidi" w:hAnsiTheme="majorBidi" w:cstheme="majorBidi"/>
          <w:sz w:val="28"/>
          <w:szCs w:val="28"/>
        </w:rPr>
        <w:t>IDS</w:t>
      </w:r>
      <w:r w:rsidRPr="00E26EBB">
        <w:rPr>
          <w:rFonts w:asciiTheme="majorBidi" w:hAnsiTheme="majorBidi" w:cstheme="majorBidi"/>
          <w:sz w:val="28"/>
          <w:szCs w:val="28"/>
          <w:rtl/>
        </w:rPr>
        <w:t xml:space="preserve"> فعّالاً في بيئات الشبكات الحقيقية، وهو ما وُسِّع في هذا البحث بدمجه مع جلسة </w:t>
      </w:r>
      <w:r w:rsidRPr="00E26EBB">
        <w:rPr>
          <w:rFonts w:asciiTheme="majorBidi" w:hAnsiTheme="majorBidi" w:cstheme="majorBidi"/>
          <w:sz w:val="28"/>
          <w:szCs w:val="28"/>
        </w:rPr>
        <w:t>SPAN</w:t>
      </w:r>
      <w:r w:rsidRPr="00E26EBB">
        <w:rPr>
          <w:rFonts w:asciiTheme="majorBidi" w:hAnsiTheme="majorBidi" w:cstheme="majorBidi"/>
          <w:sz w:val="28"/>
          <w:szCs w:val="28"/>
          <w:rtl/>
        </w:rPr>
        <w:t xml:space="preserve"> لمراقبة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متعددة العملاء.</w:t>
      </w:r>
    </w:p>
    <w:p w14:paraId="72E8C3F1" w14:textId="77777777" w:rsidR="001B6ADE" w:rsidRPr="00E26EBB" w:rsidRDefault="001B6ADE" w:rsidP="00B7730F">
      <w:pPr>
        <w:pStyle w:val="3"/>
        <w:spacing w:after="0" w:line="360" w:lineRule="auto"/>
        <w:jc w:val="both"/>
        <w:rPr>
          <w:rFonts w:asciiTheme="majorBidi" w:hAnsiTheme="majorBidi"/>
          <w:sz w:val="32"/>
          <w:szCs w:val="28"/>
          <w:rtl/>
        </w:rPr>
      </w:pPr>
      <w:bookmarkStart w:id="19" w:name="_Toc224389390"/>
      <w:r w:rsidRPr="00E26EBB">
        <w:rPr>
          <w:rFonts w:asciiTheme="majorBidi" w:hAnsiTheme="majorBidi"/>
          <w:sz w:val="32"/>
          <w:szCs w:val="28"/>
          <w:rtl/>
        </w:rPr>
        <w:t>1-4-6 الفجوة البحثية وموقع هذا البحث منها</w:t>
      </w:r>
      <w:bookmarkEnd w:id="19"/>
    </w:p>
    <w:p w14:paraId="66B1F70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تكشف مراجعة الأدبيات السابقة عن ثلاث فجوات بحثية رئيسية لم تُعالَج بصورة متكاملة:</w:t>
      </w:r>
    </w:p>
    <w:p w14:paraId="545D9DF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الفجوة الأولى تتمثّل في غياب الدراسات التي تجمع في بيئة واحدة موثّقة بين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معاً، إذ تتناول معظم الأدبيات كلاً من هذه التقنيات بمعزل عن الأخرى، دون توثيق التفاعلات البينية التي تظهر حصراً في بيئات التشغيل المتكاملة.</w:t>
      </w:r>
    </w:p>
    <w:p w14:paraId="26827E0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الفجوة الثانية تتمثّل في شُح الدراسات التجريبية ذات القياسات الكمية الدقيقة لأداء هذه التقنيات في سيناريوهات الأعطال المركّبة، إذ تكتفي معظم الوثائق المعيارية والمؤلفات الأكاديمية بوصف السلوكيات المثالية دون تقديم أرقام أداء فعلية من بيئات اختبار حية.</w:t>
      </w:r>
    </w:p>
    <w:p w14:paraId="77289B5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الفجوة الثالثة تتمثّل في شُح توثيق القيد العملي المتعلق بعلاقة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بقاعدة بيانات </w:t>
      </w:r>
      <w:r w:rsidRPr="00E26EBB">
        <w:rPr>
          <w:rFonts w:asciiTheme="majorBidi" w:hAnsiTheme="majorBidi" w:cstheme="majorBidi"/>
          <w:sz w:val="28"/>
          <w:szCs w:val="28"/>
        </w:rPr>
        <w:t>TED</w:t>
      </w:r>
      <w:r w:rsidRPr="00E26EBB">
        <w:rPr>
          <w:rFonts w:asciiTheme="majorBidi" w:hAnsiTheme="majorBidi" w:cstheme="majorBidi"/>
          <w:sz w:val="28"/>
          <w:szCs w:val="28"/>
          <w:rtl/>
        </w:rPr>
        <w:t xml:space="preserve"> واشتراط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الروابط لدخولها في حسابات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وما ينتج عن ذلك من أثر تشغيلي في سيناريوهات الأعطال المركّبة على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ذات البنية الهجينة التي تشمل روابط نقطة-لنقطة وشبكات مشتركة في آنٍ واحد.</w:t>
      </w:r>
    </w:p>
    <w:p w14:paraId="7EA3F664" w14:textId="2762965B"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يسعى هذا البحث إلى سدّ هذه الفجوات الثلاث من خلال تصميم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متكاملة وتنفيذها واختبارها في بيئة محاكاة حية، وتوثيق نتائج قياسية دقيقة بطوابع زمنية حقيقية لجميع سيناريوهات الأعطال، مع التركيز على إبراز التفاعلات البينية بين البروتوكولات التي نادراً ما تظهر في الدراسات المنفردة.</w:t>
      </w:r>
    </w:p>
    <w:p w14:paraId="73304672" w14:textId="77777777" w:rsidR="001B6ADE" w:rsidRPr="00E26EBB" w:rsidRDefault="001B6ADE" w:rsidP="00B7730F">
      <w:pPr>
        <w:pStyle w:val="1"/>
        <w:spacing w:after="0" w:line="360" w:lineRule="auto"/>
        <w:jc w:val="both"/>
        <w:rPr>
          <w:rFonts w:asciiTheme="majorBidi" w:hAnsiTheme="majorBidi"/>
          <w:sz w:val="44"/>
          <w:szCs w:val="36"/>
          <w:rtl/>
        </w:rPr>
      </w:pPr>
      <w:bookmarkStart w:id="20" w:name="_Toc224389391"/>
      <w:r w:rsidRPr="00E26EBB">
        <w:rPr>
          <w:rFonts w:asciiTheme="majorBidi" w:hAnsiTheme="majorBidi"/>
          <w:sz w:val="44"/>
          <w:szCs w:val="36"/>
          <w:rtl/>
        </w:rPr>
        <w:t>الفصل الثاني: الإطار النظري</w:t>
      </w:r>
      <w:bookmarkEnd w:id="20"/>
    </w:p>
    <w:p w14:paraId="1E0B87D1" w14:textId="77777777" w:rsidR="001B6ADE" w:rsidRPr="00E26EBB" w:rsidRDefault="001B6ADE" w:rsidP="00B7730F">
      <w:pPr>
        <w:pStyle w:val="2"/>
        <w:spacing w:after="0" w:line="360" w:lineRule="auto"/>
        <w:jc w:val="both"/>
        <w:rPr>
          <w:rFonts w:asciiTheme="majorBidi" w:hAnsiTheme="majorBidi"/>
          <w:sz w:val="36"/>
          <w:szCs w:val="32"/>
          <w:rtl/>
        </w:rPr>
      </w:pPr>
      <w:bookmarkStart w:id="21" w:name="_Toc224389392"/>
      <w:r w:rsidRPr="00E26EBB">
        <w:rPr>
          <w:rFonts w:asciiTheme="majorBidi" w:hAnsiTheme="majorBidi"/>
          <w:sz w:val="36"/>
          <w:szCs w:val="32"/>
          <w:rtl/>
        </w:rPr>
        <w:t>2-1 معمارية شبكات مزوّد خدمة الإنترنت (</w:t>
      </w:r>
      <w:r w:rsidRPr="00E26EBB">
        <w:rPr>
          <w:rFonts w:asciiTheme="majorBidi" w:hAnsiTheme="majorBidi"/>
          <w:sz w:val="36"/>
          <w:szCs w:val="32"/>
        </w:rPr>
        <w:t>ISP</w:t>
      </w:r>
      <w:r w:rsidRPr="00E26EBB">
        <w:rPr>
          <w:rFonts w:asciiTheme="majorBidi" w:hAnsiTheme="majorBidi"/>
          <w:sz w:val="36"/>
          <w:szCs w:val="32"/>
          <w:rtl/>
        </w:rPr>
        <w:t>)</w:t>
      </w:r>
      <w:bookmarkEnd w:id="21"/>
    </w:p>
    <w:p w14:paraId="3B660EE7" w14:textId="77777777" w:rsidR="001B6ADE" w:rsidRPr="00E26EBB" w:rsidRDefault="001B6ADE" w:rsidP="00B7730F">
      <w:pPr>
        <w:pStyle w:val="3"/>
        <w:spacing w:after="0" w:line="360" w:lineRule="auto"/>
        <w:jc w:val="both"/>
        <w:rPr>
          <w:rFonts w:asciiTheme="majorBidi" w:hAnsiTheme="majorBidi"/>
          <w:sz w:val="32"/>
          <w:szCs w:val="28"/>
          <w:rtl/>
        </w:rPr>
      </w:pPr>
      <w:bookmarkStart w:id="22" w:name="_Toc224389393"/>
      <w:r w:rsidRPr="00E26EBB">
        <w:rPr>
          <w:rFonts w:asciiTheme="majorBidi" w:hAnsiTheme="majorBidi"/>
          <w:sz w:val="32"/>
          <w:szCs w:val="28"/>
          <w:rtl/>
        </w:rPr>
        <w:t>2-1-1 مفهوم مزوّد خدمة الإنترنت وتطوره</w:t>
      </w:r>
      <w:bookmarkEnd w:id="22"/>
    </w:p>
    <w:p w14:paraId="555693A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مزوّد خدمة الإنترنت (</w:t>
      </w:r>
      <w:r w:rsidRPr="00E26EBB">
        <w:rPr>
          <w:rFonts w:asciiTheme="majorBidi" w:hAnsiTheme="majorBidi" w:cstheme="majorBidi"/>
          <w:sz w:val="28"/>
          <w:szCs w:val="28"/>
        </w:rPr>
        <w:t>ISP - Internet Service Provider</w:t>
      </w:r>
      <w:r w:rsidRPr="00E26EBB">
        <w:rPr>
          <w:rFonts w:asciiTheme="majorBidi" w:hAnsiTheme="majorBidi" w:cstheme="majorBidi"/>
          <w:sz w:val="28"/>
          <w:szCs w:val="28"/>
          <w:rtl/>
        </w:rPr>
        <w:t>) هو الكيان التقني والتجاري المسؤول عن توفير الاتصال بشبكة الإنترنت العالمية للمستخدمين الأفراد والشركات والمؤسسات الحكومية، فضلاً عن تقديم طيف واسع من الخدمات المُضافة كالاستضافة وخدمات الصوت عبر الإنترنت والشبكات الافتراضية الخاصة. منذ نشأتها في أواخر الثمانينيات من القرن الماضي بوصفها مزوّدي وصول بسيطين (</w:t>
      </w:r>
      <w:r w:rsidRPr="00E26EBB">
        <w:rPr>
          <w:rFonts w:asciiTheme="majorBidi" w:hAnsiTheme="majorBidi" w:cstheme="majorBidi"/>
          <w:sz w:val="28"/>
          <w:szCs w:val="28"/>
        </w:rPr>
        <w:t>Access Providers</w:t>
      </w:r>
      <w:r w:rsidRPr="00E26EBB">
        <w:rPr>
          <w:rFonts w:asciiTheme="majorBidi" w:hAnsiTheme="majorBidi" w:cstheme="majorBidi"/>
          <w:sz w:val="28"/>
          <w:szCs w:val="28"/>
          <w:rtl/>
        </w:rPr>
        <w:t xml:space="preserve">)، شهدت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تطوراً هائلاً في بنيتها التحتية وتعقيدها التقني، دفعه التنامي المتسارع في حجم حركة البيانات وتنوّع متطلبات المستخدمين وشدة المنافسة التجارية.</w:t>
      </w:r>
    </w:p>
    <w:p w14:paraId="756C32E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في المراحل الأولى، اقتصرت مهمة مزوّدي الخدمة على توفير الاتصال البسيط عبر خطوط الهاتف النمطية (</w:t>
      </w:r>
      <w:r w:rsidRPr="00E26EBB">
        <w:rPr>
          <w:rFonts w:asciiTheme="majorBidi" w:hAnsiTheme="majorBidi" w:cstheme="majorBidi"/>
          <w:sz w:val="28"/>
          <w:szCs w:val="28"/>
        </w:rPr>
        <w:t>Dial-up</w:t>
      </w:r>
      <w:r w:rsidRPr="00E26EBB">
        <w:rPr>
          <w:rFonts w:asciiTheme="majorBidi" w:hAnsiTheme="majorBidi" w:cstheme="majorBidi"/>
          <w:sz w:val="28"/>
          <w:szCs w:val="28"/>
          <w:rtl/>
        </w:rPr>
        <w:t>) بسرعات لا تتجاوز 56 كيلوبت في الثانية، معتمدةً على بنية تحتية من الموجّهات ذات القدرات المحدودة. غير أن انتشار خدمات النطاق العريض (</w:t>
      </w:r>
      <w:r w:rsidRPr="00E26EBB">
        <w:rPr>
          <w:rFonts w:asciiTheme="majorBidi" w:hAnsiTheme="majorBidi" w:cstheme="majorBidi"/>
          <w:sz w:val="28"/>
          <w:szCs w:val="28"/>
        </w:rPr>
        <w:t>Broadband</w:t>
      </w:r>
      <w:r w:rsidRPr="00E26EBB">
        <w:rPr>
          <w:rFonts w:asciiTheme="majorBidi" w:hAnsiTheme="majorBidi" w:cstheme="majorBidi"/>
          <w:sz w:val="28"/>
          <w:szCs w:val="28"/>
          <w:rtl/>
        </w:rPr>
        <w:t xml:space="preserve">) في مطلع الألفية الثالثة، ثم ثورة خدمات الفيديو عبر الإنترنت والحوسبة السحابية في العقد الثاني منها، فرضت على مزوّدي الخدمة إعادة هندسة شبكاتهم من الجذور لاستيعاب متطلبات لم تكن في الحسبان عند التصميم الأصلي. وقد كان من أبرز ثمار هذا التطور الهيكلي تبنّي معمارية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بوصفها النموذج المعياري لشبكات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الحديثة.</w:t>
      </w:r>
    </w:p>
    <w:p w14:paraId="52EAC18E" w14:textId="77777777" w:rsidR="001B6ADE" w:rsidRPr="00E26EBB" w:rsidRDefault="001B6ADE" w:rsidP="00B7730F">
      <w:pPr>
        <w:pStyle w:val="3"/>
        <w:spacing w:after="0" w:line="360" w:lineRule="auto"/>
        <w:jc w:val="both"/>
        <w:rPr>
          <w:rFonts w:asciiTheme="majorBidi" w:hAnsiTheme="majorBidi"/>
          <w:sz w:val="32"/>
          <w:szCs w:val="28"/>
          <w:rtl/>
        </w:rPr>
      </w:pPr>
      <w:bookmarkStart w:id="23" w:name="_Toc224389394"/>
      <w:r w:rsidRPr="00E26EBB">
        <w:rPr>
          <w:rFonts w:asciiTheme="majorBidi" w:hAnsiTheme="majorBidi"/>
          <w:sz w:val="32"/>
          <w:szCs w:val="28"/>
          <w:rtl/>
        </w:rPr>
        <w:t>2-1-2 تصنيف مزوّدي الخدمة (</w:t>
      </w:r>
      <w:r w:rsidRPr="00E26EBB">
        <w:rPr>
          <w:rFonts w:asciiTheme="majorBidi" w:hAnsiTheme="majorBidi"/>
          <w:sz w:val="32"/>
          <w:szCs w:val="28"/>
        </w:rPr>
        <w:t>ISP Tiers</w:t>
      </w:r>
      <w:r w:rsidRPr="00E26EBB">
        <w:rPr>
          <w:rFonts w:asciiTheme="majorBidi" w:hAnsiTheme="majorBidi"/>
          <w:sz w:val="32"/>
          <w:szCs w:val="28"/>
          <w:rtl/>
        </w:rPr>
        <w:t>)</w:t>
      </w:r>
      <w:bookmarkEnd w:id="23"/>
    </w:p>
    <w:p w14:paraId="1310506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لا تتساوى شبكات مزوّدي الخدمة في حجمها ونطاق تغطيتها ودورها في البنية التحتية للإنترنت العالمي، إذ تُصنَّف وفق نموذج هرمي معتمد على ثلاثة مستويات:</w:t>
      </w:r>
    </w:p>
    <w:p w14:paraId="73E98E3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المستوى الأول (</w:t>
      </w:r>
      <w:r w:rsidRPr="00E26EBB">
        <w:rPr>
          <w:rFonts w:asciiTheme="majorBidi" w:hAnsiTheme="majorBidi" w:cstheme="majorBidi"/>
          <w:sz w:val="28"/>
          <w:szCs w:val="28"/>
        </w:rPr>
        <w:t>Tier-1 ISP</w:t>
      </w:r>
      <w:r w:rsidRPr="00E26EBB">
        <w:rPr>
          <w:rFonts w:asciiTheme="majorBidi" w:hAnsiTheme="majorBidi" w:cstheme="majorBidi"/>
          <w:sz w:val="28"/>
          <w:szCs w:val="28"/>
          <w:rtl/>
        </w:rPr>
        <w:t>): يضم هذا المستوى عدداً محدوداً من مزوّدي الخدمة الكبار الذين يمتلكون بنية تحتية عالمية الامتداد تشمل كابلات الألياف البحرية الدولية ونقاط التبادل الرئيسية (</w:t>
      </w:r>
      <w:r w:rsidRPr="00E26EBB">
        <w:rPr>
          <w:rFonts w:asciiTheme="majorBidi" w:hAnsiTheme="majorBidi" w:cstheme="majorBidi"/>
          <w:sz w:val="28"/>
          <w:szCs w:val="28"/>
        </w:rPr>
        <w:t>IXP - Internet Exchange Points</w:t>
      </w:r>
      <w:r w:rsidRPr="00E26EBB">
        <w:rPr>
          <w:rFonts w:asciiTheme="majorBidi" w:hAnsiTheme="majorBidi" w:cstheme="majorBidi"/>
          <w:sz w:val="28"/>
          <w:szCs w:val="28"/>
          <w:rtl/>
        </w:rPr>
        <w:t>). يتميز مزوّدو المستوى الأول بقدرتهم على الوصول إلى أي جزء من الإنترنت العالمي دون الحاجة إلى دفع رسوم عبور (</w:t>
      </w:r>
      <w:r w:rsidRPr="00E26EBB">
        <w:rPr>
          <w:rFonts w:asciiTheme="majorBidi" w:hAnsiTheme="majorBidi" w:cstheme="majorBidi"/>
          <w:sz w:val="28"/>
          <w:szCs w:val="28"/>
        </w:rPr>
        <w:t>Transit Fees</w:t>
      </w:r>
      <w:r w:rsidRPr="00E26EBB">
        <w:rPr>
          <w:rFonts w:asciiTheme="majorBidi" w:hAnsiTheme="majorBidi" w:cstheme="majorBidi"/>
          <w:sz w:val="28"/>
          <w:szCs w:val="28"/>
          <w:rtl/>
        </w:rPr>
        <w:t>) لأي طرف آخر، وذلك بفضل اتفاقيات التبادل الحرة (</w:t>
      </w:r>
      <w:r w:rsidRPr="00E26EBB">
        <w:rPr>
          <w:rFonts w:asciiTheme="majorBidi" w:hAnsiTheme="majorBidi" w:cstheme="majorBidi"/>
          <w:sz w:val="28"/>
          <w:szCs w:val="28"/>
        </w:rPr>
        <w:t>Peering Agreements</w:t>
      </w:r>
      <w:r w:rsidRPr="00E26EBB">
        <w:rPr>
          <w:rFonts w:asciiTheme="majorBidi" w:hAnsiTheme="majorBidi" w:cstheme="majorBidi"/>
          <w:sz w:val="28"/>
          <w:szCs w:val="28"/>
          <w:rtl/>
        </w:rPr>
        <w:t xml:space="preserve">) التي تربطهم فيما بينهم. وتُعدّ شركات مثل </w:t>
      </w:r>
      <w:r w:rsidRPr="00E26EBB">
        <w:rPr>
          <w:rFonts w:asciiTheme="majorBidi" w:hAnsiTheme="majorBidi" w:cstheme="majorBidi"/>
          <w:sz w:val="28"/>
          <w:szCs w:val="28"/>
        </w:rPr>
        <w:t>AT&amp;T</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Lumen Technologies</w:t>
      </w: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CenturyLink</w:t>
      </w:r>
      <w:r w:rsidRPr="00E26EBB">
        <w:rPr>
          <w:rFonts w:asciiTheme="majorBidi" w:hAnsiTheme="majorBidi" w:cstheme="majorBidi"/>
          <w:sz w:val="28"/>
          <w:szCs w:val="28"/>
          <w:rtl/>
        </w:rPr>
        <w:t xml:space="preserve"> سابقاً) و</w:t>
      </w:r>
      <w:r w:rsidRPr="00E26EBB">
        <w:rPr>
          <w:rFonts w:asciiTheme="majorBidi" w:hAnsiTheme="majorBidi" w:cstheme="majorBidi"/>
          <w:sz w:val="28"/>
          <w:szCs w:val="28"/>
        </w:rPr>
        <w:t>NTT Communications</w:t>
      </w:r>
      <w:r w:rsidRPr="00E26EBB">
        <w:rPr>
          <w:rFonts w:asciiTheme="majorBidi" w:hAnsiTheme="majorBidi" w:cstheme="majorBidi"/>
          <w:sz w:val="28"/>
          <w:szCs w:val="28"/>
          <w:rtl/>
        </w:rPr>
        <w:t xml:space="preserve"> من أبرز مزوّدي هذا المستوى.</w:t>
      </w:r>
    </w:p>
    <w:p w14:paraId="62024F3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المستوى الثاني (</w:t>
      </w:r>
      <w:r w:rsidRPr="00E26EBB">
        <w:rPr>
          <w:rFonts w:asciiTheme="majorBidi" w:hAnsiTheme="majorBidi" w:cstheme="majorBidi"/>
          <w:sz w:val="28"/>
          <w:szCs w:val="28"/>
        </w:rPr>
        <w:t>Tier-2 ISP</w:t>
      </w:r>
      <w:r w:rsidRPr="00E26EBB">
        <w:rPr>
          <w:rFonts w:asciiTheme="majorBidi" w:hAnsiTheme="majorBidi" w:cstheme="majorBidi"/>
          <w:sz w:val="28"/>
          <w:szCs w:val="28"/>
          <w:rtl/>
        </w:rPr>
        <w:t>): يضم مزوّدي الخدمة الإقليميين الذين يغطون مناطق جغرافية محددة كالدول أو المدن الكبرى. يعتمد مزوّدو هذا المستوى على مزيج من اتفاقيات التبادل الحرة مع بعض مزوّدي المستويين الأول والثاني، وشراء خدمات العبور (</w:t>
      </w:r>
      <w:r w:rsidRPr="00E26EBB">
        <w:rPr>
          <w:rFonts w:asciiTheme="majorBidi" w:hAnsiTheme="majorBidi" w:cstheme="majorBidi"/>
          <w:sz w:val="28"/>
          <w:szCs w:val="28"/>
        </w:rPr>
        <w:t>Transit</w:t>
      </w:r>
      <w:r w:rsidRPr="00E26EBB">
        <w:rPr>
          <w:rFonts w:asciiTheme="majorBidi" w:hAnsiTheme="majorBidi" w:cstheme="majorBidi"/>
          <w:sz w:val="28"/>
          <w:szCs w:val="28"/>
          <w:rtl/>
        </w:rPr>
        <w:t xml:space="preserve">) من مزوّدي المستوى الأول للوصول إلى أجزاء الإنترنت التي لا تغطيها اتفاقيات التبادل. وتنتمي معظم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الوطنية في المنطقة العربية وكثير من دول العالم النامي إلى هذا المستوى.</w:t>
      </w:r>
    </w:p>
    <w:p w14:paraId="0DA5CC7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المستوى الثالث (</w:t>
      </w:r>
      <w:r w:rsidRPr="00E26EBB">
        <w:rPr>
          <w:rFonts w:asciiTheme="majorBidi" w:hAnsiTheme="majorBidi" w:cstheme="majorBidi"/>
          <w:sz w:val="28"/>
          <w:szCs w:val="28"/>
        </w:rPr>
        <w:t>Tier-3 ISP</w:t>
      </w:r>
      <w:r w:rsidRPr="00E26EBB">
        <w:rPr>
          <w:rFonts w:asciiTheme="majorBidi" w:hAnsiTheme="majorBidi" w:cstheme="majorBidi"/>
          <w:sz w:val="28"/>
          <w:szCs w:val="28"/>
          <w:rtl/>
        </w:rPr>
        <w:t>): يضم مزوّدي الخدمة المحليين الذين يُقدّمون خدماتهم للمستخدمين النهائيين في مناطق جغرافية محدودة، معتمدين كلياً على شراء خدمات العبور من مزوّدي المستوى الأعلى. يُركّز هؤلاء عادةً على جودة الاتصال في المرحلة الأخيرة (</w:t>
      </w:r>
      <w:r w:rsidRPr="00E26EBB">
        <w:rPr>
          <w:rFonts w:asciiTheme="majorBidi" w:hAnsiTheme="majorBidi" w:cstheme="majorBidi"/>
          <w:sz w:val="28"/>
          <w:szCs w:val="28"/>
        </w:rPr>
        <w:t>Last Mile</w:t>
      </w:r>
      <w:r w:rsidRPr="00E26EBB">
        <w:rPr>
          <w:rFonts w:asciiTheme="majorBidi" w:hAnsiTheme="majorBidi" w:cstheme="majorBidi"/>
          <w:sz w:val="28"/>
          <w:szCs w:val="28"/>
          <w:rtl/>
        </w:rPr>
        <w:t>) وتجربة المستخدم النهائي أكثر من تركيزهم على تعقيد البنية التحتية الداخلية.</w:t>
      </w:r>
    </w:p>
    <w:p w14:paraId="2CA1E91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تندرج الشبكة المُصمَّمة في هذا البحث ضمن نموذج المستوى الثاني (</w:t>
      </w:r>
      <w:r w:rsidRPr="00E26EBB">
        <w:rPr>
          <w:rFonts w:asciiTheme="majorBidi" w:hAnsiTheme="majorBidi" w:cstheme="majorBidi"/>
          <w:sz w:val="28"/>
          <w:szCs w:val="28"/>
        </w:rPr>
        <w:t>Tier-2 ISP</w:t>
      </w:r>
      <w:r w:rsidRPr="00E26EBB">
        <w:rPr>
          <w:rFonts w:asciiTheme="majorBidi" w:hAnsiTheme="majorBidi" w:cstheme="majorBidi"/>
          <w:sz w:val="28"/>
          <w:szCs w:val="28"/>
          <w:rtl/>
        </w:rPr>
        <w:t xml:space="preserve">)؛ إذ تتضمن بنية تحتية داخلية متكاملة قائمة على </w:t>
      </w:r>
      <w:r w:rsidRPr="00E26EBB">
        <w:rPr>
          <w:rFonts w:asciiTheme="majorBidi" w:hAnsiTheme="majorBidi" w:cstheme="majorBidi"/>
          <w:sz w:val="28"/>
          <w:szCs w:val="28"/>
        </w:rPr>
        <w:t>MPLS</w:t>
      </w:r>
      <w:r w:rsidRPr="00E26EBB">
        <w:rPr>
          <w:rFonts w:asciiTheme="majorBidi" w:hAnsiTheme="majorBidi" w:cstheme="majorBidi"/>
          <w:sz w:val="28"/>
          <w:szCs w:val="28"/>
          <w:rtl/>
        </w:rPr>
        <w:t>، وتتصل بمزوّد مستوى أعلى (</w:t>
      </w:r>
      <w:r w:rsidRPr="00E26EBB">
        <w:rPr>
          <w:rFonts w:asciiTheme="majorBidi" w:hAnsiTheme="majorBidi" w:cstheme="majorBidi"/>
          <w:sz w:val="28"/>
          <w:szCs w:val="28"/>
        </w:rPr>
        <w:t>AS200</w:t>
      </w:r>
      <w:r w:rsidRPr="00E26EBB">
        <w:rPr>
          <w:rFonts w:asciiTheme="majorBidi" w:hAnsiTheme="majorBidi" w:cstheme="majorBidi"/>
          <w:sz w:val="28"/>
          <w:szCs w:val="28"/>
          <w:rtl/>
        </w:rPr>
        <w:t xml:space="preserve">) للوصول إلى الإنترنت العالمي عبر 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w:t>
      </w:r>
    </w:p>
    <w:p w14:paraId="5A78EF5A" w14:textId="77777777" w:rsidR="001B6ADE" w:rsidRPr="00E26EBB" w:rsidRDefault="001B6ADE" w:rsidP="00B7730F">
      <w:pPr>
        <w:pStyle w:val="3"/>
        <w:spacing w:after="0" w:line="360" w:lineRule="auto"/>
        <w:jc w:val="both"/>
        <w:rPr>
          <w:rFonts w:asciiTheme="majorBidi" w:hAnsiTheme="majorBidi"/>
          <w:sz w:val="32"/>
          <w:szCs w:val="28"/>
          <w:rtl/>
        </w:rPr>
      </w:pPr>
      <w:bookmarkStart w:id="24" w:name="_Toc224389395"/>
      <w:r w:rsidRPr="00E26EBB">
        <w:rPr>
          <w:rFonts w:asciiTheme="majorBidi" w:hAnsiTheme="majorBidi"/>
          <w:sz w:val="32"/>
          <w:szCs w:val="28"/>
          <w:rtl/>
        </w:rPr>
        <w:t xml:space="preserve">2-1-3 المعمارية الهرمية لشبكات </w:t>
      </w:r>
      <w:r w:rsidRPr="00E26EBB">
        <w:rPr>
          <w:rFonts w:asciiTheme="majorBidi" w:hAnsiTheme="majorBidi"/>
          <w:sz w:val="32"/>
          <w:szCs w:val="28"/>
        </w:rPr>
        <w:t>ISP</w:t>
      </w:r>
      <w:bookmarkEnd w:id="24"/>
    </w:p>
    <w:p w14:paraId="6C83262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تتبنى شبكات مزوّدي الخدمة الحديثة معمارية هرمية متعددة الطبقات تعكس المبدأ الهندسي القائل بأن تحديد المسؤوليات الوظيفية لكل طبقة وعزلها عن الطبقات الأخرى يُحسّن قابلية التوسعة والإدارة واستكشاف الأخطاء. وفي سياق شبكات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تحديداً، تُعرَّف ثلاث طبقات وظيفية رئيسية:</w:t>
      </w:r>
    </w:p>
    <w:p w14:paraId="7E5BE442" w14:textId="77777777" w:rsidR="001B6ADE" w:rsidRPr="00E26EBB" w:rsidRDefault="001B6ADE" w:rsidP="00B7730F">
      <w:pPr>
        <w:spacing w:after="0" w:line="360" w:lineRule="auto"/>
        <w:jc w:val="both"/>
        <w:rPr>
          <w:rFonts w:asciiTheme="majorBidi" w:hAnsiTheme="majorBidi" w:cstheme="majorBidi"/>
          <w:sz w:val="28"/>
          <w:szCs w:val="28"/>
          <w:u w:val="single"/>
          <w:rtl/>
        </w:rPr>
      </w:pPr>
      <w:r w:rsidRPr="00E26EBB">
        <w:rPr>
          <w:rFonts w:asciiTheme="majorBidi" w:hAnsiTheme="majorBidi" w:cstheme="majorBidi"/>
          <w:sz w:val="28"/>
          <w:szCs w:val="28"/>
          <w:u w:val="single"/>
          <w:rtl/>
        </w:rPr>
        <w:t>1. طبقة النواة (</w:t>
      </w:r>
      <w:r w:rsidRPr="00E26EBB">
        <w:rPr>
          <w:rFonts w:asciiTheme="majorBidi" w:hAnsiTheme="majorBidi" w:cstheme="majorBidi"/>
          <w:sz w:val="28"/>
          <w:szCs w:val="28"/>
          <w:u w:val="single"/>
        </w:rPr>
        <w:t>Core / Backbone Layer</w:t>
      </w:r>
      <w:r w:rsidRPr="00E26EBB">
        <w:rPr>
          <w:rFonts w:asciiTheme="majorBidi" w:hAnsiTheme="majorBidi" w:cstheme="majorBidi"/>
          <w:sz w:val="28"/>
          <w:szCs w:val="28"/>
          <w:u w:val="single"/>
          <w:rtl/>
        </w:rPr>
        <w:t>)</w:t>
      </w:r>
    </w:p>
    <w:p w14:paraId="2650B17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تُشكّل طبقة النواة العمود الفقري للشبكة، وتتمثل في موجّهات المزوّد (</w:t>
      </w:r>
      <w:r w:rsidRPr="00E26EBB">
        <w:rPr>
          <w:rFonts w:asciiTheme="majorBidi" w:hAnsiTheme="majorBidi" w:cstheme="majorBidi"/>
          <w:sz w:val="28"/>
          <w:szCs w:val="28"/>
        </w:rPr>
        <w:t>P - Provider Routers</w:t>
      </w:r>
      <w:r w:rsidRPr="00E26EBB">
        <w:rPr>
          <w:rFonts w:asciiTheme="majorBidi" w:hAnsiTheme="majorBidi" w:cstheme="majorBidi"/>
          <w:sz w:val="28"/>
          <w:szCs w:val="28"/>
          <w:rtl/>
        </w:rPr>
        <w:t xml:space="preserve">) التي تتحمّل مهمة تبديل حزم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بأعلى سرعة ممكنة وبأدنى تأخير. تتميز موجّهات النواة بعدة خصائص تصميمية جوهرية: فهي لا تحتفظ بأي معلومات خاصة بالعملاء أو بجداول توجيه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إذ يقتصر عملها على تبديل </w:t>
      </w:r>
      <w:r w:rsidRPr="00E26EBB">
        <w:rPr>
          <w:rFonts w:asciiTheme="majorBidi" w:hAnsiTheme="majorBidi" w:cstheme="majorBidi"/>
          <w:sz w:val="28"/>
          <w:szCs w:val="28"/>
          <w:rtl/>
        </w:rPr>
        <w:lastRenderedPageBreak/>
        <w:t xml:space="preserve">الحزم بناءً على ملصقات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وفق جداول إعادة التوجيه (</w:t>
      </w:r>
      <w:r w:rsidRPr="00E26EBB">
        <w:rPr>
          <w:rFonts w:asciiTheme="majorBidi" w:hAnsiTheme="majorBidi" w:cstheme="majorBidi"/>
          <w:sz w:val="28"/>
          <w:szCs w:val="28"/>
        </w:rPr>
        <w:t>LFIB - Label Forwarding Information Base</w:t>
      </w:r>
      <w:r w:rsidRPr="00E26EBB">
        <w:rPr>
          <w:rFonts w:asciiTheme="majorBidi" w:hAnsiTheme="majorBidi" w:cstheme="majorBidi"/>
          <w:sz w:val="28"/>
          <w:szCs w:val="28"/>
          <w:rtl/>
        </w:rPr>
        <w:t>)، مما يُبقي جداول توجيهها صغيرة الحجم وسريعة المعالجة بصرف النظر عن عدد العملاء أو حجم جداول توجيههم. يجعل هذا الفصل الوظيفي شبكة النواة أكثر استقراراً وأسهل توسعةً، لأن إضافة عملاء جدد أو توسيع خدمات قائمة لا يُلقي بأي أثر على موجّهات النواة.</w:t>
      </w:r>
    </w:p>
    <w:p w14:paraId="00B3DA1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الشبكة المُصمَّمة في هذا البحث، تتمثل طبقة النواة في الموجّهات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التي تربطها روابط إيثرنت بسرعة 10 ميجابت/ثانية، مُشكّلةً طوبولوجيا شبكية جزئية (</w:t>
      </w:r>
      <w:r w:rsidRPr="00E26EBB">
        <w:rPr>
          <w:rFonts w:asciiTheme="majorBidi" w:hAnsiTheme="majorBidi" w:cstheme="majorBidi"/>
          <w:sz w:val="28"/>
          <w:szCs w:val="28"/>
        </w:rPr>
        <w:t>Partial Mesh</w:t>
      </w:r>
      <w:r w:rsidRPr="00E26EBB">
        <w:rPr>
          <w:rFonts w:asciiTheme="majorBidi" w:hAnsiTheme="majorBidi" w:cstheme="majorBidi"/>
          <w:sz w:val="28"/>
          <w:szCs w:val="28"/>
          <w:rtl/>
        </w:rPr>
        <w:t xml:space="preserve">) تضمن وجود مسارات متعددة بين أي نقطتين في النواة. يُشغّل هؤلاء الموجّهون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للتوجيه الداخلي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لتوزيع الملصقات و</w:t>
      </w:r>
      <w:r w:rsidRPr="00E26EBB">
        <w:rPr>
          <w:rFonts w:asciiTheme="majorBidi" w:hAnsiTheme="majorBidi" w:cstheme="majorBidi"/>
          <w:sz w:val="28"/>
          <w:szCs w:val="28"/>
        </w:rPr>
        <w:t>RSVP-TE</w:t>
      </w:r>
      <w:r w:rsidRPr="00E26EBB">
        <w:rPr>
          <w:rFonts w:asciiTheme="majorBidi" w:hAnsiTheme="majorBidi" w:cstheme="majorBidi"/>
          <w:sz w:val="28"/>
          <w:szCs w:val="28"/>
          <w:rtl/>
        </w:rPr>
        <w:t xml:space="preserve"> لبناء مسارات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المحمية.</w:t>
      </w:r>
    </w:p>
    <w:p w14:paraId="0EC2C4B5" w14:textId="77777777" w:rsidR="001B6ADE" w:rsidRPr="00E26EBB" w:rsidRDefault="001B6ADE" w:rsidP="00B7730F">
      <w:pPr>
        <w:spacing w:after="0" w:line="360" w:lineRule="auto"/>
        <w:jc w:val="both"/>
        <w:rPr>
          <w:rFonts w:asciiTheme="majorBidi" w:hAnsiTheme="majorBidi" w:cstheme="majorBidi"/>
          <w:sz w:val="28"/>
          <w:szCs w:val="28"/>
          <w:u w:val="single"/>
          <w:rtl/>
        </w:rPr>
      </w:pPr>
      <w:r w:rsidRPr="00E26EBB">
        <w:rPr>
          <w:rFonts w:asciiTheme="majorBidi" w:hAnsiTheme="majorBidi" w:cstheme="majorBidi"/>
          <w:sz w:val="28"/>
          <w:szCs w:val="28"/>
          <w:u w:val="single"/>
          <w:rtl/>
        </w:rPr>
        <w:t>2. طبقة حافة المزوّد (</w:t>
      </w:r>
      <w:r w:rsidRPr="00E26EBB">
        <w:rPr>
          <w:rFonts w:asciiTheme="majorBidi" w:hAnsiTheme="majorBidi" w:cstheme="majorBidi"/>
          <w:sz w:val="28"/>
          <w:szCs w:val="28"/>
          <w:u w:val="single"/>
        </w:rPr>
        <w:t>Provider Edge Layer</w:t>
      </w:r>
      <w:r w:rsidRPr="00E26EBB">
        <w:rPr>
          <w:rFonts w:asciiTheme="majorBidi" w:hAnsiTheme="majorBidi" w:cstheme="majorBidi"/>
          <w:sz w:val="28"/>
          <w:szCs w:val="28"/>
          <w:u w:val="single"/>
          <w:rtl/>
        </w:rPr>
        <w:t>)</w:t>
      </w:r>
    </w:p>
    <w:p w14:paraId="6100FC2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تقف موجّهات حافة المزوّد (</w:t>
      </w:r>
      <w:r w:rsidRPr="00E26EBB">
        <w:rPr>
          <w:rFonts w:asciiTheme="majorBidi" w:hAnsiTheme="majorBidi" w:cstheme="majorBidi"/>
          <w:sz w:val="28"/>
          <w:szCs w:val="28"/>
        </w:rPr>
        <w:t>PE - Provider Edge Routers</w:t>
      </w:r>
      <w:r w:rsidRPr="00E26EBB">
        <w:rPr>
          <w:rFonts w:asciiTheme="majorBidi" w:hAnsiTheme="majorBidi" w:cstheme="majorBidi"/>
          <w:sz w:val="28"/>
          <w:szCs w:val="28"/>
          <w:rtl/>
        </w:rPr>
        <w:t xml:space="preserve">) على الحدود الفاصلة بين شبكة المزوّد الداخلية وشبكات العملاء، وهي الطبقة الأكثر ثراءً وظيفياً في معمارية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تضطلع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بمجموعة من المهام المتشعّبة والمتداخلة:</w:t>
      </w:r>
    </w:p>
    <w:p w14:paraId="7DD5D2BE" w14:textId="1BDE030B" w:rsidR="001B6ADE" w:rsidRPr="00E26EBB" w:rsidRDefault="001B6ADE" w:rsidP="00B7730F">
      <w:pPr>
        <w:pStyle w:val="a6"/>
        <w:numPr>
          <w:ilvl w:val="0"/>
          <w:numId w:val="2"/>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من حيث إدارة العملاء: تحتفظ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بجداول توجيه </w:t>
      </w:r>
      <w:r w:rsidRPr="00E26EBB">
        <w:rPr>
          <w:rFonts w:asciiTheme="majorBidi" w:hAnsiTheme="majorBidi" w:cstheme="majorBidi"/>
          <w:sz w:val="28"/>
          <w:szCs w:val="28"/>
        </w:rPr>
        <w:t>VRF (Virtual Routing and Forwarding)</w:t>
      </w:r>
      <w:r w:rsidRPr="00E26EBB">
        <w:rPr>
          <w:rFonts w:asciiTheme="majorBidi" w:hAnsiTheme="majorBidi" w:cstheme="majorBidi"/>
          <w:sz w:val="28"/>
          <w:szCs w:val="28"/>
          <w:rtl/>
        </w:rPr>
        <w:t xml:space="preserve"> مستقلة لكل عميل، مما يضمن العزل التام بين حركة مرور العملاء المختلفين حتى حين تمرّ حزمهم على نفس الموجّه الفيزيائي. يُعرَّف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بمعرّف مسار فريد (</w:t>
      </w:r>
      <w:r w:rsidRPr="00E26EBB">
        <w:rPr>
          <w:rFonts w:asciiTheme="majorBidi" w:hAnsiTheme="majorBidi" w:cstheme="majorBidi"/>
          <w:sz w:val="28"/>
          <w:szCs w:val="28"/>
        </w:rPr>
        <w:t>RD - Route Distinguisher</w:t>
      </w:r>
      <w:r w:rsidRPr="00E26EBB">
        <w:rPr>
          <w:rFonts w:asciiTheme="majorBidi" w:hAnsiTheme="majorBidi" w:cstheme="majorBidi"/>
          <w:sz w:val="28"/>
          <w:szCs w:val="28"/>
          <w:rtl/>
        </w:rPr>
        <w:t xml:space="preserve">) يُميّزه عن سائر </w:t>
      </w:r>
      <w:r w:rsidRPr="00E26EBB">
        <w:rPr>
          <w:rFonts w:asciiTheme="majorBidi" w:hAnsiTheme="majorBidi" w:cstheme="majorBidi"/>
          <w:sz w:val="28"/>
          <w:szCs w:val="28"/>
        </w:rPr>
        <w:t>VRFs</w:t>
      </w:r>
      <w:r w:rsidRPr="00E26EBB">
        <w:rPr>
          <w:rFonts w:asciiTheme="majorBidi" w:hAnsiTheme="majorBidi" w:cstheme="majorBidi"/>
          <w:sz w:val="28"/>
          <w:szCs w:val="28"/>
          <w:rtl/>
        </w:rPr>
        <w:t>، ومجموعة من مستهدفات المسار (</w:t>
      </w:r>
      <w:r w:rsidRPr="00E26EBB">
        <w:rPr>
          <w:rFonts w:asciiTheme="majorBidi" w:hAnsiTheme="majorBidi" w:cstheme="majorBidi"/>
          <w:sz w:val="28"/>
          <w:szCs w:val="28"/>
        </w:rPr>
        <w:t>RT - Route Target</w:t>
      </w:r>
      <w:r w:rsidRPr="00E26EBB">
        <w:rPr>
          <w:rFonts w:asciiTheme="majorBidi" w:hAnsiTheme="majorBidi" w:cstheme="majorBidi"/>
          <w:sz w:val="28"/>
          <w:szCs w:val="28"/>
          <w:rtl/>
        </w:rPr>
        <w:t>) تُحدد سياسات استيراد المسارات وتصديرها.</w:t>
      </w:r>
    </w:p>
    <w:p w14:paraId="0F02CD7F" w14:textId="4A0EB1D2" w:rsidR="001B6ADE" w:rsidRPr="00E26EBB" w:rsidRDefault="001B6ADE" w:rsidP="00B7730F">
      <w:pPr>
        <w:pStyle w:val="a6"/>
        <w:numPr>
          <w:ilvl w:val="0"/>
          <w:numId w:val="2"/>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من حيث التوجيه: تُشغّل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الخارجي (</w:t>
      </w:r>
      <w:r w:rsidRPr="00E26EBB">
        <w:rPr>
          <w:rFonts w:asciiTheme="majorBidi" w:hAnsiTheme="majorBidi" w:cstheme="majorBidi"/>
          <w:sz w:val="28"/>
          <w:szCs w:val="28"/>
        </w:rPr>
        <w:t>eBGP</w:t>
      </w:r>
      <w:r w:rsidRPr="00E26EBB">
        <w:rPr>
          <w:rFonts w:asciiTheme="majorBidi" w:hAnsiTheme="majorBidi" w:cstheme="majorBidi"/>
          <w:sz w:val="28"/>
          <w:szCs w:val="28"/>
          <w:rtl/>
        </w:rPr>
        <w:t>) مع موجّهات حافة العملاء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لتبادل المسارات الخاصة بكل عميل، وبروتوكول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الداخلي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مع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الأخرى عبر عاكس المسار لتوزيع هذه المسارات عبر الشبكة.</w:t>
      </w:r>
    </w:p>
    <w:p w14:paraId="79922805" w14:textId="3EE52071" w:rsidR="001B6ADE" w:rsidRPr="00E26EBB" w:rsidRDefault="001B6ADE" w:rsidP="00B7730F">
      <w:pPr>
        <w:pStyle w:val="a6"/>
        <w:numPr>
          <w:ilvl w:val="0"/>
          <w:numId w:val="2"/>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من حيث جودة الخدمة: تحمل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مسؤولية تصنيف حركة المرور ووسمها عند دخولها شبكة المزوّد، وتطبيق سياسات الجدولة والتشكيل عند خروجها إلى شبكات العملاء، مما يجعلها نقطة تطبيق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الرئيسية في الشبكة.</w:t>
      </w:r>
    </w:p>
    <w:p w14:paraId="7716526E" w14:textId="18D2278E" w:rsidR="001B6ADE" w:rsidRPr="00E26EBB" w:rsidRDefault="001B6ADE" w:rsidP="00B7730F">
      <w:pPr>
        <w:pStyle w:val="a6"/>
        <w:numPr>
          <w:ilvl w:val="0"/>
          <w:numId w:val="2"/>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من حيث الأمن: تُطبّق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سياسات التحقق من مصدر الحزم (</w:t>
      </w:r>
      <w:r w:rsidRPr="00E26EBB">
        <w:rPr>
          <w:rFonts w:asciiTheme="majorBidi" w:hAnsiTheme="majorBidi" w:cstheme="majorBidi"/>
          <w:sz w:val="28"/>
          <w:szCs w:val="28"/>
        </w:rPr>
        <w:t>uRPF</w:t>
      </w:r>
      <w:r w:rsidRPr="00E26EBB">
        <w:rPr>
          <w:rFonts w:asciiTheme="majorBidi" w:hAnsiTheme="majorBidi" w:cstheme="majorBidi"/>
          <w:sz w:val="28"/>
          <w:szCs w:val="28"/>
          <w:rtl/>
        </w:rPr>
        <w:t>) وقوائم البادئات (</w:t>
      </w:r>
      <w:r w:rsidRPr="00E26EBB">
        <w:rPr>
          <w:rFonts w:asciiTheme="majorBidi" w:hAnsiTheme="majorBidi" w:cstheme="majorBidi"/>
          <w:sz w:val="28"/>
          <w:szCs w:val="28"/>
        </w:rPr>
        <w:t>Prefix Lists</w:t>
      </w:r>
      <w:r w:rsidRPr="00E26EBB">
        <w:rPr>
          <w:rFonts w:asciiTheme="majorBidi" w:hAnsiTheme="majorBidi" w:cstheme="majorBidi"/>
          <w:sz w:val="28"/>
          <w:szCs w:val="28"/>
          <w:rtl/>
        </w:rPr>
        <w:t>) وسياسات تحديد الحجم (</w:t>
      </w:r>
      <w:r w:rsidRPr="00E26EBB">
        <w:rPr>
          <w:rFonts w:asciiTheme="majorBidi" w:hAnsiTheme="majorBidi" w:cstheme="majorBidi"/>
          <w:sz w:val="28"/>
          <w:szCs w:val="28"/>
        </w:rPr>
        <w:t>Policing</w:t>
      </w:r>
      <w:r w:rsidRPr="00E26EBB">
        <w:rPr>
          <w:rFonts w:asciiTheme="majorBidi" w:hAnsiTheme="majorBidi" w:cstheme="majorBidi"/>
          <w:sz w:val="28"/>
          <w:szCs w:val="28"/>
          <w:rtl/>
        </w:rPr>
        <w:t>) لحركة المرور الواردة من العملاء.</w:t>
      </w:r>
    </w:p>
    <w:p w14:paraId="2E6547A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في الشبكة المُصمَّمة، تتوزع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الأربعة (</w:t>
      </w:r>
      <w:r w:rsidRPr="00E26EBB">
        <w:rPr>
          <w:rFonts w:asciiTheme="majorBidi" w:hAnsiTheme="majorBidi" w:cstheme="majorBidi"/>
          <w:sz w:val="28"/>
          <w:szCs w:val="28"/>
        </w:rPr>
        <w:t>PE1-PE4</w:t>
      </w:r>
      <w:r w:rsidRPr="00E26EBB">
        <w:rPr>
          <w:rFonts w:asciiTheme="majorBidi" w:hAnsiTheme="majorBidi" w:cstheme="majorBidi"/>
          <w:sz w:val="28"/>
          <w:szCs w:val="28"/>
          <w:rtl/>
        </w:rPr>
        <w:t xml:space="preserve">) وفق تخصصات وظيفية متمايزة: يخدم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عملاءً اثنين (</w:t>
      </w:r>
      <w:r w:rsidRPr="00E26EBB">
        <w:rPr>
          <w:rFonts w:asciiTheme="majorBidi" w:hAnsiTheme="majorBidi" w:cstheme="majorBidi"/>
          <w:sz w:val="28"/>
          <w:szCs w:val="28"/>
        </w:rPr>
        <w:t>customer1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customer2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customer3</w:t>
      </w:r>
      <w:r w:rsidRPr="00E26EBB">
        <w:rPr>
          <w:rFonts w:asciiTheme="majorBidi" w:hAnsiTheme="majorBidi" w:cstheme="majorBidi"/>
          <w:sz w:val="28"/>
          <w:szCs w:val="28"/>
          <w:rtl/>
        </w:rPr>
        <w:t xml:space="preserve">) مُعتمِداً واجهات منفصلة لكل منهم، فيما يُشغّل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فرعاً ثانياً للعميل الثالث متصلاً بـ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ويتولى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خدمة مركز البيانات المشترك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بينما يُشكّل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بوابة الإنترنت (</w:t>
      </w:r>
      <w:r w:rsidRPr="00E26EBB">
        <w:rPr>
          <w:rFonts w:asciiTheme="majorBidi" w:hAnsiTheme="majorBidi" w:cstheme="majorBidi"/>
          <w:sz w:val="28"/>
          <w:szCs w:val="28"/>
        </w:rPr>
        <w:t>cloud</w:t>
      </w:r>
      <w:r w:rsidRPr="00E26EBB">
        <w:rPr>
          <w:rFonts w:asciiTheme="majorBidi" w:hAnsiTheme="majorBidi" w:cstheme="majorBidi"/>
          <w:sz w:val="28"/>
          <w:szCs w:val="28"/>
          <w:rtl/>
        </w:rPr>
        <w:t>) المتصلة بمزوّد الخدمة ذي المستوى الأعلى.</w:t>
      </w:r>
    </w:p>
    <w:p w14:paraId="7E7B086A" w14:textId="77777777" w:rsidR="001B6ADE" w:rsidRPr="00E26EBB" w:rsidRDefault="001B6ADE" w:rsidP="00B7730F">
      <w:pPr>
        <w:spacing w:after="0" w:line="360" w:lineRule="auto"/>
        <w:jc w:val="both"/>
        <w:rPr>
          <w:rFonts w:asciiTheme="majorBidi" w:hAnsiTheme="majorBidi" w:cstheme="majorBidi"/>
          <w:sz w:val="28"/>
          <w:szCs w:val="28"/>
          <w:u w:val="single"/>
          <w:rtl/>
        </w:rPr>
      </w:pPr>
      <w:r w:rsidRPr="00E26EBB">
        <w:rPr>
          <w:rFonts w:asciiTheme="majorBidi" w:hAnsiTheme="majorBidi" w:cstheme="majorBidi"/>
          <w:sz w:val="28"/>
          <w:szCs w:val="28"/>
          <w:rtl/>
        </w:rPr>
        <w:t>3</w:t>
      </w:r>
      <w:r w:rsidRPr="00E26EBB">
        <w:rPr>
          <w:rFonts w:asciiTheme="majorBidi" w:hAnsiTheme="majorBidi" w:cstheme="majorBidi"/>
          <w:sz w:val="28"/>
          <w:szCs w:val="28"/>
          <w:u w:val="single"/>
          <w:rtl/>
        </w:rPr>
        <w:t>. طبقة حافة العملاء (</w:t>
      </w:r>
      <w:r w:rsidRPr="00E26EBB">
        <w:rPr>
          <w:rFonts w:asciiTheme="majorBidi" w:hAnsiTheme="majorBidi" w:cstheme="majorBidi"/>
          <w:sz w:val="28"/>
          <w:szCs w:val="28"/>
          <w:u w:val="single"/>
        </w:rPr>
        <w:t>Customer Edge Layer</w:t>
      </w:r>
      <w:r w:rsidRPr="00E26EBB">
        <w:rPr>
          <w:rFonts w:asciiTheme="majorBidi" w:hAnsiTheme="majorBidi" w:cstheme="majorBidi"/>
          <w:sz w:val="28"/>
          <w:szCs w:val="28"/>
          <w:u w:val="single"/>
          <w:rtl/>
        </w:rPr>
        <w:t>)</w:t>
      </w:r>
    </w:p>
    <w:p w14:paraId="50FECB8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تتألف هذه الطبقة من موجّهات حافة العملاء (</w:t>
      </w:r>
      <w:r w:rsidRPr="00E26EBB">
        <w:rPr>
          <w:rFonts w:asciiTheme="majorBidi" w:hAnsiTheme="majorBidi" w:cstheme="majorBidi"/>
          <w:sz w:val="28"/>
          <w:szCs w:val="28"/>
        </w:rPr>
        <w:t>CE - Customer Edge Routers</w:t>
      </w:r>
      <w:r w:rsidRPr="00E26EBB">
        <w:rPr>
          <w:rFonts w:asciiTheme="majorBidi" w:hAnsiTheme="majorBidi" w:cstheme="majorBidi"/>
          <w:sz w:val="28"/>
          <w:szCs w:val="28"/>
          <w:rtl/>
        </w:rPr>
        <w:t xml:space="preserve">) التي تمثّل نقطة الاتصال بين شبكة العميل وشبكة المزوّد. من الناحية التقنية، تتميز موجّهات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بعدة سمات: فهي لا تُشارك في بروتوكولات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ولا تعلم بوجود طبقة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في شبكة المزوّد، بل ترى الشبكة كما لو كانت موجّه جار واحد (</w:t>
      </w:r>
      <w:r w:rsidRPr="00E26EBB">
        <w:rPr>
          <w:rFonts w:asciiTheme="majorBidi" w:hAnsiTheme="majorBidi" w:cstheme="majorBidi"/>
          <w:sz w:val="28"/>
          <w:szCs w:val="28"/>
        </w:rPr>
        <w:t>next-hop</w:t>
      </w:r>
      <w:r w:rsidRPr="00E26EBB">
        <w:rPr>
          <w:rFonts w:asciiTheme="majorBidi" w:hAnsiTheme="majorBidi" w:cstheme="majorBidi"/>
          <w:sz w:val="28"/>
          <w:szCs w:val="28"/>
          <w:rtl/>
        </w:rPr>
        <w:t xml:space="preserve">). يُشغّل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الخارجي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مع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المتصل به لتبادل مسارات شبكته المحلية والحصول على المسارات التي يحتاجها للوصول إلى الخدمات والعملاء الآخرين.</w:t>
      </w:r>
    </w:p>
    <w:p w14:paraId="59D3188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الشبكة المُصمَّمة، يُشغّل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رقم النظام المستقل 650001 ويُعلن عن شبكته المحلية 192.168.50.0/24 إلى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فيما يُشغّل كل من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رقم النظام المستقل 650003 ذاته ويُعلنان عن شبكتَيهما 192.168.80.0/24 و192.168.90.0/24 على التوالي.</w:t>
      </w:r>
    </w:p>
    <w:p w14:paraId="12606050" w14:textId="77777777" w:rsidR="001B6ADE" w:rsidRPr="00E26EBB" w:rsidRDefault="001B6ADE" w:rsidP="00B7730F">
      <w:pPr>
        <w:pStyle w:val="3"/>
        <w:spacing w:after="0" w:line="360" w:lineRule="auto"/>
        <w:jc w:val="both"/>
        <w:rPr>
          <w:rFonts w:asciiTheme="majorBidi" w:hAnsiTheme="majorBidi"/>
          <w:sz w:val="32"/>
          <w:szCs w:val="28"/>
          <w:rtl/>
        </w:rPr>
      </w:pPr>
      <w:bookmarkStart w:id="25" w:name="_Toc224389396"/>
      <w:r w:rsidRPr="00E26EBB">
        <w:rPr>
          <w:rFonts w:asciiTheme="majorBidi" w:hAnsiTheme="majorBidi"/>
          <w:sz w:val="32"/>
          <w:szCs w:val="28"/>
          <w:rtl/>
        </w:rPr>
        <w:t>2-1-4 عاكس المسار (</w:t>
      </w:r>
      <w:r w:rsidRPr="00E26EBB">
        <w:rPr>
          <w:rFonts w:asciiTheme="majorBidi" w:hAnsiTheme="majorBidi"/>
          <w:b/>
          <w:bCs w:val="0"/>
        </w:rPr>
        <w:t>Route Reflector</w:t>
      </w:r>
      <w:r w:rsidRPr="00E26EBB">
        <w:rPr>
          <w:rFonts w:asciiTheme="majorBidi" w:hAnsiTheme="majorBidi"/>
          <w:sz w:val="32"/>
          <w:szCs w:val="28"/>
          <w:rtl/>
        </w:rPr>
        <w:t>)</w:t>
      </w:r>
      <w:bookmarkEnd w:id="25"/>
    </w:p>
    <w:p w14:paraId="165BA72B" w14:textId="2CFCFF34"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يُعدّ عاكس المسار (</w:t>
      </w:r>
      <w:r w:rsidRPr="00E26EBB">
        <w:rPr>
          <w:rFonts w:asciiTheme="majorBidi" w:hAnsiTheme="majorBidi" w:cstheme="majorBidi"/>
          <w:sz w:val="28"/>
          <w:szCs w:val="28"/>
        </w:rPr>
        <w:t>RR - Route Reflector</w:t>
      </w:r>
      <w:r w:rsidRPr="00E26EBB">
        <w:rPr>
          <w:rFonts w:asciiTheme="majorBidi" w:hAnsiTheme="majorBidi" w:cstheme="majorBidi"/>
          <w:sz w:val="28"/>
          <w:szCs w:val="28"/>
          <w:rtl/>
        </w:rPr>
        <w:t xml:space="preserve">) مكوّناً محورياً في معمارية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الحديثة، نشأت الحاجة إليه من قيد هيكلي أصيل في بروتوكول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فبروتوكول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الداخلي (</w:t>
      </w:r>
      <w:r w:rsidRPr="00E26EBB">
        <w:rPr>
          <w:rFonts w:asciiTheme="majorBidi" w:hAnsiTheme="majorBidi" w:cstheme="majorBidi"/>
          <w:sz w:val="28"/>
          <w:szCs w:val="28"/>
        </w:rPr>
        <w:t>iBGP</w:t>
      </w:r>
      <w:r w:rsidRPr="00E26EBB">
        <w:rPr>
          <w:rFonts w:asciiTheme="majorBidi" w:hAnsiTheme="majorBidi" w:cstheme="majorBidi"/>
          <w:sz w:val="28"/>
          <w:szCs w:val="28"/>
          <w:rtl/>
        </w:rPr>
        <w:t>) يشترط بطبيعته أن تكون جميع الموجّهات المشاركة فيه مرتبطةً ببعضها بصورة كاملة (</w:t>
      </w:r>
      <w:r w:rsidRPr="00E26EBB">
        <w:rPr>
          <w:rFonts w:asciiTheme="majorBidi" w:hAnsiTheme="majorBidi" w:cstheme="majorBidi"/>
          <w:sz w:val="28"/>
          <w:szCs w:val="28"/>
        </w:rPr>
        <w:t>Full Mesh iBGP</w:t>
      </w:r>
      <w:r w:rsidRPr="00E26EBB">
        <w:rPr>
          <w:rFonts w:asciiTheme="majorBidi" w:hAnsiTheme="majorBidi" w:cstheme="majorBidi"/>
          <w:sz w:val="28"/>
          <w:szCs w:val="28"/>
          <w:rtl/>
        </w:rPr>
        <w:t xml:space="preserve">)، أي أن كل موجّه يجب أن يرتبط مباشرةً بجميع الموجّهات الأخرى. هذا المتطلب يُفرز تعقيداً هندسياً وتشغيلياً هائلاً في الشبكات الكبيرة؛ إذ يتطلب </w:t>
      </w:r>
      <w:r w:rsidRPr="00E26EBB">
        <w:rPr>
          <w:rFonts w:asciiTheme="majorBidi" w:hAnsiTheme="majorBidi" w:cstheme="majorBidi"/>
          <w:sz w:val="28"/>
          <w:szCs w:val="28"/>
        </w:rPr>
        <w:t>n(n-</w:t>
      </w:r>
      <w:r w:rsidR="00932FC3" w:rsidRPr="00E26EBB">
        <w:rPr>
          <w:rFonts w:asciiTheme="majorBidi" w:hAnsiTheme="majorBidi" w:cstheme="majorBidi"/>
          <w:sz w:val="28"/>
          <w:szCs w:val="28"/>
        </w:rPr>
        <w:t>1) /</w:t>
      </w:r>
      <w:r w:rsidRPr="00E26EBB">
        <w:rPr>
          <w:rFonts w:asciiTheme="majorBidi" w:hAnsiTheme="majorBidi" w:cstheme="majorBidi"/>
          <w:sz w:val="28"/>
          <w:szCs w:val="28"/>
        </w:rPr>
        <w:t>2</w:t>
      </w:r>
      <w:r w:rsidRPr="00E26EBB">
        <w:rPr>
          <w:rFonts w:asciiTheme="majorBidi" w:hAnsiTheme="majorBidi" w:cstheme="majorBidi"/>
          <w:sz w:val="28"/>
          <w:szCs w:val="28"/>
          <w:rtl/>
        </w:rPr>
        <w:t xml:space="preserve">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لشبكة مؤلفة من </w:t>
      </w:r>
      <w:r w:rsidRPr="00E26EBB">
        <w:rPr>
          <w:rFonts w:asciiTheme="majorBidi" w:hAnsiTheme="majorBidi" w:cstheme="majorBidi"/>
          <w:sz w:val="28"/>
          <w:szCs w:val="28"/>
        </w:rPr>
        <w:t>n</w:t>
      </w:r>
      <w:r w:rsidRPr="00E26EBB">
        <w:rPr>
          <w:rFonts w:asciiTheme="majorBidi" w:hAnsiTheme="majorBidi" w:cstheme="majorBidi"/>
          <w:sz w:val="28"/>
          <w:szCs w:val="28"/>
          <w:rtl/>
        </w:rPr>
        <w:t xml:space="preserve"> موجّه، مما يعني أن شبكة من مئة موجّه تحتاج إلى 4950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متزامنة.</w:t>
      </w:r>
    </w:p>
    <w:p w14:paraId="5528E8B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جاء عاكس المسار حلاً أنيقاً لهذه الإشكالية، مُعرَّفاً في </w:t>
      </w:r>
      <w:r w:rsidRPr="00E26EBB">
        <w:rPr>
          <w:rFonts w:asciiTheme="majorBidi" w:hAnsiTheme="majorBidi" w:cstheme="majorBidi"/>
          <w:sz w:val="28"/>
          <w:szCs w:val="28"/>
        </w:rPr>
        <w:t>RFC 4456</w:t>
      </w:r>
      <w:r w:rsidRPr="00E26EBB">
        <w:rPr>
          <w:rFonts w:asciiTheme="majorBidi" w:hAnsiTheme="majorBidi" w:cstheme="majorBidi"/>
          <w:sz w:val="28"/>
          <w:szCs w:val="28"/>
          <w:rtl/>
        </w:rPr>
        <w:t xml:space="preserve">، يعمل وسيطاً مركزياً يستقبل تحديثات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من الموجّهات المتصلة به (</w:t>
      </w:r>
      <w:r w:rsidRPr="00E26EBB">
        <w:rPr>
          <w:rFonts w:asciiTheme="majorBidi" w:hAnsiTheme="majorBidi" w:cstheme="majorBidi"/>
          <w:sz w:val="28"/>
          <w:szCs w:val="28"/>
        </w:rPr>
        <w:t>Route Reflector Clients</w:t>
      </w:r>
      <w:r w:rsidRPr="00E26EBB">
        <w:rPr>
          <w:rFonts w:asciiTheme="majorBidi" w:hAnsiTheme="majorBidi" w:cstheme="majorBidi"/>
          <w:sz w:val="28"/>
          <w:szCs w:val="28"/>
          <w:rtl/>
        </w:rPr>
        <w:t xml:space="preserve">) ويُعيد إرسالها إلى باقي العملاء بعد تعديل بعض صفات المسار. يُقلّص هذا النهج عدد الجلسات اللازمة من </w:t>
      </w:r>
      <w:r w:rsidRPr="00E26EBB">
        <w:rPr>
          <w:rFonts w:asciiTheme="majorBidi" w:hAnsiTheme="majorBidi" w:cstheme="majorBidi"/>
          <w:sz w:val="28"/>
          <w:szCs w:val="28"/>
        </w:rPr>
        <w:t>O(n²)</w:t>
      </w:r>
      <w:r w:rsidRPr="00E26EBB">
        <w:rPr>
          <w:rFonts w:asciiTheme="majorBidi" w:hAnsiTheme="majorBidi" w:cstheme="majorBidi"/>
          <w:sz w:val="28"/>
          <w:szCs w:val="28"/>
          <w:rtl/>
        </w:rPr>
        <w:t xml:space="preserve"> إلى </w:t>
      </w:r>
      <w:r w:rsidRPr="00E26EBB">
        <w:rPr>
          <w:rFonts w:asciiTheme="majorBidi" w:hAnsiTheme="majorBidi" w:cstheme="majorBidi"/>
          <w:sz w:val="28"/>
          <w:szCs w:val="28"/>
        </w:rPr>
        <w:t>O(n)</w:t>
      </w:r>
      <w:r w:rsidRPr="00E26EBB">
        <w:rPr>
          <w:rFonts w:asciiTheme="majorBidi" w:hAnsiTheme="majorBidi" w:cstheme="majorBidi"/>
          <w:sz w:val="28"/>
          <w:szCs w:val="28"/>
          <w:rtl/>
        </w:rPr>
        <w:t>، مُبسِّطاً إدارة الشبكة وتحسين استقرارها.</w:t>
      </w:r>
    </w:p>
    <w:p w14:paraId="1D75D63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في الشبكة المُصمَّمة، يعمل عاكس المسار على العنوان الحلقي 10.255.255.100 ضمن النظام المستقل 100، ويحتفظ بأربع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فقط مع موجّهات الحافة الأربعة (</w:t>
      </w:r>
      <w:r w:rsidRPr="00E26EBB">
        <w:rPr>
          <w:rFonts w:asciiTheme="majorBidi" w:hAnsiTheme="majorBidi" w:cstheme="majorBidi"/>
          <w:sz w:val="28"/>
          <w:szCs w:val="28"/>
        </w:rPr>
        <w:t>PE1-PE4</w:t>
      </w:r>
      <w:r w:rsidRPr="00E26EBB">
        <w:rPr>
          <w:rFonts w:asciiTheme="majorBidi" w:hAnsiTheme="majorBidi" w:cstheme="majorBidi"/>
          <w:sz w:val="28"/>
          <w:szCs w:val="28"/>
          <w:rtl/>
        </w:rPr>
        <w:t xml:space="preserve">)، بدلاً من ست جلسات في حالة </w:t>
      </w:r>
      <w:r w:rsidRPr="00E26EBB">
        <w:rPr>
          <w:rFonts w:asciiTheme="majorBidi" w:hAnsiTheme="majorBidi" w:cstheme="majorBidi"/>
          <w:sz w:val="28"/>
          <w:szCs w:val="28"/>
        </w:rPr>
        <w:t>Full Mesh</w:t>
      </w:r>
      <w:r w:rsidRPr="00E26EBB">
        <w:rPr>
          <w:rFonts w:asciiTheme="majorBidi" w:hAnsiTheme="majorBidi" w:cstheme="majorBidi"/>
          <w:sz w:val="28"/>
          <w:szCs w:val="28"/>
          <w:rtl/>
        </w:rPr>
        <w:t xml:space="preserve">. تُؤمَّن هذه الجلسات بكلمات مرور مخصصة لكل جلسة وبروتوكول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للكشف السريع عن الانقطاعات.</w:t>
      </w:r>
    </w:p>
    <w:p w14:paraId="4CA77B8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وعلى الرغم من الدور المحوري الذي يؤديه عاكس المسار في تبسيط معمارية </w:t>
      </w:r>
      <w:r w:rsidRPr="00E26EBB">
        <w:rPr>
          <w:rFonts w:asciiTheme="majorBidi" w:hAnsiTheme="majorBidi" w:cstheme="majorBidi"/>
          <w:sz w:val="28"/>
          <w:szCs w:val="28"/>
        </w:rPr>
        <w:t>iBGP</w:t>
      </w:r>
      <w:r w:rsidRPr="00E26EBB">
        <w:rPr>
          <w:rFonts w:asciiTheme="majorBidi" w:hAnsiTheme="majorBidi" w:cstheme="majorBidi"/>
          <w:sz w:val="28"/>
          <w:szCs w:val="28"/>
          <w:rtl/>
        </w:rPr>
        <w:t>، إلا أن اعتماد جهاز منفرد في هذه الوظيفة يُفرز نقطة فشل حرجة (</w:t>
      </w:r>
      <w:r w:rsidRPr="00E26EBB">
        <w:rPr>
          <w:rFonts w:asciiTheme="majorBidi" w:hAnsiTheme="majorBidi" w:cstheme="majorBidi"/>
          <w:sz w:val="28"/>
          <w:szCs w:val="28"/>
        </w:rPr>
        <w:t>Single Point of Failure</w:t>
      </w:r>
      <w:r w:rsidRPr="00E26EBB">
        <w:rPr>
          <w:rFonts w:asciiTheme="majorBidi" w:hAnsiTheme="majorBidi" w:cstheme="majorBidi"/>
          <w:sz w:val="28"/>
          <w:szCs w:val="28"/>
          <w:rtl/>
        </w:rPr>
        <w:t xml:space="preserve">) تتناقض مع متطلبات التوافر العالي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الإنتاجية. فعند توقف عاكس المسار الوحيد، تنقطع جميع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مع عملاء الانعكاس (</w:t>
      </w:r>
      <w:r w:rsidRPr="00E26EBB">
        <w:rPr>
          <w:rFonts w:asciiTheme="majorBidi" w:hAnsiTheme="majorBidi" w:cstheme="majorBidi"/>
          <w:sz w:val="28"/>
          <w:szCs w:val="28"/>
        </w:rPr>
        <w:t>RR Clients</w:t>
      </w:r>
      <w:r w:rsidRPr="00E26EBB">
        <w:rPr>
          <w:rFonts w:asciiTheme="majorBidi" w:hAnsiTheme="majorBidi" w:cstheme="majorBidi"/>
          <w:sz w:val="28"/>
          <w:szCs w:val="28"/>
          <w:rtl/>
        </w:rPr>
        <w:t xml:space="preserve">)، مما يؤدي إلى فقدان جداول توجيه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كاملة وانقطاع الخدمة عن جميع العملاء في آنٍ واحد.</w:t>
      </w:r>
    </w:p>
    <w:p w14:paraId="503AE6C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يُعالج هذا الإشكال بنشر عاكسَي مسار متوازيَين يعملان ضمن مجموعة انعكاس واحدة (</w:t>
      </w:r>
      <w:r w:rsidRPr="00E26EBB">
        <w:rPr>
          <w:rFonts w:asciiTheme="majorBidi" w:hAnsiTheme="majorBidi" w:cstheme="majorBidi"/>
          <w:sz w:val="28"/>
          <w:szCs w:val="28"/>
        </w:rPr>
        <w:t>RR Cluster</w:t>
      </w:r>
      <w:r w:rsidRPr="00E26EBB">
        <w:rPr>
          <w:rFonts w:asciiTheme="majorBidi" w:hAnsiTheme="majorBidi" w:cstheme="majorBidi"/>
          <w:sz w:val="28"/>
          <w:szCs w:val="28"/>
          <w:rtl/>
        </w:rPr>
        <w:t>)، مُعرَّفة بمعرّف موحّد (</w:t>
      </w:r>
      <w:r w:rsidRPr="00E26EBB">
        <w:rPr>
          <w:rFonts w:asciiTheme="majorBidi" w:hAnsiTheme="majorBidi" w:cstheme="majorBidi"/>
          <w:sz w:val="28"/>
          <w:szCs w:val="28"/>
        </w:rPr>
        <w:t>Cluster-ID</w:t>
      </w:r>
      <w:r w:rsidRPr="00E26EBB">
        <w:rPr>
          <w:rFonts w:asciiTheme="majorBidi" w:hAnsiTheme="majorBidi" w:cstheme="majorBidi"/>
          <w:sz w:val="28"/>
          <w:szCs w:val="28"/>
          <w:rtl/>
        </w:rPr>
        <w:t xml:space="preserve">). يتلقى كل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جلستَي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مستقلتَين، واحدة مع كل عاكس، وبذلك يستمر تبادل مسارات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عبر العاكس الثاني فور انقطاع الاتصال بالأول. يُحدد </w:t>
      </w:r>
      <w:r w:rsidRPr="00E26EBB">
        <w:rPr>
          <w:rFonts w:asciiTheme="majorBidi" w:hAnsiTheme="majorBidi" w:cstheme="majorBidi"/>
          <w:sz w:val="28"/>
          <w:szCs w:val="28"/>
        </w:rPr>
        <w:t>RFC 4456</w:t>
      </w:r>
      <w:r w:rsidRPr="00E26EBB">
        <w:rPr>
          <w:rFonts w:asciiTheme="majorBidi" w:hAnsiTheme="majorBidi" w:cstheme="majorBidi"/>
          <w:sz w:val="28"/>
          <w:szCs w:val="28"/>
          <w:rtl/>
        </w:rPr>
        <w:t xml:space="preserve"> قاعدة أساسية في هذا السياق: حين يتشارك عاكسان نفس الـ </w:t>
      </w:r>
      <w:r w:rsidRPr="00E26EBB">
        <w:rPr>
          <w:rFonts w:asciiTheme="majorBidi" w:hAnsiTheme="majorBidi" w:cstheme="majorBidi"/>
          <w:sz w:val="28"/>
          <w:szCs w:val="28"/>
        </w:rPr>
        <w:t>Cluster-ID</w:t>
      </w:r>
      <w:r w:rsidRPr="00E26EBB">
        <w:rPr>
          <w:rFonts w:asciiTheme="majorBidi" w:hAnsiTheme="majorBidi" w:cstheme="majorBidi"/>
          <w:sz w:val="28"/>
          <w:szCs w:val="28"/>
          <w:rtl/>
        </w:rPr>
        <w:t>، يتعرّف كل منهما على مسارات الآخر بوصفها صادرة عن نفس المجموعة فيُهملها، مما يمنع حلقات التوجيه (</w:t>
      </w:r>
      <w:r w:rsidRPr="00E26EBB">
        <w:rPr>
          <w:rFonts w:asciiTheme="majorBidi" w:hAnsiTheme="majorBidi" w:cstheme="majorBidi"/>
          <w:sz w:val="28"/>
          <w:szCs w:val="28"/>
        </w:rPr>
        <w:t>Routing Loops</w:t>
      </w:r>
      <w:r w:rsidRPr="00E26EBB">
        <w:rPr>
          <w:rFonts w:asciiTheme="majorBidi" w:hAnsiTheme="majorBidi" w:cstheme="majorBidi"/>
          <w:sz w:val="28"/>
          <w:szCs w:val="28"/>
          <w:rtl/>
        </w:rPr>
        <w:t>) التي قد تنشأ عن وجود عاكسَين يُعيدان إرسال نفس المسارات بشكل متبادل. وبهذه الآلية يتحقق التوافر الكامل دون المساس باتساق قاعدة بيانات التوجيه</w:t>
      </w:r>
    </w:p>
    <w:p w14:paraId="7EB50A81" w14:textId="77777777" w:rsidR="001B6ADE" w:rsidRPr="00E26EBB" w:rsidRDefault="001B6ADE" w:rsidP="00B7730F">
      <w:pPr>
        <w:pStyle w:val="3"/>
        <w:spacing w:after="0" w:line="360" w:lineRule="auto"/>
        <w:jc w:val="both"/>
        <w:rPr>
          <w:rFonts w:asciiTheme="majorBidi" w:hAnsiTheme="majorBidi"/>
          <w:sz w:val="32"/>
          <w:szCs w:val="28"/>
          <w:rtl/>
        </w:rPr>
      </w:pPr>
      <w:bookmarkStart w:id="26" w:name="_Toc224389397"/>
      <w:r w:rsidRPr="00E26EBB">
        <w:rPr>
          <w:rFonts w:asciiTheme="majorBidi" w:hAnsiTheme="majorBidi"/>
          <w:sz w:val="32"/>
          <w:szCs w:val="28"/>
          <w:rtl/>
        </w:rPr>
        <w:t>2-1-5 الفصل بين مستويات الشبكة:</w:t>
      </w:r>
      <w:bookmarkEnd w:id="26"/>
    </w:p>
    <w:p w14:paraId="0260F45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تعتمد معمارية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على مبدأ الفصل الوظيفي بين ثلاثة مستويات تشغيلية متمايزة، يعمل كل منها بصورة شبه مستقلة مما يُسهم في استقرار الشبكة وسهولة إدارتها:</w:t>
      </w:r>
    </w:p>
    <w:p w14:paraId="5C8B9D9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مستوى التحكم (</w:t>
      </w:r>
      <w:r w:rsidRPr="00E26EBB">
        <w:rPr>
          <w:rFonts w:asciiTheme="majorBidi" w:hAnsiTheme="majorBidi" w:cstheme="majorBidi"/>
          <w:sz w:val="28"/>
          <w:szCs w:val="28"/>
        </w:rPr>
        <w:t>Control Plane</w:t>
      </w:r>
      <w:r w:rsidRPr="00E26EBB">
        <w:rPr>
          <w:rFonts w:asciiTheme="majorBidi" w:hAnsiTheme="majorBidi" w:cstheme="majorBidi"/>
          <w:sz w:val="28"/>
          <w:szCs w:val="28"/>
          <w:rtl/>
        </w:rPr>
        <w:t>): يتضمن جميع بروتوكولات التوجيه وتبادل المعلومات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RSVP-TE</w:t>
      </w:r>
      <w:r w:rsidRPr="00E26EBB">
        <w:rPr>
          <w:rFonts w:asciiTheme="majorBidi" w:hAnsiTheme="majorBidi" w:cstheme="majorBidi"/>
          <w:sz w:val="28"/>
          <w:szCs w:val="28"/>
          <w:rtl/>
        </w:rPr>
        <w:t>)، ويعمل بصورة مستقلة عن حركة البيانات الفعلية. إعداد هذا المستوى وصحة عمله شرط لازم لكن غير كافٍ وحده لاستمرار خدمة البيانات.</w:t>
      </w:r>
    </w:p>
    <w:p w14:paraId="7329120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مستوى البيانات (</w:t>
      </w:r>
      <w:r w:rsidRPr="00E26EBB">
        <w:rPr>
          <w:rFonts w:asciiTheme="majorBidi" w:hAnsiTheme="majorBidi" w:cstheme="majorBidi"/>
          <w:sz w:val="28"/>
          <w:szCs w:val="28"/>
        </w:rPr>
        <w:t>Data Plane</w:t>
      </w:r>
      <w:r w:rsidRPr="00E26EBB">
        <w:rPr>
          <w:rFonts w:asciiTheme="majorBidi" w:hAnsiTheme="majorBidi" w:cstheme="majorBidi"/>
          <w:sz w:val="28"/>
          <w:szCs w:val="28"/>
          <w:rtl/>
        </w:rPr>
        <w:t>): يتضمن جداول إعادة التوجيه (</w:t>
      </w:r>
      <w:r w:rsidRPr="00E26EBB">
        <w:rPr>
          <w:rFonts w:asciiTheme="majorBidi" w:hAnsiTheme="majorBidi" w:cstheme="majorBidi"/>
          <w:sz w:val="28"/>
          <w:szCs w:val="28"/>
        </w:rPr>
        <w:t>FIB/LFIB</w:t>
      </w:r>
      <w:r w:rsidRPr="00E26EBB">
        <w:rPr>
          <w:rFonts w:asciiTheme="majorBidi" w:hAnsiTheme="majorBidi" w:cstheme="majorBidi"/>
          <w:sz w:val="28"/>
          <w:szCs w:val="28"/>
          <w:rtl/>
        </w:rPr>
        <w:t>) المُشتقّة من قرارات مستوى التحكم، وهي المستوى الذي تُعالَج فيه الحزم الفعلية بسرعات عالية جداً. في الموجّهات الحديثة، يُعالَج مستوى البيانات بواسطة دوائر متكاملة متخصصة (</w:t>
      </w:r>
      <w:r w:rsidRPr="00E26EBB">
        <w:rPr>
          <w:rFonts w:asciiTheme="majorBidi" w:hAnsiTheme="majorBidi" w:cstheme="majorBidi"/>
          <w:sz w:val="28"/>
          <w:szCs w:val="28"/>
        </w:rPr>
        <w:t>ASICs</w:t>
      </w:r>
      <w:r w:rsidRPr="00E26EBB">
        <w:rPr>
          <w:rFonts w:asciiTheme="majorBidi" w:hAnsiTheme="majorBidi" w:cstheme="majorBidi"/>
          <w:sz w:val="28"/>
          <w:szCs w:val="28"/>
          <w:rtl/>
        </w:rPr>
        <w:t>) مستقلة عن المعالج المركزي.</w:t>
      </w:r>
    </w:p>
    <w:p w14:paraId="09A5908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مستوى الإدارة (</w:t>
      </w:r>
      <w:r w:rsidRPr="00E26EBB">
        <w:rPr>
          <w:rFonts w:asciiTheme="majorBidi" w:hAnsiTheme="majorBidi" w:cstheme="majorBidi"/>
          <w:sz w:val="28"/>
          <w:szCs w:val="28"/>
        </w:rPr>
        <w:t>Management Plane</w:t>
      </w:r>
      <w:r w:rsidRPr="00E26EBB">
        <w:rPr>
          <w:rFonts w:asciiTheme="majorBidi" w:hAnsiTheme="majorBidi" w:cstheme="majorBidi"/>
          <w:sz w:val="28"/>
          <w:szCs w:val="28"/>
          <w:rtl/>
        </w:rPr>
        <w:t>): يتضمن بروتوكولات الإدارة والمراقبة (</w:t>
      </w:r>
      <w:r w:rsidRPr="00E26EBB">
        <w:rPr>
          <w:rFonts w:asciiTheme="majorBidi" w:hAnsiTheme="majorBidi" w:cstheme="majorBidi"/>
          <w:sz w:val="28"/>
          <w:szCs w:val="28"/>
        </w:rPr>
        <w:t>SSH</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NTP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Syslog</w:t>
      </w:r>
      <w:r w:rsidRPr="00E26EBB">
        <w:rPr>
          <w:rFonts w:asciiTheme="majorBidi" w:hAnsiTheme="majorBidi" w:cstheme="majorBidi"/>
          <w:sz w:val="28"/>
          <w:szCs w:val="28"/>
          <w:rtl/>
        </w:rPr>
        <w:t xml:space="preserve">) التي تُتيح للمشغّلين مراقبة حالة الشبكة وإجراء التغييرات اللازمة. يستخدم هذا المستوى معالج الموجّه ذاته، مما يجعله عُرضةً للتأثر في حال تعرّض الموجّه لهجوم إغراق، وهو ما تعالجه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بتخصيص موارد معالجة محمية لهذا المستوى.</w:t>
      </w:r>
    </w:p>
    <w:p w14:paraId="2FA659CB" w14:textId="77777777" w:rsidR="001B6ADE" w:rsidRPr="00E26EBB" w:rsidRDefault="001B6ADE" w:rsidP="00B7730F">
      <w:pPr>
        <w:pStyle w:val="3"/>
        <w:spacing w:after="0" w:line="360" w:lineRule="auto"/>
        <w:jc w:val="both"/>
        <w:rPr>
          <w:rFonts w:asciiTheme="majorBidi" w:hAnsiTheme="majorBidi"/>
          <w:sz w:val="32"/>
          <w:szCs w:val="28"/>
          <w:rtl/>
        </w:rPr>
      </w:pPr>
      <w:bookmarkStart w:id="27" w:name="_Toc224389398"/>
      <w:r w:rsidRPr="00E26EBB">
        <w:rPr>
          <w:rFonts w:asciiTheme="majorBidi" w:hAnsiTheme="majorBidi"/>
          <w:sz w:val="32"/>
          <w:szCs w:val="28"/>
          <w:rtl/>
        </w:rPr>
        <w:t xml:space="preserve">2-1-6 نماذج الربط بين شبكات </w:t>
      </w:r>
      <w:r w:rsidRPr="00E26EBB">
        <w:rPr>
          <w:rFonts w:asciiTheme="majorBidi" w:hAnsiTheme="majorBidi"/>
          <w:sz w:val="32"/>
          <w:szCs w:val="28"/>
        </w:rPr>
        <w:t>ISP (Peering Models)</w:t>
      </w:r>
      <w:bookmarkEnd w:id="27"/>
    </w:p>
    <w:p w14:paraId="1BCF96E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لا تعمل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في معزل عن محيطها، بل تندرج ضمن نسيج معقد من الترابطات مع شبكات مزوّدي خدمة آخرين، تُحكمه نماذج تبادل حركة المرور التالية:</w:t>
      </w:r>
    </w:p>
    <w:p w14:paraId="05DD648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التبادل الحر (</w:t>
      </w:r>
      <w:r w:rsidRPr="00E26EBB">
        <w:rPr>
          <w:rFonts w:asciiTheme="majorBidi" w:hAnsiTheme="majorBidi" w:cstheme="majorBidi"/>
          <w:sz w:val="28"/>
          <w:szCs w:val="28"/>
        </w:rPr>
        <w:t>Peering</w:t>
      </w:r>
      <w:r w:rsidRPr="00E26EBB">
        <w:rPr>
          <w:rFonts w:asciiTheme="majorBidi" w:hAnsiTheme="majorBidi" w:cstheme="majorBidi"/>
          <w:sz w:val="28"/>
          <w:szCs w:val="28"/>
          <w:rtl/>
        </w:rPr>
        <w:t>): يقوم على اتفاق متبادل بين مزوّدَين بتبادل حركة المرور بينهما مجاناً، دون أن يدفع أيٌّ منهما للآخر. يشترط هذا النموذج عادةً أن يكون الطرفان متكافئَين من حيث الحجم والقدرة وأن يتقاسما مكاسب التبادل بصورة متوازنة. يُجري هذا التبادل في نقاط تبادل الإنترنت (</w:t>
      </w:r>
      <w:r w:rsidRPr="00E26EBB">
        <w:rPr>
          <w:rFonts w:asciiTheme="majorBidi" w:hAnsiTheme="majorBidi" w:cstheme="majorBidi"/>
          <w:sz w:val="28"/>
          <w:szCs w:val="28"/>
        </w:rPr>
        <w:t>IXP</w:t>
      </w:r>
      <w:r w:rsidRPr="00E26EBB">
        <w:rPr>
          <w:rFonts w:asciiTheme="majorBidi" w:hAnsiTheme="majorBidi" w:cstheme="majorBidi"/>
          <w:sz w:val="28"/>
          <w:szCs w:val="28"/>
          <w:rtl/>
        </w:rPr>
        <w:t>) أو عبر وصلات خاصة مباشرة (</w:t>
      </w:r>
      <w:r w:rsidRPr="00E26EBB">
        <w:rPr>
          <w:rFonts w:asciiTheme="majorBidi" w:hAnsiTheme="majorBidi" w:cstheme="majorBidi"/>
          <w:sz w:val="28"/>
          <w:szCs w:val="28"/>
        </w:rPr>
        <w:t>Private Peering</w:t>
      </w:r>
      <w:r w:rsidRPr="00E26EBB">
        <w:rPr>
          <w:rFonts w:asciiTheme="majorBidi" w:hAnsiTheme="majorBidi" w:cstheme="majorBidi"/>
          <w:sz w:val="28"/>
          <w:szCs w:val="28"/>
          <w:rtl/>
        </w:rPr>
        <w:t>).</w:t>
      </w:r>
    </w:p>
    <w:p w14:paraId="1965660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خدمة العبور (</w:t>
      </w:r>
      <w:r w:rsidRPr="00E26EBB">
        <w:rPr>
          <w:rFonts w:asciiTheme="majorBidi" w:hAnsiTheme="majorBidi" w:cstheme="majorBidi"/>
          <w:sz w:val="28"/>
          <w:szCs w:val="28"/>
        </w:rPr>
        <w:t>Transit</w:t>
      </w:r>
      <w:r w:rsidRPr="00E26EBB">
        <w:rPr>
          <w:rFonts w:asciiTheme="majorBidi" w:hAnsiTheme="majorBidi" w:cstheme="majorBidi"/>
          <w:sz w:val="28"/>
          <w:szCs w:val="28"/>
          <w:rtl/>
        </w:rPr>
        <w:t xml:space="preserve">): يقوم على دفع مزوّد الخدمة الأصغر رسوماً لمزوّد أكبر مقابل توفير الوصول إلى الإنترنت الكامل. في الشبكة المُصمَّمة، تُجسّد العلاقة بين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IOU2 (AS200)</w:t>
      </w:r>
      <w:r w:rsidRPr="00E26EBB">
        <w:rPr>
          <w:rFonts w:asciiTheme="majorBidi" w:hAnsiTheme="majorBidi" w:cstheme="majorBidi"/>
          <w:sz w:val="28"/>
          <w:szCs w:val="28"/>
          <w:rtl/>
        </w:rPr>
        <w:t xml:space="preserve"> نموذج خدمة العبور، إذ يتلقى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توجيهاً افتراضياً (</w:t>
      </w:r>
      <w:r w:rsidRPr="00E26EBB">
        <w:rPr>
          <w:rFonts w:asciiTheme="majorBidi" w:hAnsiTheme="majorBidi" w:cstheme="majorBidi"/>
          <w:sz w:val="28"/>
          <w:szCs w:val="28"/>
        </w:rPr>
        <w:t>Default Route</w:t>
      </w:r>
      <w:r w:rsidRPr="00E26EBB">
        <w:rPr>
          <w:rFonts w:asciiTheme="majorBidi" w:hAnsiTheme="majorBidi" w:cstheme="majorBidi"/>
          <w:sz w:val="28"/>
          <w:szCs w:val="28"/>
          <w:rtl/>
        </w:rPr>
        <w:t xml:space="preserve">) من </w:t>
      </w:r>
      <w:r w:rsidRPr="00E26EBB">
        <w:rPr>
          <w:rFonts w:asciiTheme="majorBidi" w:hAnsiTheme="majorBidi" w:cstheme="majorBidi"/>
          <w:sz w:val="28"/>
          <w:szCs w:val="28"/>
        </w:rPr>
        <w:t>AS200</w:t>
      </w:r>
      <w:r w:rsidRPr="00E26EBB">
        <w:rPr>
          <w:rFonts w:asciiTheme="majorBidi" w:hAnsiTheme="majorBidi" w:cstheme="majorBidi"/>
          <w:sz w:val="28"/>
          <w:szCs w:val="28"/>
          <w:rtl/>
        </w:rPr>
        <w:t xml:space="preserve"> الذي يتولى توجيه حركة المرور إلى الإنترنت العالمي.</w:t>
      </w:r>
    </w:p>
    <w:p w14:paraId="6207169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العبور الجزئي (</w:t>
      </w:r>
      <w:r w:rsidRPr="00E26EBB">
        <w:rPr>
          <w:rFonts w:asciiTheme="majorBidi" w:hAnsiTheme="majorBidi" w:cstheme="majorBidi"/>
          <w:sz w:val="28"/>
          <w:szCs w:val="28"/>
        </w:rPr>
        <w:t>Partial Transit</w:t>
      </w:r>
      <w:r w:rsidRPr="00E26EBB">
        <w:rPr>
          <w:rFonts w:asciiTheme="majorBidi" w:hAnsiTheme="majorBidi" w:cstheme="majorBidi"/>
          <w:sz w:val="28"/>
          <w:szCs w:val="28"/>
          <w:rtl/>
        </w:rPr>
        <w:t>): نموذج وسيط يتيح لمزوّد الخدمة الوصول إلى مجموعة محددة من المسارات بدلاً من الإنترنت الكامل، وغالباً ما يُستخدم في ترتيبات خاصة بين شبكات ذات مصالح محددة.</w:t>
      </w:r>
    </w:p>
    <w:p w14:paraId="44FAA414" w14:textId="77777777" w:rsidR="001B6ADE" w:rsidRPr="00E26EBB" w:rsidRDefault="001B6ADE" w:rsidP="00B7730F">
      <w:pPr>
        <w:pStyle w:val="3"/>
        <w:spacing w:after="0" w:line="360" w:lineRule="auto"/>
        <w:jc w:val="both"/>
        <w:rPr>
          <w:rFonts w:asciiTheme="majorBidi" w:hAnsiTheme="majorBidi"/>
          <w:sz w:val="32"/>
          <w:szCs w:val="28"/>
          <w:rtl/>
        </w:rPr>
      </w:pPr>
      <w:bookmarkStart w:id="28" w:name="_Toc224389399"/>
      <w:r w:rsidRPr="00E26EBB">
        <w:rPr>
          <w:rFonts w:asciiTheme="majorBidi" w:hAnsiTheme="majorBidi"/>
          <w:sz w:val="32"/>
          <w:szCs w:val="28"/>
          <w:rtl/>
        </w:rPr>
        <w:t xml:space="preserve">2-1-7 متطلبات التصميم في شبكات </w:t>
      </w:r>
      <w:r w:rsidRPr="00E26EBB">
        <w:rPr>
          <w:rFonts w:asciiTheme="majorBidi" w:hAnsiTheme="majorBidi"/>
          <w:sz w:val="32"/>
          <w:szCs w:val="28"/>
        </w:rPr>
        <w:t>ISP</w:t>
      </w:r>
      <w:r w:rsidRPr="00E26EBB">
        <w:rPr>
          <w:rFonts w:asciiTheme="majorBidi" w:hAnsiTheme="majorBidi"/>
          <w:sz w:val="32"/>
          <w:szCs w:val="28"/>
          <w:rtl/>
        </w:rPr>
        <w:t xml:space="preserve"> الحديثة</w:t>
      </w:r>
      <w:bookmarkEnd w:id="28"/>
    </w:p>
    <w:p w14:paraId="5E756B7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يستلزم تصميم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ناجحة الموازنة الدقيقة بين متطلبات متعددة ومتشعّبة في أحيان كثيرة:</w:t>
      </w:r>
    </w:p>
    <w:p w14:paraId="59A8395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التوافر العالي (</w:t>
      </w:r>
      <w:r w:rsidRPr="00E26EBB">
        <w:rPr>
          <w:rFonts w:asciiTheme="majorBidi" w:hAnsiTheme="majorBidi" w:cstheme="majorBidi"/>
          <w:sz w:val="28"/>
          <w:szCs w:val="28"/>
        </w:rPr>
        <w:t>High Availability</w:t>
      </w:r>
      <w:r w:rsidRPr="00E26EBB">
        <w:rPr>
          <w:rFonts w:asciiTheme="majorBidi" w:hAnsiTheme="majorBidi" w:cstheme="majorBidi"/>
          <w:sz w:val="28"/>
          <w:szCs w:val="28"/>
          <w:rtl/>
        </w:rPr>
        <w:t>): يُقاس بنسبة توافر الخدمة (</w:t>
      </w:r>
      <w:r w:rsidRPr="00E26EBB">
        <w:rPr>
          <w:rFonts w:asciiTheme="majorBidi" w:hAnsiTheme="majorBidi" w:cstheme="majorBidi"/>
          <w:sz w:val="28"/>
          <w:szCs w:val="28"/>
        </w:rPr>
        <w:t>Uptime Percentage</w:t>
      </w:r>
      <w:r w:rsidRPr="00E26EBB">
        <w:rPr>
          <w:rFonts w:asciiTheme="majorBidi" w:hAnsiTheme="majorBidi" w:cstheme="majorBidi"/>
          <w:sz w:val="28"/>
          <w:szCs w:val="28"/>
          <w:rtl/>
        </w:rPr>
        <w:t xml:space="preserve">) التي تستهدف معظم اتفاقيات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التجارية الوصول إلى مستوى 99.999% (</w:t>
      </w:r>
      <w:r w:rsidRPr="00E26EBB">
        <w:rPr>
          <w:rFonts w:asciiTheme="majorBidi" w:hAnsiTheme="majorBidi" w:cstheme="majorBidi"/>
          <w:sz w:val="28"/>
          <w:szCs w:val="28"/>
        </w:rPr>
        <w:t>Five Nines</w:t>
      </w:r>
      <w:r w:rsidRPr="00E26EBB">
        <w:rPr>
          <w:rFonts w:asciiTheme="majorBidi" w:hAnsiTheme="majorBidi" w:cstheme="majorBidi"/>
          <w:sz w:val="28"/>
          <w:szCs w:val="28"/>
          <w:rtl/>
        </w:rPr>
        <w:t>) أي ما يعادل أقل من 5.26 دقائق توقف سنوياً. يتحقق هذا المستوى من خلال التكرار الهيكلي (</w:t>
      </w:r>
      <w:r w:rsidRPr="00E26EBB">
        <w:rPr>
          <w:rFonts w:asciiTheme="majorBidi" w:hAnsiTheme="majorBidi" w:cstheme="majorBidi"/>
          <w:sz w:val="28"/>
          <w:szCs w:val="28"/>
        </w:rPr>
        <w:t>Redundancy</w:t>
      </w:r>
      <w:r w:rsidRPr="00E26EBB">
        <w:rPr>
          <w:rFonts w:asciiTheme="majorBidi" w:hAnsiTheme="majorBidi" w:cstheme="majorBidi"/>
          <w:sz w:val="28"/>
          <w:szCs w:val="28"/>
          <w:rtl/>
        </w:rPr>
        <w:t>) على مستوى الروابط والأجهزة، وآليات التحوّل السريع (</w:t>
      </w:r>
      <w:r w:rsidRPr="00E26EBB">
        <w:rPr>
          <w:rFonts w:asciiTheme="majorBidi" w:hAnsiTheme="majorBidi" w:cstheme="majorBidi"/>
          <w:sz w:val="28"/>
          <w:szCs w:val="28"/>
        </w:rPr>
        <w:t>Fast Failover</w:t>
      </w:r>
      <w:r w:rsidRPr="00E26EBB">
        <w:rPr>
          <w:rFonts w:asciiTheme="majorBidi" w:hAnsiTheme="majorBidi" w:cstheme="majorBidi"/>
          <w:sz w:val="28"/>
          <w:szCs w:val="28"/>
          <w:rtl/>
        </w:rPr>
        <w:t>) عند الأعطال، وبروتوكولات الكشف الثنائي الاتجاه عن الأعطال (</w:t>
      </w:r>
      <w:r w:rsidRPr="00E26EBB">
        <w:rPr>
          <w:rFonts w:asciiTheme="majorBidi" w:hAnsiTheme="majorBidi" w:cstheme="majorBidi"/>
          <w:sz w:val="28"/>
          <w:szCs w:val="28"/>
        </w:rPr>
        <w:t>BFD</w:t>
      </w:r>
      <w:r w:rsidRPr="00E26EBB">
        <w:rPr>
          <w:rFonts w:asciiTheme="majorBidi" w:hAnsiTheme="majorBidi" w:cstheme="majorBidi"/>
          <w:sz w:val="28"/>
          <w:szCs w:val="28"/>
          <w:rtl/>
        </w:rPr>
        <w:t>).</w:t>
      </w:r>
    </w:p>
    <w:p w14:paraId="25AC0C7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قابلية التوسعة (</w:t>
      </w:r>
      <w:r w:rsidRPr="00E26EBB">
        <w:rPr>
          <w:rFonts w:asciiTheme="majorBidi" w:hAnsiTheme="majorBidi" w:cstheme="majorBidi"/>
          <w:sz w:val="28"/>
          <w:szCs w:val="28"/>
        </w:rPr>
        <w:t>Scalability</w:t>
      </w:r>
      <w:r w:rsidRPr="00E26EBB">
        <w:rPr>
          <w:rFonts w:asciiTheme="majorBidi" w:hAnsiTheme="majorBidi" w:cstheme="majorBidi"/>
          <w:sz w:val="28"/>
          <w:szCs w:val="28"/>
          <w:rtl/>
        </w:rPr>
        <w:t xml:space="preserve">): تعني قدرة الشبكة على استيعاب نمو حركة المرور وزيادة عدد العملاء والخدمات دون إعادة تصميم جوهرية. تُحقق معمارية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قابلية توسعة عالية بفضل الفصل </w:t>
      </w:r>
      <w:r w:rsidRPr="00E26EBB">
        <w:rPr>
          <w:rFonts w:asciiTheme="majorBidi" w:hAnsiTheme="majorBidi" w:cstheme="majorBidi"/>
          <w:sz w:val="28"/>
          <w:szCs w:val="28"/>
          <w:rtl/>
        </w:rPr>
        <w:lastRenderedPageBreak/>
        <w:t>الوظيفي بين النواة وحافة الشبكة، حيث يبقى تأثير إضافة عملاء جدد محصوراً في موجّهات الحافة دون أن يمسّ موجّهات النواة.</w:t>
      </w:r>
    </w:p>
    <w:p w14:paraId="546790A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جودة الخدمة (</w:t>
      </w:r>
      <w:r w:rsidRPr="00E26EBB">
        <w:rPr>
          <w:rFonts w:asciiTheme="majorBidi" w:hAnsiTheme="majorBidi" w:cstheme="majorBidi"/>
          <w:sz w:val="28"/>
          <w:szCs w:val="28"/>
        </w:rPr>
        <w:t>Quality of Service</w:t>
      </w:r>
      <w:r w:rsidRPr="00E26EBB">
        <w:rPr>
          <w:rFonts w:asciiTheme="majorBidi" w:hAnsiTheme="majorBidi" w:cstheme="majorBidi"/>
          <w:sz w:val="28"/>
          <w:szCs w:val="28"/>
          <w:rtl/>
        </w:rPr>
        <w:t xml:space="preserve">): تشترط اتفاقيات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لخدمات الاتصال الصوتي والمرئي مستويات محددة من التأخير (</w:t>
      </w:r>
      <w:r w:rsidRPr="00E26EBB">
        <w:rPr>
          <w:rFonts w:asciiTheme="majorBidi" w:hAnsiTheme="majorBidi" w:cstheme="majorBidi"/>
          <w:sz w:val="28"/>
          <w:szCs w:val="28"/>
        </w:rPr>
        <w:t>Latency</w:t>
      </w:r>
      <w:r w:rsidRPr="00E26EBB">
        <w:rPr>
          <w:rFonts w:asciiTheme="majorBidi" w:hAnsiTheme="majorBidi" w:cstheme="majorBidi"/>
          <w:sz w:val="28"/>
          <w:szCs w:val="28"/>
          <w:rtl/>
        </w:rPr>
        <w:t xml:space="preserve">) لا تتجاوز 150 ميلي ثانية في الاتجاه الواحد للصوت وفق توصية </w:t>
      </w:r>
      <w:r w:rsidRPr="00E26EBB">
        <w:rPr>
          <w:rFonts w:asciiTheme="majorBidi" w:hAnsiTheme="majorBidi" w:cstheme="majorBidi"/>
          <w:sz w:val="28"/>
          <w:szCs w:val="28"/>
        </w:rPr>
        <w:t>ITU-T G.114</w:t>
      </w:r>
      <w:r w:rsidRPr="00E26EBB">
        <w:rPr>
          <w:rFonts w:asciiTheme="majorBidi" w:hAnsiTheme="majorBidi" w:cstheme="majorBidi"/>
          <w:sz w:val="28"/>
          <w:szCs w:val="28"/>
          <w:rtl/>
        </w:rPr>
        <w:t>، والتذبذب (</w:t>
      </w:r>
      <w:r w:rsidRPr="00E26EBB">
        <w:rPr>
          <w:rFonts w:asciiTheme="majorBidi" w:hAnsiTheme="majorBidi" w:cstheme="majorBidi"/>
          <w:sz w:val="28"/>
          <w:szCs w:val="28"/>
        </w:rPr>
        <w:t>Jitter</w:t>
      </w:r>
      <w:r w:rsidRPr="00E26EBB">
        <w:rPr>
          <w:rFonts w:asciiTheme="majorBidi" w:hAnsiTheme="majorBidi" w:cstheme="majorBidi"/>
          <w:sz w:val="28"/>
          <w:szCs w:val="28"/>
          <w:rtl/>
        </w:rPr>
        <w:t>) بما لا يتجاوز 30 ميلي ثانية، ونسبة فقدان حزم (</w:t>
      </w:r>
      <w:r w:rsidRPr="00E26EBB">
        <w:rPr>
          <w:rFonts w:asciiTheme="majorBidi" w:hAnsiTheme="majorBidi" w:cstheme="majorBidi"/>
          <w:sz w:val="28"/>
          <w:szCs w:val="28"/>
        </w:rPr>
        <w:t>Packet Loss</w:t>
      </w:r>
      <w:r w:rsidRPr="00E26EBB">
        <w:rPr>
          <w:rFonts w:asciiTheme="majorBidi" w:hAnsiTheme="majorBidi" w:cstheme="majorBidi"/>
          <w:sz w:val="28"/>
          <w:szCs w:val="28"/>
          <w:rtl/>
        </w:rPr>
        <w:t xml:space="preserve">) لا تتعدى 1%. يستحيل تحقيق هذه الأرقام دون تطبيق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مدروسة.</w:t>
      </w:r>
    </w:p>
    <w:p w14:paraId="2425BCA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الأمن (</w:t>
      </w:r>
      <w:r w:rsidRPr="00E26EBB">
        <w:rPr>
          <w:rFonts w:asciiTheme="majorBidi" w:hAnsiTheme="majorBidi" w:cstheme="majorBidi"/>
          <w:sz w:val="28"/>
          <w:szCs w:val="28"/>
        </w:rPr>
        <w:t>Security</w:t>
      </w:r>
      <w:r w:rsidRPr="00E26EBB">
        <w:rPr>
          <w:rFonts w:asciiTheme="majorBidi" w:hAnsiTheme="majorBidi" w:cstheme="majorBidi"/>
          <w:sz w:val="28"/>
          <w:szCs w:val="28"/>
          <w:rtl/>
        </w:rPr>
        <w:t xml:space="preserve">): يشمل حماية البنية التحتية ذاتها من الهجمات الموجّهة إليها، وعزل حركة مرور العملاء المختلفين عن بعضها، والتصدي لهجمات </w:t>
      </w:r>
      <w:r w:rsidRPr="00E26EBB">
        <w:rPr>
          <w:rFonts w:asciiTheme="majorBidi" w:hAnsiTheme="majorBidi" w:cstheme="majorBidi"/>
          <w:sz w:val="28"/>
          <w:szCs w:val="28"/>
        </w:rPr>
        <w:t>DDoS</w:t>
      </w:r>
      <w:r w:rsidRPr="00E26EBB">
        <w:rPr>
          <w:rFonts w:asciiTheme="majorBidi" w:hAnsiTheme="majorBidi" w:cstheme="majorBidi"/>
          <w:sz w:val="28"/>
          <w:szCs w:val="28"/>
          <w:rtl/>
        </w:rPr>
        <w:t xml:space="preserve"> التي قد تُعطّل الخدمة عن المستخدمين الشرعيين.</w:t>
      </w:r>
    </w:p>
    <w:p w14:paraId="56C20B0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الكفاءة الاقتصادية (</w:t>
      </w:r>
      <w:r w:rsidRPr="00E26EBB">
        <w:rPr>
          <w:rFonts w:asciiTheme="majorBidi" w:hAnsiTheme="majorBidi" w:cstheme="majorBidi"/>
          <w:sz w:val="28"/>
          <w:szCs w:val="28"/>
        </w:rPr>
        <w:t>Cost Efficiency</w:t>
      </w:r>
      <w:r w:rsidRPr="00E26EBB">
        <w:rPr>
          <w:rFonts w:asciiTheme="majorBidi" w:hAnsiTheme="majorBidi" w:cstheme="majorBidi"/>
          <w:sz w:val="28"/>
          <w:szCs w:val="28"/>
          <w:rtl/>
        </w:rPr>
        <w:t>): تعني تحقيق أعلى استفادة ممكنة من الموارد المتاحة (النطاق الترددي، أجهزة الشبكة، الطاقة الكهربائية) لتقديم خدمة تنافسية بتكلفة تشغيلية مقبولة.</w:t>
      </w:r>
    </w:p>
    <w:p w14:paraId="6D2F1C7B" w14:textId="77777777" w:rsidR="001B6ADE" w:rsidRPr="00E26EBB" w:rsidRDefault="001B6ADE" w:rsidP="00B7730F">
      <w:pPr>
        <w:spacing w:after="0" w:line="360" w:lineRule="auto"/>
        <w:jc w:val="both"/>
        <w:rPr>
          <w:rFonts w:asciiTheme="majorBidi" w:hAnsiTheme="majorBidi" w:cstheme="majorBidi"/>
          <w:sz w:val="28"/>
          <w:szCs w:val="28"/>
          <w:rtl/>
        </w:rPr>
      </w:pPr>
    </w:p>
    <w:p w14:paraId="43649950" w14:textId="77777777" w:rsidR="001B6ADE" w:rsidRPr="00E26EBB" w:rsidRDefault="001B6ADE" w:rsidP="00B7730F">
      <w:pPr>
        <w:pStyle w:val="2"/>
        <w:spacing w:after="0" w:line="360" w:lineRule="auto"/>
        <w:jc w:val="both"/>
        <w:rPr>
          <w:rFonts w:asciiTheme="majorBidi" w:hAnsiTheme="majorBidi"/>
          <w:sz w:val="36"/>
          <w:szCs w:val="32"/>
          <w:rtl/>
        </w:rPr>
      </w:pPr>
      <w:bookmarkStart w:id="29" w:name="_Toc224389400"/>
      <w:r w:rsidRPr="00E26EBB">
        <w:rPr>
          <w:rFonts w:asciiTheme="majorBidi" w:hAnsiTheme="majorBidi"/>
          <w:sz w:val="36"/>
          <w:szCs w:val="32"/>
          <w:rtl/>
        </w:rPr>
        <w:t xml:space="preserve">2-2 تقنية </w:t>
      </w:r>
      <w:r w:rsidRPr="00E26EBB">
        <w:rPr>
          <w:rFonts w:asciiTheme="majorBidi" w:hAnsiTheme="majorBidi"/>
          <w:sz w:val="36"/>
          <w:szCs w:val="32"/>
        </w:rPr>
        <w:t>MPLS</w:t>
      </w:r>
      <w:r w:rsidRPr="00E26EBB">
        <w:rPr>
          <w:rFonts w:asciiTheme="majorBidi" w:hAnsiTheme="majorBidi"/>
          <w:sz w:val="36"/>
          <w:szCs w:val="32"/>
          <w:rtl/>
        </w:rPr>
        <w:t xml:space="preserve"> وتطبيقاتها:</w:t>
      </w:r>
      <w:bookmarkEnd w:id="29"/>
    </w:p>
    <w:p w14:paraId="055A6B02" w14:textId="77777777" w:rsidR="001B6ADE" w:rsidRPr="00E26EBB" w:rsidRDefault="001B6ADE" w:rsidP="00B7730F">
      <w:pPr>
        <w:pStyle w:val="3"/>
        <w:spacing w:after="0" w:line="360" w:lineRule="auto"/>
        <w:jc w:val="both"/>
        <w:rPr>
          <w:rFonts w:asciiTheme="majorBidi" w:hAnsiTheme="majorBidi"/>
          <w:sz w:val="32"/>
          <w:szCs w:val="28"/>
          <w:rtl/>
        </w:rPr>
      </w:pPr>
      <w:bookmarkStart w:id="30" w:name="_Toc224389401"/>
      <w:r w:rsidRPr="00E26EBB">
        <w:rPr>
          <w:rFonts w:asciiTheme="majorBidi" w:hAnsiTheme="majorBidi"/>
          <w:sz w:val="32"/>
          <w:szCs w:val="28"/>
          <w:rtl/>
        </w:rPr>
        <w:t xml:space="preserve">2-2-1 نشأة تقنية </w:t>
      </w:r>
      <w:r w:rsidRPr="00E26EBB">
        <w:rPr>
          <w:rFonts w:asciiTheme="majorBidi" w:hAnsiTheme="majorBidi"/>
          <w:sz w:val="32"/>
          <w:szCs w:val="28"/>
        </w:rPr>
        <w:t>MPLS</w:t>
      </w:r>
      <w:r w:rsidRPr="00E26EBB">
        <w:rPr>
          <w:rFonts w:asciiTheme="majorBidi" w:hAnsiTheme="majorBidi"/>
          <w:sz w:val="32"/>
          <w:szCs w:val="28"/>
          <w:rtl/>
        </w:rPr>
        <w:t xml:space="preserve"> والحاجة إليها:</w:t>
      </w:r>
      <w:bookmarkEnd w:id="30"/>
    </w:p>
    <w:p w14:paraId="78C7D02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قبل ظهور تقنية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كانت شبكات الإنترنت تعتمد اعتماداً كلياً على التوجيه التقليدي القائم على عناوين </w:t>
      </w:r>
      <w:r w:rsidRPr="00E26EBB">
        <w:rPr>
          <w:rFonts w:asciiTheme="majorBidi" w:hAnsiTheme="majorBidi" w:cstheme="majorBidi"/>
          <w:sz w:val="28"/>
          <w:szCs w:val="28"/>
        </w:rPr>
        <w:t>IP (Hop-by-Hop IP Routing)</w:t>
      </w:r>
      <w:r w:rsidRPr="00E26EBB">
        <w:rPr>
          <w:rFonts w:asciiTheme="majorBidi" w:hAnsiTheme="majorBidi" w:cstheme="majorBidi"/>
          <w:sz w:val="28"/>
          <w:szCs w:val="28"/>
          <w:rtl/>
        </w:rPr>
        <w:t>، حيث يتخذ كل موجّه في المسار قراره بشكل مستقل لكل حزمة على حدة، مُستنِداً إلى عملية البحث في جدول التوجيه (</w:t>
      </w:r>
      <w:r w:rsidRPr="00E26EBB">
        <w:rPr>
          <w:rFonts w:asciiTheme="majorBidi" w:hAnsiTheme="majorBidi" w:cstheme="majorBidi"/>
          <w:sz w:val="28"/>
          <w:szCs w:val="28"/>
        </w:rPr>
        <w:t>Routing Table Lookup</w:t>
      </w:r>
      <w:r w:rsidRPr="00E26EBB">
        <w:rPr>
          <w:rFonts w:asciiTheme="majorBidi" w:hAnsiTheme="majorBidi" w:cstheme="majorBidi"/>
          <w:sz w:val="28"/>
          <w:szCs w:val="28"/>
          <w:rtl/>
        </w:rPr>
        <w:t>) للعثور على أفضل تطابق (</w:t>
      </w:r>
      <w:r w:rsidRPr="00E26EBB">
        <w:rPr>
          <w:rFonts w:asciiTheme="majorBidi" w:hAnsiTheme="majorBidi" w:cstheme="majorBidi"/>
          <w:sz w:val="28"/>
          <w:szCs w:val="28"/>
        </w:rPr>
        <w:t>Longest Prefix Match</w:t>
      </w:r>
      <w:r w:rsidRPr="00E26EBB">
        <w:rPr>
          <w:rFonts w:asciiTheme="majorBidi" w:hAnsiTheme="majorBidi" w:cstheme="majorBidi"/>
          <w:sz w:val="28"/>
          <w:szCs w:val="28"/>
          <w:rtl/>
        </w:rPr>
        <w:t>) بين عنوان وجهة الحزمة والمسارات المتاحة. هذه العملية، وإن كانت تعمل بصورة صحيحة، إلا أنها تنطوي على جملة من القيود الجوهرية التي كشف عنها النمو المتسارع في حجم شبكات الإنترنت في تسعينيات القرن الماضي.</w:t>
      </w:r>
    </w:p>
    <w:p w14:paraId="2488D98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أبرز هذه القيود أن عملية البحث في جداول التوجيه الكبيرة كانت تستنزف موارد المعالجة في الموجّهات وتُضيف تأخيراً غير منتظم، كما أن عدم القدرة على التحكم في المسارات الفعلية التي تسلكها حركة المرور (</w:t>
      </w:r>
      <w:r w:rsidRPr="00E26EBB">
        <w:rPr>
          <w:rFonts w:asciiTheme="majorBidi" w:hAnsiTheme="majorBidi" w:cstheme="majorBidi"/>
          <w:sz w:val="28"/>
          <w:szCs w:val="28"/>
        </w:rPr>
        <w:t>Traffic Engineering</w:t>
      </w:r>
      <w:r w:rsidRPr="00E26EBB">
        <w:rPr>
          <w:rFonts w:asciiTheme="majorBidi" w:hAnsiTheme="majorBidi" w:cstheme="majorBidi"/>
          <w:sz w:val="28"/>
          <w:szCs w:val="28"/>
          <w:rtl/>
        </w:rPr>
        <w:t>) جعل موازنة الحِمل بين الروابط المتعددة أمراً عسيراً، فضلاً عن غياب آلية طبيعية لعزل حركة مرور العملاء المختلفين عن بعضها.</w:t>
      </w:r>
    </w:p>
    <w:p w14:paraId="310F0CC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هذا السياق، ظهرت تقنية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في أواخر التسعينيات بوصفها إجابةً هندسية شاملة لهذه الإشكاليات. وقد وثّقت منظمة </w:t>
      </w:r>
      <w:r w:rsidRPr="00E26EBB">
        <w:rPr>
          <w:rFonts w:asciiTheme="majorBidi" w:hAnsiTheme="majorBidi" w:cstheme="majorBidi"/>
          <w:sz w:val="28"/>
          <w:szCs w:val="28"/>
        </w:rPr>
        <w:t>IETF</w:t>
      </w:r>
      <w:r w:rsidRPr="00E26EBB">
        <w:rPr>
          <w:rFonts w:asciiTheme="majorBidi" w:hAnsiTheme="majorBidi" w:cstheme="majorBidi"/>
          <w:sz w:val="28"/>
          <w:szCs w:val="28"/>
          <w:rtl/>
        </w:rPr>
        <w:t xml:space="preserve"> هذه التقنية في </w:t>
      </w:r>
      <w:r w:rsidRPr="00E26EBB">
        <w:rPr>
          <w:rFonts w:asciiTheme="majorBidi" w:hAnsiTheme="majorBidi" w:cstheme="majorBidi"/>
          <w:sz w:val="28"/>
          <w:szCs w:val="28"/>
        </w:rPr>
        <w:t>RFC 3031</w:t>
      </w:r>
      <w:r w:rsidRPr="00E26EBB">
        <w:rPr>
          <w:rFonts w:asciiTheme="majorBidi" w:hAnsiTheme="majorBidi" w:cstheme="majorBidi"/>
          <w:sz w:val="28"/>
          <w:szCs w:val="28"/>
          <w:rtl/>
        </w:rPr>
        <w:t xml:space="preserve"> عام 2001، لتُصبح منذ ذلك الحين المعيار الصناعي الراسخ لشبكات مزوّدي الخدمة حول العالم. تقوم فكرة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الجوهرية على مبدأ بسيط لكنه بالغ الأثر: إضافة </w:t>
      </w:r>
      <w:r w:rsidRPr="00E26EBB">
        <w:rPr>
          <w:rFonts w:asciiTheme="majorBidi" w:hAnsiTheme="majorBidi" w:cstheme="majorBidi"/>
          <w:sz w:val="28"/>
          <w:szCs w:val="28"/>
          <w:rtl/>
        </w:rPr>
        <w:lastRenderedPageBreak/>
        <w:t>ملصق (</w:t>
      </w:r>
      <w:r w:rsidRPr="00E26EBB">
        <w:rPr>
          <w:rFonts w:asciiTheme="majorBidi" w:hAnsiTheme="majorBidi" w:cstheme="majorBidi"/>
          <w:sz w:val="28"/>
          <w:szCs w:val="28"/>
        </w:rPr>
        <w:t>Label</w:t>
      </w:r>
      <w:r w:rsidRPr="00E26EBB">
        <w:rPr>
          <w:rFonts w:asciiTheme="majorBidi" w:hAnsiTheme="majorBidi" w:cstheme="majorBidi"/>
          <w:sz w:val="28"/>
          <w:szCs w:val="28"/>
          <w:rtl/>
        </w:rPr>
        <w:t xml:space="preserve">) رقمي صغير إلى كل حزمة عند دخولها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ثم تبديل الحزم بناءً على هذا الملصق بدلاً من الاعتماد على عملية البحث المكلفة في جدول التوجيه عند كل موجّه.</w:t>
      </w:r>
    </w:p>
    <w:p w14:paraId="29691EBB" w14:textId="77777777" w:rsidR="001B6ADE" w:rsidRPr="00E26EBB" w:rsidRDefault="001B6ADE" w:rsidP="00B7730F">
      <w:pPr>
        <w:pStyle w:val="3"/>
        <w:spacing w:after="0" w:line="360" w:lineRule="auto"/>
        <w:jc w:val="both"/>
        <w:rPr>
          <w:rFonts w:asciiTheme="majorBidi" w:hAnsiTheme="majorBidi"/>
          <w:sz w:val="32"/>
          <w:szCs w:val="28"/>
          <w:rtl/>
        </w:rPr>
      </w:pPr>
      <w:bookmarkStart w:id="31" w:name="_Toc224389402"/>
      <w:r w:rsidRPr="00E26EBB">
        <w:rPr>
          <w:rFonts w:asciiTheme="majorBidi" w:hAnsiTheme="majorBidi"/>
          <w:sz w:val="32"/>
          <w:szCs w:val="28"/>
          <w:rtl/>
        </w:rPr>
        <w:t xml:space="preserve">2-2-2 البنية التقنية لملصق </w:t>
      </w:r>
      <w:r w:rsidRPr="00E26EBB">
        <w:rPr>
          <w:rFonts w:asciiTheme="majorBidi" w:hAnsiTheme="majorBidi"/>
          <w:sz w:val="32"/>
          <w:szCs w:val="28"/>
        </w:rPr>
        <w:t>MPLS</w:t>
      </w:r>
      <w:r w:rsidRPr="00E26EBB">
        <w:rPr>
          <w:rFonts w:asciiTheme="majorBidi" w:hAnsiTheme="majorBidi"/>
          <w:sz w:val="32"/>
          <w:szCs w:val="28"/>
          <w:rtl/>
        </w:rPr>
        <w:t>:</w:t>
      </w:r>
      <w:bookmarkEnd w:id="31"/>
    </w:p>
    <w:p w14:paraId="40CCC4E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يُضاف ملصق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بين ترويسة طبقة الربط (</w:t>
      </w:r>
      <w:r w:rsidRPr="00E26EBB">
        <w:rPr>
          <w:rFonts w:asciiTheme="majorBidi" w:hAnsiTheme="majorBidi" w:cstheme="majorBidi"/>
          <w:sz w:val="28"/>
          <w:szCs w:val="28"/>
        </w:rPr>
        <w:t>Layer 2 Header</w:t>
      </w:r>
      <w:r w:rsidRPr="00E26EBB">
        <w:rPr>
          <w:rFonts w:asciiTheme="majorBidi" w:hAnsiTheme="majorBidi" w:cstheme="majorBidi"/>
          <w:sz w:val="28"/>
          <w:szCs w:val="28"/>
          <w:rtl/>
        </w:rPr>
        <w:t>) وترويسة طبقة الشبكة (</w:t>
      </w:r>
      <w:r w:rsidRPr="00E26EBB">
        <w:rPr>
          <w:rFonts w:asciiTheme="majorBidi" w:hAnsiTheme="majorBidi" w:cstheme="majorBidi"/>
          <w:sz w:val="28"/>
          <w:szCs w:val="28"/>
        </w:rPr>
        <w:t>Layer 3 Header</w:t>
      </w:r>
      <w:r w:rsidRPr="00E26EBB">
        <w:rPr>
          <w:rFonts w:asciiTheme="majorBidi" w:hAnsiTheme="majorBidi" w:cstheme="majorBidi"/>
          <w:sz w:val="28"/>
          <w:szCs w:val="28"/>
          <w:rtl/>
        </w:rPr>
        <w:t>)، مما أكسبه وصف "بروتوكول الطبقة 2.5" (</w:t>
      </w:r>
      <w:r w:rsidRPr="00E26EBB">
        <w:rPr>
          <w:rFonts w:asciiTheme="majorBidi" w:hAnsiTheme="majorBidi" w:cstheme="majorBidi"/>
          <w:sz w:val="28"/>
          <w:szCs w:val="28"/>
        </w:rPr>
        <w:t>Layer 2.5 Protocol</w:t>
      </w:r>
      <w:r w:rsidRPr="00E26EBB">
        <w:rPr>
          <w:rFonts w:asciiTheme="majorBidi" w:hAnsiTheme="majorBidi" w:cstheme="majorBidi"/>
          <w:sz w:val="28"/>
          <w:szCs w:val="28"/>
          <w:rtl/>
        </w:rPr>
        <w:t>). يتكوّن الملصق من 32 بتاً مُقسَّمة على أربعة حقول ذات وظائف محددة:</w:t>
      </w:r>
    </w:p>
    <w:p w14:paraId="0AA9902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حقل الملصق (</w:t>
      </w:r>
      <w:r w:rsidRPr="00E26EBB">
        <w:rPr>
          <w:rFonts w:asciiTheme="majorBidi" w:hAnsiTheme="majorBidi" w:cstheme="majorBidi"/>
          <w:sz w:val="28"/>
          <w:szCs w:val="28"/>
        </w:rPr>
        <w:t>Label Field</w:t>
      </w:r>
      <w:r w:rsidRPr="00E26EBB">
        <w:rPr>
          <w:rFonts w:asciiTheme="majorBidi" w:hAnsiTheme="majorBidi" w:cstheme="majorBidi"/>
          <w:sz w:val="28"/>
          <w:szCs w:val="28"/>
          <w:rtl/>
        </w:rPr>
        <w:t>): يشغل العشرين بتاً الأولى من الملصق، ويحمل القيمة الرقمية التي يستخدمها الموجّه للبحث في جدول إعادة توجيه الملصقات (</w:t>
      </w:r>
      <w:r w:rsidRPr="00E26EBB">
        <w:rPr>
          <w:rFonts w:asciiTheme="majorBidi" w:hAnsiTheme="majorBidi" w:cstheme="majorBidi"/>
          <w:sz w:val="28"/>
          <w:szCs w:val="28"/>
        </w:rPr>
        <w:t>LFIB</w:t>
      </w:r>
      <w:r w:rsidRPr="00E26EBB">
        <w:rPr>
          <w:rFonts w:asciiTheme="majorBidi" w:hAnsiTheme="majorBidi" w:cstheme="majorBidi"/>
          <w:sz w:val="28"/>
          <w:szCs w:val="28"/>
          <w:rtl/>
        </w:rPr>
        <w:t xml:space="preserve">) لتحديد الواجهة الخارجة والملصق الجديد الذي سيُستبدَل بالملصق الحالي. يُتيح هذا الحجم استخدام ما يصل إلى 1,048,576 قيمة مختلفة، وهو عدد يفوق بكثير الاحتياجات العملية لمعظم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w:t>
      </w:r>
    </w:p>
    <w:p w14:paraId="260C0CA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حقل التجربة (</w:t>
      </w:r>
      <w:r w:rsidRPr="00E26EBB">
        <w:rPr>
          <w:rFonts w:asciiTheme="majorBidi" w:hAnsiTheme="majorBidi" w:cstheme="majorBidi"/>
          <w:sz w:val="28"/>
          <w:szCs w:val="28"/>
        </w:rPr>
        <w:t>EXP / Traffic Class Field</w:t>
      </w:r>
      <w:r w:rsidRPr="00E26EBB">
        <w:rPr>
          <w:rFonts w:asciiTheme="majorBidi" w:hAnsiTheme="majorBidi" w:cstheme="majorBidi"/>
          <w:sz w:val="28"/>
          <w:szCs w:val="28"/>
          <w:rtl/>
        </w:rPr>
        <w:t>): يشغل ثلاثة بتات ويُستخدم تقليدياً لنقل معلومات أولوية الخدمة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بما يوازي حقل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في ترويسة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يُتيح هذا الحقل للموجّهات الوسيطة في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اتخاذ قرارات الجدولة المناسبة لكل حزمة دون الحاجة إلى فحص الترويسة الداخلية (</w:t>
      </w:r>
      <w:r w:rsidRPr="00E26EBB">
        <w:rPr>
          <w:rFonts w:asciiTheme="majorBidi" w:hAnsiTheme="majorBidi" w:cstheme="majorBidi"/>
          <w:sz w:val="28"/>
          <w:szCs w:val="28"/>
        </w:rPr>
        <w:t>IP Header</w:t>
      </w:r>
      <w:r w:rsidRPr="00E26EBB">
        <w:rPr>
          <w:rFonts w:asciiTheme="majorBidi" w:hAnsiTheme="majorBidi" w:cstheme="majorBidi"/>
          <w:sz w:val="28"/>
          <w:szCs w:val="28"/>
          <w:rtl/>
        </w:rPr>
        <w:t xml:space="preserve">)، مما يُسرّع المعالجة ويُحافظ على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المُطبَّقة عند نقطة الدخول عبر كامل المسار.</w:t>
      </w:r>
    </w:p>
    <w:p w14:paraId="374E060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بت المكدّس السفلي (</w:t>
      </w:r>
      <w:r w:rsidRPr="00E26EBB">
        <w:rPr>
          <w:rFonts w:asciiTheme="majorBidi" w:hAnsiTheme="majorBidi" w:cstheme="majorBidi"/>
          <w:sz w:val="28"/>
          <w:szCs w:val="28"/>
        </w:rPr>
        <w:t>Stack Bottom Bit / S-bit</w:t>
      </w:r>
      <w:r w:rsidRPr="00E26EBB">
        <w:rPr>
          <w:rFonts w:asciiTheme="majorBidi" w:hAnsiTheme="majorBidi" w:cstheme="majorBidi"/>
          <w:sz w:val="28"/>
          <w:szCs w:val="28"/>
          <w:rtl/>
        </w:rPr>
        <w:t>): بت واحد يشير إلى ما إذا كان الملصق الحالي هو الأخير في مكدّس الملصقات (</w:t>
      </w:r>
      <w:r w:rsidRPr="00E26EBB">
        <w:rPr>
          <w:rFonts w:asciiTheme="majorBidi" w:hAnsiTheme="majorBidi" w:cstheme="majorBidi"/>
          <w:sz w:val="28"/>
          <w:szCs w:val="28"/>
        </w:rPr>
        <w:t>Label Stack</w:t>
      </w:r>
      <w:r w:rsidRPr="00E26EBB">
        <w:rPr>
          <w:rFonts w:asciiTheme="majorBidi" w:hAnsiTheme="majorBidi" w:cstheme="majorBidi"/>
          <w:sz w:val="28"/>
          <w:szCs w:val="28"/>
          <w:rtl/>
        </w:rPr>
        <w:t xml:space="preserve">). تقنية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تدعم تكديس ملصقات متعددة (</w:t>
      </w:r>
      <w:r w:rsidRPr="00E26EBB">
        <w:rPr>
          <w:rFonts w:asciiTheme="majorBidi" w:hAnsiTheme="majorBidi" w:cstheme="majorBidi"/>
          <w:sz w:val="28"/>
          <w:szCs w:val="28"/>
        </w:rPr>
        <w:t>Label Stacking</w:t>
      </w:r>
      <w:r w:rsidRPr="00E26EBB">
        <w:rPr>
          <w:rFonts w:asciiTheme="majorBidi" w:hAnsiTheme="majorBidi" w:cstheme="majorBidi"/>
          <w:sz w:val="28"/>
          <w:szCs w:val="28"/>
          <w:rtl/>
        </w:rPr>
        <w:t xml:space="preserve">) فوق بعضها، وهو ما يُستخدم على نطاق واسع في سيناريوهات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حيث يحمل الملصق الخارجي معلومات مسار النقل (</w:t>
      </w:r>
      <w:r w:rsidRPr="00E26EBB">
        <w:rPr>
          <w:rFonts w:asciiTheme="majorBidi" w:hAnsiTheme="majorBidi" w:cstheme="majorBidi"/>
          <w:sz w:val="28"/>
          <w:szCs w:val="28"/>
        </w:rPr>
        <w:t>Transport LSP</w:t>
      </w:r>
      <w:r w:rsidRPr="00E26EBB">
        <w:rPr>
          <w:rFonts w:asciiTheme="majorBidi" w:hAnsiTheme="majorBidi" w:cstheme="majorBidi"/>
          <w:sz w:val="28"/>
          <w:szCs w:val="28"/>
          <w:rtl/>
        </w:rPr>
        <w:t xml:space="preserve">) بينما يحمل الملصق الداخلي معلومات خدمة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المحددة.</w:t>
      </w:r>
    </w:p>
    <w:p w14:paraId="474A56E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حقل زمن الحياة (</w:t>
      </w:r>
      <w:r w:rsidRPr="00E26EBB">
        <w:rPr>
          <w:rFonts w:asciiTheme="majorBidi" w:hAnsiTheme="majorBidi" w:cstheme="majorBidi"/>
          <w:sz w:val="28"/>
          <w:szCs w:val="28"/>
        </w:rPr>
        <w:t>TTL - Time to Live</w:t>
      </w:r>
      <w:r w:rsidRPr="00E26EBB">
        <w:rPr>
          <w:rFonts w:asciiTheme="majorBidi" w:hAnsiTheme="majorBidi" w:cstheme="majorBidi"/>
          <w:sz w:val="28"/>
          <w:szCs w:val="28"/>
          <w:rtl/>
        </w:rPr>
        <w:t xml:space="preserve">): يشغل ثمانية بتات ويؤدي الوظيفة ذاتها التي يؤديها حقل </w:t>
      </w:r>
      <w:r w:rsidRPr="00E26EBB">
        <w:rPr>
          <w:rFonts w:asciiTheme="majorBidi" w:hAnsiTheme="majorBidi" w:cstheme="majorBidi"/>
          <w:sz w:val="28"/>
          <w:szCs w:val="28"/>
        </w:rPr>
        <w:t>TTL</w:t>
      </w:r>
      <w:r w:rsidRPr="00E26EBB">
        <w:rPr>
          <w:rFonts w:asciiTheme="majorBidi" w:hAnsiTheme="majorBidi" w:cstheme="majorBidi"/>
          <w:sz w:val="28"/>
          <w:szCs w:val="28"/>
          <w:rtl/>
        </w:rPr>
        <w:t xml:space="preserve"> في ترويسة </w:t>
      </w:r>
      <w:r w:rsidRPr="00E26EBB">
        <w:rPr>
          <w:rFonts w:asciiTheme="majorBidi" w:hAnsiTheme="majorBidi" w:cstheme="majorBidi"/>
          <w:sz w:val="28"/>
          <w:szCs w:val="28"/>
        </w:rPr>
        <w:t>IP</w:t>
      </w:r>
      <w:r w:rsidRPr="00E26EBB">
        <w:rPr>
          <w:rFonts w:asciiTheme="majorBidi" w:hAnsiTheme="majorBidi" w:cstheme="majorBidi"/>
          <w:sz w:val="28"/>
          <w:szCs w:val="28"/>
          <w:rtl/>
        </w:rPr>
        <w:t>، أي منع تحوّل الحزم إلى حلقات لا نهاية لها (</w:t>
      </w:r>
      <w:r w:rsidRPr="00E26EBB">
        <w:rPr>
          <w:rFonts w:asciiTheme="majorBidi" w:hAnsiTheme="majorBidi" w:cstheme="majorBidi"/>
          <w:sz w:val="28"/>
          <w:szCs w:val="28"/>
        </w:rPr>
        <w:t>Routing Loops</w:t>
      </w:r>
      <w:r w:rsidRPr="00E26EBB">
        <w:rPr>
          <w:rFonts w:asciiTheme="majorBidi" w:hAnsiTheme="majorBidi" w:cstheme="majorBidi"/>
          <w:sz w:val="28"/>
          <w:szCs w:val="28"/>
          <w:rtl/>
        </w:rPr>
        <w:t>) في حالة وجود خلل في جداول التوجيه.</w:t>
      </w:r>
    </w:p>
    <w:p w14:paraId="09F55270" w14:textId="77777777" w:rsidR="001B6ADE" w:rsidRPr="00E26EBB" w:rsidRDefault="001B6ADE" w:rsidP="00B7730F">
      <w:pPr>
        <w:spacing w:after="0" w:line="360" w:lineRule="auto"/>
        <w:jc w:val="both"/>
        <w:rPr>
          <w:rFonts w:asciiTheme="majorBidi" w:hAnsiTheme="majorBidi" w:cstheme="majorBidi"/>
          <w:sz w:val="28"/>
          <w:szCs w:val="28"/>
          <w:rtl/>
        </w:rPr>
      </w:pPr>
    </w:p>
    <w:p w14:paraId="236836BB" w14:textId="77777777" w:rsidR="001B6ADE" w:rsidRPr="00E26EBB" w:rsidRDefault="001B6ADE" w:rsidP="00B7730F">
      <w:pPr>
        <w:pStyle w:val="3"/>
        <w:spacing w:after="0" w:line="360" w:lineRule="auto"/>
        <w:jc w:val="both"/>
        <w:rPr>
          <w:rFonts w:asciiTheme="majorBidi" w:hAnsiTheme="majorBidi"/>
          <w:sz w:val="32"/>
          <w:szCs w:val="28"/>
          <w:rtl/>
        </w:rPr>
      </w:pPr>
      <w:bookmarkStart w:id="32" w:name="_Toc224389403"/>
      <w:r w:rsidRPr="00E26EBB">
        <w:rPr>
          <w:rFonts w:asciiTheme="majorBidi" w:hAnsiTheme="majorBidi"/>
          <w:sz w:val="32"/>
          <w:szCs w:val="28"/>
          <w:rtl/>
        </w:rPr>
        <w:t xml:space="preserve">2-2-3 آلية عمل </w:t>
      </w:r>
      <w:r w:rsidRPr="00E26EBB">
        <w:rPr>
          <w:rFonts w:asciiTheme="majorBidi" w:hAnsiTheme="majorBidi"/>
          <w:sz w:val="32"/>
          <w:szCs w:val="28"/>
        </w:rPr>
        <w:t>MPLS</w:t>
      </w:r>
      <w:r w:rsidRPr="00E26EBB">
        <w:rPr>
          <w:rFonts w:asciiTheme="majorBidi" w:hAnsiTheme="majorBidi"/>
          <w:sz w:val="32"/>
          <w:szCs w:val="28"/>
          <w:rtl/>
        </w:rPr>
        <w:t xml:space="preserve"> ومسار حياة الحزمة:</w:t>
      </w:r>
      <w:bookmarkEnd w:id="32"/>
    </w:p>
    <w:p w14:paraId="7008659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تمرّ الحزمة عبر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بثلاث مراحل رئيسية تُجسّد المنطق التشغيلي للتقنية:</w:t>
      </w:r>
    </w:p>
    <w:p w14:paraId="0D2D7061" w14:textId="20FFCB68" w:rsidR="001B6ADE" w:rsidRPr="00E26EBB" w:rsidRDefault="001B6ADE" w:rsidP="00B7730F">
      <w:pPr>
        <w:pStyle w:val="a6"/>
        <w:numPr>
          <w:ilvl w:val="0"/>
          <w:numId w:val="3"/>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مرحلة الدخول - فرض الملصق (</w:t>
      </w:r>
      <w:r w:rsidRPr="00E26EBB">
        <w:rPr>
          <w:rFonts w:asciiTheme="majorBidi" w:hAnsiTheme="majorBidi" w:cstheme="majorBidi"/>
          <w:sz w:val="28"/>
          <w:szCs w:val="28"/>
        </w:rPr>
        <w:t>Ingress - Label Imposition</w:t>
      </w:r>
      <w:r w:rsidRPr="00E26EBB">
        <w:rPr>
          <w:rFonts w:asciiTheme="majorBidi" w:hAnsiTheme="majorBidi" w:cstheme="majorBidi"/>
          <w:sz w:val="28"/>
          <w:szCs w:val="28"/>
          <w:rtl/>
        </w:rPr>
        <w:t>):</w:t>
      </w:r>
    </w:p>
    <w:p w14:paraId="233CE0B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عند وصول حزمة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إلى موجّه الدخول (</w:t>
      </w:r>
      <w:r w:rsidRPr="00E26EBB">
        <w:rPr>
          <w:rFonts w:asciiTheme="majorBidi" w:hAnsiTheme="majorBidi" w:cstheme="majorBidi"/>
          <w:sz w:val="28"/>
          <w:szCs w:val="28"/>
        </w:rPr>
        <w:t>Ingress LER - Label Edge Router</w:t>
      </w:r>
      <w:r w:rsidRPr="00E26EBB">
        <w:rPr>
          <w:rFonts w:asciiTheme="majorBidi" w:hAnsiTheme="majorBidi" w:cstheme="majorBidi"/>
          <w:sz w:val="28"/>
          <w:szCs w:val="28"/>
          <w:rtl/>
        </w:rPr>
        <w:t>)، يُصنّف الموجّه الحزمة ويحدد مجموعة إعادة التوجيه المتكافئة (</w:t>
      </w:r>
      <w:r w:rsidRPr="00E26EBB">
        <w:rPr>
          <w:rFonts w:asciiTheme="majorBidi" w:hAnsiTheme="majorBidi" w:cstheme="majorBidi"/>
          <w:sz w:val="28"/>
          <w:szCs w:val="28"/>
        </w:rPr>
        <w:t>FEC - Forwarding Equivalence Class</w:t>
      </w:r>
      <w:r w:rsidRPr="00E26EBB">
        <w:rPr>
          <w:rFonts w:asciiTheme="majorBidi" w:hAnsiTheme="majorBidi" w:cstheme="majorBidi"/>
          <w:sz w:val="28"/>
          <w:szCs w:val="28"/>
          <w:rtl/>
        </w:rPr>
        <w:t xml:space="preserve">) التي تنتمي إليها. تُعرَّف </w:t>
      </w:r>
      <w:r w:rsidRPr="00E26EBB">
        <w:rPr>
          <w:rFonts w:asciiTheme="majorBidi" w:hAnsiTheme="majorBidi" w:cstheme="majorBidi"/>
          <w:sz w:val="28"/>
          <w:szCs w:val="28"/>
        </w:rPr>
        <w:t>FEC</w:t>
      </w:r>
      <w:r w:rsidRPr="00E26EBB">
        <w:rPr>
          <w:rFonts w:asciiTheme="majorBidi" w:hAnsiTheme="majorBidi" w:cstheme="majorBidi"/>
          <w:sz w:val="28"/>
          <w:szCs w:val="28"/>
          <w:rtl/>
        </w:rPr>
        <w:t xml:space="preserve"> بأنها مجموعة الحزم التي تُعامَل بالطريقة ذاتها في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وقد تُحدَّد بناءً على عنوان الوجهة أو معلومات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أو معايير أخرى. بعد تحديد </w:t>
      </w:r>
      <w:r w:rsidRPr="00E26EBB">
        <w:rPr>
          <w:rFonts w:asciiTheme="majorBidi" w:hAnsiTheme="majorBidi" w:cstheme="majorBidi"/>
          <w:sz w:val="28"/>
          <w:szCs w:val="28"/>
        </w:rPr>
        <w:t>FEC</w:t>
      </w:r>
      <w:r w:rsidRPr="00E26EBB">
        <w:rPr>
          <w:rFonts w:asciiTheme="majorBidi" w:hAnsiTheme="majorBidi" w:cstheme="majorBidi"/>
          <w:sz w:val="28"/>
          <w:szCs w:val="28"/>
          <w:rtl/>
        </w:rPr>
        <w:t xml:space="preserve"> المناسبة، يُضاف ملصق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(أو مكدّس من الملصقات) إلى الحزمة، ثم تُرسَل إلى الموجّه التالي في مسار </w:t>
      </w:r>
      <w:r w:rsidRPr="00E26EBB">
        <w:rPr>
          <w:rFonts w:asciiTheme="majorBidi" w:hAnsiTheme="majorBidi" w:cstheme="majorBidi"/>
          <w:sz w:val="28"/>
          <w:szCs w:val="28"/>
        </w:rPr>
        <w:t>LSP (Label Switched Path)</w:t>
      </w:r>
      <w:r w:rsidRPr="00E26EBB">
        <w:rPr>
          <w:rFonts w:asciiTheme="majorBidi" w:hAnsiTheme="majorBidi" w:cstheme="majorBidi"/>
          <w:sz w:val="28"/>
          <w:szCs w:val="28"/>
          <w:rtl/>
        </w:rPr>
        <w:t>.</w:t>
      </w:r>
    </w:p>
    <w:p w14:paraId="71860ED7" w14:textId="77777777" w:rsidR="001B6ADE" w:rsidRPr="00E26EBB" w:rsidRDefault="001B6ADE" w:rsidP="00B7730F">
      <w:pPr>
        <w:spacing w:after="0" w:line="360" w:lineRule="auto"/>
        <w:jc w:val="both"/>
        <w:rPr>
          <w:rFonts w:asciiTheme="majorBidi" w:hAnsiTheme="majorBidi" w:cstheme="majorBidi"/>
          <w:sz w:val="28"/>
          <w:szCs w:val="28"/>
          <w:rtl/>
        </w:rPr>
      </w:pPr>
    </w:p>
    <w:p w14:paraId="3EF4550D" w14:textId="61F08F38" w:rsidR="001B6ADE" w:rsidRPr="00E26EBB" w:rsidRDefault="001B6ADE" w:rsidP="00B7730F">
      <w:pPr>
        <w:pStyle w:val="a6"/>
        <w:numPr>
          <w:ilvl w:val="0"/>
          <w:numId w:val="3"/>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مرحلة العبور - تبديل الملصق (</w:t>
      </w:r>
      <w:r w:rsidRPr="00E26EBB">
        <w:rPr>
          <w:rFonts w:asciiTheme="majorBidi" w:hAnsiTheme="majorBidi" w:cstheme="majorBidi"/>
          <w:sz w:val="28"/>
          <w:szCs w:val="28"/>
        </w:rPr>
        <w:t>Transit - Label Swapping</w:t>
      </w:r>
      <w:r w:rsidRPr="00E26EBB">
        <w:rPr>
          <w:rFonts w:asciiTheme="majorBidi" w:hAnsiTheme="majorBidi" w:cstheme="majorBidi"/>
          <w:sz w:val="28"/>
          <w:szCs w:val="28"/>
          <w:rtl/>
        </w:rPr>
        <w:t>):</w:t>
      </w:r>
    </w:p>
    <w:p w14:paraId="3E6FB2C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في موجّهات النواة (</w:t>
      </w:r>
      <w:r w:rsidRPr="00E26EBB">
        <w:rPr>
          <w:rFonts w:asciiTheme="majorBidi" w:hAnsiTheme="majorBidi" w:cstheme="majorBidi"/>
          <w:sz w:val="28"/>
          <w:szCs w:val="28"/>
        </w:rPr>
        <w:t>P Routers</w:t>
      </w:r>
      <w:r w:rsidRPr="00E26EBB">
        <w:rPr>
          <w:rFonts w:asciiTheme="majorBidi" w:hAnsiTheme="majorBidi" w:cstheme="majorBidi"/>
          <w:sz w:val="28"/>
          <w:szCs w:val="28"/>
          <w:rtl/>
        </w:rPr>
        <w:t>)، تُعالَج الحزمة بعملية بسيطة من ثلاث خطوات تُعرف بـ (</w:t>
      </w:r>
      <w:r w:rsidRPr="00E26EBB">
        <w:rPr>
          <w:rFonts w:asciiTheme="majorBidi" w:hAnsiTheme="majorBidi" w:cstheme="majorBidi"/>
          <w:sz w:val="28"/>
          <w:szCs w:val="28"/>
        </w:rPr>
        <w:t>Pop, Swap, Push</w:t>
      </w:r>
      <w:r w:rsidRPr="00E26EBB">
        <w:rPr>
          <w:rFonts w:asciiTheme="majorBidi" w:hAnsiTheme="majorBidi" w:cstheme="majorBidi"/>
          <w:sz w:val="28"/>
          <w:szCs w:val="28"/>
          <w:rtl/>
        </w:rPr>
        <w:t>): أولاً تُزال القيمة الحالية للملصق (</w:t>
      </w:r>
      <w:r w:rsidRPr="00E26EBB">
        <w:rPr>
          <w:rFonts w:asciiTheme="majorBidi" w:hAnsiTheme="majorBidi" w:cstheme="majorBidi"/>
          <w:sz w:val="28"/>
          <w:szCs w:val="28"/>
        </w:rPr>
        <w:t>Pop</w:t>
      </w:r>
      <w:r w:rsidRPr="00E26EBB">
        <w:rPr>
          <w:rFonts w:asciiTheme="majorBidi" w:hAnsiTheme="majorBidi" w:cstheme="majorBidi"/>
          <w:sz w:val="28"/>
          <w:szCs w:val="28"/>
          <w:rtl/>
        </w:rPr>
        <w:t>)، ثم تُستبدَل بقيمة جديدة (</w:t>
      </w:r>
      <w:r w:rsidRPr="00E26EBB">
        <w:rPr>
          <w:rFonts w:asciiTheme="majorBidi" w:hAnsiTheme="majorBidi" w:cstheme="majorBidi"/>
          <w:sz w:val="28"/>
          <w:szCs w:val="28"/>
        </w:rPr>
        <w:t>Swap</w:t>
      </w:r>
      <w:r w:rsidRPr="00E26EBB">
        <w:rPr>
          <w:rFonts w:asciiTheme="majorBidi" w:hAnsiTheme="majorBidi" w:cstheme="majorBidi"/>
          <w:sz w:val="28"/>
          <w:szCs w:val="28"/>
          <w:rtl/>
        </w:rPr>
        <w:t xml:space="preserve">) محددة في جدول </w:t>
      </w:r>
      <w:r w:rsidRPr="00E26EBB">
        <w:rPr>
          <w:rFonts w:asciiTheme="majorBidi" w:hAnsiTheme="majorBidi" w:cstheme="majorBidi"/>
          <w:sz w:val="28"/>
          <w:szCs w:val="28"/>
        </w:rPr>
        <w:t>LFIB</w:t>
      </w:r>
      <w:r w:rsidRPr="00E26EBB">
        <w:rPr>
          <w:rFonts w:asciiTheme="majorBidi" w:hAnsiTheme="majorBidi" w:cstheme="majorBidi"/>
          <w:sz w:val="28"/>
          <w:szCs w:val="28"/>
          <w:rtl/>
        </w:rPr>
        <w:t xml:space="preserve">، ثم تُرسَل الحزمة عبر الواجهة المناسبة. هذه العملية أسرع بكثير من البحث في جدول التوجيه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التقليدي لأنها تبحث عن تطابق تام (</w:t>
      </w:r>
      <w:r w:rsidRPr="00E26EBB">
        <w:rPr>
          <w:rFonts w:asciiTheme="majorBidi" w:hAnsiTheme="majorBidi" w:cstheme="majorBidi"/>
          <w:sz w:val="28"/>
          <w:szCs w:val="28"/>
        </w:rPr>
        <w:t>Exact Match</w:t>
      </w:r>
      <w:r w:rsidRPr="00E26EBB">
        <w:rPr>
          <w:rFonts w:asciiTheme="majorBidi" w:hAnsiTheme="majorBidi" w:cstheme="majorBidi"/>
          <w:sz w:val="28"/>
          <w:szCs w:val="28"/>
          <w:rtl/>
        </w:rPr>
        <w:t>) في جدول محدود الحجم، بدلاً من البحث عن أطول تطابق (</w:t>
      </w:r>
      <w:r w:rsidRPr="00E26EBB">
        <w:rPr>
          <w:rFonts w:asciiTheme="majorBidi" w:hAnsiTheme="majorBidi" w:cstheme="majorBidi"/>
          <w:sz w:val="28"/>
          <w:szCs w:val="28"/>
        </w:rPr>
        <w:t>Longest Prefix Match</w:t>
      </w:r>
      <w:r w:rsidRPr="00E26EBB">
        <w:rPr>
          <w:rFonts w:asciiTheme="majorBidi" w:hAnsiTheme="majorBidi" w:cstheme="majorBidi"/>
          <w:sz w:val="28"/>
          <w:szCs w:val="28"/>
          <w:rtl/>
        </w:rPr>
        <w:t>) في جدول ضخم.</w:t>
      </w:r>
    </w:p>
    <w:p w14:paraId="5E2B75EE" w14:textId="77777777" w:rsidR="001B6ADE" w:rsidRPr="00E26EBB" w:rsidRDefault="001B6ADE" w:rsidP="00B7730F">
      <w:pPr>
        <w:spacing w:after="0" w:line="360" w:lineRule="auto"/>
        <w:jc w:val="both"/>
        <w:rPr>
          <w:rFonts w:asciiTheme="majorBidi" w:hAnsiTheme="majorBidi" w:cstheme="majorBidi"/>
          <w:sz w:val="28"/>
          <w:szCs w:val="28"/>
          <w:rtl/>
        </w:rPr>
      </w:pPr>
    </w:p>
    <w:p w14:paraId="44581748" w14:textId="4BE26DAF" w:rsidR="001B6ADE" w:rsidRPr="00E26EBB" w:rsidRDefault="001B6ADE" w:rsidP="00B7730F">
      <w:pPr>
        <w:pStyle w:val="a6"/>
        <w:numPr>
          <w:ilvl w:val="0"/>
          <w:numId w:val="3"/>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مرحلة الخروج - إزالة الملصق (</w:t>
      </w:r>
      <w:r w:rsidRPr="00E26EBB">
        <w:rPr>
          <w:rFonts w:asciiTheme="majorBidi" w:hAnsiTheme="majorBidi" w:cstheme="majorBidi"/>
          <w:sz w:val="28"/>
          <w:szCs w:val="28"/>
        </w:rPr>
        <w:t>Egress - Label Disposition</w:t>
      </w:r>
      <w:r w:rsidRPr="00E26EBB">
        <w:rPr>
          <w:rFonts w:asciiTheme="majorBidi" w:hAnsiTheme="majorBidi" w:cstheme="majorBidi"/>
          <w:sz w:val="28"/>
          <w:szCs w:val="28"/>
          <w:rtl/>
        </w:rPr>
        <w:t>):</w:t>
      </w:r>
    </w:p>
    <w:p w14:paraId="02820D9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عند الوصول إلى موجّه الخروج (</w:t>
      </w:r>
      <w:r w:rsidRPr="00E26EBB">
        <w:rPr>
          <w:rFonts w:asciiTheme="majorBidi" w:hAnsiTheme="majorBidi" w:cstheme="majorBidi"/>
          <w:sz w:val="28"/>
          <w:szCs w:val="28"/>
        </w:rPr>
        <w:t>Egress LER</w:t>
      </w:r>
      <w:r w:rsidRPr="00E26EBB">
        <w:rPr>
          <w:rFonts w:asciiTheme="majorBidi" w:hAnsiTheme="majorBidi" w:cstheme="majorBidi"/>
          <w:sz w:val="28"/>
          <w:szCs w:val="28"/>
          <w:rtl/>
        </w:rPr>
        <w:t xml:space="preserve">)، تُزال جميع ملصقات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من الحزمة وتُوجَّه بناءً على ترويسة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الأصلية أو تُسلَّم مباشرةً إلى الشبكة المناسبة. في كثير من التطبيقات، تُنفَّذ ميزة إزالة الملصق قبل الأخير (</w:t>
      </w:r>
      <w:r w:rsidRPr="00E26EBB">
        <w:rPr>
          <w:rFonts w:asciiTheme="majorBidi" w:hAnsiTheme="majorBidi" w:cstheme="majorBidi"/>
          <w:sz w:val="28"/>
          <w:szCs w:val="28"/>
        </w:rPr>
        <w:t>PHP - Penultimate Hop Popping</w:t>
      </w:r>
      <w:r w:rsidRPr="00E26EBB">
        <w:rPr>
          <w:rFonts w:asciiTheme="majorBidi" w:hAnsiTheme="majorBidi" w:cstheme="majorBidi"/>
          <w:sz w:val="28"/>
          <w:szCs w:val="28"/>
          <w:rtl/>
        </w:rPr>
        <w:t>) حيث يتولى الموجّه الذي يسبق موجّه الخروج مباشرةً إزالة الملصق الخارجي، مُحمِّلاً بذلك عبء البحث على موجّه الخروج بدلاً من المعالجة المزدوجة.</w:t>
      </w:r>
    </w:p>
    <w:p w14:paraId="5250D517" w14:textId="77777777" w:rsidR="001B6ADE" w:rsidRPr="00E26EBB" w:rsidRDefault="001B6ADE" w:rsidP="00B7730F">
      <w:pPr>
        <w:spacing w:after="0" w:line="360" w:lineRule="auto"/>
        <w:jc w:val="both"/>
        <w:rPr>
          <w:rFonts w:asciiTheme="majorBidi" w:hAnsiTheme="majorBidi" w:cstheme="majorBidi"/>
          <w:sz w:val="28"/>
          <w:szCs w:val="28"/>
          <w:rtl/>
        </w:rPr>
      </w:pPr>
    </w:p>
    <w:p w14:paraId="020BAEC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2-2-4 مسارات التبديل بالملصقات (</w:t>
      </w:r>
      <w:r w:rsidRPr="00E26EBB">
        <w:rPr>
          <w:rFonts w:asciiTheme="majorBidi" w:hAnsiTheme="majorBidi" w:cstheme="majorBidi"/>
          <w:sz w:val="28"/>
          <w:szCs w:val="28"/>
        </w:rPr>
        <w:t>LSP - Label Switched Paths</w:t>
      </w:r>
      <w:r w:rsidRPr="00E26EBB">
        <w:rPr>
          <w:rFonts w:asciiTheme="majorBidi" w:hAnsiTheme="majorBidi" w:cstheme="majorBidi"/>
          <w:sz w:val="28"/>
          <w:szCs w:val="28"/>
          <w:rtl/>
        </w:rPr>
        <w:t>):</w:t>
      </w:r>
    </w:p>
    <w:p w14:paraId="153C9D2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مسار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هو المسار أحادي الاتجاه الذي تسلكه الحزم المنتمية إلى </w:t>
      </w:r>
      <w:r w:rsidRPr="00E26EBB">
        <w:rPr>
          <w:rFonts w:asciiTheme="majorBidi" w:hAnsiTheme="majorBidi" w:cstheme="majorBidi"/>
          <w:sz w:val="28"/>
          <w:szCs w:val="28"/>
        </w:rPr>
        <w:t>FEC</w:t>
      </w:r>
      <w:r w:rsidRPr="00E26EBB">
        <w:rPr>
          <w:rFonts w:asciiTheme="majorBidi" w:hAnsiTheme="majorBidi" w:cstheme="majorBidi"/>
          <w:sz w:val="28"/>
          <w:szCs w:val="28"/>
          <w:rtl/>
        </w:rPr>
        <w:t xml:space="preserve"> معينة عبر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من الموجّه المُدخِل (</w:t>
      </w:r>
      <w:r w:rsidRPr="00E26EBB">
        <w:rPr>
          <w:rFonts w:asciiTheme="majorBidi" w:hAnsiTheme="majorBidi" w:cstheme="majorBidi"/>
          <w:sz w:val="28"/>
          <w:szCs w:val="28"/>
        </w:rPr>
        <w:t>Ingress LER</w:t>
      </w:r>
      <w:r w:rsidRPr="00E26EBB">
        <w:rPr>
          <w:rFonts w:asciiTheme="majorBidi" w:hAnsiTheme="majorBidi" w:cstheme="majorBidi"/>
          <w:sz w:val="28"/>
          <w:szCs w:val="28"/>
          <w:rtl/>
        </w:rPr>
        <w:t>) إلى الموجّه المُخرِج (</w:t>
      </w:r>
      <w:r w:rsidRPr="00E26EBB">
        <w:rPr>
          <w:rFonts w:asciiTheme="majorBidi" w:hAnsiTheme="majorBidi" w:cstheme="majorBidi"/>
          <w:sz w:val="28"/>
          <w:szCs w:val="28"/>
        </w:rPr>
        <w:t>Egress LER</w:t>
      </w:r>
      <w:r w:rsidRPr="00E26EBB">
        <w:rPr>
          <w:rFonts w:asciiTheme="majorBidi" w:hAnsiTheme="majorBidi" w:cstheme="majorBidi"/>
          <w:sz w:val="28"/>
          <w:szCs w:val="28"/>
          <w:rtl/>
        </w:rPr>
        <w:t xml:space="preserve">). تنقسم مسارات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من حيث طريقة إنشائها إلى نوعين رئيسيين:</w:t>
      </w:r>
    </w:p>
    <w:p w14:paraId="51649B2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مسارات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المُنشَأة بواسطة </w:t>
      </w:r>
      <w:r w:rsidRPr="00E26EBB">
        <w:rPr>
          <w:rFonts w:asciiTheme="majorBidi" w:hAnsiTheme="majorBidi" w:cstheme="majorBidi"/>
          <w:sz w:val="28"/>
          <w:szCs w:val="28"/>
        </w:rPr>
        <w:t>LDP (LDP-LSPs)</w:t>
      </w:r>
      <w:r w:rsidRPr="00E26EBB">
        <w:rPr>
          <w:rFonts w:asciiTheme="majorBidi" w:hAnsiTheme="majorBidi" w:cstheme="majorBidi"/>
          <w:sz w:val="28"/>
          <w:szCs w:val="28"/>
          <w:rtl/>
        </w:rPr>
        <w:t>:</w:t>
      </w:r>
    </w:p>
    <w:p w14:paraId="1BA0554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بروتوكول توزيع الملصقات (</w:t>
      </w:r>
      <w:r w:rsidRPr="00E26EBB">
        <w:rPr>
          <w:rFonts w:asciiTheme="majorBidi" w:hAnsiTheme="majorBidi" w:cstheme="majorBidi"/>
          <w:sz w:val="28"/>
          <w:szCs w:val="28"/>
        </w:rPr>
        <w:t>LDP - Label Distribution Protocol</w:t>
      </w:r>
      <w:r w:rsidRPr="00E26EBB">
        <w:rPr>
          <w:rFonts w:asciiTheme="majorBidi" w:hAnsiTheme="majorBidi" w:cstheme="majorBidi"/>
          <w:sz w:val="28"/>
          <w:szCs w:val="28"/>
          <w:rtl/>
        </w:rPr>
        <w:t>) هو بروتوكول إشارة يعمل جنباً إلى جنب مع بروتوكولات التوجيه الداخلية (</w:t>
      </w:r>
      <w:r w:rsidRPr="00E26EBB">
        <w:rPr>
          <w:rFonts w:asciiTheme="majorBidi" w:hAnsiTheme="majorBidi" w:cstheme="majorBidi"/>
          <w:sz w:val="28"/>
          <w:szCs w:val="28"/>
        </w:rPr>
        <w:t>IGP</w:t>
      </w:r>
      <w:r w:rsidRPr="00E26EBB">
        <w:rPr>
          <w:rFonts w:asciiTheme="majorBidi" w:hAnsiTheme="majorBidi" w:cstheme="majorBidi"/>
          <w:sz w:val="28"/>
          <w:szCs w:val="28"/>
          <w:rtl/>
        </w:rPr>
        <w:t xml:space="preserve">) كـ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لتوزيع الملصقات بين الموجّهات بصورة تلقائية. يُنشئ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مسارات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تتطابق تماماً مع المسارات التي يُحددها بروتوكول </w:t>
      </w:r>
      <w:r w:rsidRPr="00E26EBB">
        <w:rPr>
          <w:rFonts w:asciiTheme="majorBidi" w:hAnsiTheme="majorBidi" w:cstheme="majorBidi"/>
          <w:sz w:val="28"/>
          <w:szCs w:val="28"/>
        </w:rPr>
        <w:t>IGP</w:t>
      </w:r>
      <w:r w:rsidRPr="00E26EBB">
        <w:rPr>
          <w:rFonts w:asciiTheme="majorBidi" w:hAnsiTheme="majorBidi" w:cstheme="majorBidi"/>
          <w:sz w:val="28"/>
          <w:szCs w:val="28"/>
          <w:rtl/>
        </w:rPr>
        <w:t xml:space="preserve"> (أي أن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w:t>
      </w:r>
      <w:r w:rsidRPr="00E26EBB">
        <w:rPr>
          <w:rFonts w:asciiTheme="majorBidi" w:hAnsiTheme="majorBidi" w:cstheme="majorBidi"/>
          <w:sz w:val="28"/>
          <w:szCs w:val="28"/>
          <w:rtl/>
        </w:rPr>
        <w:lastRenderedPageBreak/>
        <w:t xml:space="preserve">يسلك المسار الأقصر ذاته الذي يُحدده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دون أي قدرة على التأثير في اختيار المسار أو فرض قيود عليه. تُستخدم مسارات </w:t>
      </w:r>
      <w:r w:rsidRPr="00E26EBB">
        <w:rPr>
          <w:rFonts w:asciiTheme="majorBidi" w:hAnsiTheme="majorBidi" w:cstheme="majorBidi"/>
          <w:sz w:val="28"/>
          <w:szCs w:val="28"/>
        </w:rPr>
        <w:t>LDP-LSPs</w:t>
      </w:r>
      <w:r w:rsidRPr="00E26EBB">
        <w:rPr>
          <w:rFonts w:asciiTheme="majorBidi" w:hAnsiTheme="majorBidi" w:cstheme="majorBidi"/>
          <w:sz w:val="28"/>
          <w:szCs w:val="28"/>
          <w:rtl/>
        </w:rPr>
        <w:t xml:space="preserve"> بصورة رئيسية كمسارات نقل (</w:t>
      </w:r>
      <w:r w:rsidRPr="00E26EBB">
        <w:rPr>
          <w:rFonts w:asciiTheme="majorBidi" w:hAnsiTheme="majorBidi" w:cstheme="majorBidi"/>
          <w:sz w:val="28"/>
          <w:szCs w:val="28"/>
        </w:rPr>
        <w:t>Transport LSPs</w:t>
      </w:r>
      <w:r w:rsidRPr="00E26EBB">
        <w:rPr>
          <w:rFonts w:asciiTheme="majorBidi" w:hAnsiTheme="majorBidi" w:cstheme="majorBidi"/>
          <w:sz w:val="28"/>
          <w:szCs w:val="28"/>
          <w:rtl/>
        </w:rPr>
        <w:t xml:space="preserve">) لتحمل أنفاق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فوقها.</w:t>
      </w:r>
    </w:p>
    <w:p w14:paraId="70F423D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مسارات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المُنشَأة بواسطة </w:t>
      </w:r>
      <w:r w:rsidRPr="00E26EBB">
        <w:rPr>
          <w:rFonts w:asciiTheme="majorBidi" w:hAnsiTheme="majorBidi" w:cstheme="majorBidi"/>
          <w:sz w:val="28"/>
          <w:szCs w:val="28"/>
        </w:rPr>
        <w:t>RSVP-TE (TE-LSPs)</w:t>
      </w:r>
      <w:r w:rsidRPr="00E26EBB">
        <w:rPr>
          <w:rFonts w:asciiTheme="majorBidi" w:hAnsiTheme="majorBidi" w:cstheme="majorBidi"/>
          <w:sz w:val="28"/>
          <w:szCs w:val="28"/>
          <w:rtl/>
        </w:rPr>
        <w:t>:</w:t>
      </w:r>
    </w:p>
    <w:p w14:paraId="610EC40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بروتوكول </w:t>
      </w:r>
      <w:r w:rsidRPr="00E26EBB">
        <w:rPr>
          <w:rFonts w:asciiTheme="majorBidi" w:hAnsiTheme="majorBidi" w:cstheme="majorBidi"/>
          <w:sz w:val="28"/>
          <w:szCs w:val="28"/>
        </w:rPr>
        <w:t>RSVP-TE (Resource Reservation Protocol - Traffic Engineering)</w:t>
      </w:r>
      <w:r w:rsidRPr="00E26EBB">
        <w:rPr>
          <w:rFonts w:asciiTheme="majorBidi" w:hAnsiTheme="majorBidi" w:cstheme="majorBidi"/>
          <w:sz w:val="28"/>
          <w:szCs w:val="28"/>
          <w:rtl/>
        </w:rPr>
        <w:t xml:space="preserve"> هو بروتوكول إشارة متقدم يُضيف إلى قدرات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الأساسية إمكانية حجز الموارد (النطاق الترددي) على طول المسار وفرض قيود على اختيار المسار. يعمل </w:t>
      </w:r>
      <w:r w:rsidRPr="00E26EBB">
        <w:rPr>
          <w:rFonts w:asciiTheme="majorBidi" w:hAnsiTheme="majorBidi" w:cstheme="majorBidi"/>
          <w:sz w:val="28"/>
          <w:szCs w:val="28"/>
        </w:rPr>
        <w:t>RSVP-TE</w:t>
      </w:r>
      <w:r w:rsidRPr="00E26EBB">
        <w:rPr>
          <w:rFonts w:asciiTheme="majorBidi" w:hAnsiTheme="majorBidi" w:cstheme="majorBidi"/>
          <w:sz w:val="28"/>
          <w:szCs w:val="28"/>
          <w:rtl/>
        </w:rPr>
        <w:t xml:space="preserve"> عبر آلية إشارة ثنائية الاتجاه: رسائل </w:t>
      </w:r>
      <w:r w:rsidRPr="00E26EBB">
        <w:rPr>
          <w:rFonts w:asciiTheme="majorBidi" w:hAnsiTheme="majorBidi" w:cstheme="majorBidi"/>
          <w:sz w:val="28"/>
          <w:szCs w:val="28"/>
        </w:rPr>
        <w:t>PATH</w:t>
      </w:r>
      <w:r w:rsidRPr="00E26EBB">
        <w:rPr>
          <w:rFonts w:asciiTheme="majorBidi" w:hAnsiTheme="majorBidi" w:cstheme="majorBidi"/>
          <w:sz w:val="28"/>
          <w:szCs w:val="28"/>
          <w:rtl/>
        </w:rPr>
        <w:t xml:space="preserve"> تُرسَل من الموجّه المُدخِل باتجاه الموجّه المُخرِج لاستطلاع المسار وحجز الموارد، ورسائل </w:t>
      </w:r>
      <w:r w:rsidRPr="00E26EBB">
        <w:rPr>
          <w:rFonts w:asciiTheme="majorBidi" w:hAnsiTheme="majorBidi" w:cstheme="majorBidi"/>
          <w:sz w:val="28"/>
          <w:szCs w:val="28"/>
        </w:rPr>
        <w:t>RESV</w:t>
      </w:r>
      <w:r w:rsidRPr="00E26EBB">
        <w:rPr>
          <w:rFonts w:asciiTheme="majorBidi" w:hAnsiTheme="majorBidi" w:cstheme="majorBidi"/>
          <w:sz w:val="28"/>
          <w:szCs w:val="28"/>
          <w:rtl/>
        </w:rPr>
        <w:t xml:space="preserve"> تُرسَل في الاتجاه العكسي لتأكيد الحجز وتوزيع قيم الملصقات. تُشكّل مسارات </w:t>
      </w:r>
      <w:r w:rsidRPr="00E26EBB">
        <w:rPr>
          <w:rFonts w:asciiTheme="majorBidi" w:hAnsiTheme="majorBidi" w:cstheme="majorBidi"/>
          <w:sz w:val="28"/>
          <w:szCs w:val="28"/>
        </w:rPr>
        <w:t>TE-LSPs</w:t>
      </w:r>
      <w:r w:rsidRPr="00E26EBB">
        <w:rPr>
          <w:rFonts w:asciiTheme="majorBidi" w:hAnsiTheme="majorBidi" w:cstheme="majorBidi"/>
          <w:sz w:val="28"/>
          <w:szCs w:val="28"/>
          <w:rtl/>
        </w:rPr>
        <w:t xml:space="preserve"> الركيزة الأساسية لتقنية </w:t>
      </w:r>
      <w:r w:rsidRPr="00E26EBB">
        <w:rPr>
          <w:rFonts w:asciiTheme="majorBidi" w:hAnsiTheme="majorBidi" w:cstheme="majorBidi"/>
          <w:sz w:val="28"/>
          <w:szCs w:val="28"/>
        </w:rPr>
        <w:t>MPLS-TE</w:t>
      </w:r>
      <w:r w:rsidRPr="00E26EBB">
        <w:rPr>
          <w:rFonts w:asciiTheme="majorBidi" w:hAnsiTheme="majorBidi" w:cstheme="majorBidi"/>
          <w:sz w:val="28"/>
          <w:szCs w:val="28"/>
          <w:rtl/>
        </w:rPr>
        <w:t>.</w:t>
      </w:r>
    </w:p>
    <w:p w14:paraId="0E83BFFA" w14:textId="77777777" w:rsidR="001B6ADE" w:rsidRPr="00E26EBB" w:rsidRDefault="001B6ADE" w:rsidP="00B7730F">
      <w:pPr>
        <w:spacing w:after="0" w:line="360" w:lineRule="auto"/>
        <w:jc w:val="both"/>
        <w:rPr>
          <w:rFonts w:asciiTheme="majorBidi" w:hAnsiTheme="majorBidi" w:cstheme="majorBidi"/>
          <w:sz w:val="28"/>
          <w:szCs w:val="28"/>
          <w:rtl/>
        </w:rPr>
      </w:pPr>
    </w:p>
    <w:p w14:paraId="6F689576" w14:textId="77777777" w:rsidR="001B6ADE" w:rsidRPr="00E26EBB" w:rsidRDefault="001B6ADE" w:rsidP="00B7730F">
      <w:pPr>
        <w:pStyle w:val="3"/>
        <w:spacing w:after="0" w:line="360" w:lineRule="auto"/>
        <w:jc w:val="both"/>
        <w:rPr>
          <w:rFonts w:asciiTheme="majorBidi" w:hAnsiTheme="majorBidi"/>
          <w:sz w:val="32"/>
          <w:szCs w:val="28"/>
          <w:rtl/>
        </w:rPr>
      </w:pPr>
      <w:bookmarkStart w:id="33" w:name="_Toc224389404"/>
      <w:r w:rsidRPr="00E26EBB">
        <w:rPr>
          <w:rFonts w:asciiTheme="majorBidi" w:hAnsiTheme="majorBidi"/>
          <w:sz w:val="32"/>
          <w:szCs w:val="28"/>
          <w:rtl/>
        </w:rPr>
        <w:t>2-2-5 هندسة حركة المرور (</w:t>
      </w:r>
      <w:r w:rsidRPr="00E26EBB">
        <w:rPr>
          <w:rFonts w:asciiTheme="majorBidi" w:hAnsiTheme="majorBidi"/>
          <w:sz w:val="32"/>
          <w:szCs w:val="28"/>
        </w:rPr>
        <w:t>MPLS-TE</w:t>
      </w:r>
      <w:r w:rsidRPr="00E26EBB">
        <w:rPr>
          <w:rFonts w:asciiTheme="majorBidi" w:hAnsiTheme="majorBidi"/>
          <w:sz w:val="32"/>
          <w:szCs w:val="28"/>
          <w:rtl/>
        </w:rPr>
        <w:t>):</w:t>
      </w:r>
      <w:bookmarkEnd w:id="33"/>
    </w:p>
    <w:p w14:paraId="1A3AC03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تقنية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هي امتداد لـ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يُضيف إليها القدرة على التحكم الكامل في المسارات التي تسلكها حركة المرور عبر الشبكة، بصورة مستقلة عن قرارات بروتوكول التوجيه العادي. تستهدف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تحقيق هدفَين رئيسيَّين متكاملَين:</w:t>
      </w:r>
    </w:p>
    <w:p w14:paraId="5AEBAFB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الهدف الأول - الاستخدام الأمثل للموارد (</w:t>
      </w:r>
      <w:r w:rsidRPr="00E26EBB">
        <w:rPr>
          <w:rFonts w:asciiTheme="majorBidi" w:hAnsiTheme="majorBidi" w:cstheme="majorBidi"/>
          <w:sz w:val="28"/>
          <w:szCs w:val="28"/>
        </w:rPr>
        <w:t>Resource Optimization</w:t>
      </w:r>
      <w:r w:rsidRPr="00E26EBB">
        <w:rPr>
          <w:rFonts w:asciiTheme="majorBidi" w:hAnsiTheme="majorBidi" w:cstheme="majorBidi"/>
          <w:sz w:val="28"/>
          <w:szCs w:val="28"/>
          <w:rtl/>
        </w:rPr>
        <w:t>): بروتوكولات التوجيه التقليدية تختار المسار الأقصر (</w:t>
      </w:r>
      <w:r w:rsidRPr="00E26EBB">
        <w:rPr>
          <w:rFonts w:asciiTheme="majorBidi" w:hAnsiTheme="majorBidi" w:cstheme="majorBidi"/>
          <w:sz w:val="28"/>
          <w:szCs w:val="28"/>
        </w:rPr>
        <w:t>Shortest Path</w:t>
      </w:r>
      <w:r w:rsidRPr="00E26EBB">
        <w:rPr>
          <w:rFonts w:asciiTheme="majorBidi" w:hAnsiTheme="majorBidi" w:cstheme="majorBidi"/>
          <w:sz w:val="28"/>
          <w:szCs w:val="28"/>
          <w:rtl/>
        </w:rPr>
        <w:t xml:space="preserve">) دائماً، مما يؤدي في كثير من الأحيان إلى تركّز حركة المرور على مجموعة محدودة من الروابط بينما تبقى روابط أخرى شبه خاملة. تُتيح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توجيه حركة المرور عبر مسارات غير أقصر (</w:t>
      </w:r>
      <w:r w:rsidRPr="00E26EBB">
        <w:rPr>
          <w:rFonts w:asciiTheme="majorBidi" w:hAnsiTheme="majorBidi" w:cstheme="majorBidi"/>
          <w:sz w:val="28"/>
          <w:szCs w:val="28"/>
        </w:rPr>
        <w:t>Non-Shortest Paths</w:t>
      </w:r>
      <w:r w:rsidRPr="00E26EBB">
        <w:rPr>
          <w:rFonts w:asciiTheme="majorBidi" w:hAnsiTheme="majorBidi" w:cstheme="majorBidi"/>
          <w:sz w:val="28"/>
          <w:szCs w:val="28"/>
          <w:rtl/>
        </w:rPr>
        <w:t>) لتحقيق توزيع أكثر توازناً للحِمل واستثماراً أفضل للبنية التحتية المتاحة.</w:t>
      </w:r>
    </w:p>
    <w:p w14:paraId="1EC0640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الهدف الثاني - ضمان جودة الخدمة (</w:t>
      </w:r>
      <w:r w:rsidRPr="00E26EBB">
        <w:rPr>
          <w:rFonts w:asciiTheme="majorBidi" w:hAnsiTheme="majorBidi" w:cstheme="majorBidi"/>
          <w:sz w:val="28"/>
          <w:szCs w:val="28"/>
        </w:rPr>
        <w:t>QoS Guarantees</w:t>
      </w:r>
      <w:r w:rsidRPr="00E26EBB">
        <w:rPr>
          <w:rFonts w:asciiTheme="majorBidi" w:hAnsiTheme="majorBidi" w:cstheme="majorBidi"/>
          <w:sz w:val="28"/>
          <w:szCs w:val="28"/>
          <w:rtl/>
        </w:rPr>
        <w:t xml:space="preserve">): تُتيح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حجز نطاق ترددي محدد (</w:t>
      </w:r>
      <w:r w:rsidRPr="00E26EBB">
        <w:rPr>
          <w:rFonts w:asciiTheme="majorBidi" w:hAnsiTheme="majorBidi" w:cstheme="majorBidi"/>
          <w:sz w:val="28"/>
          <w:szCs w:val="28"/>
        </w:rPr>
        <w:t>Bandwidth Reservation</w:t>
      </w:r>
      <w:r w:rsidRPr="00E26EBB">
        <w:rPr>
          <w:rFonts w:asciiTheme="majorBidi" w:hAnsiTheme="majorBidi" w:cstheme="majorBidi"/>
          <w:sz w:val="28"/>
          <w:szCs w:val="28"/>
          <w:rtl/>
        </w:rPr>
        <w:t xml:space="preserve">) لحركة المرور الحساسة، مما يضمن توافر الموارد الكافية بصرف النظر عن حالة الشبكة. تُنجز هذه الحجوزات عبر بروتوكول </w:t>
      </w:r>
      <w:r w:rsidRPr="00E26EBB">
        <w:rPr>
          <w:rFonts w:asciiTheme="majorBidi" w:hAnsiTheme="majorBidi" w:cstheme="majorBidi"/>
          <w:sz w:val="28"/>
          <w:szCs w:val="28"/>
        </w:rPr>
        <w:t>RSVP-TE</w:t>
      </w:r>
      <w:r w:rsidRPr="00E26EBB">
        <w:rPr>
          <w:rFonts w:asciiTheme="majorBidi" w:hAnsiTheme="majorBidi" w:cstheme="majorBidi"/>
          <w:sz w:val="28"/>
          <w:szCs w:val="28"/>
          <w:rtl/>
        </w:rPr>
        <w:t xml:space="preserve"> الذي يُنشئ مسارات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مُقيَّدة (</w:t>
      </w:r>
      <w:r w:rsidRPr="00E26EBB">
        <w:rPr>
          <w:rFonts w:asciiTheme="majorBidi" w:hAnsiTheme="majorBidi" w:cstheme="majorBidi"/>
          <w:sz w:val="28"/>
          <w:szCs w:val="28"/>
        </w:rPr>
        <w:t>Constrained LSPs</w:t>
      </w:r>
      <w:r w:rsidRPr="00E26EBB">
        <w:rPr>
          <w:rFonts w:asciiTheme="majorBidi" w:hAnsiTheme="majorBidi" w:cstheme="majorBidi"/>
          <w:sz w:val="28"/>
          <w:szCs w:val="28"/>
          <w:rtl/>
        </w:rPr>
        <w:t>) تضمن النطاق الترددي المطلوب على كل رابط في المسار.</w:t>
      </w:r>
    </w:p>
    <w:p w14:paraId="55CB5AD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آلية </w:t>
      </w:r>
      <w:r w:rsidRPr="00E26EBB">
        <w:rPr>
          <w:rFonts w:asciiTheme="majorBidi" w:hAnsiTheme="majorBidi" w:cstheme="majorBidi"/>
          <w:sz w:val="28"/>
          <w:szCs w:val="28"/>
        </w:rPr>
        <w:t>CSPF (Constrained Shortest Path First)</w:t>
      </w:r>
      <w:r w:rsidRPr="00E26EBB">
        <w:rPr>
          <w:rFonts w:asciiTheme="majorBidi" w:hAnsiTheme="majorBidi" w:cstheme="majorBidi"/>
          <w:sz w:val="28"/>
          <w:szCs w:val="28"/>
          <w:rtl/>
        </w:rPr>
        <w:t>:</w:t>
      </w:r>
    </w:p>
    <w:p w14:paraId="7569615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لاختيار المسار الأنسب لكل نفق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تستخدم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خوارزمية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التي تُعدّ تطويراً لخوارزمية </w:t>
      </w:r>
      <w:r w:rsidRPr="00E26EBB">
        <w:rPr>
          <w:rFonts w:asciiTheme="majorBidi" w:hAnsiTheme="majorBidi" w:cstheme="majorBidi"/>
          <w:sz w:val="28"/>
          <w:szCs w:val="28"/>
        </w:rPr>
        <w:t>Dijkstra</w:t>
      </w:r>
      <w:r w:rsidRPr="00E26EBB">
        <w:rPr>
          <w:rFonts w:asciiTheme="majorBidi" w:hAnsiTheme="majorBidi" w:cstheme="majorBidi"/>
          <w:sz w:val="28"/>
          <w:szCs w:val="28"/>
          <w:rtl/>
        </w:rPr>
        <w:t xml:space="preserve"> الكلاسيكية. تبحث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عن أقصر مسار يستوفي مجموعة من القيود المفروضة عليه كالنطاق الترددي المطلوب وأولوية النفق وأي قيود إدارية أخرى. تعتمد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في عملها على قاعدة بيانات التوبولوجيا الكاملة (</w:t>
      </w:r>
      <w:r w:rsidRPr="00E26EBB">
        <w:rPr>
          <w:rFonts w:asciiTheme="majorBidi" w:hAnsiTheme="majorBidi" w:cstheme="majorBidi"/>
          <w:sz w:val="28"/>
          <w:szCs w:val="28"/>
        </w:rPr>
        <w:t>Traffic Engineering Database - TED</w:t>
      </w:r>
      <w:r w:rsidRPr="00E26EBB">
        <w:rPr>
          <w:rFonts w:asciiTheme="majorBidi" w:hAnsiTheme="majorBidi" w:cstheme="majorBidi"/>
          <w:sz w:val="28"/>
          <w:szCs w:val="28"/>
          <w:rtl/>
        </w:rPr>
        <w:t xml:space="preserve">) التي يُنشئها بروتوكول </w:t>
      </w:r>
      <w:r w:rsidRPr="00E26EBB">
        <w:rPr>
          <w:rFonts w:asciiTheme="majorBidi" w:hAnsiTheme="majorBidi" w:cstheme="majorBidi"/>
          <w:sz w:val="28"/>
          <w:szCs w:val="28"/>
        </w:rPr>
        <w:t>OSPF-TE</w:t>
      </w:r>
      <w:r w:rsidRPr="00E26EBB">
        <w:rPr>
          <w:rFonts w:asciiTheme="majorBidi" w:hAnsiTheme="majorBidi" w:cstheme="majorBidi"/>
          <w:sz w:val="28"/>
          <w:szCs w:val="28"/>
          <w:rtl/>
        </w:rPr>
        <w:t xml:space="preserve"> بإضافة امتدادات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إلى رسائل </w:t>
      </w:r>
      <w:r w:rsidRPr="00E26EBB">
        <w:rPr>
          <w:rFonts w:asciiTheme="majorBidi" w:hAnsiTheme="majorBidi" w:cstheme="majorBidi"/>
          <w:sz w:val="28"/>
          <w:szCs w:val="28"/>
        </w:rPr>
        <w:t>Link State Advertisement</w:t>
      </w:r>
      <w:r w:rsidRPr="00E26EBB">
        <w:rPr>
          <w:rFonts w:asciiTheme="majorBidi" w:hAnsiTheme="majorBidi" w:cstheme="majorBidi"/>
          <w:sz w:val="28"/>
          <w:szCs w:val="28"/>
          <w:rtl/>
        </w:rPr>
        <w:t>.</w:t>
      </w:r>
    </w:p>
    <w:p w14:paraId="66C93CD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أولويات الأنفاق (</w:t>
      </w:r>
      <w:r w:rsidRPr="00E26EBB">
        <w:rPr>
          <w:rFonts w:asciiTheme="majorBidi" w:hAnsiTheme="majorBidi" w:cstheme="majorBidi"/>
          <w:sz w:val="28"/>
          <w:szCs w:val="28"/>
        </w:rPr>
        <w:t>Tunnel Priorities</w:t>
      </w:r>
      <w:r w:rsidRPr="00E26EBB">
        <w:rPr>
          <w:rFonts w:asciiTheme="majorBidi" w:hAnsiTheme="majorBidi" w:cstheme="majorBidi"/>
          <w:sz w:val="28"/>
          <w:szCs w:val="28"/>
          <w:rtl/>
        </w:rPr>
        <w:t>):</w:t>
      </w:r>
    </w:p>
    <w:p w14:paraId="64153935" w14:textId="42ED6BD9"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تُعرَّف لكل نفق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أولويتان: أولوية الإنشاء (</w:t>
      </w:r>
      <w:r w:rsidRPr="00E26EBB">
        <w:rPr>
          <w:rFonts w:asciiTheme="majorBidi" w:hAnsiTheme="majorBidi" w:cstheme="majorBidi"/>
          <w:sz w:val="28"/>
          <w:szCs w:val="28"/>
        </w:rPr>
        <w:t>Setup Priority</w:t>
      </w:r>
      <w:r w:rsidRPr="00E26EBB">
        <w:rPr>
          <w:rFonts w:asciiTheme="majorBidi" w:hAnsiTheme="majorBidi" w:cstheme="majorBidi"/>
          <w:sz w:val="28"/>
          <w:szCs w:val="28"/>
          <w:rtl/>
        </w:rPr>
        <w:t>) وأولوية الاحتفاظ (</w:t>
      </w:r>
      <w:r w:rsidRPr="00E26EBB">
        <w:rPr>
          <w:rFonts w:asciiTheme="majorBidi" w:hAnsiTheme="majorBidi" w:cstheme="majorBidi"/>
          <w:sz w:val="28"/>
          <w:szCs w:val="28"/>
        </w:rPr>
        <w:t>Hold Priority</w:t>
      </w:r>
      <w:r w:rsidRPr="00E26EBB">
        <w:rPr>
          <w:rFonts w:asciiTheme="majorBidi" w:hAnsiTheme="majorBidi" w:cstheme="majorBidi"/>
          <w:sz w:val="28"/>
          <w:szCs w:val="28"/>
          <w:rtl/>
        </w:rPr>
        <w:t>)، كلٌّ منها بقيمة تتراوح بين 0 (الأعلى) و7 (الأدنى). تُحدد هذان الأولويتان ما إذا كان النفق الجديد يمكنه إزاحة (</w:t>
      </w:r>
      <w:r w:rsidRPr="00E26EBB">
        <w:rPr>
          <w:rFonts w:asciiTheme="majorBidi" w:hAnsiTheme="majorBidi" w:cstheme="majorBidi"/>
          <w:sz w:val="28"/>
          <w:szCs w:val="28"/>
        </w:rPr>
        <w:t>Preempt</w:t>
      </w:r>
      <w:r w:rsidRPr="00E26EBB">
        <w:rPr>
          <w:rFonts w:asciiTheme="majorBidi" w:hAnsiTheme="majorBidi" w:cstheme="majorBidi"/>
          <w:sz w:val="28"/>
          <w:szCs w:val="28"/>
          <w:rtl/>
        </w:rPr>
        <w:t>) نفقاً قائماً ذا أولوية أدنى للحصول على الموارد اللازمة. في الشبكة المُصمَّمة، تحمل أنفاق موجّهات الحافة (</w:t>
      </w:r>
      <w:r w:rsidRPr="00E26EBB">
        <w:rPr>
          <w:rFonts w:asciiTheme="majorBidi" w:hAnsiTheme="majorBidi" w:cstheme="majorBidi"/>
          <w:sz w:val="28"/>
          <w:szCs w:val="28"/>
        </w:rPr>
        <w:t>PE Tunnels</w:t>
      </w:r>
      <w:r w:rsidRPr="00E26EBB">
        <w:rPr>
          <w:rFonts w:asciiTheme="majorBidi" w:hAnsiTheme="majorBidi" w:cstheme="majorBidi"/>
          <w:sz w:val="28"/>
          <w:szCs w:val="28"/>
          <w:rtl/>
        </w:rPr>
        <w:t>) أولوية 5/5 (أقل) بينما تحمل أنفاق موجّهات النواة الاحتياطية أولوية 1/1 (أعلى)، مما يضمن بقاء مسارات الحماية محجوزة حتى في أوقات الضغط العالي.</w:t>
      </w:r>
    </w:p>
    <w:p w14:paraId="1D40996C" w14:textId="77777777" w:rsidR="001B6ADE" w:rsidRPr="00B7730F" w:rsidRDefault="001B6ADE" w:rsidP="00B7730F">
      <w:pPr>
        <w:pStyle w:val="3"/>
        <w:spacing w:after="0" w:line="360" w:lineRule="auto"/>
        <w:jc w:val="both"/>
        <w:rPr>
          <w:rFonts w:asciiTheme="majorBidi" w:hAnsiTheme="majorBidi"/>
          <w:szCs w:val="28"/>
          <w:rtl/>
          <w:lang w:bidi="ar-SY"/>
        </w:rPr>
      </w:pPr>
      <w:bookmarkStart w:id="34" w:name="_Toc224389405"/>
      <w:r w:rsidRPr="00E26EBB">
        <w:rPr>
          <w:rFonts w:asciiTheme="majorBidi" w:hAnsiTheme="majorBidi"/>
          <w:sz w:val="32"/>
          <w:szCs w:val="28"/>
          <w:rtl/>
        </w:rPr>
        <w:t>2-2-6 آليات الحماية والاسترداد في</w:t>
      </w:r>
      <w:r w:rsidRPr="00B7730F">
        <w:rPr>
          <w:rFonts w:asciiTheme="majorBidi" w:hAnsiTheme="majorBidi"/>
          <w:szCs w:val="28"/>
          <w:rtl/>
        </w:rPr>
        <w:t xml:space="preserve"> </w:t>
      </w:r>
      <w:r w:rsidRPr="00B7730F">
        <w:rPr>
          <w:rFonts w:asciiTheme="majorBidi" w:hAnsiTheme="majorBidi"/>
          <w:b/>
          <w:bCs w:val="0"/>
          <w:szCs w:val="28"/>
        </w:rPr>
        <w:t>MPLS-TE</w:t>
      </w:r>
      <w:r w:rsidRPr="00B7730F">
        <w:rPr>
          <w:rFonts w:asciiTheme="majorBidi" w:hAnsiTheme="majorBidi"/>
          <w:b/>
          <w:bCs w:val="0"/>
          <w:szCs w:val="28"/>
          <w:rtl/>
        </w:rPr>
        <w:t>:</w:t>
      </w:r>
      <w:bookmarkEnd w:id="34"/>
    </w:p>
    <w:p w14:paraId="524A7EA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تُوفّر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منظومة متكاملة من آليات الحماية والاسترداد من الأعطال، تتدرج من الأبطأ إلى الأسرع:</w:t>
      </w:r>
    </w:p>
    <w:p w14:paraId="0EEAA6C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 إعادة الحساب (</w:t>
      </w:r>
      <w:r w:rsidRPr="00E26EBB">
        <w:rPr>
          <w:rFonts w:asciiTheme="majorBidi" w:hAnsiTheme="majorBidi" w:cstheme="majorBidi"/>
          <w:sz w:val="28"/>
          <w:szCs w:val="28"/>
        </w:rPr>
        <w:t>Path Re-computation</w:t>
      </w:r>
      <w:r w:rsidRPr="00E26EBB">
        <w:rPr>
          <w:rFonts w:asciiTheme="majorBidi" w:hAnsiTheme="majorBidi" w:cstheme="majorBidi"/>
          <w:sz w:val="28"/>
          <w:szCs w:val="28"/>
          <w:rtl/>
        </w:rPr>
        <w:t>):</w:t>
      </w:r>
    </w:p>
    <w:p w14:paraId="5B0C609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أبطأ آليات الاسترداد، تعتمد على اكتشاف العطل عبر بروتوكول </w:t>
      </w:r>
      <w:r w:rsidRPr="00E26EBB">
        <w:rPr>
          <w:rFonts w:asciiTheme="majorBidi" w:hAnsiTheme="majorBidi" w:cstheme="majorBidi"/>
          <w:sz w:val="28"/>
          <w:szCs w:val="28"/>
        </w:rPr>
        <w:t>IGP</w:t>
      </w:r>
      <w:r w:rsidRPr="00E26EBB">
        <w:rPr>
          <w:rFonts w:asciiTheme="majorBidi" w:hAnsiTheme="majorBidi" w:cstheme="majorBidi"/>
          <w:sz w:val="28"/>
          <w:szCs w:val="28"/>
          <w:rtl/>
        </w:rPr>
        <w:t xml:space="preserve"> وإعادة حساب مسار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جديد بواسطة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ثم إنشائه عبر </w:t>
      </w:r>
      <w:r w:rsidRPr="00E26EBB">
        <w:rPr>
          <w:rFonts w:asciiTheme="majorBidi" w:hAnsiTheme="majorBidi" w:cstheme="majorBidi"/>
          <w:sz w:val="28"/>
          <w:szCs w:val="28"/>
        </w:rPr>
        <w:t>RSVP-TE</w:t>
      </w:r>
      <w:r w:rsidRPr="00E26EBB">
        <w:rPr>
          <w:rFonts w:asciiTheme="majorBidi" w:hAnsiTheme="majorBidi" w:cstheme="majorBidi"/>
          <w:sz w:val="28"/>
          <w:szCs w:val="28"/>
          <w:rtl/>
        </w:rPr>
        <w:t>. يستغرق هذا المسار عادةً عدة ثوانٍ وهو غير مقبول للخدمات الحساسة.</w:t>
      </w:r>
    </w:p>
    <w:p w14:paraId="04E2E50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2. التبديل السريع (</w:t>
      </w:r>
      <w:r w:rsidRPr="00E26EBB">
        <w:rPr>
          <w:rFonts w:asciiTheme="majorBidi" w:hAnsiTheme="majorBidi" w:cstheme="majorBidi"/>
          <w:sz w:val="28"/>
          <w:szCs w:val="28"/>
        </w:rPr>
        <w:t>Fast Reroute - FRR</w:t>
      </w:r>
      <w:r w:rsidRPr="00E26EBB">
        <w:rPr>
          <w:rFonts w:asciiTheme="majorBidi" w:hAnsiTheme="majorBidi" w:cstheme="majorBidi"/>
          <w:sz w:val="28"/>
          <w:szCs w:val="28"/>
          <w:rtl/>
        </w:rPr>
        <w:t>):</w:t>
      </w:r>
    </w:p>
    <w:p w14:paraId="0F78819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أسرع وأهم آليات الحماية في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مُعرَّفة في </w:t>
      </w:r>
      <w:r w:rsidRPr="00E26EBB">
        <w:rPr>
          <w:rFonts w:asciiTheme="majorBidi" w:hAnsiTheme="majorBidi" w:cstheme="majorBidi"/>
          <w:sz w:val="28"/>
          <w:szCs w:val="28"/>
        </w:rPr>
        <w:t>RFC 4090</w:t>
      </w:r>
      <w:r w:rsidRPr="00E26EBB">
        <w:rPr>
          <w:rFonts w:asciiTheme="majorBidi" w:hAnsiTheme="majorBidi" w:cstheme="majorBidi"/>
          <w:sz w:val="28"/>
          <w:szCs w:val="28"/>
          <w:rtl/>
        </w:rPr>
        <w:t xml:space="preserve">. تعمل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على مبدأ التجهيز المسبق (</w:t>
      </w:r>
      <w:r w:rsidRPr="00E26EBB">
        <w:rPr>
          <w:rFonts w:asciiTheme="majorBidi" w:hAnsiTheme="majorBidi" w:cstheme="majorBidi"/>
          <w:sz w:val="28"/>
          <w:szCs w:val="28"/>
        </w:rPr>
        <w:t>Pre-computation and Pre-installation</w:t>
      </w:r>
      <w:r w:rsidRPr="00E26EBB">
        <w:rPr>
          <w:rFonts w:asciiTheme="majorBidi" w:hAnsiTheme="majorBidi" w:cstheme="majorBidi"/>
          <w:sz w:val="28"/>
          <w:szCs w:val="28"/>
          <w:rtl/>
        </w:rPr>
        <w:t>) لمسارات الحماية قبل وقوع أي عطل، بحيث يكون الموجّه المجاور لنقطة الفشل (</w:t>
      </w:r>
      <w:r w:rsidRPr="00E26EBB">
        <w:rPr>
          <w:rFonts w:asciiTheme="majorBidi" w:hAnsiTheme="majorBidi" w:cstheme="majorBidi"/>
          <w:sz w:val="28"/>
          <w:szCs w:val="28"/>
        </w:rPr>
        <w:t>Point of Local Repair - PLR</w:t>
      </w:r>
      <w:r w:rsidRPr="00E26EBB">
        <w:rPr>
          <w:rFonts w:asciiTheme="majorBidi" w:hAnsiTheme="majorBidi" w:cstheme="majorBidi"/>
          <w:sz w:val="28"/>
          <w:szCs w:val="28"/>
          <w:rtl/>
        </w:rPr>
        <w:t xml:space="preserve">) مستعداً للتحويل الفوري لحركة المرور إلى المسار البديل لحظة اكتشاف العطل دون انتظار إعادة حساب الشبكة الكاملة. تُميّز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بين نوعين من الحماية:</w:t>
      </w:r>
    </w:p>
    <w:p w14:paraId="1D10BEC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حماية الرابط (</w:t>
      </w:r>
      <w:r w:rsidRPr="00E26EBB">
        <w:rPr>
          <w:rFonts w:asciiTheme="majorBidi" w:hAnsiTheme="majorBidi" w:cstheme="majorBidi"/>
          <w:sz w:val="28"/>
          <w:szCs w:val="28"/>
        </w:rPr>
        <w:t>Link Protection</w:t>
      </w:r>
      <w:r w:rsidRPr="00E26EBB">
        <w:rPr>
          <w:rFonts w:asciiTheme="majorBidi" w:hAnsiTheme="majorBidi" w:cstheme="majorBidi"/>
          <w:sz w:val="28"/>
          <w:szCs w:val="28"/>
          <w:rtl/>
        </w:rPr>
        <w:t>) التي تُعيد توجيه حركة المرور حول الرابط المعطوب فقط إلى نقطة التلاقي (</w:t>
      </w:r>
      <w:r w:rsidRPr="00E26EBB">
        <w:rPr>
          <w:rFonts w:asciiTheme="majorBidi" w:hAnsiTheme="majorBidi" w:cstheme="majorBidi"/>
          <w:sz w:val="28"/>
          <w:szCs w:val="28"/>
        </w:rPr>
        <w:t>Merge Point</w:t>
      </w:r>
      <w:r w:rsidRPr="00E26EBB">
        <w:rPr>
          <w:rFonts w:asciiTheme="majorBidi" w:hAnsiTheme="majorBidi" w:cstheme="majorBidi"/>
          <w:sz w:val="28"/>
          <w:szCs w:val="28"/>
          <w:rtl/>
        </w:rPr>
        <w:t>) التالية في المسار الأصلي. وحماية المسار (</w:t>
      </w:r>
      <w:r w:rsidRPr="00E26EBB">
        <w:rPr>
          <w:rFonts w:asciiTheme="majorBidi" w:hAnsiTheme="majorBidi" w:cstheme="majorBidi"/>
          <w:sz w:val="28"/>
          <w:szCs w:val="28"/>
        </w:rPr>
        <w:t>Path Protection</w:t>
      </w:r>
      <w:r w:rsidRPr="00E26EBB">
        <w:rPr>
          <w:rFonts w:asciiTheme="majorBidi" w:hAnsiTheme="majorBidi" w:cstheme="majorBidi"/>
          <w:sz w:val="28"/>
          <w:szCs w:val="28"/>
          <w:rtl/>
        </w:rPr>
        <w:t>) التي تُوفّر مساراً احتياطياً كاملاً من الموجّه المُدخِل إلى الموجّه المُخرِج، مما يُتيح الحماية حتى في حالة فشل موجّه بأكمله لا مجرد رابط.</w:t>
      </w:r>
    </w:p>
    <w:p w14:paraId="2674676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في الشبكة المُصمَّمة، استُخدمت حماية الرابط عبر أنفاق احتياطية مُعدَّة على موجّهات النواة (</w:t>
      </w:r>
      <w:r w:rsidRPr="00E26EBB">
        <w:rPr>
          <w:rFonts w:asciiTheme="majorBidi" w:hAnsiTheme="majorBidi" w:cstheme="majorBidi"/>
          <w:sz w:val="28"/>
          <w:szCs w:val="28"/>
        </w:rPr>
        <w:t>Tunnel101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Tunnel102</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وما يوازيها على </w:t>
      </w:r>
      <w:r w:rsidRPr="00E26EBB">
        <w:rPr>
          <w:rFonts w:asciiTheme="majorBidi" w:hAnsiTheme="majorBidi" w:cstheme="majorBidi"/>
          <w:sz w:val="28"/>
          <w:szCs w:val="28"/>
        </w:rPr>
        <w:t>P2-P4</w:t>
      </w:r>
      <w:r w:rsidRPr="00E26EBB">
        <w:rPr>
          <w:rFonts w:asciiTheme="majorBidi" w:hAnsiTheme="majorBidi" w:cstheme="majorBidi"/>
          <w:sz w:val="28"/>
          <w:szCs w:val="28"/>
          <w:rtl/>
        </w:rPr>
        <w:t>)، تُفعَّل عند اكتشاف عطل في الرابط الأساسي.</w:t>
      </w:r>
    </w:p>
    <w:p w14:paraId="5AAEFB2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3. بروتوكول الكشف الثنائي الاتجاه (</w:t>
      </w:r>
      <w:r w:rsidRPr="00E26EBB">
        <w:rPr>
          <w:rFonts w:asciiTheme="majorBidi" w:hAnsiTheme="majorBidi" w:cstheme="majorBidi"/>
          <w:sz w:val="28"/>
          <w:szCs w:val="28"/>
        </w:rPr>
        <w:t>BFD - Bidirectional Forwarding Detection</w:t>
      </w:r>
      <w:r w:rsidRPr="00E26EBB">
        <w:rPr>
          <w:rFonts w:asciiTheme="majorBidi" w:hAnsiTheme="majorBidi" w:cstheme="majorBidi"/>
          <w:sz w:val="28"/>
          <w:szCs w:val="28"/>
          <w:rtl/>
        </w:rPr>
        <w:t>):</w:t>
      </w:r>
    </w:p>
    <w:p w14:paraId="05E7191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ليس آليةً لاسترداد المسار بحد ذاته، بل هو آلية لتسريع اكتشاف الأعطال التي تُغذّي آليات الاسترداد الأخرى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يعمل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بإرسال رسائل إشارة بمعدل عالٍ بين الموجّهَين المتجاورَين، فإذا توقف أحد الطرفَين عن استقبال هذه الرسائل لعدد محدد من الدورات المتتالية، حكم باستنتاج انقطاع الرابط وأبلغ البروتوكولات المرتبطة به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FRR</w:t>
      </w:r>
      <w:r w:rsidRPr="00E26EBB">
        <w:rPr>
          <w:rFonts w:asciiTheme="majorBidi" w:hAnsiTheme="majorBidi" w:cstheme="majorBidi"/>
          <w:sz w:val="28"/>
          <w:szCs w:val="28"/>
          <w:rtl/>
        </w:rPr>
        <w:t>).</w:t>
      </w:r>
    </w:p>
    <w:p w14:paraId="38877C0F" w14:textId="294F453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مُعرَّف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RFC 5880</w:t>
      </w:r>
      <w:r w:rsidRPr="00E26EBB">
        <w:rPr>
          <w:rFonts w:asciiTheme="majorBidi" w:hAnsiTheme="majorBidi" w:cstheme="majorBidi"/>
          <w:sz w:val="28"/>
          <w:szCs w:val="28"/>
          <w:rtl/>
        </w:rPr>
        <w:t xml:space="preserve"> ويُشغَّل بصيغتين: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أحادي القفزة (</w:t>
      </w:r>
      <w:r w:rsidRPr="00E26EBB">
        <w:rPr>
          <w:rFonts w:asciiTheme="majorBidi" w:hAnsiTheme="majorBidi" w:cstheme="majorBidi"/>
          <w:sz w:val="28"/>
          <w:szCs w:val="28"/>
        </w:rPr>
        <w:t>Single-hop BFD</w:t>
      </w:r>
      <w:r w:rsidRPr="00E26EBB">
        <w:rPr>
          <w:rFonts w:asciiTheme="majorBidi" w:hAnsiTheme="majorBidi" w:cstheme="majorBidi"/>
          <w:sz w:val="28"/>
          <w:szCs w:val="28"/>
          <w:rtl/>
        </w:rPr>
        <w:t>) للروابط المباشرة،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w:t>
      </w:r>
      <w:r w:rsidRPr="00E26EBB">
        <w:rPr>
          <w:rFonts w:asciiTheme="majorBidi" w:hAnsiTheme="majorBidi" w:cstheme="majorBidi"/>
          <w:sz w:val="28"/>
          <w:szCs w:val="28"/>
        </w:rPr>
        <w:t>Multi-hop BFD</w:t>
      </w:r>
      <w:r w:rsidRPr="00E26EBB">
        <w:rPr>
          <w:rFonts w:asciiTheme="majorBidi" w:hAnsiTheme="majorBidi" w:cstheme="majorBidi"/>
          <w:sz w:val="28"/>
          <w:szCs w:val="28"/>
          <w:rtl/>
        </w:rPr>
        <w:t xml:space="preserve">) لمراقبة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التي تمتد عبر موجّهات متعددة. في الشبكة المُصمَّمة، استُخدمت الصيغتان معاً: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أحادي القفزة على جميع واجهات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بمعاملات (300</w:t>
      </w:r>
      <w:r w:rsidRPr="00E26EBB">
        <w:rPr>
          <w:rFonts w:asciiTheme="majorBidi" w:hAnsiTheme="majorBidi" w:cstheme="majorBidi"/>
          <w:sz w:val="28"/>
          <w:szCs w:val="28"/>
        </w:rPr>
        <w:t>ms Min-TX, 300ms Min-RX, Multiplier 3</w:t>
      </w:r>
      <w:r w:rsidRPr="00E26EBB">
        <w:rPr>
          <w:rFonts w:asciiTheme="majorBidi" w:hAnsiTheme="majorBidi" w:cstheme="majorBidi"/>
          <w:sz w:val="28"/>
          <w:szCs w:val="28"/>
          <w:rtl/>
        </w:rPr>
        <w:t>) ما يُحقق اكتشاف العطل خلال 900 ميلي ثانية كحد أقصى،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لمراقبة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بين موجّهات الحافة وعاكس المسار.</w:t>
      </w:r>
    </w:p>
    <w:p w14:paraId="40AF0D29" w14:textId="77777777" w:rsidR="001B6ADE" w:rsidRPr="00B7730F" w:rsidRDefault="001B6ADE" w:rsidP="00B7730F">
      <w:pPr>
        <w:pStyle w:val="3"/>
        <w:spacing w:after="0" w:line="360" w:lineRule="auto"/>
        <w:jc w:val="both"/>
        <w:rPr>
          <w:rFonts w:asciiTheme="majorBidi" w:hAnsiTheme="majorBidi"/>
          <w:b/>
          <w:bCs w:val="0"/>
          <w:sz w:val="32"/>
          <w:szCs w:val="28"/>
          <w:rtl/>
        </w:rPr>
      </w:pPr>
      <w:bookmarkStart w:id="35" w:name="_Toc224389406"/>
      <w:r w:rsidRPr="00E26EBB">
        <w:rPr>
          <w:rFonts w:asciiTheme="majorBidi" w:hAnsiTheme="majorBidi"/>
          <w:sz w:val="32"/>
          <w:szCs w:val="28"/>
          <w:rtl/>
        </w:rPr>
        <w:t xml:space="preserve">2-2-7 خدمات </w:t>
      </w:r>
      <w:r w:rsidRPr="00B7730F">
        <w:rPr>
          <w:rFonts w:asciiTheme="majorBidi" w:hAnsiTheme="majorBidi"/>
          <w:b/>
          <w:bCs w:val="0"/>
          <w:szCs w:val="28"/>
        </w:rPr>
        <w:t>MPLS-VPN</w:t>
      </w:r>
      <w:r w:rsidRPr="00B7730F">
        <w:rPr>
          <w:rFonts w:asciiTheme="majorBidi" w:hAnsiTheme="majorBidi"/>
          <w:b/>
          <w:bCs w:val="0"/>
          <w:szCs w:val="28"/>
          <w:rtl/>
        </w:rPr>
        <w:t>:</w:t>
      </w:r>
      <w:bookmarkEnd w:id="35"/>
    </w:p>
    <w:p w14:paraId="1698C33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تُعدّ خدمات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القائمة على </w:t>
      </w:r>
      <w:r w:rsidRPr="00E26EBB">
        <w:rPr>
          <w:rFonts w:asciiTheme="majorBidi" w:hAnsiTheme="majorBidi" w:cstheme="majorBidi"/>
          <w:sz w:val="28"/>
          <w:szCs w:val="28"/>
        </w:rPr>
        <w:t>MPLS (MPLS-VPN)</w:t>
      </w:r>
      <w:r w:rsidRPr="00E26EBB">
        <w:rPr>
          <w:rFonts w:asciiTheme="majorBidi" w:hAnsiTheme="majorBidi" w:cstheme="majorBidi"/>
          <w:sz w:val="28"/>
          <w:szCs w:val="28"/>
          <w:rtl/>
        </w:rPr>
        <w:t xml:space="preserve"> من أبرز تطبيقات تقنية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التجارية وأوسعها انتشاراً. تُتيح هذه الخدمات لمزوّدي الخدمة تقديم شبكات خاصة افتراضية لعملائهم عبر بنية تحتية مشتركة واحدة، مُحقّقةً عزلاً تاماً بين العملاء مع اقتسام موارد الشبكة بكفاءة عالية.</w:t>
      </w:r>
    </w:p>
    <w:p w14:paraId="7D85452E"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L3VPN (Layer 3 VPN)</w:t>
      </w:r>
      <w:r w:rsidRPr="00E26EBB">
        <w:rPr>
          <w:rFonts w:asciiTheme="majorBidi" w:hAnsiTheme="majorBidi" w:cstheme="majorBidi"/>
          <w:sz w:val="28"/>
          <w:szCs w:val="28"/>
          <w:rtl/>
        </w:rPr>
        <w:t>:</w:t>
      </w:r>
    </w:p>
    <w:p w14:paraId="7CBBE4C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تُعدّ خدمة </w:t>
      </w:r>
      <w:r w:rsidRPr="00E26EBB">
        <w:rPr>
          <w:rFonts w:asciiTheme="majorBidi" w:hAnsiTheme="majorBidi" w:cstheme="majorBidi"/>
          <w:sz w:val="28"/>
          <w:szCs w:val="28"/>
        </w:rPr>
        <w:t>L3VPN</w:t>
      </w:r>
      <w:r w:rsidRPr="00E26EBB">
        <w:rPr>
          <w:rFonts w:asciiTheme="majorBidi" w:hAnsiTheme="majorBidi" w:cstheme="majorBidi"/>
          <w:sz w:val="28"/>
          <w:szCs w:val="28"/>
          <w:rtl/>
        </w:rPr>
        <w:t xml:space="preserve"> القائمة على معيار </w:t>
      </w:r>
      <w:r w:rsidRPr="00E26EBB">
        <w:rPr>
          <w:rFonts w:asciiTheme="majorBidi" w:hAnsiTheme="majorBidi" w:cstheme="majorBidi"/>
          <w:sz w:val="28"/>
          <w:szCs w:val="28"/>
        </w:rPr>
        <w:t>RFC 4364 (BGP/MPLS IP VPNs)</w:t>
      </w:r>
      <w:r w:rsidRPr="00E26EBB">
        <w:rPr>
          <w:rFonts w:asciiTheme="majorBidi" w:hAnsiTheme="majorBidi" w:cstheme="majorBidi"/>
          <w:sz w:val="28"/>
          <w:szCs w:val="28"/>
          <w:rtl/>
        </w:rPr>
        <w:t xml:space="preserve"> الأكثر شيوعاً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تعمل على مستوى طبقة الشبكة (</w:t>
      </w:r>
      <w:r w:rsidRPr="00E26EBB">
        <w:rPr>
          <w:rFonts w:asciiTheme="majorBidi" w:hAnsiTheme="majorBidi" w:cstheme="majorBidi"/>
          <w:sz w:val="28"/>
          <w:szCs w:val="28"/>
        </w:rPr>
        <w:t>Layer 3</w:t>
      </w:r>
      <w:r w:rsidRPr="00E26EBB">
        <w:rPr>
          <w:rFonts w:asciiTheme="majorBidi" w:hAnsiTheme="majorBidi" w:cstheme="majorBidi"/>
          <w:sz w:val="28"/>
          <w:szCs w:val="28"/>
          <w:rtl/>
        </w:rPr>
        <w:t xml:space="preserve">) حيث يشارك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في بروتوكول التوجيه مع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ثم يُوزّع المسارات المتعلمة إلى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الأخرى عبر </w:t>
      </w:r>
      <w:r w:rsidRPr="00E26EBB">
        <w:rPr>
          <w:rFonts w:asciiTheme="majorBidi" w:hAnsiTheme="majorBidi" w:cstheme="majorBidi"/>
          <w:sz w:val="28"/>
          <w:szCs w:val="28"/>
        </w:rPr>
        <w:t>MP-BGP</w:t>
      </w:r>
      <w:r w:rsidRPr="00E26EBB">
        <w:rPr>
          <w:rFonts w:asciiTheme="majorBidi" w:hAnsiTheme="majorBidi" w:cstheme="majorBidi"/>
          <w:sz w:val="28"/>
          <w:szCs w:val="28"/>
          <w:rtl/>
        </w:rPr>
        <w:t>. يرى العميل في هذه الخدمة موجّه جار (</w:t>
      </w:r>
      <w:r w:rsidRPr="00E26EBB">
        <w:rPr>
          <w:rFonts w:asciiTheme="majorBidi" w:hAnsiTheme="majorBidi" w:cstheme="majorBidi"/>
          <w:sz w:val="28"/>
          <w:szCs w:val="28"/>
        </w:rPr>
        <w:t>peer</w:t>
      </w:r>
      <w:r w:rsidRPr="00E26EBB">
        <w:rPr>
          <w:rFonts w:asciiTheme="majorBidi" w:hAnsiTheme="majorBidi" w:cstheme="majorBidi"/>
          <w:sz w:val="28"/>
          <w:szCs w:val="28"/>
          <w:rtl/>
        </w:rPr>
        <w:t>) مباشراً في كل موقع من مواقعه، بينما تبقى تفاصيل البنية التحتية للمزوّد مخفيةً تماماً عنه.</w:t>
      </w:r>
    </w:p>
    <w:p w14:paraId="4F43A172"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L2VPN (Layer 2 VPN)</w:t>
      </w:r>
      <w:r w:rsidRPr="00E26EBB">
        <w:rPr>
          <w:rFonts w:asciiTheme="majorBidi" w:hAnsiTheme="majorBidi" w:cstheme="majorBidi"/>
          <w:sz w:val="28"/>
          <w:szCs w:val="28"/>
          <w:rtl/>
        </w:rPr>
        <w:t>:</w:t>
      </w:r>
    </w:p>
    <w:p w14:paraId="70956A74"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تعمل على مستوى طبقة الربط (</w:t>
      </w:r>
      <w:r w:rsidRPr="00E26EBB">
        <w:rPr>
          <w:rFonts w:asciiTheme="majorBidi" w:hAnsiTheme="majorBidi" w:cstheme="majorBidi"/>
          <w:sz w:val="28"/>
          <w:szCs w:val="28"/>
        </w:rPr>
        <w:t>Layer 2</w:t>
      </w:r>
      <w:r w:rsidRPr="00E26EBB">
        <w:rPr>
          <w:rFonts w:asciiTheme="majorBidi" w:hAnsiTheme="majorBidi" w:cstheme="majorBidi"/>
          <w:sz w:val="28"/>
          <w:szCs w:val="28"/>
          <w:rtl/>
        </w:rPr>
        <w:t>)، حيث يتلقى العميل إيهاماً بأن مواقعه المختلفة موصولة بشبكة إيثرنت واحدة مباشرة، بصرف النظر عن المسافة الجغرافية الفاصلة بينها. تُقدَّم هذه الخدمة بصيغتَي نقطة-إلى-نقطة (</w:t>
      </w:r>
      <w:r w:rsidRPr="00E26EBB">
        <w:rPr>
          <w:rFonts w:asciiTheme="majorBidi" w:hAnsiTheme="majorBidi" w:cstheme="majorBidi"/>
          <w:sz w:val="28"/>
          <w:szCs w:val="28"/>
        </w:rPr>
        <w:t>VPWS - Virtual Private Wire Service</w:t>
      </w:r>
      <w:r w:rsidRPr="00E26EBB">
        <w:rPr>
          <w:rFonts w:asciiTheme="majorBidi" w:hAnsiTheme="majorBidi" w:cstheme="majorBidi"/>
          <w:sz w:val="28"/>
          <w:szCs w:val="28"/>
          <w:rtl/>
        </w:rPr>
        <w:t>) ومتعددة النقاط (</w:t>
      </w:r>
      <w:r w:rsidRPr="00E26EBB">
        <w:rPr>
          <w:rFonts w:asciiTheme="majorBidi" w:hAnsiTheme="majorBidi" w:cstheme="majorBidi"/>
          <w:sz w:val="28"/>
          <w:szCs w:val="28"/>
        </w:rPr>
        <w:t>VPLS - Virtual Private LAN Service</w:t>
      </w:r>
      <w:r w:rsidRPr="00E26EBB">
        <w:rPr>
          <w:rFonts w:asciiTheme="majorBidi" w:hAnsiTheme="majorBidi" w:cstheme="majorBidi"/>
          <w:sz w:val="28"/>
          <w:szCs w:val="28"/>
          <w:rtl/>
        </w:rPr>
        <w:t>).</w:t>
      </w:r>
    </w:p>
    <w:p w14:paraId="2F21CE6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في الشبكة المُصمَّمة في هذا البحث، استُخدمت خدمة </w:t>
      </w:r>
      <w:r w:rsidRPr="00E26EBB">
        <w:rPr>
          <w:rFonts w:asciiTheme="majorBidi" w:hAnsiTheme="majorBidi" w:cstheme="majorBidi"/>
          <w:sz w:val="28"/>
          <w:szCs w:val="28"/>
        </w:rPr>
        <w:t>L3VPN</w:t>
      </w:r>
      <w:r w:rsidRPr="00E26EBB">
        <w:rPr>
          <w:rFonts w:asciiTheme="majorBidi" w:hAnsiTheme="majorBidi" w:cstheme="majorBidi"/>
          <w:sz w:val="28"/>
          <w:szCs w:val="28"/>
          <w:rtl/>
        </w:rPr>
        <w:t xml:space="preserve"> حصراً، إذ تُمثّل النموذج الأكثر شيوعاً في تطبيقات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وتُتيح مرونة أكبر في التحكم بسياسات التوجيه لكل عميل على حدة.</w:t>
      </w:r>
    </w:p>
    <w:p w14:paraId="3EF79BAF" w14:textId="77777777" w:rsidR="001B6ADE" w:rsidRPr="00E26EBB" w:rsidRDefault="001B6ADE" w:rsidP="00B7730F">
      <w:pPr>
        <w:spacing w:after="0" w:line="360" w:lineRule="auto"/>
        <w:jc w:val="both"/>
        <w:rPr>
          <w:rFonts w:asciiTheme="majorBidi" w:hAnsiTheme="majorBidi" w:cstheme="majorBidi"/>
          <w:sz w:val="28"/>
          <w:szCs w:val="28"/>
          <w:rtl/>
        </w:rPr>
      </w:pPr>
    </w:p>
    <w:p w14:paraId="3C1C5BBF" w14:textId="77777777" w:rsidR="001B6ADE" w:rsidRPr="00E26EBB" w:rsidRDefault="001B6ADE" w:rsidP="00B7730F">
      <w:pPr>
        <w:pStyle w:val="3"/>
        <w:spacing w:after="0" w:line="360" w:lineRule="auto"/>
        <w:jc w:val="both"/>
        <w:rPr>
          <w:rFonts w:asciiTheme="majorBidi" w:hAnsiTheme="majorBidi"/>
          <w:sz w:val="32"/>
          <w:szCs w:val="28"/>
          <w:rtl/>
        </w:rPr>
      </w:pPr>
      <w:bookmarkStart w:id="36" w:name="_Toc224389407"/>
      <w:r w:rsidRPr="00E26EBB">
        <w:rPr>
          <w:rFonts w:asciiTheme="majorBidi" w:hAnsiTheme="majorBidi"/>
          <w:sz w:val="32"/>
          <w:szCs w:val="28"/>
          <w:rtl/>
        </w:rPr>
        <w:t>2-2-8 توزيع الملصقات بين البروتوكولات المختلفة:</w:t>
      </w:r>
      <w:bookmarkEnd w:id="36"/>
    </w:p>
    <w:p w14:paraId="26F879B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تُشكّل عملية توزيع الملصقات وتنسيقها بين مختلف المكوّنات في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تحدياً هندسياً دقيقاً يستوجب فهماً عميقاً لطبيعة كل بروتوكول ودوره:</w:t>
      </w:r>
    </w:p>
    <w:p w14:paraId="256143D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ملصقات </w:t>
      </w:r>
      <w:r w:rsidRPr="00E26EBB">
        <w:rPr>
          <w:rFonts w:asciiTheme="majorBidi" w:hAnsiTheme="majorBidi" w:cstheme="majorBidi"/>
          <w:sz w:val="28"/>
          <w:szCs w:val="28"/>
        </w:rPr>
        <w:t>LDP (Transport Labels)</w:t>
      </w:r>
      <w:r w:rsidRPr="00E26EBB">
        <w:rPr>
          <w:rFonts w:asciiTheme="majorBidi" w:hAnsiTheme="majorBidi" w:cstheme="majorBidi"/>
          <w:sz w:val="28"/>
          <w:szCs w:val="28"/>
          <w:rtl/>
        </w:rPr>
        <w:t xml:space="preserve">: يُخصّصها بروتوكول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لكل بادئة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معلَنة في بروتوكول </w:t>
      </w:r>
      <w:r w:rsidRPr="00E26EBB">
        <w:rPr>
          <w:rFonts w:asciiTheme="majorBidi" w:hAnsiTheme="majorBidi" w:cstheme="majorBidi"/>
          <w:sz w:val="28"/>
          <w:szCs w:val="28"/>
        </w:rPr>
        <w:t>IGP</w:t>
      </w:r>
      <w:r w:rsidRPr="00E26EBB">
        <w:rPr>
          <w:rFonts w:asciiTheme="majorBidi" w:hAnsiTheme="majorBidi" w:cstheme="majorBidi"/>
          <w:sz w:val="28"/>
          <w:szCs w:val="28"/>
          <w:rtl/>
        </w:rPr>
        <w:t>، وتُستخدم لبناء مسارات النقل الأساسية (</w:t>
      </w:r>
      <w:r w:rsidRPr="00E26EBB">
        <w:rPr>
          <w:rFonts w:asciiTheme="majorBidi" w:hAnsiTheme="majorBidi" w:cstheme="majorBidi"/>
          <w:sz w:val="28"/>
          <w:szCs w:val="28"/>
        </w:rPr>
        <w:t>Transport LSPs</w:t>
      </w:r>
      <w:r w:rsidRPr="00E26EBB">
        <w:rPr>
          <w:rFonts w:asciiTheme="majorBidi" w:hAnsiTheme="majorBidi" w:cstheme="majorBidi"/>
          <w:sz w:val="28"/>
          <w:szCs w:val="28"/>
          <w:rtl/>
        </w:rPr>
        <w:t xml:space="preserve">) بين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عبر موجّهات النواة </w:t>
      </w:r>
      <w:r w:rsidRPr="00E26EBB">
        <w:rPr>
          <w:rFonts w:asciiTheme="majorBidi" w:hAnsiTheme="majorBidi" w:cstheme="majorBidi"/>
          <w:sz w:val="28"/>
          <w:szCs w:val="28"/>
        </w:rPr>
        <w:t>P</w:t>
      </w:r>
      <w:r w:rsidRPr="00E26EBB">
        <w:rPr>
          <w:rFonts w:asciiTheme="majorBidi" w:hAnsiTheme="majorBidi" w:cstheme="majorBidi"/>
          <w:sz w:val="28"/>
          <w:szCs w:val="28"/>
          <w:rtl/>
        </w:rPr>
        <w:t xml:space="preserve">. هذه الملصقات تُشكّل الطبقة الخارجية من مكدّس الملصقات في حزم </w:t>
      </w:r>
      <w:r w:rsidRPr="00E26EBB">
        <w:rPr>
          <w:rFonts w:asciiTheme="majorBidi" w:hAnsiTheme="majorBidi" w:cstheme="majorBidi"/>
          <w:sz w:val="28"/>
          <w:szCs w:val="28"/>
        </w:rPr>
        <w:t>L3VPN</w:t>
      </w:r>
      <w:r w:rsidRPr="00E26EBB">
        <w:rPr>
          <w:rFonts w:asciiTheme="majorBidi" w:hAnsiTheme="majorBidi" w:cstheme="majorBidi"/>
          <w:sz w:val="28"/>
          <w:szCs w:val="28"/>
          <w:rtl/>
        </w:rPr>
        <w:t>.</w:t>
      </w:r>
    </w:p>
    <w:p w14:paraId="1F7415A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ملصقات </w:t>
      </w:r>
      <w:r w:rsidRPr="00E26EBB">
        <w:rPr>
          <w:rFonts w:asciiTheme="majorBidi" w:hAnsiTheme="majorBidi" w:cstheme="majorBidi"/>
          <w:sz w:val="28"/>
          <w:szCs w:val="28"/>
        </w:rPr>
        <w:t>MP-BGP (VPN Labels)</w:t>
      </w:r>
      <w:r w:rsidRPr="00E26EBB">
        <w:rPr>
          <w:rFonts w:asciiTheme="majorBidi" w:hAnsiTheme="majorBidi" w:cstheme="majorBidi"/>
          <w:sz w:val="28"/>
          <w:szCs w:val="28"/>
          <w:rtl/>
        </w:rPr>
        <w:t xml:space="preserve">: يُخصّصها بروتوكول </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لكل مسار </w:t>
      </w:r>
      <w:r w:rsidRPr="00E26EBB">
        <w:rPr>
          <w:rFonts w:asciiTheme="majorBidi" w:hAnsiTheme="majorBidi" w:cstheme="majorBidi"/>
          <w:sz w:val="28"/>
          <w:szCs w:val="28"/>
        </w:rPr>
        <w:t>VPN (VPN Prefix)</w:t>
      </w:r>
      <w:r w:rsidRPr="00E26EBB">
        <w:rPr>
          <w:rFonts w:asciiTheme="majorBidi" w:hAnsiTheme="majorBidi" w:cstheme="majorBidi"/>
          <w:sz w:val="28"/>
          <w:szCs w:val="28"/>
          <w:rtl/>
        </w:rPr>
        <w:t xml:space="preserve"> ويُضمّنها في رسائل تحديث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معلومات المسار. تُشكّل هذه الملصقات الطبقة الداخلية من مكدّس الملصقات، وتُستخدم في موجّه الخروج (</w:t>
      </w:r>
      <w:r w:rsidRPr="00E26EBB">
        <w:rPr>
          <w:rFonts w:asciiTheme="majorBidi" w:hAnsiTheme="majorBidi" w:cstheme="majorBidi"/>
          <w:sz w:val="28"/>
          <w:szCs w:val="28"/>
        </w:rPr>
        <w:t>Egress PE</w:t>
      </w:r>
      <w:r w:rsidRPr="00E26EBB">
        <w:rPr>
          <w:rFonts w:asciiTheme="majorBidi" w:hAnsiTheme="majorBidi" w:cstheme="majorBidi"/>
          <w:sz w:val="28"/>
          <w:szCs w:val="28"/>
          <w:rtl/>
        </w:rPr>
        <w:t xml:space="preserve">) لتحديد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المناسب الذي ينتمي إليه المسار وبالتالي الواجهة الصحيحة لإرسال الحزمة إليها.</w:t>
      </w:r>
    </w:p>
    <w:p w14:paraId="7E67A676" w14:textId="61201418"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ملصقات </w:t>
      </w:r>
      <w:r w:rsidRPr="00E26EBB">
        <w:rPr>
          <w:rFonts w:asciiTheme="majorBidi" w:hAnsiTheme="majorBidi" w:cstheme="majorBidi"/>
          <w:sz w:val="28"/>
          <w:szCs w:val="28"/>
        </w:rPr>
        <w:t>RSVP-TE (TE Tunnel Labels)</w:t>
      </w:r>
      <w:r w:rsidRPr="00E26EBB">
        <w:rPr>
          <w:rFonts w:asciiTheme="majorBidi" w:hAnsiTheme="majorBidi" w:cstheme="majorBidi"/>
          <w:sz w:val="28"/>
          <w:szCs w:val="28"/>
          <w:rtl/>
        </w:rPr>
        <w:t xml:space="preserve">: يُخصّصها بروتوكول </w:t>
      </w:r>
      <w:r w:rsidRPr="00E26EBB">
        <w:rPr>
          <w:rFonts w:asciiTheme="majorBidi" w:hAnsiTheme="majorBidi" w:cstheme="majorBidi"/>
          <w:sz w:val="28"/>
          <w:szCs w:val="28"/>
        </w:rPr>
        <w:t>RSVP-TE</w:t>
      </w:r>
      <w:r w:rsidRPr="00E26EBB">
        <w:rPr>
          <w:rFonts w:asciiTheme="majorBidi" w:hAnsiTheme="majorBidi" w:cstheme="majorBidi"/>
          <w:sz w:val="28"/>
          <w:szCs w:val="28"/>
          <w:rtl/>
        </w:rPr>
        <w:t xml:space="preserve"> لكل نفق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أثناء عملية الإشارة، وتُستخدم لتوجيه الحزم عبر مسار النفق المُحدَّد بدلاً من الاعتماد على قرارات التوجيه العادية. في حالة استخدام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L3VPN</w:t>
      </w:r>
      <w:r w:rsidRPr="00E26EBB">
        <w:rPr>
          <w:rFonts w:asciiTheme="majorBidi" w:hAnsiTheme="majorBidi" w:cstheme="majorBidi"/>
          <w:sz w:val="28"/>
          <w:szCs w:val="28"/>
          <w:rtl/>
        </w:rPr>
        <w:t xml:space="preserve">، قد يصل مكدّس الملصقات إلى ثلاث طبقات: ملصق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في الأعلى، يليه ملصق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يليه ملصق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في الأسفل.</w:t>
      </w:r>
    </w:p>
    <w:p w14:paraId="6969F6D9" w14:textId="77777777" w:rsidR="001B6ADE" w:rsidRPr="00E26EBB" w:rsidRDefault="001B6ADE" w:rsidP="00B7730F">
      <w:pPr>
        <w:pStyle w:val="2"/>
        <w:spacing w:after="0" w:line="360" w:lineRule="auto"/>
        <w:jc w:val="both"/>
        <w:rPr>
          <w:rFonts w:asciiTheme="majorBidi" w:hAnsiTheme="majorBidi"/>
          <w:sz w:val="36"/>
          <w:szCs w:val="32"/>
          <w:rtl/>
        </w:rPr>
      </w:pPr>
      <w:bookmarkStart w:id="37" w:name="_Toc224389408"/>
      <w:r w:rsidRPr="00E26EBB">
        <w:rPr>
          <w:rFonts w:asciiTheme="majorBidi" w:hAnsiTheme="majorBidi"/>
          <w:sz w:val="36"/>
          <w:szCs w:val="32"/>
          <w:rtl/>
        </w:rPr>
        <w:t xml:space="preserve">2-3 بروتوكول </w:t>
      </w:r>
      <w:r w:rsidRPr="00E26EBB">
        <w:rPr>
          <w:rFonts w:asciiTheme="majorBidi" w:hAnsiTheme="majorBidi"/>
          <w:sz w:val="36"/>
          <w:szCs w:val="32"/>
        </w:rPr>
        <w:t>BGP</w:t>
      </w:r>
      <w:r w:rsidRPr="00E26EBB">
        <w:rPr>
          <w:rFonts w:asciiTheme="majorBidi" w:hAnsiTheme="majorBidi"/>
          <w:sz w:val="36"/>
          <w:szCs w:val="32"/>
          <w:rtl/>
        </w:rPr>
        <w:t xml:space="preserve"> وإدارة الـ </w:t>
      </w:r>
      <w:r w:rsidRPr="00E26EBB">
        <w:rPr>
          <w:rFonts w:asciiTheme="majorBidi" w:hAnsiTheme="majorBidi"/>
          <w:sz w:val="36"/>
          <w:szCs w:val="32"/>
        </w:rPr>
        <w:t>VRF</w:t>
      </w:r>
      <w:bookmarkEnd w:id="37"/>
    </w:p>
    <w:p w14:paraId="212FD7F2" w14:textId="77777777" w:rsidR="001B6ADE" w:rsidRPr="00E26EBB" w:rsidRDefault="001B6ADE" w:rsidP="00B7730F">
      <w:pPr>
        <w:pStyle w:val="3"/>
        <w:spacing w:after="0" w:line="360" w:lineRule="auto"/>
        <w:jc w:val="both"/>
        <w:rPr>
          <w:rFonts w:asciiTheme="majorBidi" w:hAnsiTheme="majorBidi"/>
          <w:sz w:val="32"/>
          <w:szCs w:val="28"/>
          <w:rtl/>
        </w:rPr>
      </w:pPr>
      <w:bookmarkStart w:id="38" w:name="_Toc224389409"/>
      <w:r w:rsidRPr="00E26EBB">
        <w:rPr>
          <w:rFonts w:asciiTheme="majorBidi" w:hAnsiTheme="majorBidi"/>
          <w:sz w:val="32"/>
          <w:szCs w:val="28"/>
          <w:rtl/>
        </w:rPr>
        <w:t xml:space="preserve">2-3-1 نشأة بروتوكول </w:t>
      </w:r>
      <w:r w:rsidRPr="00E26EBB">
        <w:rPr>
          <w:rFonts w:asciiTheme="majorBidi" w:hAnsiTheme="majorBidi"/>
          <w:sz w:val="32"/>
          <w:szCs w:val="28"/>
        </w:rPr>
        <w:t>BGP</w:t>
      </w:r>
      <w:r w:rsidRPr="00E26EBB">
        <w:rPr>
          <w:rFonts w:asciiTheme="majorBidi" w:hAnsiTheme="majorBidi"/>
          <w:sz w:val="32"/>
          <w:szCs w:val="28"/>
          <w:rtl/>
        </w:rPr>
        <w:t xml:space="preserve"> والحاجة إليه</w:t>
      </w:r>
      <w:bookmarkEnd w:id="38"/>
    </w:p>
    <w:p w14:paraId="437C351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بروتوكول </w:t>
      </w:r>
      <w:r w:rsidRPr="00E26EBB">
        <w:rPr>
          <w:rFonts w:asciiTheme="majorBidi" w:hAnsiTheme="majorBidi" w:cstheme="majorBidi"/>
          <w:sz w:val="28"/>
          <w:szCs w:val="28"/>
        </w:rPr>
        <w:t>BGP (Border Gateway Protocol)</w:t>
      </w:r>
      <w:r w:rsidRPr="00E26EBB">
        <w:rPr>
          <w:rFonts w:asciiTheme="majorBidi" w:hAnsiTheme="majorBidi" w:cstheme="majorBidi"/>
          <w:sz w:val="28"/>
          <w:szCs w:val="28"/>
          <w:rtl/>
        </w:rPr>
        <w:t xml:space="preserve"> هو بروتوكول التوجيه الخارجي المعياري للإنترنت العالمي، يُعرَّف حالياً في </w:t>
      </w:r>
      <w:r w:rsidRPr="00E26EBB">
        <w:rPr>
          <w:rFonts w:asciiTheme="majorBidi" w:hAnsiTheme="majorBidi" w:cstheme="majorBidi"/>
          <w:sz w:val="28"/>
          <w:szCs w:val="28"/>
        </w:rPr>
        <w:t>RFC 4271</w:t>
      </w:r>
      <w:r w:rsidRPr="00E26EBB">
        <w:rPr>
          <w:rFonts w:asciiTheme="majorBidi" w:hAnsiTheme="majorBidi" w:cstheme="majorBidi"/>
          <w:sz w:val="28"/>
          <w:szCs w:val="28"/>
          <w:rtl/>
        </w:rPr>
        <w:t xml:space="preserve"> بإصداره الرابع (</w:t>
      </w:r>
      <w:r w:rsidRPr="00E26EBB">
        <w:rPr>
          <w:rFonts w:asciiTheme="majorBidi" w:hAnsiTheme="majorBidi" w:cstheme="majorBidi"/>
          <w:sz w:val="28"/>
          <w:szCs w:val="28"/>
        </w:rPr>
        <w:t>BGP-4</w:t>
      </w:r>
      <w:r w:rsidRPr="00E26EBB">
        <w:rPr>
          <w:rFonts w:asciiTheme="majorBidi" w:hAnsiTheme="majorBidi" w:cstheme="majorBidi"/>
          <w:sz w:val="28"/>
          <w:szCs w:val="28"/>
          <w:rtl/>
        </w:rPr>
        <w:t xml:space="preserve">) الذي صدر عام 1994 وأُضيفت إليه امتدادات متعددة على مرّ السنين. نشأت الحاجة إلى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من إشكالية جوهرية تواجه التوجيه بين الأنظمة المستقلة (</w:t>
      </w:r>
      <w:r w:rsidRPr="00E26EBB">
        <w:rPr>
          <w:rFonts w:asciiTheme="majorBidi" w:hAnsiTheme="majorBidi" w:cstheme="majorBidi"/>
          <w:sz w:val="28"/>
          <w:szCs w:val="28"/>
        </w:rPr>
        <w:t>AS - Autonomous Systems</w:t>
      </w:r>
      <w:r w:rsidRPr="00E26EBB">
        <w:rPr>
          <w:rFonts w:asciiTheme="majorBidi" w:hAnsiTheme="majorBidi" w:cstheme="majorBidi"/>
          <w:sz w:val="28"/>
          <w:szCs w:val="28"/>
          <w:rtl/>
        </w:rPr>
        <w:t xml:space="preserve">)، وهي أن بروتوكولات التوجيه الداخلية كـ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EIGRP</w:t>
      </w:r>
      <w:r w:rsidRPr="00E26EBB">
        <w:rPr>
          <w:rFonts w:asciiTheme="majorBidi" w:hAnsiTheme="majorBidi" w:cstheme="majorBidi"/>
          <w:sz w:val="28"/>
          <w:szCs w:val="28"/>
          <w:rtl/>
        </w:rPr>
        <w:t xml:space="preserve"> صُمِّمت للعمل داخل نظام مستقل واحد تحت سلطة إدارية واحدة، فهي تفترض الثقة الكاملة بين جميع المشاركين وتُركّز على سرعة التقارب وكفاءة استخدام الموارد. غير أن البيئة بين الأنظمة المستقلة تختلف اختلافاً جذرياً؛ </w:t>
      </w:r>
      <w:r w:rsidRPr="00E26EBB">
        <w:rPr>
          <w:rFonts w:asciiTheme="majorBidi" w:hAnsiTheme="majorBidi" w:cstheme="majorBidi"/>
          <w:sz w:val="28"/>
          <w:szCs w:val="28"/>
          <w:rtl/>
        </w:rPr>
        <w:lastRenderedPageBreak/>
        <w:t>إذ تتعدد السلطات الإدارية وتتباين السياسات التجارية وتتنافس المصالح، مما يستوجب بروتوكولاً مختلفاً في طبيعته وفلسفته يُتيح التحكم الدقيق في سياسات قبول المسارات ورفضها وتفضيلها وإعادة توزيعها.</w:t>
      </w:r>
    </w:p>
    <w:p w14:paraId="0F0D3C2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w:t>
      </w:r>
      <w:r w:rsidRPr="00E26EBB">
        <w:rPr>
          <w:rFonts w:asciiTheme="majorBidi" w:hAnsiTheme="majorBidi" w:cstheme="majorBidi"/>
          <w:sz w:val="28"/>
          <w:szCs w:val="28"/>
        </w:rPr>
        <w:t>BGP-4</w:t>
      </w:r>
      <w:r w:rsidRPr="00E26EBB">
        <w:rPr>
          <w:rFonts w:asciiTheme="majorBidi" w:hAnsiTheme="majorBidi" w:cstheme="majorBidi"/>
          <w:sz w:val="28"/>
          <w:szCs w:val="28"/>
          <w:rtl/>
        </w:rPr>
        <w:t xml:space="preserve"> اليوم العصب الحقيقي للإنترنت العالمي؛ تعتمد عليه جميع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الكبرى في تبادل معلومات التوجيه فيما بينها، وتديره آلاف المشغّلين حول العالم بسياسات معقدة تعكس ترتيبات تجارية وتقنية بالغة الدقة. وتكمن عظمة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في أنه لم يُصمَّم أصلاً للسرعة بل للتحكم؛ فهو يمنح مشغّل الشبكة أدوات قوية للتحكم في كل مسار يدخل شبكته أو يخرج منها أو يمرّ عبرها، وهو ما لا يستطيع أي بروتوكول آخر تقديمه بالمستوى ذاته.</w:t>
      </w:r>
    </w:p>
    <w:p w14:paraId="09C854C5" w14:textId="77777777" w:rsidR="001B6ADE" w:rsidRPr="00E26EBB" w:rsidRDefault="001B6ADE" w:rsidP="00B7730F">
      <w:pPr>
        <w:pStyle w:val="3"/>
        <w:spacing w:after="0" w:line="360" w:lineRule="auto"/>
        <w:jc w:val="both"/>
        <w:rPr>
          <w:rFonts w:asciiTheme="majorBidi" w:hAnsiTheme="majorBidi"/>
          <w:sz w:val="32"/>
          <w:szCs w:val="28"/>
          <w:rtl/>
        </w:rPr>
      </w:pPr>
      <w:bookmarkStart w:id="39" w:name="_Toc224389410"/>
      <w:r w:rsidRPr="00E26EBB">
        <w:rPr>
          <w:rFonts w:asciiTheme="majorBidi" w:hAnsiTheme="majorBidi"/>
          <w:sz w:val="32"/>
          <w:szCs w:val="28"/>
          <w:rtl/>
        </w:rPr>
        <w:t xml:space="preserve">2-3-2 المبادئ الأساسية لبروتوكول </w:t>
      </w:r>
      <w:r w:rsidRPr="00E26EBB">
        <w:rPr>
          <w:rFonts w:asciiTheme="majorBidi" w:hAnsiTheme="majorBidi"/>
          <w:sz w:val="32"/>
          <w:szCs w:val="28"/>
        </w:rPr>
        <w:t>BGP</w:t>
      </w:r>
      <w:bookmarkEnd w:id="39"/>
    </w:p>
    <w:p w14:paraId="6568C56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يرتكز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في عمله على جملة من المبادئ التقنية التي تُشكّل هويته وتُميّزه عن سائر بروتوكولات التوجيه:</w:t>
      </w:r>
    </w:p>
    <w:p w14:paraId="7F6B122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 خوارزمية المسار المتجه (</w:t>
      </w:r>
      <w:r w:rsidRPr="00E26EBB">
        <w:rPr>
          <w:rFonts w:asciiTheme="majorBidi" w:hAnsiTheme="majorBidi" w:cstheme="majorBidi"/>
          <w:sz w:val="28"/>
          <w:szCs w:val="28"/>
        </w:rPr>
        <w:t>Path Vector Algorithm</w:t>
      </w:r>
      <w:r w:rsidRPr="00E26EBB">
        <w:rPr>
          <w:rFonts w:asciiTheme="majorBidi" w:hAnsiTheme="majorBidi" w:cstheme="majorBidi"/>
          <w:sz w:val="28"/>
          <w:szCs w:val="28"/>
          <w:rtl/>
        </w:rPr>
        <w:t>):</w:t>
      </w:r>
    </w:p>
    <w:p w14:paraId="49A56D4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يعتمد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على خوارزمية المسار المتجه التي تختلف جوهرياً عن خوارزميات حالة الرابط (</w:t>
      </w:r>
      <w:r w:rsidRPr="00E26EBB">
        <w:rPr>
          <w:rFonts w:asciiTheme="majorBidi" w:hAnsiTheme="majorBidi" w:cstheme="majorBidi"/>
          <w:sz w:val="28"/>
          <w:szCs w:val="28"/>
        </w:rPr>
        <w:t>Link State</w:t>
      </w:r>
      <w:r w:rsidRPr="00E26EBB">
        <w:rPr>
          <w:rFonts w:asciiTheme="majorBidi" w:hAnsiTheme="majorBidi" w:cstheme="majorBidi"/>
          <w:sz w:val="28"/>
          <w:szCs w:val="28"/>
          <w:rtl/>
        </w:rPr>
        <w:t xml:space="preserve">) المستخدمة في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وعن خوارزميات متجه المسافة (</w:t>
      </w:r>
      <w:r w:rsidRPr="00E26EBB">
        <w:rPr>
          <w:rFonts w:asciiTheme="majorBidi" w:hAnsiTheme="majorBidi" w:cstheme="majorBidi"/>
          <w:sz w:val="28"/>
          <w:szCs w:val="28"/>
        </w:rPr>
        <w:t>Distance Vector</w:t>
      </w:r>
      <w:r w:rsidRPr="00E26EBB">
        <w:rPr>
          <w:rFonts w:asciiTheme="majorBidi" w:hAnsiTheme="majorBidi" w:cstheme="majorBidi"/>
          <w:sz w:val="28"/>
          <w:szCs w:val="28"/>
          <w:rtl/>
        </w:rPr>
        <w:t xml:space="preserve">) المستخدمة في </w:t>
      </w:r>
      <w:r w:rsidRPr="00E26EBB">
        <w:rPr>
          <w:rFonts w:asciiTheme="majorBidi" w:hAnsiTheme="majorBidi" w:cstheme="majorBidi"/>
          <w:sz w:val="28"/>
          <w:szCs w:val="28"/>
        </w:rPr>
        <w:t>RIP</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BGP</w:t>
      </w:r>
      <w:r w:rsidRPr="00E26EBB">
        <w:rPr>
          <w:rFonts w:asciiTheme="majorBidi" w:hAnsiTheme="majorBidi" w:cstheme="majorBidi"/>
          <w:sz w:val="28"/>
          <w:szCs w:val="28"/>
          <w:rtl/>
        </w:rPr>
        <w:t>، يحمل كل مسار معلنٌ قائمةً بجميع الأنظمة المستقلة التي مرّ عبرها (</w:t>
      </w:r>
      <w:r w:rsidRPr="00E26EBB">
        <w:rPr>
          <w:rFonts w:asciiTheme="majorBidi" w:hAnsiTheme="majorBidi" w:cstheme="majorBidi"/>
          <w:sz w:val="28"/>
          <w:szCs w:val="28"/>
        </w:rPr>
        <w:t>AS-PATH</w:t>
      </w:r>
      <w:r w:rsidRPr="00E26EBB">
        <w:rPr>
          <w:rFonts w:asciiTheme="majorBidi" w:hAnsiTheme="majorBidi" w:cstheme="majorBidi"/>
          <w:sz w:val="28"/>
          <w:szCs w:val="28"/>
          <w:rtl/>
        </w:rPr>
        <w:t xml:space="preserve">)، مما يُتيح اكتشاف الحلقات بسهولة ويمنح مشغّلي الشبكة رؤيةً كاملة لمسار الوصول إلى كل وجهة. حين يستقبل الموجّه مساراً يتضمن رقم نظامه المستقل في قائمة </w:t>
      </w:r>
      <w:r w:rsidRPr="00E26EBB">
        <w:rPr>
          <w:rFonts w:asciiTheme="majorBidi" w:hAnsiTheme="majorBidi" w:cstheme="majorBidi"/>
          <w:sz w:val="28"/>
          <w:szCs w:val="28"/>
        </w:rPr>
        <w:t>AS-PATH</w:t>
      </w:r>
      <w:r w:rsidRPr="00E26EBB">
        <w:rPr>
          <w:rFonts w:asciiTheme="majorBidi" w:hAnsiTheme="majorBidi" w:cstheme="majorBidi"/>
          <w:sz w:val="28"/>
          <w:szCs w:val="28"/>
          <w:rtl/>
        </w:rPr>
        <w:t>، يرفضه تلقائياً لأنه يُشير إلى وجود حلقة توجيه.</w:t>
      </w:r>
    </w:p>
    <w:p w14:paraId="6A5D9B9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2. التوجيه القائم على السياسات (</w:t>
      </w:r>
      <w:r w:rsidRPr="00E26EBB">
        <w:rPr>
          <w:rFonts w:asciiTheme="majorBidi" w:hAnsiTheme="majorBidi" w:cstheme="majorBidi"/>
          <w:sz w:val="28"/>
          <w:szCs w:val="28"/>
        </w:rPr>
        <w:t>Policy-Based Routing</w:t>
      </w:r>
      <w:r w:rsidRPr="00E26EBB">
        <w:rPr>
          <w:rFonts w:asciiTheme="majorBidi" w:hAnsiTheme="majorBidi" w:cstheme="majorBidi"/>
          <w:sz w:val="28"/>
          <w:szCs w:val="28"/>
          <w:rtl/>
        </w:rPr>
        <w:t>):</w:t>
      </w:r>
    </w:p>
    <w:p w14:paraId="24272AE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عكس بروتوكولات التوجيه الداخلية التي تختار المسار بناءً على مقاييس رياضية ثابتة كعدد القفزات أو تكلفة الرابط، يُتيح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لمشغّل الشبكة تعريف سياسات مرنة وقابلة للتخصيص الكامل باستخدام خرائط المسار (</w:t>
      </w:r>
      <w:r w:rsidRPr="00E26EBB">
        <w:rPr>
          <w:rFonts w:asciiTheme="majorBidi" w:hAnsiTheme="majorBidi" w:cstheme="majorBidi"/>
          <w:sz w:val="28"/>
          <w:szCs w:val="28"/>
        </w:rPr>
        <w:t>Route Maps</w:t>
      </w:r>
      <w:r w:rsidRPr="00E26EBB">
        <w:rPr>
          <w:rFonts w:asciiTheme="majorBidi" w:hAnsiTheme="majorBidi" w:cstheme="majorBidi"/>
          <w:sz w:val="28"/>
          <w:szCs w:val="28"/>
          <w:rtl/>
        </w:rPr>
        <w:t>) وقوائم البادئات (</w:t>
      </w:r>
      <w:r w:rsidRPr="00E26EBB">
        <w:rPr>
          <w:rFonts w:asciiTheme="majorBidi" w:hAnsiTheme="majorBidi" w:cstheme="majorBidi"/>
          <w:sz w:val="28"/>
          <w:szCs w:val="28"/>
        </w:rPr>
        <w:t>Prefix Lists</w:t>
      </w:r>
      <w:r w:rsidRPr="00E26EBB">
        <w:rPr>
          <w:rFonts w:asciiTheme="majorBidi" w:hAnsiTheme="majorBidi" w:cstheme="majorBidi"/>
          <w:sz w:val="28"/>
          <w:szCs w:val="28"/>
          <w:rtl/>
        </w:rPr>
        <w:t>) والمجتمعات (</w:t>
      </w:r>
      <w:r w:rsidRPr="00E26EBB">
        <w:rPr>
          <w:rFonts w:asciiTheme="majorBidi" w:hAnsiTheme="majorBidi" w:cstheme="majorBidi"/>
          <w:sz w:val="28"/>
          <w:szCs w:val="28"/>
        </w:rPr>
        <w:t>Communities</w:t>
      </w:r>
      <w:r w:rsidRPr="00E26EBB">
        <w:rPr>
          <w:rFonts w:asciiTheme="majorBidi" w:hAnsiTheme="majorBidi" w:cstheme="majorBidi"/>
          <w:sz w:val="28"/>
          <w:szCs w:val="28"/>
          <w:rtl/>
        </w:rPr>
        <w:t>). هذه السياسات تُتيح تفضيل مسار على آخر لأسباب تجارية بحتة كالتكلفة أو اتفاقيات العبور، بصرف النظر عن الخصائص التقنية للمسارَين.</w:t>
      </w:r>
    </w:p>
    <w:p w14:paraId="0DA4BB9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3. التوجيه التدريجي (</w:t>
      </w:r>
      <w:r w:rsidRPr="00E26EBB">
        <w:rPr>
          <w:rFonts w:asciiTheme="majorBidi" w:hAnsiTheme="majorBidi" w:cstheme="majorBidi"/>
          <w:sz w:val="28"/>
          <w:szCs w:val="28"/>
        </w:rPr>
        <w:t>Incremental Updates</w:t>
      </w:r>
      <w:r w:rsidRPr="00E26EBB">
        <w:rPr>
          <w:rFonts w:asciiTheme="majorBidi" w:hAnsiTheme="majorBidi" w:cstheme="majorBidi"/>
          <w:sz w:val="28"/>
          <w:szCs w:val="28"/>
          <w:rtl/>
        </w:rPr>
        <w:t>):</w:t>
      </w:r>
    </w:p>
    <w:p w14:paraId="03BDCFD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لا يُرسل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جداول التوجيه كاملةً في كل تحديث كما تفعل بعض البروتوكولات الأخرى، بل يُرسل تحديثات تدريجية تتضمن فقط المسارات الجديدة أو المُعدَّلة أو المسحوبة. هذا النهج يُقلّل بشكل جوهري من حجم حركة مرور البروتوكول في الشبكات الكبيرة التي قد تحتوي جداول توجيهها على مئات الآلاف من المسارات.</w:t>
      </w:r>
    </w:p>
    <w:p w14:paraId="23DA931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4. جلسات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الموثوقة:</w:t>
      </w:r>
    </w:p>
    <w:p w14:paraId="68786072" w14:textId="26AFBBE1"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يعمل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فوق طبقة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(المنفذ 179)، مستفيداً من آليات الموثوقية وإعادة الإرسال وترتيب الحزم التي يوفرها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هذا الاختيار يُبسّط تصميم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ذاته لكنه في المقابل يعني أن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بطبيعته لا يُلاحظ انقطاع الرابط فوراً، بل يعتمد على مؤقّتات </w:t>
      </w:r>
      <w:r w:rsidRPr="00E26EBB">
        <w:rPr>
          <w:rFonts w:asciiTheme="majorBidi" w:hAnsiTheme="majorBidi" w:cstheme="majorBidi"/>
          <w:sz w:val="28"/>
          <w:szCs w:val="28"/>
        </w:rPr>
        <w:t>Keepalive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Holdtime</w:t>
      </w:r>
      <w:r w:rsidRPr="00E26EBB">
        <w:rPr>
          <w:rFonts w:asciiTheme="majorBidi" w:hAnsiTheme="majorBidi" w:cstheme="majorBidi"/>
          <w:sz w:val="28"/>
          <w:szCs w:val="28"/>
          <w:rtl/>
        </w:rPr>
        <w:t xml:space="preserve"> للكشف عن انقطاع الجلسة، وهو ما دفع إلى توظيف 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لتسريع هذا الكشف.</w:t>
      </w:r>
    </w:p>
    <w:p w14:paraId="6D18E2F5" w14:textId="77777777" w:rsidR="001B6ADE" w:rsidRPr="00E26EBB" w:rsidRDefault="001B6ADE" w:rsidP="00B7730F">
      <w:pPr>
        <w:pStyle w:val="3"/>
        <w:spacing w:after="0" w:line="360" w:lineRule="auto"/>
        <w:jc w:val="both"/>
        <w:rPr>
          <w:rFonts w:asciiTheme="majorBidi" w:hAnsiTheme="majorBidi"/>
          <w:sz w:val="32"/>
          <w:szCs w:val="28"/>
          <w:rtl/>
        </w:rPr>
      </w:pPr>
      <w:bookmarkStart w:id="40" w:name="_Toc224389411"/>
      <w:r w:rsidRPr="00E26EBB">
        <w:rPr>
          <w:rFonts w:asciiTheme="majorBidi" w:hAnsiTheme="majorBidi"/>
          <w:sz w:val="32"/>
          <w:szCs w:val="28"/>
          <w:rtl/>
        </w:rPr>
        <w:t xml:space="preserve">2-3-3 صفات </w:t>
      </w:r>
      <w:r w:rsidRPr="00E26EBB">
        <w:rPr>
          <w:rFonts w:asciiTheme="majorBidi" w:hAnsiTheme="majorBidi"/>
          <w:sz w:val="32"/>
          <w:szCs w:val="28"/>
        </w:rPr>
        <w:t>BGP</w:t>
      </w:r>
      <w:r w:rsidRPr="00E26EBB">
        <w:rPr>
          <w:rFonts w:asciiTheme="majorBidi" w:hAnsiTheme="majorBidi"/>
          <w:sz w:val="32"/>
          <w:szCs w:val="28"/>
          <w:rtl/>
        </w:rPr>
        <w:t xml:space="preserve"> وآلية اختيار أفضل مسار</w:t>
      </w:r>
      <w:bookmarkEnd w:id="40"/>
    </w:p>
    <w:p w14:paraId="6EC7C04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يُميّز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المسارات المختلفة المؤدية إلى الوجهة ذاتها باستخدام مجموعة من الصفات (</w:t>
      </w:r>
      <w:r w:rsidRPr="00E26EBB">
        <w:rPr>
          <w:rFonts w:asciiTheme="majorBidi" w:hAnsiTheme="majorBidi" w:cstheme="majorBidi"/>
          <w:sz w:val="28"/>
          <w:szCs w:val="28"/>
        </w:rPr>
        <w:t>Attributes</w:t>
      </w:r>
      <w:r w:rsidRPr="00E26EBB">
        <w:rPr>
          <w:rFonts w:asciiTheme="majorBidi" w:hAnsiTheme="majorBidi" w:cstheme="majorBidi"/>
          <w:sz w:val="28"/>
          <w:szCs w:val="28"/>
          <w:rtl/>
        </w:rPr>
        <w:t>) التي تُشكّل معاً مدخلات عملية اختيار أفضل مسار (</w:t>
      </w:r>
      <w:r w:rsidRPr="00E26EBB">
        <w:rPr>
          <w:rFonts w:asciiTheme="majorBidi" w:hAnsiTheme="majorBidi" w:cstheme="majorBidi"/>
          <w:sz w:val="28"/>
          <w:szCs w:val="28"/>
        </w:rPr>
        <w:t>Best Path Selection</w:t>
      </w:r>
      <w:r w:rsidRPr="00E26EBB">
        <w:rPr>
          <w:rFonts w:asciiTheme="majorBidi" w:hAnsiTheme="majorBidi" w:cstheme="majorBidi"/>
          <w:sz w:val="28"/>
          <w:szCs w:val="28"/>
          <w:rtl/>
        </w:rPr>
        <w:t>). تُطبَّق هذه الصفات بترتيب أولوية ثابت، يتوقف عند أول صفة تُحسم عندها المقارنة:</w:t>
      </w:r>
    </w:p>
    <w:p w14:paraId="1B905525" w14:textId="7442C2C9"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أولى هذه الصفات وأعلاها أولويةً هي وزن الموجّه (</w:t>
      </w:r>
      <w:r w:rsidRPr="00E26EBB">
        <w:rPr>
          <w:rFonts w:asciiTheme="majorBidi" w:hAnsiTheme="majorBidi" w:cstheme="majorBidi"/>
          <w:sz w:val="28"/>
          <w:szCs w:val="28"/>
        </w:rPr>
        <w:t>Weight</w:t>
      </w:r>
      <w:r w:rsidRPr="00E26EBB">
        <w:rPr>
          <w:rFonts w:asciiTheme="majorBidi" w:hAnsiTheme="majorBidi" w:cstheme="majorBidi"/>
          <w:sz w:val="28"/>
          <w:szCs w:val="28"/>
          <w:rtl/>
        </w:rPr>
        <w:t xml:space="preserve">) وهي صفة محلية خاصة بـ </w:t>
      </w:r>
      <w:r w:rsidRPr="00E26EBB">
        <w:rPr>
          <w:rFonts w:asciiTheme="majorBidi" w:hAnsiTheme="majorBidi" w:cstheme="majorBidi"/>
          <w:sz w:val="28"/>
          <w:szCs w:val="28"/>
        </w:rPr>
        <w:t>Cisco</w:t>
      </w:r>
      <w:r w:rsidRPr="00E26EBB">
        <w:rPr>
          <w:rFonts w:asciiTheme="majorBidi" w:hAnsiTheme="majorBidi" w:cstheme="majorBidi"/>
          <w:sz w:val="28"/>
          <w:szCs w:val="28"/>
          <w:rtl/>
        </w:rPr>
        <w:t xml:space="preserve"> لا تُرسَل إلى الموجّهات الأخرى، تليها أولوية المسار المحلية (</w:t>
      </w:r>
      <w:r w:rsidRPr="00E26EBB">
        <w:rPr>
          <w:rFonts w:asciiTheme="majorBidi" w:hAnsiTheme="majorBidi" w:cstheme="majorBidi"/>
          <w:sz w:val="28"/>
          <w:szCs w:val="28"/>
        </w:rPr>
        <w:t>Local Preference</w:t>
      </w:r>
      <w:r w:rsidRPr="00E26EBB">
        <w:rPr>
          <w:rFonts w:asciiTheme="majorBidi" w:hAnsiTheme="majorBidi" w:cstheme="majorBidi"/>
          <w:sz w:val="28"/>
          <w:szCs w:val="28"/>
          <w:rtl/>
        </w:rPr>
        <w:t>) التي تُستخدم داخل النظام المستقل الواحد لتفضيل مسار خروج على آخر، ثم المسارات المُولَّدة محلياً (</w:t>
      </w:r>
      <w:r w:rsidRPr="00E26EBB">
        <w:rPr>
          <w:rFonts w:asciiTheme="majorBidi" w:hAnsiTheme="majorBidi" w:cstheme="majorBidi"/>
          <w:sz w:val="28"/>
          <w:szCs w:val="28"/>
        </w:rPr>
        <w:t>Locally Originated Routes</w:t>
      </w:r>
      <w:r w:rsidRPr="00E26EBB">
        <w:rPr>
          <w:rFonts w:asciiTheme="majorBidi" w:hAnsiTheme="majorBidi" w:cstheme="majorBidi"/>
          <w:sz w:val="28"/>
          <w:szCs w:val="28"/>
          <w:rtl/>
        </w:rPr>
        <w:t xml:space="preserve">). بعد ذلك يأتي معيار طول </w:t>
      </w:r>
      <w:r w:rsidRPr="00E26EBB">
        <w:rPr>
          <w:rFonts w:asciiTheme="majorBidi" w:hAnsiTheme="majorBidi" w:cstheme="majorBidi"/>
          <w:sz w:val="28"/>
          <w:szCs w:val="28"/>
        </w:rPr>
        <w:t>AS-PATH</w:t>
      </w:r>
      <w:r w:rsidRPr="00E26EBB">
        <w:rPr>
          <w:rFonts w:asciiTheme="majorBidi" w:hAnsiTheme="majorBidi" w:cstheme="majorBidi"/>
          <w:sz w:val="28"/>
          <w:szCs w:val="28"/>
          <w:rtl/>
        </w:rPr>
        <w:t xml:space="preserve"> إذ يُفضَّل المسار الأقصر، ثم نوع الأصل (</w:t>
      </w:r>
      <w:r w:rsidRPr="00E26EBB">
        <w:rPr>
          <w:rFonts w:asciiTheme="majorBidi" w:hAnsiTheme="majorBidi" w:cstheme="majorBidi"/>
          <w:sz w:val="28"/>
          <w:szCs w:val="28"/>
        </w:rPr>
        <w:t>Origin</w:t>
      </w:r>
      <w:r w:rsidRPr="00E26EBB">
        <w:rPr>
          <w:rFonts w:asciiTheme="majorBidi" w:hAnsiTheme="majorBidi" w:cstheme="majorBidi"/>
          <w:sz w:val="28"/>
          <w:szCs w:val="28"/>
          <w:rtl/>
        </w:rPr>
        <w:t>) حيث يُفضَّل المسار المُدخَل يدوياً (</w:t>
      </w:r>
      <w:r w:rsidRPr="00E26EBB">
        <w:rPr>
          <w:rFonts w:asciiTheme="majorBidi" w:hAnsiTheme="majorBidi" w:cstheme="majorBidi"/>
          <w:sz w:val="28"/>
          <w:szCs w:val="28"/>
        </w:rPr>
        <w:t>IGP</w:t>
      </w:r>
      <w:r w:rsidRPr="00E26EBB">
        <w:rPr>
          <w:rFonts w:asciiTheme="majorBidi" w:hAnsiTheme="majorBidi" w:cstheme="majorBidi"/>
          <w:sz w:val="28"/>
          <w:szCs w:val="28"/>
          <w:rtl/>
        </w:rPr>
        <w:t>) على المُعاد توزيعه (</w:t>
      </w:r>
      <w:r w:rsidRPr="00E26EBB">
        <w:rPr>
          <w:rFonts w:asciiTheme="majorBidi" w:hAnsiTheme="majorBidi" w:cstheme="majorBidi"/>
          <w:sz w:val="28"/>
          <w:szCs w:val="28"/>
        </w:rPr>
        <w:t>EGP</w:t>
      </w:r>
      <w:r w:rsidRPr="00E26EBB">
        <w:rPr>
          <w:rFonts w:asciiTheme="majorBidi" w:hAnsiTheme="majorBidi" w:cstheme="majorBidi"/>
          <w:sz w:val="28"/>
          <w:szCs w:val="28"/>
          <w:rtl/>
        </w:rPr>
        <w:t>) على غير المعروف المصدر (</w:t>
      </w:r>
      <w:r w:rsidRPr="00E26EBB">
        <w:rPr>
          <w:rFonts w:asciiTheme="majorBidi" w:hAnsiTheme="majorBidi" w:cstheme="majorBidi"/>
          <w:sz w:val="28"/>
          <w:szCs w:val="28"/>
        </w:rPr>
        <w:t>Incomplete</w:t>
      </w:r>
      <w:r w:rsidRPr="00E26EBB">
        <w:rPr>
          <w:rFonts w:asciiTheme="majorBidi" w:hAnsiTheme="majorBidi" w:cstheme="majorBidi"/>
          <w:sz w:val="28"/>
          <w:szCs w:val="28"/>
          <w:rtl/>
        </w:rPr>
        <w:t xml:space="preserve">). تليها قيمة </w:t>
      </w:r>
      <w:r w:rsidRPr="00E26EBB">
        <w:rPr>
          <w:rFonts w:asciiTheme="majorBidi" w:hAnsiTheme="majorBidi" w:cstheme="majorBidi"/>
          <w:sz w:val="28"/>
          <w:szCs w:val="28"/>
        </w:rPr>
        <w:t>MED (Multi-Exit Discriminator)</w:t>
      </w:r>
      <w:r w:rsidRPr="00E26EBB">
        <w:rPr>
          <w:rFonts w:asciiTheme="majorBidi" w:hAnsiTheme="majorBidi" w:cstheme="majorBidi"/>
          <w:sz w:val="28"/>
          <w:szCs w:val="28"/>
          <w:rtl/>
        </w:rPr>
        <w:t xml:space="preserve"> للمقارنة بين مسارات متعددة قادمة من النظام المستقل ذاته، ثم يُفضَّل مسار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على مسار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ثم أدنى مترية </w:t>
      </w:r>
      <w:r w:rsidRPr="00E26EBB">
        <w:rPr>
          <w:rFonts w:asciiTheme="majorBidi" w:hAnsiTheme="majorBidi" w:cstheme="majorBidi"/>
          <w:sz w:val="28"/>
          <w:szCs w:val="28"/>
        </w:rPr>
        <w:t>IGP</w:t>
      </w:r>
      <w:r w:rsidRPr="00E26EBB">
        <w:rPr>
          <w:rFonts w:asciiTheme="majorBidi" w:hAnsiTheme="majorBidi" w:cstheme="majorBidi"/>
          <w:sz w:val="28"/>
          <w:szCs w:val="28"/>
          <w:rtl/>
        </w:rPr>
        <w:t xml:space="preserve"> للوصول إلى الموجّه التالي، وأخيراً معايير تُحسم بين المسارات المتعادلة كأقدم مسار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وأدنى </w:t>
      </w:r>
      <w:r w:rsidRPr="00E26EBB">
        <w:rPr>
          <w:rFonts w:asciiTheme="majorBidi" w:hAnsiTheme="majorBidi" w:cstheme="majorBidi"/>
          <w:sz w:val="28"/>
          <w:szCs w:val="28"/>
        </w:rPr>
        <w:t>Router-ID</w:t>
      </w:r>
      <w:r w:rsidRPr="00E26EBB">
        <w:rPr>
          <w:rFonts w:asciiTheme="majorBidi" w:hAnsiTheme="majorBidi" w:cstheme="majorBidi"/>
          <w:sz w:val="28"/>
          <w:szCs w:val="28"/>
          <w:rtl/>
        </w:rPr>
        <w:t xml:space="preserve"> وأدنى عنوان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للجار.</w:t>
      </w:r>
    </w:p>
    <w:p w14:paraId="0B1F3594" w14:textId="77777777" w:rsidR="001B6ADE" w:rsidRPr="00E26EBB" w:rsidRDefault="001B6ADE" w:rsidP="00B7730F">
      <w:pPr>
        <w:pStyle w:val="3"/>
        <w:spacing w:after="0" w:line="360" w:lineRule="auto"/>
        <w:jc w:val="both"/>
        <w:rPr>
          <w:rFonts w:asciiTheme="majorBidi" w:hAnsiTheme="majorBidi"/>
          <w:sz w:val="32"/>
          <w:szCs w:val="28"/>
          <w:rtl/>
        </w:rPr>
      </w:pPr>
      <w:bookmarkStart w:id="41" w:name="_Toc224389412"/>
      <w:r w:rsidRPr="00E26EBB">
        <w:rPr>
          <w:rFonts w:asciiTheme="majorBidi" w:hAnsiTheme="majorBidi"/>
          <w:sz w:val="32"/>
          <w:szCs w:val="28"/>
          <w:rtl/>
        </w:rPr>
        <w:t xml:space="preserve">2-3-4 برتوكول </w:t>
      </w:r>
      <w:r w:rsidRPr="00E26EBB">
        <w:rPr>
          <w:rFonts w:asciiTheme="majorBidi" w:hAnsiTheme="majorBidi"/>
          <w:sz w:val="32"/>
          <w:szCs w:val="28"/>
        </w:rPr>
        <w:t>BGP</w:t>
      </w:r>
      <w:r w:rsidRPr="00E26EBB">
        <w:rPr>
          <w:rFonts w:asciiTheme="majorBidi" w:hAnsiTheme="majorBidi"/>
          <w:sz w:val="32"/>
          <w:szCs w:val="28"/>
          <w:rtl/>
        </w:rPr>
        <w:t xml:space="preserve"> الداخلي والخارجي (</w:t>
      </w:r>
      <w:r w:rsidRPr="00E26EBB">
        <w:rPr>
          <w:rFonts w:asciiTheme="majorBidi" w:hAnsiTheme="majorBidi"/>
          <w:sz w:val="32"/>
          <w:szCs w:val="28"/>
        </w:rPr>
        <w:t>iBGP vs eBGP</w:t>
      </w:r>
      <w:r w:rsidRPr="00E26EBB">
        <w:rPr>
          <w:rFonts w:asciiTheme="majorBidi" w:hAnsiTheme="majorBidi"/>
          <w:sz w:val="32"/>
          <w:szCs w:val="28"/>
          <w:rtl/>
        </w:rPr>
        <w:t>)</w:t>
      </w:r>
      <w:bookmarkEnd w:id="41"/>
    </w:p>
    <w:p w14:paraId="4757150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ينقسم 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من حيث طبيعة العلاقة بين المتجاورَين إلى نوعَين متمايزَين لكل منهما خصائص وقواعد مختلفة:</w:t>
      </w:r>
    </w:p>
    <w:p w14:paraId="72CF8CF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الخارجي (</w:t>
      </w:r>
      <w:r w:rsidRPr="00E26EBB">
        <w:rPr>
          <w:rFonts w:asciiTheme="majorBidi" w:hAnsiTheme="majorBidi" w:cstheme="majorBidi"/>
          <w:sz w:val="28"/>
          <w:szCs w:val="28"/>
        </w:rPr>
        <w:t>eBGP - External BGP</w:t>
      </w:r>
      <w:r w:rsidRPr="00E26EBB">
        <w:rPr>
          <w:rFonts w:asciiTheme="majorBidi" w:hAnsiTheme="majorBidi" w:cstheme="majorBidi"/>
          <w:sz w:val="28"/>
          <w:szCs w:val="28"/>
          <w:rtl/>
        </w:rPr>
        <w:t>):</w:t>
      </w:r>
    </w:p>
    <w:p w14:paraId="1F5F68C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يربط موجّهَين ينتميان إلى نظامَين مستقلَّين مختلفَين. يتميز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بعدة خصائص: يُعدَّل حقل </w:t>
      </w:r>
      <w:r w:rsidRPr="00E26EBB">
        <w:rPr>
          <w:rFonts w:asciiTheme="majorBidi" w:hAnsiTheme="majorBidi" w:cstheme="majorBidi"/>
          <w:sz w:val="28"/>
          <w:szCs w:val="28"/>
        </w:rPr>
        <w:t>TTL</w:t>
      </w:r>
      <w:r w:rsidRPr="00E26EBB">
        <w:rPr>
          <w:rFonts w:asciiTheme="majorBidi" w:hAnsiTheme="majorBidi" w:cstheme="majorBidi"/>
          <w:sz w:val="28"/>
          <w:szCs w:val="28"/>
          <w:rtl/>
        </w:rPr>
        <w:t xml:space="preserve"> في رسائله ليكون 1 افتراضياً (مما يستوجب الاتصال المباشر بين الطرفَين)، ويُعدَّل صفة </w:t>
      </w:r>
      <w:r w:rsidRPr="00E26EBB">
        <w:rPr>
          <w:rFonts w:asciiTheme="majorBidi" w:hAnsiTheme="majorBidi" w:cstheme="majorBidi"/>
          <w:sz w:val="28"/>
          <w:szCs w:val="28"/>
        </w:rPr>
        <w:t>NEXT_HOP</w:t>
      </w:r>
      <w:r w:rsidRPr="00E26EBB">
        <w:rPr>
          <w:rFonts w:asciiTheme="majorBidi" w:hAnsiTheme="majorBidi" w:cstheme="majorBidi"/>
          <w:sz w:val="28"/>
          <w:szCs w:val="28"/>
          <w:rtl/>
        </w:rPr>
        <w:t xml:space="preserve"> تلقائياً لتحمل عنوان الموجّه المرسِل، ويُضاف رقم النظام المستقل للمرسِل إلى </w:t>
      </w:r>
      <w:r w:rsidRPr="00E26EBB">
        <w:rPr>
          <w:rFonts w:asciiTheme="majorBidi" w:hAnsiTheme="majorBidi" w:cstheme="majorBidi"/>
          <w:sz w:val="28"/>
          <w:szCs w:val="28"/>
        </w:rPr>
        <w:t>AS-PATH</w:t>
      </w:r>
      <w:r w:rsidRPr="00E26EBB">
        <w:rPr>
          <w:rFonts w:asciiTheme="majorBidi" w:hAnsiTheme="majorBidi" w:cstheme="majorBidi"/>
          <w:sz w:val="28"/>
          <w:szCs w:val="28"/>
          <w:rtl/>
        </w:rPr>
        <w:t xml:space="preserve"> عند إرسال المسارات. في الشبكة المُصمَّمة، تُشغَّل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بين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وموجّهات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ضمن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المختلفة، وبين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ومزوّد الخدمة </w:t>
      </w:r>
      <w:r w:rsidRPr="00E26EBB">
        <w:rPr>
          <w:rFonts w:asciiTheme="majorBidi" w:hAnsiTheme="majorBidi" w:cstheme="majorBidi"/>
          <w:sz w:val="28"/>
          <w:szCs w:val="28"/>
        </w:rPr>
        <w:t>IOU2</w:t>
      </w:r>
      <w:r w:rsidRPr="00E26EBB">
        <w:rPr>
          <w:rFonts w:asciiTheme="majorBidi" w:hAnsiTheme="majorBidi" w:cstheme="majorBidi"/>
          <w:sz w:val="28"/>
          <w:szCs w:val="28"/>
          <w:rtl/>
        </w:rPr>
        <w:t>.</w:t>
      </w:r>
    </w:p>
    <w:p w14:paraId="2A44333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الداخلي (</w:t>
      </w:r>
      <w:r w:rsidRPr="00E26EBB">
        <w:rPr>
          <w:rFonts w:asciiTheme="majorBidi" w:hAnsiTheme="majorBidi" w:cstheme="majorBidi"/>
          <w:sz w:val="28"/>
          <w:szCs w:val="28"/>
        </w:rPr>
        <w:t>iBGP - Internal BGP</w:t>
      </w:r>
      <w:r w:rsidRPr="00E26EBB">
        <w:rPr>
          <w:rFonts w:asciiTheme="majorBidi" w:hAnsiTheme="majorBidi" w:cstheme="majorBidi"/>
          <w:sz w:val="28"/>
          <w:szCs w:val="28"/>
          <w:rtl/>
        </w:rPr>
        <w:t>):</w:t>
      </w:r>
    </w:p>
    <w:p w14:paraId="12489AC3" w14:textId="3EC7747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يربط موجّهَين ينتميان إلى النظام المستقل ذاته. يختلف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عن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في عدة جوانب: لا يُعدَّل حقل </w:t>
      </w:r>
      <w:r w:rsidRPr="00E26EBB">
        <w:rPr>
          <w:rFonts w:asciiTheme="majorBidi" w:hAnsiTheme="majorBidi" w:cstheme="majorBidi"/>
          <w:sz w:val="28"/>
          <w:szCs w:val="28"/>
        </w:rPr>
        <w:t>NEXT_HOP</w:t>
      </w:r>
      <w:r w:rsidRPr="00E26EBB">
        <w:rPr>
          <w:rFonts w:asciiTheme="majorBidi" w:hAnsiTheme="majorBidi" w:cstheme="majorBidi"/>
          <w:sz w:val="28"/>
          <w:szCs w:val="28"/>
          <w:rtl/>
        </w:rPr>
        <w:t xml:space="preserve"> تلقائياً (مما يستوجب إما إمكانية الوصول إلى </w:t>
      </w:r>
      <w:r w:rsidRPr="00E26EBB">
        <w:rPr>
          <w:rFonts w:asciiTheme="majorBidi" w:hAnsiTheme="majorBidi" w:cstheme="majorBidi"/>
          <w:sz w:val="28"/>
          <w:szCs w:val="28"/>
        </w:rPr>
        <w:t>NEXT_HOP</w:t>
      </w:r>
      <w:r w:rsidRPr="00E26EBB">
        <w:rPr>
          <w:rFonts w:asciiTheme="majorBidi" w:hAnsiTheme="majorBidi" w:cstheme="majorBidi"/>
          <w:sz w:val="28"/>
          <w:szCs w:val="28"/>
          <w:rtl/>
        </w:rPr>
        <w:t xml:space="preserve"> الأصلي عبر </w:t>
      </w:r>
      <w:r w:rsidRPr="00E26EBB">
        <w:rPr>
          <w:rFonts w:asciiTheme="majorBidi" w:hAnsiTheme="majorBidi" w:cstheme="majorBidi"/>
          <w:sz w:val="28"/>
          <w:szCs w:val="28"/>
        </w:rPr>
        <w:t>IGP</w:t>
      </w:r>
      <w:r w:rsidRPr="00E26EBB">
        <w:rPr>
          <w:rFonts w:asciiTheme="majorBidi" w:hAnsiTheme="majorBidi" w:cstheme="majorBidi"/>
          <w:sz w:val="28"/>
          <w:szCs w:val="28"/>
          <w:rtl/>
        </w:rPr>
        <w:t xml:space="preserve"> وإما تعديله يدوياً)، ولا يُضاف رقم النظام المستقل إلى </w:t>
      </w:r>
      <w:r w:rsidRPr="00E26EBB">
        <w:rPr>
          <w:rFonts w:asciiTheme="majorBidi" w:hAnsiTheme="majorBidi" w:cstheme="majorBidi"/>
          <w:sz w:val="28"/>
          <w:szCs w:val="28"/>
        </w:rPr>
        <w:t>AS-PATH</w:t>
      </w:r>
      <w:r w:rsidRPr="00E26EBB">
        <w:rPr>
          <w:rFonts w:asciiTheme="majorBidi" w:hAnsiTheme="majorBidi" w:cstheme="majorBidi"/>
          <w:sz w:val="28"/>
          <w:szCs w:val="28"/>
          <w:rtl/>
        </w:rPr>
        <w:t xml:space="preserve">، والأهم أن الموجّه لا يُرسل المسارات المتعلَّمة من جار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إلى جار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آخر (قاعدة </w:t>
      </w:r>
      <w:r w:rsidRPr="00E26EBB">
        <w:rPr>
          <w:rFonts w:asciiTheme="majorBidi" w:hAnsiTheme="majorBidi" w:cstheme="majorBidi"/>
          <w:sz w:val="28"/>
          <w:szCs w:val="28"/>
        </w:rPr>
        <w:t>iBGP Split Horizon</w:t>
      </w:r>
      <w:r w:rsidRPr="00E26EBB">
        <w:rPr>
          <w:rFonts w:asciiTheme="majorBidi" w:hAnsiTheme="majorBidi" w:cstheme="majorBidi"/>
          <w:sz w:val="28"/>
          <w:szCs w:val="28"/>
          <w:rtl/>
        </w:rPr>
        <w:t xml:space="preserve">) وهو ما يفرض متطلب </w:t>
      </w:r>
      <w:r w:rsidRPr="00E26EBB">
        <w:rPr>
          <w:rFonts w:asciiTheme="majorBidi" w:hAnsiTheme="majorBidi" w:cstheme="majorBidi"/>
          <w:sz w:val="28"/>
          <w:szCs w:val="28"/>
        </w:rPr>
        <w:t>Full Mesh</w:t>
      </w:r>
      <w:r w:rsidRPr="00E26EBB">
        <w:rPr>
          <w:rFonts w:asciiTheme="majorBidi" w:hAnsiTheme="majorBidi" w:cstheme="majorBidi"/>
          <w:sz w:val="28"/>
          <w:szCs w:val="28"/>
          <w:rtl/>
        </w:rPr>
        <w:t xml:space="preserve"> أو استخدام عاكس المسار. في الشبكة المُصمَّمة، تُشغَّل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بين موجّهات الحافة (</w:t>
      </w:r>
      <w:r w:rsidRPr="00E26EBB">
        <w:rPr>
          <w:rFonts w:asciiTheme="majorBidi" w:hAnsiTheme="majorBidi" w:cstheme="majorBidi"/>
          <w:sz w:val="28"/>
          <w:szCs w:val="28"/>
        </w:rPr>
        <w:t>PE1-PE4</w:t>
      </w:r>
      <w:r w:rsidRPr="00E26EBB">
        <w:rPr>
          <w:rFonts w:asciiTheme="majorBidi" w:hAnsiTheme="majorBidi" w:cstheme="majorBidi"/>
          <w:sz w:val="28"/>
          <w:szCs w:val="28"/>
          <w:rtl/>
        </w:rPr>
        <w:t>) وعاكس المسار.</w:t>
      </w:r>
    </w:p>
    <w:p w14:paraId="0665F553" w14:textId="77777777" w:rsidR="001B6ADE" w:rsidRPr="00E26EBB" w:rsidRDefault="001B6ADE" w:rsidP="00B7730F">
      <w:pPr>
        <w:pStyle w:val="3"/>
        <w:spacing w:after="0" w:line="360" w:lineRule="auto"/>
        <w:jc w:val="both"/>
        <w:rPr>
          <w:rFonts w:asciiTheme="majorBidi" w:hAnsiTheme="majorBidi"/>
          <w:sz w:val="32"/>
          <w:szCs w:val="28"/>
          <w:rtl/>
        </w:rPr>
      </w:pPr>
      <w:bookmarkStart w:id="42" w:name="_Toc224389413"/>
      <w:r w:rsidRPr="00E26EBB">
        <w:rPr>
          <w:rFonts w:asciiTheme="majorBidi" w:hAnsiTheme="majorBidi"/>
          <w:sz w:val="32"/>
          <w:szCs w:val="28"/>
          <w:rtl/>
        </w:rPr>
        <w:t xml:space="preserve">2-3-5 البروتوكول متعدد البروتوكولات </w:t>
      </w:r>
      <w:r w:rsidRPr="00E26EBB">
        <w:rPr>
          <w:rFonts w:asciiTheme="majorBidi" w:hAnsiTheme="majorBidi"/>
          <w:sz w:val="32"/>
          <w:szCs w:val="28"/>
        </w:rPr>
        <w:t>MP-BGP</w:t>
      </w:r>
      <w:bookmarkEnd w:id="42"/>
    </w:p>
    <w:p w14:paraId="1081136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البروتوكول </w:t>
      </w:r>
      <w:r w:rsidRPr="00E26EBB">
        <w:rPr>
          <w:rFonts w:asciiTheme="majorBidi" w:hAnsiTheme="majorBidi" w:cstheme="majorBidi"/>
          <w:sz w:val="28"/>
          <w:szCs w:val="28"/>
        </w:rPr>
        <w:t>MP-BGP (Multiprotocol BGP)</w:t>
      </w:r>
      <w:r w:rsidRPr="00E26EBB">
        <w:rPr>
          <w:rFonts w:asciiTheme="majorBidi" w:hAnsiTheme="majorBidi" w:cstheme="majorBidi"/>
          <w:sz w:val="28"/>
          <w:szCs w:val="28"/>
          <w:rtl/>
        </w:rPr>
        <w:t xml:space="preserve"> هو امتداد لـ </w:t>
      </w:r>
      <w:r w:rsidRPr="00E26EBB">
        <w:rPr>
          <w:rFonts w:asciiTheme="majorBidi" w:hAnsiTheme="majorBidi" w:cstheme="majorBidi"/>
          <w:sz w:val="28"/>
          <w:szCs w:val="28"/>
        </w:rPr>
        <w:t>BGP-4</w:t>
      </w:r>
      <w:r w:rsidRPr="00E26EBB">
        <w:rPr>
          <w:rFonts w:asciiTheme="majorBidi" w:hAnsiTheme="majorBidi" w:cstheme="majorBidi"/>
          <w:sz w:val="28"/>
          <w:szCs w:val="28"/>
          <w:rtl/>
        </w:rPr>
        <w:t xml:space="preserve"> مُعرَّف في </w:t>
      </w:r>
      <w:r w:rsidRPr="00E26EBB">
        <w:rPr>
          <w:rFonts w:asciiTheme="majorBidi" w:hAnsiTheme="majorBidi" w:cstheme="majorBidi"/>
          <w:sz w:val="28"/>
          <w:szCs w:val="28"/>
        </w:rPr>
        <w:t>RFC 4760</w:t>
      </w:r>
      <w:r w:rsidRPr="00E26EBB">
        <w:rPr>
          <w:rFonts w:asciiTheme="majorBidi" w:hAnsiTheme="majorBidi" w:cstheme="majorBidi"/>
          <w:sz w:val="28"/>
          <w:szCs w:val="28"/>
          <w:rtl/>
        </w:rPr>
        <w:t>، يُضيف إليه القدرة على حمل معلومات التوجيه لعائلات عناوين متعددة (</w:t>
      </w:r>
      <w:r w:rsidRPr="00E26EBB">
        <w:rPr>
          <w:rFonts w:asciiTheme="majorBidi" w:hAnsiTheme="majorBidi" w:cstheme="majorBidi"/>
          <w:sz w:val="28"/>
          <w:szCs w:val="28"/>
        </w:rPr>
        <w:t>Address Families</w:t>
      </w:r>
      <w:r w:rsidRPr="00E26EBB">
        <w:rPr>
          <w:rFonts w:asciiTheme="majorBidi" w:hAnsiTheme="majorBidi" w:cstheme="majorBidi"/>
          <w:sz w:val="28"/>
          <w:szCs w:val="28"/>
          <w:rtl/>
        </w:rPr>
        <w:t xml:space="preserve">) غير عائلة </w:t>
      </w:r>
      <w:r w:rsidRPr="00E26EBB">
        <w:rPr>
          <w:rFonts w:asciiTheme="majorBidi" w:hAnsiTheme="majorBidi" w:cstheme="majorBidi"/>
          <w:sz w:val="28"/>
          <w:szCs w:val="28"/>
        </w:rPr>
        <w:t>IPv4</w:t>
      </w:r>
      <w:r w:rsidRPr="00E26EBB">
        <w:rPr>
          <w:rFonts w:asciiTheme="majorBidi" w:hAnsiTheme="majorBidi" w:cstheme="majorBidi"/>
          <w:sz w:val="28"/>
          <w:szCs w:val="28"/>
          <w:rtl/>
        </w:rPr>
        <w:t xml:space="preserve"> الكلاسيكية. يتحقق ذلك من خلال إضافة صفتَين جديدتَين إلى رسائل تحديث </w:t>
      </w:r>
      <w:r w:rsidRPr="00E26EBB">
        <w:rPr>
          <w:rFonts w:asciiTheme="majorBidi" w:hAnsiTheme="majorBidi" w:cstheme="majorBidi"/>
          <w:sz w:val="28"/>
          <w:szCs w:val="28"/>
        </w:rPr>
        <w:t>BGP</w:t>
      </w:r>
      <w:r w:rsidRPr="00E26EBB">
        <w:rPr>
          <w:rFonts w:asciiTheme="majorBidi" w:hAnsiTheme="majorBidi" w:cstheme="majorBidi"/>
          <w:sz w:val="28"/>
          <w:szCs w:val="28"/>
          <w:rtl/>
        </w:rPr>
        <w:t>:</w:t>
      </w:r>
    </w:p>
    <w:p w14:paraId="42D1E3E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MP_REACH_NLRI</w:t>
      </w:r>
      <w:r w:rsidRPr="00E26EBB">
        <w:rPr>
          <w:rFonts w:asciiTheme="majorBidi" w:hAnsiTheme="majorBidi" w:cstheme="majorBidi"/>
          <w:sz w:val="28"/>
          <w:szCs w:val="28"/>
          <w:rtl/>
        </w:rPr>
        <w:t>: تحمل معلومات المسارات القابلة للوصول لعائلة العناوين المحددة مع الموجّه التالي المناسب.</w:t>
      </w:r>
    </w:p>
    <w:p w14:paraId="0921096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MP_UNREACH_NLRI</w:t>
      </w:r>
      <w:r w:rsidRPr="00E26EBB">
        <w:rPr>
          <w:rFonts w:asciiTheme="majorBidi" w:hAnsiTheme="majorBidi" w:cstheme="majorBidi"/>
          <w:sz w:val="28"/>
          <w:szCs w:val="28"/>
          <w:rtl/>
        </w:rPr>
        <w:t>: تحمل معلومات المسارات المسحوبة لعائلة العناوين المحددة.</w:t>
      </w:r>
    </w:p>
    <w:p w14:paraId="179E7E46" w14:textId="04CAD464"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سياق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تُستخدم عائلة العناوين </w:t>
      </w:r>
      <w:r w:rsidRPr="00E26EBB">
        <w:rPr>
          <w:rFonts w:asciiTheme="majorBidi" w:hAnsiTheme="majorBidi" w:cstheme="majorBidi"/>
          <w:sz w:val="28"/>
          <w:szCs w:val="28"/>
        </w:rPr>
        <w:t>VPNv4</w:t>
      </w:r>
      <w:r w:rsidRPr="00E26EBB">
        <w:rPr>
          <w:rFonts w:asciiTheme="majorBidi" w:hAnsiTheme="majorBidi" w:cstheme="majorBidi"/>
          <w:sz w:val="28"/>
          <w:szCs w:val="28"/>
          <w:rtl/>
        </w:rPr>
        <w:t xml:space="preserve"> التي تُضيف إلى كل مسار </w:t>
      </w:r>
      <w:r w:rsidRPr="00E26EBB">
        <w:rPr>
          <w:rFonts w:asciiTheme="majorBidi" w:hAnsiTheme="majorBidi" w:cstheme="majorBidi"/>
          <w:sz w:val="28"/>
          <w:szCs w:val="28"/>
        </w:rPr>
        <w:t>IPv4</w:t>
      </w:r>
      <w:r w:rsidRPr="00E26EBB">
        <w:rPr>
          <w:rFonts w:asciiTheme="majorBidi" w:hAnsiTheme="majorBidi" w:cstheme="majorBidi"/>
          <w:sz w:val="28"/>
          <w:szCs w:val="28"/>
          <w:rtl/>
        </w:rPr>
        <w:t xml:space="preserve"> معرّف المسار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المؤلّف من 64 بتاً، مُشكِّلاً ما يُعرف بمسار </w:t>
      </w:r>
      <w:r w:rsidRPr="00E26EBB">
        <w:rPr>
          <w:rFonts w:asciiTheme="majorBidi" w:hAnsiTheme="majorBidi" w:cstheme="majorBidi"/>
          <w:sz w:val="28"/>
          <w:szCs w:val="28"/>
        </w:rPr>
        <w:t>VPNv4</w:t>
      </w:r>
      <w:r w:rsidRPr="00E26EBB">
        <w:rPr>
          <w:rFonts w:asciiTheme="majorBidi" w:hAnsiTheme="majorBidi" w:cstheme="majorBidi"/>
          <w:sz w:val="28"/>
          <w:szCs w:val="28"/>
          <w:rtl/>
        </w:rPr>
        <w:t xml:space="preserve"> الفريد (12 بايتاً: 8 لـ </w:t>
      </w:r>
      <w:r w:rsidRPr="00E26EBB">
        <w:rPr>
          <w:rFonts w:asciiTheme="majorBidi" w:hAnsiTheme="majorBidi" w:cstheme="majorBidi"/>
          <w:sz w:val="28"/>
          <w:szCs w:val="28"/>
        </w:rPr>
        <w:t>RD + 4</w:t>
      </w:r>
      <w:r w:rsidRPr="00E26EBB">
        <w:rPr>
          <w:rFonts w:asciiTheme="majorBidi" w:hAnsiTheme="majorBidi" w:cstheme="majorBidi"/>
          <w:sz w:val="28"/>
          <w:szCs w:val="28"/>
          <w:rtl/>
        </w:rPr>
        <w:t xml:space="preserve"> للمسار </w:t>
      </w:r>
      <w:r w:rsidRPr="00E26EBB">
        <w:rPr>
          <w:rFonts w:asciiTheme="majorBidi" w:hAnsiTheme="majorBidi" w:cstheme="majorBidi"/>
          <w:sz w:val="28"/>
          <w:szCs w:val="28"/>
        </w:rPr>
        <w:t>IPv4</w:t>
      </w:r>
      <w:r w:rsidRPr="00E26EBB">
        <w:rPr>
          <w:rFonts w:asciiTheme="majorBidi" w:hAnsiTheme="majorBidi" w:cstheme="majorBidi"/>
          <w:sz w:val="28"/>
          <w:szCs w:val="28"/>
          <w:rtl/>
        </w:rPr>
        <w:t xml:space="preserve">). هذا التفريد يُتيح تعايش مسارات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متماثلة تنتمي لعملاء مختلفين في جداول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العالمية دون تعارض، لأن كل مسار يحمل معه هوية عميله المُدمَجة في قيمة </w:t>
      </w:r>
      <w:r w:rsidRPr="00E26EBB">
        <w:rPr>
          <w:rFonts w:asciiTheme="majorBidi" w:hAnsiTheme="majorBidi" w:cstheme="majorBidi"/>
          <w:sz w:val="28"/>
          <w:szCs w:val="28"/>
        </w:rPr>
        <w:t>RD</w:t>
      </w:r>
      <w:r w:rsidRPr="00E26EBB">
        <w:rPr>
          <w:rFonts w:asciiTheme="majorBidi" w:hAnsiTheme="majorBidi" w:cstheme="majorBidi"/>
          <w:sz w:val="28"/>
          <w:szCs w:val="28"/>
          <w:rtl/>
        </w:rPr>
        <w:t>.</w:t>
      </w:r>
    </w:p>
    <w:p w14:paraId="365EFD93" w14:textId="77777777" w:rsidR="001B6ADE" w:rsidRPr="00E26EBB" w:rsidRDefault="001B6ADE" w:rsidP="00B7730F">
      <w:pPr>
        <w:pStyle w:val="3"/>
        <w:spacing w:after="0" w:line="360" w:lineRule="auto"/>
        <w:jc w:val="both"/>
        <w:rPr>
          <w:rFonts w:asciiTheme="majorBidi" w:hAnsiTheme="majorBidi"/>
          <w:sz w:val="32"/>
          <w:szCs w:val="28"/>
          <w:rtl/>
        </w:rPr>
      </w:pPr>
      <w:bookmarkStart w:id="43" w:name="_Toc224389414"/>
      <w:r w:rsidRPr="00E26EBB">
        <w:rPr>
          <w:rFonts w:asciiTheme="majorBidi" w:hAnsiTheme="majorBidi"/>
          <w:sz w:val="32"/>
          <w:szCs w:val="28"/>
          <w:rtl/>
        </w:rPr>
        <w:t>2-3-6 جداول التوجيه الافتراضية (</w:t>
      </w:r>
      <w:r w:rsidRPr="00E26EBB">
        <w:rPr>
          <w:rFonts w:asciiTheme="majorBidi" w:hAnsiTheme="majorBidi"/>
          <w:sz w:val="32"/>
          <w:szCs w:val="28"/>
        </w:rPr>
        <w:t>VRF</w:t>
      </w:r>
      <w:r w:rsidRPr="00E26EBB">
        <w:rPr>
          <w:rFonts w:asciiTheme="majorBidi" w:hAnsiTheme="majorBidi"/>
          <w:sz w:val="32"/>
          <w:szCs w:val="28"/>
          <w:rtl/>
        </w:rPr>
        <w:t>)</w:t>
      </w:r>
      <w:bookmarkEnd w:id="43"/>
    </w:p>
    <w:p w14:paraId="7532C87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مفهوم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وأهميته:</w:t>
      </w:r>
    </w:p>
    <w:p w14:paraId="3840814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جدول التوجيه الافتراضي (</w:t>
      </w:r>
      <w:r w:rsidRPr="00E26EBB">
        <w:rPr>
          <w:rFonts w:asciiTheme="majorBidi" w:hAnsiTheme="majorBidi" w:cstheme="majorBidi"/>
          <w:sz w:val="28"/>
          <w:szCs w:val="28"/>
        </w:rPr>
        <w:t>VRF - Virtual Routing and Forwarding</w:t>
      </w:r>
      <w:r w:rsidRPr="00E26EBB">
        <w:rPr>
          <w:rFonts w:asciiTheme="majorBidi" w:hAnsiTheme="majorBidi" w:cstheme="majorBidi"/>
          <w:sz w:val="28"/>
          <w:szCs w:val="28"/>
          <w:rtl/>
        </w:rPr>
        <w:t xml:space="preserve">) هو آلية تُتيح تشغيل نسخ متعددة ومستقلة من جدول التوجيه على الموجّه الفيزيائي الواحد. يُنشئ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سياقاً توجيهياً معزولاً تماماً عن السياقات الأخرى، يتضمن ثلاثة عناصر أساسية متلازمة: جدول التوجيه المستقل (</w:t>
      </w:r>
      <w:r w:rsidRPr="00E26EBB">
        <w:rPr>
          <w:rFonts w:asciiTheme="majorBidi" w:hAnsiTheme="majorBidi" w:cstheme="majorBidi"/>
          <w:sz w:val="28"/>
          <w:szCs w:val="28"/>
        </w:rPr>
        <w:t>Routing Table</w:t>
      </w:r>
      <w:r w:rsidRPr="00E26EBB">
        <w:rPr>
          <w:rFonts w:asciiTheme="majorBidi" w:hAnsiTheme="majorBidi" w:cstheme="majorBidi"/>
          <w:sz w:val="28"/>
          <w:szCs w:val="28"/>
          <w:rtl/>
        </w:rPr>
        <w:t>)، وجدول إعادة التوجيه المستقل (</w:t>
      </w:r>
      <w:r w:rsidRPr="00E26EBB">
        <w:rPr>
          <w:rFonts w:asciiTheme="majorBidi" w:hAnsiTheme="majorBidi" w:cstheme="majorBidi"/>
          <w:sz w:val="28"/>
          <w:szCs w:val="28"/>
        </w:rPr>
        <w:t>Forwarding Information Base - FIB</w:t>
      </w:r>
      <w:r w:rsidRPr="00E26EBB">
        <w:rPr>
          <w:rFonts w:asciiTheme="majorBidi" w:hAnsiTheme="majorBidi" w:cstheme="majorBidi"/>
          <w:sz w:val="28"/>
          <w:szCs w:val="28"/>
          <w:rtl/>
        </w:rPr>
        <w:t>)، وقائمة الواجهات المرتبطة به (</w:t>
      </w:r>
      <w:r w:rsidRPr="00E26EBB">
        <w:rPr>
          <w:rFonts w:asciiTheme="majorBidi" w:hAnsiTheme="majorBidi" w:cstheme="majorBidi"/>
          <w:sz w:val="28"/>
          <w:szCs w:val="28"/>
        </w:rPr>
        <w:t>Interface Binding List</w:t>
      </w:r>
      <w:r w:rsidRPr="00E26EBB">
        <w:rPr>
          <w:rFonts w:asciiTheme="majorBidi" w:hAnsiTheme="majorBidi" w:cstheme="majorBidi"/>
          <w:sz w:val="28"/>
          <w:szCs w:val="28"/>
          <w:rtl/>
        </w:rPr>
        <w:t xml:space="preserve">). الواجهة المرتبطة بـ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معين لا تُرى من أي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آخر ولا من جدول التوجيه العالمي (</w:t>
      </w:r>
      <w:r w:rsidRPr="00E26EBB">
        <w:rPr>
          <w:rFonts w:asciiTheme="majorBidi" w:hAnsiTheme="majorBidi" w:cstheme="majorBidi"/>
          <w:sz w:val="28"/>
          <w:szCs w:val="28"/>
        </w:rPr>
        <w:t>Global Routing Table</w:t>
      </w:r>
      <w:r w:rsidRPr="00E26EBB">
        <w:rPr>
          <w:rFonts w:asciiTheme="majorBidi" w:hAnsiTheme="majorBidi" w:cstheme="majorBidi"/>
          <w:sz w:val="28"/>
          <w:szCs w:val="28"/>
          <w:rtl/>
        </w:rPr>
        <w:t>)، مما يُحقق العزل التام لحركة مرور كل عميل.</w:t>
      </w:r>
    </w:p>
    <w:p w14:paraId="1DAD305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معرّف المسار (</w:t>
      </w:r>
      <w:r w:rsidRPr="00E26EBB">
        <w:rPr>
          <w:rFonts w:asciiTheme="majorBidi" w:hAnsiTheme="majorBidi" w:cstheme="majorBidi"/>
          <w:sz w:val="28"/>
          <w:szCs w:val="28"/>
        </w:rPr>
        <w:t>RD - Route Distinguisher</w:t>
      </w:r>
      <w:r w:rsidRPr="00E26EBB">
        <w:rPr>
          <w:rFonts w:asciiTheme="majorBidi" w:hAnsiTheme="majorBidi" w:cstheme="majorBidi"/>
          <w:sz w:val="28"/>
          <w:szCs w:val="28"/>
          <w:rtl/>
        </w:rPr>
        <w:t>):</w:t>
      </w:r>
    </w:p>
    <w:p w14:paraId="1823D9B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معرّف المسار هو قيمة مؤلفة من 64 بتاً تُضاف إلى كل مسار </w:t>
      </w:r>
      <w:r w:rsidRPr="00E26EBB">
        <w:rPr>
          <w:rFonts w:asciiTheme="majorBidi" w:hAnsiTheme="majorBidi" w:cstheme="majorBidi"/>
          <w:sz w:val="28"/>
          <w:szCs w:val="28"/>
        </w:rPr>
        <w:t>IPv4</w:t>
      </w:r>
      <w:r w:rsidRPr="00E26EBB">
        <w:rPr>
          <w:rFonts w:asciiTheme="majorBidi" w:hAnsiTheme="majorBidi" w:cstheme="majorBidi"/>
          <w:sz w:val="28"/>
          <w:szCs w:val="28"/>
          <w:rtl/>
        </w:rPr>
        <w:t xml:space="preserve"> ينتمي إلى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معين قبل الإعلان عنه عبر </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بهدف جعل المسار فريداً على مستوى الشبكة حتى حين يتطابق مع مسارات عملاء آخرين. يُكتب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بصيغتَين شائعتَين: صيغة النظام المستقل (</w:t>
      </w:r>
      <w:r w:rsidRPr="00E26EBB">
        <w:rPr>
          <w:rFonts w:asciiTheme="majorBidi" w:hAnsiTheme="majorBidi" w:cstheme="majorBidi"/>
          <w:sz w:val="28"/>
          <w:szCs w:val="28"/>
        </w:rPr>
        <w:t>AS:nn</w:t>
      </w:r>
      <w:r w:rsidRPr="00E26EBB">
        <w:rPr>
          <w:rFonts w:asciiTheme="majorBidi" w:hAnsiTheme="majorBidi" w:cstheme="majorBidi"/>
          <w:sz w:val="28"/>
          <w:szCs w:val="28"/>
          <w:rtl/>
        </w:rPr>
        <w:t xml:space="preserve">) كـ 100:222، وصيغة عنوان </w:t>
      </w:r>
      <w:r w:rsidRPr="00E26EBB">
        <w:rPr>
          <w:rFonts w:asciiTheme="majorBidi" w:hAnsiTheme="majorBidi" w:cstheme="majorBidi"/>
          <w:sz w:val="28"/>
          <w:szCs w:val="28"/>
        </w:rPr>
        <w:t>IP (IP:nn)</w:t>
      </w:r>
      <w:r w:rsidRPr="00E26EBB">
        <w:rPr>
          <w:rFonts w:asciiTheme="majorBidi" w:hAnsiTheme="majorBidi" w:cstheme="majorBidi"/>
          <w:sz w:val="28"/>
          <w:szCs w:val="28"/>
          <w:rtl/>
        </w:rPr>
        <w:t xml:space="preserve"> كـ 10.255.255.1:100. من المهم جداً التأكيد على أن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وظيفته التفريد فقط، وليس التحكم في توزيع المسارات؛ فهو يُميّز المسار لكنه لا يُحدد من يستطيع استقباله.</w:t>
      </w:r>
    </w:p>
    <w:p w14:paraId="3263003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مستهدفات المسار (</w:t>
      </w:r>
      <w:r w:rsidRPr="00E26EBB">
        <w:rPr>
          <w:rFonts w:asciiTheme="majorBidi" w:hAnsiTheme="majorBidi" w:cstheme="majorBidi"/>
          <w:sz w:val="28"/>
          <w:szCs w:val="28"/>
        </w:rPr>
        <w:t>RT - Route Target</w:t>
      </w:r>
      <w:r w:rsidRPr="00E26EBB">
        <w:rPr>
          <w:rFonts w:asciiTheme="majorBidi" w:hAnsiTheme="majorBidi" w:cstheme="majorBidi"/>
          <w:sz w:val="28"/>
          <w:szCs w:val="28"/>
          <w:rtl/>
        </w:rPr>
        <w:t>):</w:t>
      </w:r>
    </w:p>
    <w:p w14:paraId="1B0D130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مستهدفات المسار هي صفة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من نوع </w:t>
      </w:r>
      <w:r w:rsidRPr="00E26EBB">
        <w:rPr>
          <w:rFonts w:asciiTheme="majorBidi" w:hAnsiTheme="majorBidi" w:cstheme="majorBidi"/>
          <w:sz w:val="28"/>
          <w:szCs w:val="28"/>
        </w:rPr>
        <w:t>Extended Community</w:t>
      </w:r>
      <w:r w:rsidRPr="00E26EBB">
        <w:rPr>
          <w:rFonts w:asciiTheme="majorBidi" w:hAnsiTheme="majorBidi" w:cstheme="majorBidi"/>
          <w:sz w:val="28"/>
          <w:szCs w:val="28"/>
          <w:rtl/>
        </w:rPr>
        <w:t xml:space="preserve"> تتضمن مجموعتَين: مستهدفات التصدير (</w:t>
      </w:r>
      <w:r w:rsidRPr="00E26EBB">
        <w:rPr>
          <w:rFonts w:asciiTheme="majorBidi" w:hAnsiTheme="majorBidi" w:cstheme="majorBidi"/>
          <w:sz w:val="28"/>
          <w:szCs w:val="28"/>
        </w:rPr>
        <w:t>Export RT</w:t>
      </w:r>
      <w:r w:rsidRPr="00E26EBB">
        <w:rPr>
          <w:rFonts w:asciiTheme="majorBidi" w:hAnsiTheme="majorBidi" w:cstheme="majorBidi"/>
          <w:sz w:val="28"/>
          <w:szCs w:val="28"/>
          <w:rtl/>
        </w:rPr>
        <w:t xml:space="preserve">) التي تُضاف إلى المسارات عند خروجها من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معين إلى جدول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العالمي، ومستهدفات الاستيراد (</w:t>
      </w:r>
      <w:r w:rsidRPr="00E26EBB">
        <w:rPr>
          <w:rFonts w:asciiTheme="majorBidi" w:hAnsiTheme="majorBidi" w:cstheme="majorBidi"/>
          <w:sz w:val="28"/>
          <w:szCs w:val="28"/>
        </w:rPr>
        <w:t>Import RT</w:t>
      </w:r>
      <w:r w:rsidRPr="00E26EBB">
        <w:rPr>
          <w:rFonts w:asciiTheme="majorBidi" w:hAnsiTheme="majorBidi" w:cstheme="majorBidi"/>
          <w:sz w:val="28"/>
          <w:szCs w:val="28"/>
          <w:rtl/>
        </w:rPr>
        <w:t xml:space="preserve">) التي تُحدد من أي مصادر يقبل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استيراد المسارات. يُشكّل الزوج (</w:t>
      </w:r>
      <w:r w:rsidRPr="00E26EBB">
        <w:rPr>
          <w:rFonts w:asciiTheme="majorBidi" w:hAnsiTheme="majorBidi" w:cstheme="majorBidi"/>
          <w:sz w:val="28"/>
          <w:szCs w:val="28"/>
        </w:rPr>
        <w:t>Export RT / Import RT</w:t>
      </w:r>
      <w:r w:rsidRPr="00E26EBB">
        <w:rPr>
          <w:rFonts w:asciiTheme="majorBidi" w:hAnsiTheme="majorBidi" w:cstheme="majorBidi"/>
          <w:sz w:val="28"/>
          <w:szCs w:val="28"/>
          <w:rtl/>
        </w:rPr>
        <w:t xml:space="preserve">) آليةً مرنة وقوية لتحديد سياسات الاتصال بين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المختلفة:</w:t>
      </w:r>
    </w:p>
    <w:p w14:paraId="5FA0D35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في نموذج الاتصال الكامل (</w:t>
      </w:r>
      <w:r w:rsidRPr="00E26EBB">
        <w:rPr>
          <w:rFonts w:asciiTheme="majorBidi" w:hAnsiTheme="majorBidi" w:cstheme="majorBidi"/>
          <w:sz w:val="28"/>
          <w:szCs w:val="28"/>
        </w:rPr>
        <w:t>Any-to-Any</w:t>
      </w:r>
      <w:r w:rsidRPr="00E26EBB">
        <w:rPr>
          <w:rFonts w:asciiTheme="majorBidi" w:hAnsiTheme="majorBidi" w:cstheme="majorBidi"/>
          <w:sz w:val="28"/>
          <w:szCs w:val="28"/>
          <w:rtl/>
        </w:rPr>
        <w:t xml:space="preserve">) يُصدّر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خاص به ويستورد </w:t>
      </w:r>
      <w:r w:rsidRPr="00E26EBB">
        <w:rPr>
          <w:rFonts w:asciiTheme="majorBidi" w:hAnsiTheme="majorBidi" w:cstheme="majorBidi"/>
          <w:sz w:val="28"/>
          <w:szCs w:val="28"/>
        </w:rPr>
        <w:t>RTs</w:t>
      </w:r>
      <w:r w:rsidRPr="00E26EBB">
        <w:rPr>
          <w:rFonts w:asciiTheme="majorBidi" w:hAnsiTheme="majorBidi" w:cstheme="majorBidi"/>
          <w:sz w:val="28"/>
          <w:szCs w:val="28"/>
          <w:rtl/>
        </w:rPr>
        <w:t xml:space="preserve"> جميع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الأخرى، مُتيحاً الاتصال المتبادل بين جميع العملاء. وفي نموذج الاتصال الجزئي (</w:t>
      </w:r>
      <w:r w:rsidRPr="00E26EBB">
        <w:rPr>
          <w:rFonts w:asciiTheme="majorBidi" w:hAnsiTheme="majorBidi" w:cstheme="majorBidi"/>
          <w:sz w:val="28"/>
          <w:szCs w:val="28"/>
        </w:rPr>
        <w:t>Hub-and-Spoke</w:t>
      </w:r>
      <w:r w:rsidRPr="00E26EBB">
        <w:rPr>
          <w:rFonts w:asciiTheme="majorBidi" w:hAnsiTheme="majorBidi" w:cstheme="majorBidi"/>
          <w:sz w:val="28"/>
          <w:szCs w:val="28"/>
          <w:rtl/>
        </w:rPr>
        <w:t xml:space="preserve">) يُصدّر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المركزي (</w:t>
      </w:r>
      <w:r w:rsidRPr="00E26EBB">
        <w:rPr>
          <w:rFonts w:asciiTheme="majorBidi" w:hAnsiTheme="majorBidi" w:cstheme="majorBidi"/>
          <w:sz w:val="28"/>
          <w:szCs w:val="28"/>
        </w:rPr>
        <w:t>Hub</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خاص ويستورد </w:t>
      </w:r>
      <w:r w:rsidRPr="00E26EBB">
        <w:rPr>
          <w:rFonts w:asciiTheme="majorBidi" w:hAnsiTheme="majorBidi" w:cstheme="majorBidi"/>
          <w:sz w:val="28"/>
          <w:szCs w:val="28"/>
        </w:rPr>
        <w:t>RTs</w:t>
      </w:r>
      <w:r w:rsidRPr="00E26EBB">
        <w:rPr>
          <w:rFonts w:asciiTheme="majorBidi" w:hAnsiTheme="majorBidi" w:cstheme="majorBidi"/>
          <w:sz w:val="28"/>
          <w:szCs w:val="28"/>
          <w:rtl/>
        </w:rPr>
        <w:t xml:space="preserve"> جميع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الفرعية، بينما يستورد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فرعي </w:t>
      </w:r>
      <w:r w:rsidRPr="00E26EBB">
        <w:rPr>
          <w:rFonts w:asciiTheme="majorBidi" w:hAnsiTheme="majorBidi" w:cstheme="majorBidi"/>
          <w:sz w:val="28"/>
          <w:szCs w:val="28"/>
        </w:rPr>
        <w:t>(Spoke) RT</w:t>
      </w:r>
      <w:r w:rsidRPr="00E26EBB">
        <w:rPr>
          <w:rFonts w:asciiTheme="majorBidi" w:hAnsiTheme="majorBidi" w:cstheme="majorBidi"/>
          <w:sz w:val="28"/>
          <w:szCs w:val="28"/>
          <w:rtl/>
        </w:rPr>
        <w:t xml:space="preserve"> الـ </w:t>
      </w:r>
      <w:r w:rsidRPr="00E26EBB">
        <w:rPr>
          <w:rFonts w:asciiTheme="majorBidi" w:hAnsiTheme="majorBidi" w:cstheme="majorBidi"/>
          <w:sz w:val="28"/>
          <w:szCs w:val="28"/>
        </w:rPr>
        <w:t>Hub</w:t>
      </w:r>
      <w:r w:rsidRPr="00E26EBB">
        <w:rPr>
          <w:rFonts w:asciiTheme="majorBidi" w:hAnsiTheme="majorBidi" w:cstheme="majorBidi"/>
          <w:sz w:val="28"/>
          <w:szCs w:val="28"/>
          <w:rtl/>
        </w:rPr>
        <w:t xml:space="preserve"> فقط دون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الـ </w:t>
      </w:r>
      <w:r w:rsidRPr="00E26EBB">
        <w:rPr>
          <w:rFonts w:asciiTheme="majorBidi" w:hAnsiTheme="majorBidi" w:cstheme="majorBidi"/>
          <w:sz w:val="28"/>
          <w:szCs w:val="28"/>
        </w:rPr>
        <w:t>Spokes</w:t>
      </w:r>
      <w:r w:rsidRPr="00E26EBB">
        <w:rPr>
          <w:rFonts w:asciiTheme="majorBidi" w:hAnsiTheme="majorBidi" w:cstheme="majorBidi"/>
          <w:sz w:val="28"/>
          <w:szCs w:val="28"/>
          <w:rtl/>
        </w:rPr>
        <w:t xml:space="preserve"> الأخرى، مُحقّقاً اتصالاً من الفروع إلى المركز دون اتصال مباشر بين الفروع.</w:t>
      </w:r>
    </w:p>
    <w:p w14:paraId="7CA23A93" w14:textId="40379DA5"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الشبكة المُصمَّمة في هذا البحث، اعتُمد نموذج هجين مدروس يجمع بين النموذجَين: يتصل كل عميل باستقلالية تامة عن العملاء الآخرين (لا توجد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مشتركة بين </w:t>
      </w:r>
      <w:r w:rsidRPr="00E26EBB">
        <w:rPr>
          <w:rFonts w:asciiTheme="majorBidi" w:hAnsiTheme="majorBidi" w:cstheme="majorBidi"/>
          <w:sz w:val="28"/>
          <w:szCs w:val="28"/>
        </w:rPr>
        <w:t>customer1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customer2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customer3</w:t>
      </w:r>
      <w:r w:rsidRPr="00E26EBB">
        <w:rPr>
          <w:rFonts w:asciiTheme="majorBidi" w:hAnsiTheme="majorBidi" w:cstheme="majorBidi"/>
          <w:sz w:val="28"/>
          <w:szCs w:val="28"/>
          <w:rtl/>
        </w:rPr>
        <w:t xml:space="preserve">)، بينما يستورد كل منهم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الخدمات المركزية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RT 100:1</w:t>
      </w:r>
      <w:r w:rsidRPr="00E26EBB">
        <w:rPr>
          <w:rFonts w:asciiTheme="majorBidi" w:hAnsiTheme="majorBidi" w:cstheme="majorBidi"/>
          <w:sz w:val="28"/>
          <w:szCs w:val="28"/>
          <w:rtl/>
        </w:rPr>
        <w:t>) والسحابة (</w:t>
      </w:r>
      <w:r w:rsidRPr="00E26EBB">
        <w:rPr>
          <w:rFonts w:asciiTheme="majorBidi" w:hAnsiTheme="majorBidi" w:cstheme="majorBidi"/>
          <w:sz w:val="28"/>
          <w:szCs w:val="28"/>
        </w:rPr>
        <w:t>cloud</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RT 100:999</w:t>
      </w:r>
      <w:r w:rsidRPr="00E26EBB">
        <w:rPr>
          <w:rFonts w:asciiTheme="majorBidi" w:hAnsiTheme="majorBidi" w:cstheme="majorBidi"/>
          <w:sz w:val="28"/>
          <w:szCs w:val="28"/>
          <w:rtl/>
        </w:rPr>
        <w:t>)، مما يُتيح لجميع العملاء الوصول إلى الخدمات المشتركة ومزوّد الإنترنت دون أن يرى أي عميل حركة مرور العملاء الآخرين.</w:t>
      </w:r>
    </w:p>
    <w:p w14:paraId="76AE1362" w14:textId="77777777" w:rsidR="001B6ADE" w:rsidRPr="00E26EBB" w:rsidRDefault="001B6ADE" w:rsidP="00B7730F">
      <w:pPr>
        <w:pStyle w:val="3"/>
        <w:spacing w:after="0" w:line="360" w:lineRule="auto"/>
        <w:jc w:val="both"/>
        <w:rPr>
          <w:rFonts w:asciiTheme="majorBidi" w:hAnsiTheme="majorBidi"/>
          <w:sz w:val="32"/>
          <w:szCs w:val="28"/>
          <w:rtl/>
        </w:rPr>
      </w:pPr>
      <w:bookmarkStart w:id="44" w:name="_Toc224389415"/>
      <w:r w:rsidRPr="00E26EBB">
        <w:rPr>
          <w:rFonts w:asciiTheme="majorBidi" w:hAnsiTheme="majorBidi"/>
          <w:sz w:val="32"/>
          <w:szCs w:val="28"/>
          <w:rtl/>
        </w:rPr>
        <w:t xml:space="preserve">2-3-7 آلية عمل </w:t>
      </w:r>
      <w:r w:rsidRPr="00E26EBB">
        <w:rPr>
          <w:rFonts w:asciiTheme="majorBidi" w:hAnsiTheme="majorBidi"/>
          <w:sz w:val="32"/>
          <w:szCs w:val="28"/>
        </w:rPr>
        <w:t>L3VPN</w:t>
      </w:r>
      <w:r w:rsidRPr="00E26EBB">
        <w:rPr>
          <w:rFonts w:asciiTheme="majorBidi" w:hAnsiTheme="majorBidi"/>
          <w:sz w:val="32"/>
          <w:szCs w:val="28"/>
          <w:rtl/>
        </w:rPr>
        <w:t xml:space="preserve"> خطوة بخطوة</w:t>
      </w:r>
      <w:bookmarkEnd w:id="44"/>
    </w:p>
    <w:p w14:paraId="0F2A8BB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لفهم التكامل بين </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MLPS</w:t>
      </w:r>
      <w:r w:rsidRPr="00E26EBB">
        <w:rPr>
          <w:rFonts w:asciiTheme="majorBidi" w:hAnsiTheme="majorBidi" w:cstheme="majorBidi"/>
          <w:sz w:val="28"/>
          <w:szCs w:val="28"/>
          <w:rtl/>
        </w:rPr>
        <w:t xml:space="preserve"> في خدمة </w:t>
      </w:r>
      <w:r w:rsidRPr="00E26EBB">
        <w:rPr>
          <w:rFonts w:asciiTheme="majorBidi" w:hAnsiTheme="majorBidi" w:cstheme="majorBidi"/>
          <w:sz w:val="28"/>
          <w:szCs w:val="28"/>
        </w:rPr>
        <w:t>L3VPN</w:t>
      </w:r>
      <w:r w:rsidRPr="00E26EBB">
        <w:rPr>
          <w:rFonts w:asciiTheme="majorBidi" w:hAnsiTheme="majorBidi" w:cstheme="majorBidi"/>
          <w:sz w:val="28"/>
          <w:szCs w:val="28"/>
          <w:rtl/>
        </w:rPr>
        <w:t>، يُفيد تتبع مسار حزمة كاملة من عميل إلى آخر:</w:t>
      </w:r>
    </w:p>
    <w:p w14:paraId="6E3EC1B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الخطوة الأولى - الاستقبال في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المُدخِل:</w:t>
      </w:r>
    </w:p>
    <w:p w14:paraId="789AB2A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حين تصل حزمة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من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إلى واجهة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المرتبطة بـ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معين، يبحث الموجّه عن عنوان الوجهة في جدول </w:t>
      </w:r>
      <w:r w:rsidRPr="00E26EBB">
        <w:rPr>
          <w:rFonts w:asciiTheme="majorBidi" w:hAnsiTheme="majorBidi" w:cstheme="majorBidi"/>
          <w:sz w:val="28"/>
          <w:szCs w:val="28"/>
        </w:rPr>
        <w:t>FIB</w:t>
      </w:r>
      <w:r w:rsidRPr="00E26EBB">
        <w:rPr>
          <w:rFonts w:asciiTheme="majorBidi" w:hAnsiTheme="majorBidi" w:cstheme="majorBidi"/>
          <w:sz w:val="28"/>
          <w:szCs w:val="28"/>
          <w:rtl/>
        </w:rPr>
        <w:t xml:space="preserve"> الخاص بذلك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يجد الموجّه مسار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المناسب مع ملصق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(مُتعلَّم عبر </w:t>
      </w:r>
      <w:r w:rsidRPr="00E26EBB">
        <w:rPr>
          <w:rFonts w:asciiTheme="majorBidi" w:hAnsiTheme="majorBidi" w:cstheme="majorBidi"/>
          <w:sz w:val="28"/>
          <w:szCs w:val="28"/>
        </w:rPr>
        <w:t>MP-</w:t>
      </w:r>
      <w:r w:rsidRPr="00E26EBB">
        <w:rPr>
          <w:rFonts w:asciiTheme="majorBidi" w:hAnsiTheme="majorBidi" w:cstheme="majorBidi"/>
          <w:sz w:val="28"/>
          <w:szCs w:val="28"/>
        </w:rPr>
        <w:lastRenderedPageBreak/>
        <w:t>BGP</w:t>
      </w:r>
      <w:r w:rsidRPr="00E26EBB">
        <w:rPr>
          <w:rFonts w:asciiTheme="majorBidi" w:hAnsiTheme="majorBidi" w:cstheme="majorBidi"/>
          <w:sz w:val="28"/>
          <w:szCs w:val="28"/>
          <w:rtl/>
        </w:rPr>
        <w:t xml:space="preserve">) وعنوان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البعيد كـ </w:t>
      </w:r>
      <w:r w:rsidRPr="00E26EBB">
        <w:rPr>
          <w:rFonts w:asciiTheme="majorBidi" w:hAnsiTheme="majorBidi" w:cstheme="majorBidi"/>
          <w:sz w:val="28"/>
          <w:szCs w:val="28"/>
        </w:rPr>
        <w:t>NEXT_HOP</w:t>
      </w:r>
      <w:r w:rsidRPr="00E26EBB">
        <w:rPr>
          <w:rFonts w:asciiTheme="majorBidi" w:hAnsiTheme="majorBidi" w:cstheme="majorBidi"/>
          <w:sz w:val="28"/>
          <w:szCs w:val="28"/>
          <w:rtl/>
        </w:rPr>
        <w:t xml:space="preserve">. يُضاف ملصق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إلى الحزمة أولاً، ثم يُضاف فوقه ملصق النقل (</w:t>
      </w:r>
      <w:r w:rsidRPr="00E26EBB">
        <w:rPr>
          <w:rFonts w:asciiTheme="majorBidi" w:hAnsiTheme="majorBidi" w:cstheme="majorBidi"/>
          <w:sz w:val="28"/>
          <w:szCs w:val="28"/>
        </w:rPr>
        <w:t>Transport Label</w:t>
      </w:r>
      <w:r w:rsidRPr="00E26EBB">
        <w:rPr>
          <w:rFonts w:asciiTheme="majorBidi" w:hAnsiTheme="majorBidi" w:cstheme="majorBidi"/>
          <w:sz w:val="28"/>
          <w:szCs w:val="28"/>
          <w:rtl/>
        </w:rPr>
        <w:t xml:space="preserve"> المُتعلَّم عبر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RSVP-TE</w:t>
      </w:r>
      <w:r w:rsidRPr="00E26EBB">
        <w:rPr>
          <w:rFonts w:asciiTheme="majorBidi" w:hAnsiTheme="majorBidi" w:cstheme="majorBidi"/>
          <w:sz w:val="28"/>
          <w:szCs w:val="28"/>
          <w:rtl/>
        </w:rPr>
        <w:t xml:space="preserve">) للوصول إلى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البعيد.</w:t>
      </w:r>
    </w:p>
    <w:p w14:paraId="61C529A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الخطوة الثانية - العبور عبر موجّهات النواة:</w:t>
      </w:r>
    </w:p>
    <w:p w14:paraId="63DBDC49"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تُعالَج الحزمة في موجّهات النواة </w:t>
      </w:r>
      <w:r w:rsidRPr="00E26EBB">
        <w:rPr>
          <w:rFonts w:asciiTheme="majorBidi" w:hAnsiTheme="majorBidi" w:cstheme="majorBidi"/>
          <w:sz w:val="28"/>
          <w:szCs w:val="28"/>
        </w:rPr>
        <w:t>P</w:t>
      </w:r>
      <w:r w:rsidRPr="00E26EBB">
        <w:rPr>
          <w:rFonts w:asciiTheme="majorBidi" w:hAnsiTheme="majorBidi" w:cstheme="majorBidi"/>
          <w:sz w:val="28"/>
          <w:szCs w:val="28"/>
          <w:rtl/>
        </w:rPr>
        <w:t xml:space="preserve"> بعملية تبديل الملصق العادية (</w:t>
      </w:r>
      <w:r w:rsidRPr="00E26EBB">
        <w:rPr>
          <w:rFonts w:asciiTheme="majorBidi" w:hAnsiTheme="majorBidi" w:cstheme="majorBidi"/>
          <w:sz w:val="28"/>
          <w:szCs w:val="28"/>
        </w:rPr>
        <w:t>Label Swap</w:t>
      </w:r>
      <w:r w:rsidRPr="00E26EBB">
        <w:rPr>
          <w:rFonts w:asciiTheme="majorBidi" w:hAnsiTheme="majorBidi" w:cstheme="majorBidi"/>
          <w:sz w:val="28"/>
          <w:szCs w:val="28"/>
          <w:rtl/>
        </w:rPr>
        <w:t xml:space="preserve">) بناءً على الملصق الخارجي (ملصق النقل) فقط، دون أي فحص للملصق الداخلي (ملصق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أو ترويسة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هذا هو جوهر الكفاءة في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موجّهات النواة تعمل بسرعة قصوى دون أي معرفة بتفاصيل خدمة </w:t>
      </w:r>
      <w:r w:rsidRPr="00E26EBB">
        <w:rPr>
          <w:rFonts w:asciiTheme="majorBidi" w:hAnsiTheme="majorBidi" w:cstheme="majorBidi"/>
          <w:sz w:val="28"/>
          <w:szCs w:val="28"/>
        </w:rPr>
        <w:t>VPN</w:t>
      </w:r>
      <w:r w:rsidRPr="00E26EBB">
        <w:rPr>
          <w:rFonts w:asciiTheme="majorBidi" w:hAnsiTheme="majorBidi" w:cstheme="majorBidi"/>
          <w:sz w:val="28"/>
          <w:szCs w:val="28"/>
          <w:rtl/>
        </w:rPr>
        <w:t>.</w:t>
      </w:r>
    </w:p>
    <w:p w14:paraId="049EB69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الخطوة الثالثة - الاستقبال في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المُخرِج:</w:t>
      </w:r>
    </w:p>
    <w:p w14:paraId="488AE4C8" w14:textId="30A789E6"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عند الوصول إلى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البعيد (بعد إزالة ملصق النقل إما بـ </w:t>
      </w:r>
      <w:r w:rsidRPr="00E26EBB">
        <w:rPr>
          <w:rFonts w:asciiTheme="majorBidi" w:hAnsiTheme="majorBidi" w:cstheme="majorBidi"/>
          <w:sz w:val="28"/>
          <w:szCs w:val="28"/>
        </w:rPr>
        <w:t>PHP</w:t>
      </w:r>
      <w:r w:rsidRPr="00E26EBB">
        <w:rPr>
          <w:rFonts w:asciiTheme="majorBidi" w:hAnsiTheme="majorBidi" w:cstheme="majorBidi"/>
          <w:sz w:val="28"/>
          <w:szCs w:val="28"/>
          <w:rtl/>
        </w:rPr>
        <w:t xml:space="preserve"> أو في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ذاته)، يبحث الموجّه عن ملصق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في جدول </w:t>
      </w:r>
      <w:r w:rsidRPr="00E26EBB">
        <w:rPr>
          <w:rFonts w:asciiTheme="majorBidi" w:hAnsiTheme="majorBidi" w:cstheme="majorBidi"/>
          <w:sz w:val="28"/>
          <w:szCs w:val="28"/>
        </w:rPr>
        <w:t>LFIB</w:t>
      </w:r>
      <w:r w:rsidRPr="00E26EBB">
        <w:rPr>
          <w:rFonts w:asciiTheme="majorBidi" w:hAnsiTheme="majorBidi" w:cstheme="majorBidi"/>
          <w:sz w:val="28"/>
          <w:szCs w:val="28"/>
          <w:rtl/>
        </w:rPr>
        <w:t xml:space="preserve">. يُحدد هذا الملصق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العميل المعني والواجهة المناسبة لإرسال الحزمة. تُزال جميع ملصقات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من الحزمة وتُرسَل كحزمة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عادية إلى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البعيد.</w:t>
      </w:r>
    </w:p>
    <w:p w14:paraId="13779C02" w14:textId="77777777" w:rsidR="001B6ADE" w:rsidRPr="00E26EBB" w:rsidRDefault="001B6ADE" w:rsidP="00B7730F">
      <w:pPr>
        <w:pStyle w:val="3"/>
        <w:spacing w:after="0" w:line="360" w:lineRule="auto"/>
        <w:jc w:val="both"/>
        <w:rPr>
          <w:rFonts w:asciiTheme="majorBidi" w:hAnsiTheme="majorBidi"/>
          <w:sz w:val="32"/>
          <w:szCs w:val="28"/>
          <w:rtl/>
        </w:rPr>
      </w:pPr>
      <w:bookmarkStart w:id="45" w:name="_Toc224389416"/>
      <w:r w:rsidRPr="00E26EBB">
        <w:rPr>
          <w:rFonts w:asciiTheme="majorBidi" w:hAnsiTheme="majorBidi"/>
          <w:sz w:val="32"/>
          <w:szCs w:val="28"/>
          <w:rtl/>
        </w:rPr>
        <w:t xml:space="preserve">2-3-8 إشكاليات خاصة في تصميم </w:t>
      </w:r>
      <w:r w:rsidRPr="00E26EBB">
        <w:rPr>
          <w:rFonts w:asciiTheme="majorBidi" w:hAnsiTheme="majorBidi"/>
          <w:sz w:val="32"/>
          <w:szCs w:val="28"/>
        </w:rPr>
        <w:t>L3VPN</w:t>
      </w:r>
      <w:bookmarkEnd w:id="45"/>
    </w:p>
    <w:p w14:paraId="6EA8B9E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إشكالية </w:t>
      </w:r>
      <w:r w:rsidRPr="00E26EBB">
        <w:rPr>
          <w:rFonts w:asciiTheme="majorBidi" w:hAnsiTheme="majorBidi" w:cstheme="majorBidi"/>
          <w:sz w:val="28"/>
          <w:szCs w:val="28"/>
        </w:rPr>
        <w:t>AS-PATH Loop</w:t>
      </w:r>
      <w:r w:rsidRPr="00E26EBB">
        <w:rPr>
          <w:rFonts w:asciiTheme="majorBidi" w:hAnsiTheme="majorBidi" w:cstheme="majorBidi"/>
          <w:sz w:val="28"/>
          <w:szCs w:val="28"/>
          <w:rtl/>
        </w:rPr>
        <w:t xml:space="preserve"> في بيئة متعددة المواقع:</w:t>
      </w:r>
    </w:p>
    <w:p w14:paraId="59F120E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حين يشترك موقعان لعميل واحد في رقم النظام المستقل ذاته (كما في الشبكة المُصمَّمة حيث يشترك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AS 650003</w:t>
      </w:r>
      <w:r w:rsidRPr="00E26EBB">
        <w:rPr>
          <w:rFonts w:asciiTheme="majorBidi" w:hAnsiTheme="majorBidi" w:cstheme="majorBidi"/>
          <w:sz w:val="28"/>
          <w:szCs w:val="28"/>
          <w:rtl/>
        </w:rPr>
        <w:t xml:space="preserve">)، يرفض كل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المسارات القادمة من الموقع الآخر لأن </w:t>
      </w:r>
      <w:r w:rsidRPr="00E26EBB">
        <w:rPr>
          <w:rFonts w:asciiTheme="majorBidi" w:hAnsiTheme="majorBidi" w:cstheme="majorBidi"/>
          <w:sz w:val="28"/>
          <w:szCs w:val="28"/>
        </w:rPr>
        <w:t>AS-PATH</w:t>
      </w:r>
      <w:r w:rsidRPr="00E26EBB">
        <w:rPr>
          <w:rFonts w:asciiTheme="majorBidi" w:hAnsiTheme="majorBidi" w:cstheme="majorBidi"/>
          <w:sz w:val="28"/>
          <w:szCs w:val="28"/>
          <w:rtl/>
        </w:rPr>
        <w:t xml:space="preserve"> يتضمن رقم نظامه المستقل ذاته، مُستنتِجاً وجود حلقة توجيه. تُعالَج هذه الإشكالية بتفعيل ميزة </w:t>
      </w:r>
      <w:r w:rsidRPr="00E26EBB">
        <w:rPr>
          <w:rFonts w:asciiTheme="majorBidi" w:hAnsiTheme="majorBidi" w:cstheme="majorBidi"/>
          <w:sz w:val="28"/>
          <w:szCs w:val="28"/>
        </w:rPr>
        <w:t>as-override</w:t>
      </w:r>
      <w:r w:rsidRPr="00E26EBB">
        <w:rPr>
          <w:rFonts w:asciiTheme="majorBidi" w:hAnsiTheme="majorBidi" w:cstheme="majorBidi"/>
          <w:sz w:val="28"/>
          <w:szCs w:val="28"/>
          <w:rtl/>
        </w:rPr>
        <w:t xml:space="preserve"> على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المُرسِل، حيث يستبدل رقم </w:t>
      </w:r>
      <w:r w:rsidRPr="00E26EBB">
        <w:rPr>
          <w:rFonts w:asciiTheme="majorBidi" w:hAnsiTheme="majorBidi" w:cstheme="majorBidi"/>
          <w:sz w:val="28"/>
          <w:szCs w:val="28"/>
        </w:rPr>
        <w:t>AS</w:t>
      </w:r>
      <w:r w:rsidRPr="00E26EBB">
        <w:rPr>
          <w:rFonts w:asciiTheme="majorBidi" w:hAnsiTheme="majorBidi" w:cstheme="majorBidi"/>
          <w:sz w:val="28"/>
          <w:szCs w:val="28"/>
          <w:rtl/>
        </w:rPr>
        <w:t xml:space="preserve"> العميل في </w:t>
      </w:r>
      <w:r w:rsidRPr="00E26EBB">
        <w:rPr>
          <w:rFonts w:asciiTheme="majorBidi" w:hAnsiTheme="majorBidi" w:cstheme="majorBidi"/>
          <w:sz w:val="28"/>
          <w:szCs w:val="28"/>
        </w:rPr>
        <w:t>AS-PATH</w:t>
      </w:r>
      <w:r w:rsidRPr="00E26EBB">
        <w:rPr>
          <w:rFonts w:asciiTheme="majorBidi" w:hAnsiTheme="majorBidi" w:cstheme="majorBidi"/>
          <w:sz w:val="28"/>
          <w:szCs w:val="28"/>
          <w:rtl/>
        </w:rPr>
        <w:t xml:space="preserve"> برقمه المستقل الخاص (</w:t>
      </w:r>
      <w:r w:rsidRPr="00E26EBB">
        <w:rPr>
          <w:rFonts w:asciiTheme="majorBidi" w:hAnsiTheme="majorBidi" w:cstheme="majorBidi"/>
          <w:sz w:val="28"/>
          <w:szCs w:val="28"/>
        </w:rPr>
        <w:t>AS 100</w:t>
      </w:r>
      <w:r w:rsidRPr="00E26EBB">
        <w:rPr>
          <w:rFonts w:asciiTheme="majorBidi" w:hAnsiTheme="majorBidi" w:cstheme="majorBidi"/>
          <w:sz w:val="28"/>
          <w:szCs w:val="28"/>
          <w:rtl/>
        </w:rPr>
        <w:t xml:space="preserve">)، فيقبل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البعيد المسارات لأن </w:t>
      </w:r>
      <w:r w:rsidRPr="00E26EBB">
        <w:rPr>
          <w:rFonts w:asciiTheme="majorBidi" w:hAnsiTheme="majorBidi" w:cstheme="majorBidi"/>
          <w:sz w:val="28"/>
          <w:szCs w:val="28"/>
        </w:rPr>
        <w:t>AS-PATH</w:t>
      </w:r>
      <w:r w:rsidRPr="00E26EBB">
        <w:rPr>
          <w:rFonts w:asciiTheme="majorBidi" w:hAnsiTheme="majorBidi" w:cstheme="majorBidi"/>
          <w:sz w:val="28"/>
          <w:szCs w:val="28"/>
          <w:rtl/>
        </w:rPr>
        <w:t xml:space="preserve"> لا يتضمن رقمه بعد الآن.</w:t>
      </w:r>
    </w:p>
    <w:p w14:paraId="1287D7C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إشكالية </w:t>
      </w:r>
      <w:r w:rsidRPr="00E26EBB">
        <w:rPr>
          <w:rFonts w:asciiTheme="majorBidi" w:hAnsiTheme="majorBidi" w:cstheme="majorBidi"/>
          <w:sz w:val="28"/>
          <w:szCs w:val="28"/>
        </w:rPr>
        <w:t>NEXT_HOP</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iBGP</w:t>
      </w:r>
      <w:r w:rsidRPr="00E26EBB">
        <w:rPr>
          <w:rFonts w:asciiTheme="majorBidi" w:hAnsiTheme="majorBidi" w:cstheme="majorBidi"/>
          <w:sz w:val="28"/>
          <w:szCs w:val="28"/>
          <w:rtl/>
        </w:rPr>
        <w:t>:</w:t>
      </w:r>
    </w:p>
    <w:p w14:paraId="006D6D9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حين يُعلن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عن مسار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عبر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إلى عاكس المسار ثم إلى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آخر، تبقى قيمة </w:t>
      </w:r>
      <w:r w:rsidRPr="00E26EBB">
        <w:rPr>
          <w:rFonts w:asciiTheme="majorBidi" w:hAnsiTheme="majorBidi" w:cstheme="majorBidi"/>
          <w:sz w:val="28"/>
          <w:szCs w:val="28"/>
        </w:rPr>
        <w:t>NEXT_HOP</w:t>
      </w:r>
      <w:r w:rsidRPr="00E26EBB">
        <w:rPr>
          <w:rFonts w:asciiTheme="majorBidi" w:hAnsiTheme="majorBidi" w:cstheme="majorBidi"/>
          <w:sz w:val="28"/>
          <w:szCs w:val="28"/>
          <w:rtl/>
        </w:rPr>
        <w:t xml:space="preserve"> هي عنوان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المُرسِل الأصلي دون تعديل (بخلاف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الذي يُعدّلها تلقائياً). يستوجب هذا أن تكون عناوين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الحلقية (</w:t>
      </w:r>
      <w:r w:rsidRPr="00E26EBB">
        <w:rPr>
          <w:rFonts w:asciiTheme="majorBidi" w:hAnsiTheme="majorBidi" w:cstheme="majorBidi"/>
          <w:sz w:val="28"/>
          <w:szCs w:val="28"/>
        </w:rPr>
        <w:t>Loopback</w:t>
      </w:r>
      <w:r w:rsidRPr="00E26EBB">
        <w:rPr>
          <w:rFonts w:asciiTheme="majorBidi" w:hAnsiTheme="majorBidi" w:cstheme="majorBidi"/>
          <w:sz w:val="28"/>
          <w:szCs w:val="28"/>
          <w:rtl/>
        </w:rPr>
        <w:t xml:space="preserve">) قابلةً للوصول من جميع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الأخرى عبر بروتوكول </w:t>
      </w:r>
      <w:r w:rsidRPr="00E26EBB">
        <w:rPr>
          <w:rFonts w:asciiTheme="majorBidi" w:hAnsiTheme="majorBidi" w:cstheme="majorBidi"/>
          <w:sz w:val="28"/>
          <w:szCs w:val="28"/>
        </w:rPr>
        <w:t>IGP (OSPF)</w:t>
      </w:r>
      <w:r w:rsidRPr="00E26EBB">
        <w:rPr>
          <w:rFonts w:asciiTheme="majorBidi" w:hAnsiTheme="majorBidi" w:cstheme="majorBidi"/>
          <w:sz w:val="28"/>
          <w:szCs w:val="28"/>
          <w:rtl/>
        </w:rPr>
        <w:t xml:space="preserve">، وهو ما يضمنه إعلان العناوين الحلقية في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على كل موجّه.</w:t>
      </w:r>
    </w:p>
    <w:p w14:paraId="01122F9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إشكالية الحلقة في قيم </w:t>
      </w:r>
      <w:r w:rsidRPr="00E26EBB">
        <w:rPr>
          <w:rFonts w:asciiTheme="majorBidi" w:hAnsiTheme="majorBidi" w:cstheme="majorBidi"/>
          <w:sz w:val="28"/>
          <w:szCs w:val="28"/>
        </w:rPr>
        <w:t>RD</w:t>
      </w:r>
      <w:r w:rsidRPr="00E26EBB">
        <w:rPr>
          <w:rFonts w:asciiTheme="majorBidi" w:hAnsiTheme="majorBidi" w:cstheme="majorBidi"/>
          <w:sz w:val="28"/>
          <w:szCs w:val="28"/>
          <w:rtl/>
        </w:rPr>
        <w:t>:</w:t>
      </w:r>
    </w:p>
    <w:p w14:paraId="31B7B53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لا يشترط أن تكون قيمة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لـ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ذاته على موجّهَي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مختلفَين متطابقة، بل يُنصح باستخدام قيم مختلفة لتجنّب مشاكل التذرية (</w:t>
      </w:r>
      <w:r w:rsidRPr="00E26EBB">
        <w:rPr>
          <w:rFonts w:asciiTheme="majorBidi" w:hAnsiTheme="majorBidi" w:cstheme="majorBidi"/>
          <w:sz w:val="28"/>
          <w:szCs w:val="28"/>
        </w:rPr>
        <w:t>Oscillation</w:t>
      </w:r>
      <w:r w:rsidRPr="00E26EBB">
        <w:rPr>
          <w:rFonts w:asciiTheme="majorBidi" w:hAnsiTheme="majorBidi" w:cstheme="majorBidi"/>
          <w:sz w:val="28"/>
          <w:szCs w:val="28"/>
          <w:rtl/>
        </w:rPr>
        <w:t xml:space="preserve">) في بعض سيناريوهات موازنة الحمل. ففي الشبكة المُصمَّمة، استُخدمت </w:t>
      </w:r>
      <w:r w:rsidRPr="00E26EBB">
        <w:rPr>
          <w:rFonts w:asciiTheme="majorBidi" w:hAnsiTheme="majorBidi" w:cstheme="majorBidi"/>
          <w:sz w:val="28"/>
          <w:szCs w:val="28"/>
          <w:rtl/>
        </w:rPr>
        <w:lastRenderedPageBreak/>
        <w:t xml:space="preserve">قيمة </w:t>
      </w:r>
      <w:r w:rsidRPr="00E26EBB">
        <w:rPr>
          <w:rFonts w:asciiTheme="majorBidi" w:hAnsiTheme="majorBidi" w:cstheme="majorBidi"/>
          <w:sz w:val="28"/>
          <w:szCs w:val="28"/>
        </w:rPr>
        <w:t>RD 100:444</w:t>
      </w:r>
      <w:r w:rsidRPr="00E26EBB">
        <w:rPr>
          <w:rFonts w:asciiTheme="majorBidi" w:hAnsiTheme="majorBidi" w:cstheme="majorBidi"/>
          <w:sz w:val="28"/>
          <w:szCs w:val="28"/>
          <w:rtl/>
        </w:rPr>
        <w:t xml:space="preserve"> لـ </w:t>
      </w:r>
      <w:r w:rsidRPr="00E26EBB">
        <w:rPr>
          <w:rFonts w:asciiTheme="majorBidi" w:hAnsiTheme="majorBidi" w:cstheme="majorBidi"/>
          <w:sz w:val="28"/>
          <w:szCs w:val="28"/>
        </w:rPr>
        <w:t>VRF customer3</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و100:555 على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مع الحفاظ على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ذاتها (100:444) للتصدير والاستيراد، مما يضمن صحة توزيع المسارات بين الموقعَين دون تضارب.</w:t>
      </w:r>
    </w:p>
    <w:p w14:paraId="6FB05874" w14:textId="77777777" w:rsidR="001B6ADE" w:rsidRPr="00E26EBB" w:rsidRDefault="001B6ADE" w:rsidP="00B7730F">
      <w:pPr>
        <w:spacing w:after="0" w:line="360" w:lineRule="auto"/>
        <w:jc w:val="both"/>
        <w:rPr>
          <w:rFonts w:asciiTheme="majorBidi" w:hAnsiTheme="majorBidi" w:cstheme="majorBidi"/>
          <w:sz w:val="28"/>
          <w:szCs w:val="28"/>
          <w:rtl/>
        </w:rPr>
      </w:pPr>
    </w:p>
    <w:p w14:paraId="5B3E5EA6" w14:textId="77777777" w:rsidR="001B6ADE" w:rsidRPr="00E26EBB" w:rsidRDefault="001B6ADE" w:rsidP="00B7730F">
      <w:pPr>
        <w:pStyle w:val="3"/>
        <w:spacing w:after="0" w:line="360" w:lineRule="auto"/>
        <w:jc w:val="both"/>
        <w:rPr>
          <w:rFonts w:asciiTheme="majorBidi" w:hAnsiTheme="majorBidi"/>
          <w:sz w:val="32"/>
          <w:szCs w:val="28"/>
          <w:rtl/>
        </w:rPr>
      </w:pPr>
      <w:bookmarkStart w:id="46" w:name="_Toc224389417"/>
      <w:r w:rsidRPr="00E26EBB">
        <w:rPr>
          <w:rFonts w:asciiTheme="majorBidi" w:hAnsiTheme="majorBidi"/>
          <w:sz w:val="32"/>
          <w:szCs w:val="28"/>
          <w:rtl/>
        </w:rPr>
        <w:t xml:space="preserve">2-3-9 عاكس المسار في سياق </w:t>
      </w:r>
      <w:r w:rsidRPr="00E26EBB">
        <w:rPr>
          <w:rFonts w:asciiTheme="majorBidi" w:hAnsiTheme="majorBidi"/>
          <w:sz w:val="32"/>
          <w:szCs w:val="28"/>
        </w:rPr>
        <w:t>MPLS-VPN</w:t>
      </w:r>
      <w:bookmarkEnd w:id="46"/>
    </w:p>
    <w:p w14:paraId="02C1FC5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يحمل عاكس المسار في بيئة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مسؤولية أثقل مما يبدو عليها في الوهلة الأولى؛ فهو لا يعكس فحسب مسارات </w:t>
      </w:r>
      <w:r w:rsidRPr="00E26EBB">
        <w:rPr>
          <w:rFonts w:asciiTheme="majorBidi" w:hAnsiTheme="majorBidi" w:cstheme="majorBidi"/>
          <w:sz w:val="28"/>
          <w:szCs w:val="28"/>
        </w:rPr>
        <w:t>IPv4</w:t>
      </w:r>
      <w:r w:rsidRPr="00E26EBB">
        <w:rPr>
          <w:rFonts w:asciiTheme="majorBidi" w:hAnsiTheme="majorBidi" w:cstheme="majorBidi"/>
          <w:sz w:val="28"/>
          <w:szCs w:val="28"/>
          <w:rtl/>
        </w:rPr>
        <w:t xml:space="preserve"> الاعتيادية، بل يعكس مسارات </w:t>
      </w:r>
      <w:r w:rsidRPr="00E26EBB">
        <w:rPr>
          <w:rFonts w:asciiTheme="majorBidi" w:hAnsiTheme="majorBidi" w:cstheme="majorBidi"/>
          <w:sz w:val="28"/>
          <w:szCs w:val="28"/>
        </w:rPr>
        <w:t>VPNv4</w:t>
      </w:r>
      <w:r w:rsidRPr="00E26EBB">
        <w:rPr>
          <w:rFonts w:asciiTheme="majorBidi" w:hAnsiTheme="majorBidi" w:cstheme="majorBidi"/>
          <w:sz w:val="28"/>
          <w:szCs w:val="28"/>
          <w:rtl/>
        </w:rPr>
        <w:t xml:space="preserve"> الكاملة مع جميع صفاتها المُرفقة بما فيها ملصقات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وقيم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هذا يعني أن أي خطأ في إعداد عاكس المسار أو في قواعد قبول مجتمعات </w:t>
      </w:r>
      <w:r w:rsidRPr="00E26EBB">
        <w:rPr>
          <w:rFonts w:asciiTheme="majorBidi" w:hAnsiTheme="majorBidi" w:cstheme="majorBidi"/>
          <w:sz w:val="28"/>
          <w:szCs w:val="28"/>
        </w:rPr>
        <w:t>Route Target</w:t>
      </w:r>
      <w:r w:rsidRPr="00E26EBB">
        <w:rPr>
          <w:rFonts w:asciiTheme="majorBidi" w:hAnsiTheme="majorBidi" w:cstheme="majorBidi"/>
          <w:sz w:val="28"/>
          <w:szCs w:val="28"/>
          <w:rtl/>
        </w:rPr>
        <w:t xml:space="preserve"> يمكن أن يُسبّب انقطاع خدمة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كاملة لعميل أو أكثر دون أن يتأثر التوجيه الأساسي في الشبكة.</w:t>
      </w:r>
    </w:p>
    <w:p w14:paraId="66F98C7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لهذا السبب تحديداً، يُنصح في بيئات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الإنتاجية باستخدام عاكسَي مسار مكرَّرَين (</w:t>
      </w:r>
      <w:r w:rsidRPr="00E26EBB">
        <w:rPr>
          <w:rFonts w:asciiTheme="majorBidi" w:hAnsiTheme="majorBidi" w:cstheme="majorBidi"/>
          <w:sz w:val="28"/>
          <w:szCs w:val="28"/>
        </w:rPr>
        <w:t>Redundant Route Reflectors</w:t>
      </w:r>
      <w:r w:rsidRPr="00E26EBB">
        <w:rPr>
          <w:rFonts w:asciiTheme="majorBidi" w:hAnsiTheme="majorBidi" w:cstheme="majorBidi"/>
          <w:sz w:val="28"/>
          <w:szCs w:val="28"/>
          <w:rtl/>
        </w:rPr>
        <w:t xml:space="preserve">) لضمان استمرارية توزيع مسارات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حتى عند صيانة أحدهما أو تعطّله. كذلك تُعدّ مراقبة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بين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وعاكس المسار من أولى أولويات فريق تشغيل شبكة </w:t>
      </w:r>
      <w:r w:rsidRPr="00E26EBB">
        <w:rPr>
          <w:rFonts w:asciiTheme="majorBidi" w:hAnsiTheme="majorBidi" w:cstheme="majorBidi"/>
          <w:sz w:val="28"/>
          <w:szCs w:val="28"/>
        </w:rPr>
        <w:t>ISP</w:t>
      </w:r>
      <w:r w:rsidRPr="00E26EBB">
        <w:rPr>
          <w:rFonts w:asciiTheme="majorBidi" w:hAnsiTheme="majorBidi" w:cstheme="majorBidi"/>
          <w:sz w:val="28"/>
          <w:szCs w:val="28"/>
          <w:rtl/>
        </w:rPr>
        <w:t>، إذ إن انقطاع هذه الجلسات لا يُوقف حركة المرور الفورية (لأن جداول التوجيه تبقى محتفظةً بمساراتها لفترة) لكنه يمنع تحديثها عند حدوث أي تغيير في الشبكة.</w:t>
      </w:r>
    </w:p>
    <w:p w14:paraId="2DA86791" w14:textId="266216EC"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الشبكة المُصمَّمة، عُولجت إشكالية استمرارية الجلسات بتفعيل الخيار </w:t>
      </w:r>
      <w:r w:rsidRPr="00E26EBB">
        <w:rPr>
          <w:rFonts w:asciiTheme="majorBidi" w:hAnsiTheme="majorBidi" w:cstheme="majorBidi"/>
          <w:sz w:val="28"/>
          <w:szCs w:val="28"/>
        </w:rPr>
        <w:t>bgp graceful-restart</w:t>
      </w:r>
      <w:r w:rsidRPr="00E26EBB">
        <w:rPr>
          <w:rFonts w:asciiTheme="majorBidi" w:hAnsiTheme="majorBidi" w:cstheme="majorBidi"/>
          <w:sz w:val="28"/>
          <w:szCs w:val="28"/>
          <w:rtl/>
        </w:rPr>
        <w:t xml:space="preserve"> على جميع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وعاكس المسار، مما يُتيح استمرار توجيه حركة المرور اعتماداً على المسارات القديمة (</w:t>
      </w:r>
      <w:r w:rsidRPr="00E26EBB">
        <w:rPr>
          <w:rFonts w:asciiTheme="majorBidi" w:hAnsiTheme="majorBidi" w:cstheme="majorBidi"/>
          <w:sz w:val="28"/>
          <w:szCs w:val="28"/>
        </w:rPr>
        <w:t>Stale Routes</w:t>
      </w:r>
      <w:r w:rsidRPr="00E26EBB">
        <w:rPr>
          <w:rFonts w:asciiTheme="majorBidi" w:hAnsiTheme="majorBidi" w:cstheme="majorBidi"/>
          <w:sz w:val="28"/>
          <w:szCs w:val="28"/>
          <w:rtl/>
        </w:rPr>
        <w:t>) خلال فترة إعادة بناء الجلسة والتزامن، بدلاً من إسقاطها فوراً عند انقطاع الجلسة.</w:t>
      </w:r>
    </w:p>
    <w:p w14:paraId="3099FAF2" w14:textId="77777777" w:rsidR="001B6ADE" w:rsidRPr="00E26EBB" w:rsidRDefault="001B6ADE" w:rsidP="00B7730F">
      <w:pPr>
        <w:pStyle w:val="2"/>
        <w:spacing w:after="0" w:line="360" w:lineRule="auto"/>
        <w:jc w:val="both"/>
        <w:rPr>
          <w:rFonts w:asciiTheme="majorBidi" w:hAnsiTheme="majorBidi"/>
          <w:sz w:val="36"/>
          <w:szCs w:val="32"/>
          <w:rtl/>
        </w:rPr>
      </w:pPr>
      <w:bookmarkStart w:id="47" w:name="_Toc224389418"/>
      <w:r w:rsidRPr="00E26EBB">
        <w:rPr>
          <w:rFonts w:asciiTheme="majorBidi" w:hAnsiTheme="majorBidi"/>
          <w:sz w:val="36"/>
          <w:szCs w:val="32"/>
          <w:rtl/>
        </w:rPr>
        <w:t>2-4 مفهوم جودة الخدمة (</w:t>
      </w:r>
      <w:r w:rsidRPr="00E26EBB">
        <w:rPr>
          <w:rFonts w:asciiTheme="majorBidi" w:hAnsiTheme="majorBidi"/>
          <w:sz w:val="36"/>
          <w:szCs w:val="32"/>
        </w:rPr>
        <w:t>QoS - Quality of Service</w:t>
      </w:r>
      <w:r w:rsidRPr="00E26EBB">
        <w:rPr>
          <w:rFonts w:asciiTheme="majorBidi" w:hAnsiTheme="majorBidi"/>
          <w:sz w:val="36"/>
          <w:szCs w:val="32"/>
          <w:rtl/>
        </w:rPr>
        <w:t>)</w:t>
      </w:r>
      <w:bookmarkEnd w:id="47"/>
      <w:r w:rsidRPr="00E26EBB">
        <w:rPr>
          <w:rFonts w:asciiTheme="majorBidi" w:hAnsiTheme="majorBidi"/>
          <w:sz w:val="36"/>
          <w:szCs w:val="32"/>
          <w:rtl/>
        </w:rPr>
        <w:t xml:space="preserve"> </w:t>
      </w:r>
    </w:p>
    <w:p w14:paraId="1E3CE484" w14:textId="77777777" w:rsidR="001B6ADE" w:rsidRPr="00E26EBB" w:rsidRDefault="001B6ADE" w:rsidP="00B7730F">
      <w:pPr>
        <w:pStyle w:val="3"/>
        <w:spacing w:after="0" w:line="360" w:lineRule="auto"/>
        <w:jc w:val="both"/>
        <w:rPr>
          <w:rFonts w:asciiTheme="majorBidi" w:hAnsiTheme="majorBidi"/>
          <w:sz w:val="32"/>
          <w:szCs w:val="28"/>
          <w:rtl/>
        </w:rPr>
      </w:pPr>
      <w:bookmarkStart w:id="48" w:name="_Toc224389419"/>
      <w:r w:rsidRPr="00E26EBB">
        <w:rPr>
          <w:rFonts w:asciiTheme="majorBidi" w:hAnsiTheme="majorBidi"/>
          <w:sz w:val="32"/>
          <w:szCs w:val="28"/>
          <w:rtl/>
        </w:rPr>
        <w:t>2-4-1 نشأة مفهوم جودة الخدمة والحاجة إليه</w:t>
      </w:r>
      <w:bookmarkEnd w:id="48"/>
    </w:p>
    <w:p w14:paraId="2117643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في الأيام الأولى للإنترنت، كانت الشبكة تعمل وفق مبدأ الجهد الأفضل (</w:t>
      </w:r>
      <w:r w:rsidRPr="00E26EBB">
        <w:rPr>
          <w:rFonts w:asciiTheme="majorBidi" w:hAnsiTheme="majorBidi" w:cstheme="majorBidi"/>
          <w:sz w:val="28"/>
          <w:szCs w:val="28"/>
        </w:rPr>
        <w:t>Best Effort</w:t>
      </w:r>
      <w:r w:rsidRPr="00E26EBB">
        <w:rPr>
          <w:rFonts w:asciiTheme="majorBidi" w:hAnsiTheme="majorBidi" w:cstheme="majorBidi"/>
          <w:sz w:val="28"/>
          <w:szCs w:val="28"/>
          <w:rtl/>
        </w:rPr>
        <w:t xml:space="preserve">) الذي يُعامل جميع الحزم بالمساواة التامة دون أي تمييز أو أولوية. كان هذا النهج مقبولاً حين اقتصر استخدام الإنترنت على تبادل البريد الإلكتروني وتصفح الصفحات النصية، إذ لا يُشكّل تأخير الحزمة بضع ثوانٍ فارقاً يُذكر في تجربة المستخدم. غير أن الواقع تغيّر تغيّراً جذرياً مع انتشار تطبيقات الصوت والفيديو التفاعلي في أواخر التسعينيات؛ فمكالمة </w:t>
      </w:r>
      <w:r w:rsidRPr="00E26EBB">
        <w:rPr>
          <w:rFonts w:asciiTheme="majorBidi" w:hAnsiTheme="majorBidi" w:cstheme="majorBidi"/>
          <w:sz w:val="28"/>
          <w:szCs w:val="28"/>
        </w:rPr>
        <w:t>VoIP</w:t>
      </w:r>
      <w:r w:rsidRPr="00E26EBB">
        <w:rPr>
          <w:rFonts w:asciiTheme="majorBidi" w:hAnsiTheme="majorBidi" w:cstheme="majorBidi"/>
          <w:sz w:val="28"/>
          <w:szCs w:val="28"/>
          <w:rtl/>
        </w:rPr>
        <w:t xml:space="preserve"> تتحوّل إلى ضجيج متقطع لا يُطاق حين يتجاوز تأخير الحزم 150 ميلي ثانية أو يشتد تذبذبها، </w:t>
      </w:r>
      <w:r w:rsidRPr="00E26EBB">
        <w:rPr>
          <w:rFonts w:asciiTheme="majorBidi" w:hAnsiTheme="majorBidi" w:cstheme="majorBidi"/>
          <w:sz w:val="28"/>
          <w:szCs w:val="28"/>
          <w:rtl/>
        </w:rPr>
        <w:lastRenderedPageBreak/>
        <w:t>وبث الفيديو يتجمّد ويتقطّع حين ترتفع نسبة الإسقاط فوق حدٍّ معين، بينما يقبل تحميل الملفات وتصفح الويب تأخيراً مضاعفاً دون أن يُلاحظ المستخدم فارقاً يُعتدّ به.</w:t>
      </w:r>
    </w:p>
    <w:p w14:paraId="4208B3F4" w14:textId="1C161176"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هذا التباين الجوهري في حساسية التطبيقات المختلفة لمعاملات الشبكة هو ما أفرز الحاجة إلى منظومة جودة الخدمة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التي يمكن تعريفها بأنها مجموعة الآليات التقنية التي تُتيح للشبكة التمييز بين أنواع حركة المرور المختلفة ومعاملة كل منها وفق أولويتها وحساسيتها، بهدف ضمان تجربة مستخدم مقبولة لجميع التطبيقات حتى في أوقات الازدحام. بعبارة أخرى،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ليست طريقةً لإضافة نطاق ترددي بل هي طريقة لتخصيص النطاق المتاح بذكاء حين تتجاوز المتطلبات الإمكانيات.</w:t>
      </w:r>
    </w:p>
    <w:p w14:paraId="62EC80EA" w14:textId="77777777" w:rsidR="001B6ADE" w:rsidRPr="00E26EBB" w:rsidRDefault="001B6ADE" w:rsidP="00B7730F">
      <w:pPr>
        <w:pStyle w:val="3"/>
        <w:spacing w:after="0" w:line="360" w:lineRule="auto"/>
        <w:jc w:val="both"/>
        <w:rPr>
          <w:rFonts w:asciiTheme="majorBidi" w:hAnsiTheme="majorBidi"/>
          <w:sz w:val="32"/>
          <w:szCs w:val="28"/>
          <w:rtl/>
        </w:rPr>
      </w:pPr>
      <w:bookmarkStart w:id="49" w:name="_Toc224389420"/>
      <w:r w:rsidRPr="00E26EBB">
        <w:rPr>
          <w:rFonts w:asciiTheme="majorBidi" w:hAnsiTheme="majorBidi"/>
          <w:sz w:val="32"/>
          <w:szCs w:val="28"/>
          <w:rtl/>
        </w:rPr>
        <w:t>2-4-2 معاملات جودة الخدمة الرئيسية</w:t>
      </w:r>
      <w:bookmarkEnd w:id="49"/>
    </w:p>
    <w:p w14:paraId="261A72B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تُقاس جودة الخدمة في الشبكات بأربعة معاملات أساسية مترابطة، تتفاوت التطبيقات في حساسيتها لكل منها:</w:t>
      </w:r>
    </w:p>
    <w:p w14:paraId="5FAFAAE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 التأخير (</w:t>
      </w:r>
      <w:r w:rsidRPr="00E26EBB">
        <w:rPr>
          <w:rFonts w:asciiTheme="majorBidi" w:hAnsiTheme="majorBidi" w:cstheme="majorBidi"/>
          <w:sz w:val="28"/>
          <w:szCs w:val="28"/>
        </w:rPr>
        <w:t>Latency / Delay</w:t>
      </w:r>
      <w:r w:rsidRPr="00E26EBB">
        <w:rPr>
          <w:rFonts w:asciiTheme="majorBidi" w:hAnsiTheme="majorBidi" w:cstheme="majorBidi"/>
          <w:sz w:val="28"/>
          <w:szCs w:val="28"/>
          <w:rtl/>
        </w:rPr>
        <w:t>):</w:t>
      </w:r>
    </w:p>
    <w:p w14:paraId="713D14C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هو الزمن الذي تستغرقه الحزمة للانتقال من المصدر إلى الوجهة. يتراكم التأخير الكلي من مصادر متعددة: تأخير النشر (</w:t>
      </w:r>
      <w:r w:rsidRPr="00E26EBB">
        <w:rPr>
          <w:rFonts w:asciiTheme="majorBidi" w:hAnsiTheme="majorBidi" w:cstheme="majorBidi"/>
          <w:sz w:val="28"/>
          <w:szCs w:val="28"/>
        </w:rPr>
        <w:t>Propagation Delay</w:t>
      </w:r>
      <w:r w:rsidRPr="00E26EBB">
        <w:rPr>
          <w:rFonts w:asciiTheme="majorBidi" w:hAnsiTheme="majorBidi" w:cstheme="majorBidi"/>
          <w:sz w:val="28"/>
          <w:szCs w:val="28"/>
          <w:rtl/>
        </w:rPr>
        <w:t>) الناجم عن المسافة الجغرافية وسرعة الضوء في الوسط الناقل، وتأخير الإرسال (</w:t>
      </w:r>
      <w:r w:rsidRPr="00E26EBB">
        <w:rPr>
          <w:rFonts w:asciiTheme="majorBidi" w:hAnsiTheme="majorBidi" w:cstheme="majorBidi"/>
          <w:sz w:val="28"/>
          <w:szCs w:val="28"/>
        </w:rPr>
        <w:t>Serialization Delay</w:t>
      </w:r>
      <w:r w:rsidRPr="00E26EBB">
        <w:rPr>
          <w:rFonts w:asciiTheme="majorBidi" w:hAnsiTheme="majorBidi" w:cstheme="majorBidi"/>
          <w:sz w:val="28"/>
          <w:szCs w:val="28"/>
          <w:rtl/>
        </w:rPr>
        <w:t>) الناجم عن الوقت اللازم لإرسال بتات الحزمة عبر الرابط، وتأخير المعالجة (</w:t>
      </w:r>
      <w:r w:rsidRPr="00E26EBB">
        <w:rPr>
          <w:rFonts w:asciiTheme="majorBidi" w:hAnsiTheme="majorBidi" w:cstheme="majorBidi"/>
          <w:sz w:val="28"/>
          <w:szCs w:val="28"/>
        </w:rPr>
        <w:t>Processing Delay</w:t>
      </w:r>
      <w:r w:rsidRPr="00E26EBB">
        <w:rPr>
          <w:rFonts w:asciiTheme="majorBidi" w:hAnsiTheme="majorBidi" w:cstheme="majorBidi"/>
          <w:sz w:val="28"/>
          <w:szCs w:val="28"/>
          <w:rtl/>
        </w:rPr>
        <w:t>) في الموجّه، وتأخير الطابور (</w:t>
      </w:r>
      <w:r w:rsidRPr="00E26EBB">
        <w:rPr>
          <w:rFonts w:asciiTheme="majorBidi" w:hAnsiTheme="majorBidi" w:cstheme="majorBidi"/>
          <w:sz w:val="28"/>
          <w:szCs w:val="28"/>
        </w:rPr>
        <w:t>Queuing Delay</w:t>
      </w:r>
      <w:r w:rsidRPr="00E26EBB">
        <w:rPr>
          <w:rFonts w:asciiTheme="majorBidi" w:hAnsiTheme="majorBidi" w:cstheme="majorBidi"/>
          <w:sz w:val="28"/>
          <w:szCs w:val="28"/>
          <w:rtl/>
        </w:rPr>
        <w:t xml:space="preserve">) حين تنتظر الحزمة دورها في الإرسال خلف حزم أخرى. من بين هذه المصادر، يُعدّ تأخير الطابور الأكثر تأثيراً في جودة التطبيقات الحساسة والأكثر قابليةً للتحكم عبر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w:t>
      </w:r>
    </w:p>
    <w:p w14:paraId="4F52BF2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تُحدد توصية </w:t>
      </w:r>
      <w:r w:rsidRPr="00E26EBB">
        <w:rPr>
          <w:rFonts w:asciiTheme="majorBidi" w:hAnsiTheme="majorBidi" w:cstheme="majorBidi"/>
          <w:sz w:val="28"/>
          <w:szCs w:val="28"/>
        </w:rPr>
        <w:t>ITU-T G.114</w:t>
      </w:r>
      <w:r w:rsidRPr="00E26EBB">
        <w:rPr>
          <w:rFonts w:asciiTheme="majorBidi" w:hAnsiTheme="majorBidi" w:cstheme="majorBidi"/>
          <w:sz w:val="28"/>
          <w:szCs w:val="28"/>
          <w:rtl/>
        </w:rPr>
        <w:t xml:space="preserve"> الحد الأقصى المقبول لتأخير الاتجاه الواحد في مكالمات الصوت بـ 150 ميلي ثانية، فيما تُقدّر الدراسات أن تأخيراً يتجاوز 400 ميلي ثانية يجعل المحادثة شبه مستحيلة من حيث الطبيعية والتفاعلية. أما تطبيقات الفيديو التفاعلي (</w:t>
      </w:r>
      <w:r w:rsidRPr="00E26EBB">
        <w:rPr>
          <w:rFonts w:asciiTheme="majorBidi" w:hAnsiTheme="majorBidi" w:cstheme="majorBidi"/>
          <w:sz w:val="28"/>
          <w:szCs w:val="28"/>
        </w:rPr>
        <w:t>Video Conferencing</w:t>
      </w:r>
      <w:r w:rsidRPr="00E26EBB">
        <w:rPr>
          <w:rFonts w:asciiTheme="majorBidi" w:hAnsiTheme="majorBidi" w:cstheme="majorBidi"/>
          <w:sz w:val="28"/>
          <w:szCs w:val="28"/>
          <w:rtl/>
        </w:rPr>
        <w:t>) فتتحمل تأخيراً أعلى قليلاً من الصوت لكنها تبقى حساسة جداً لأي تجاوز جوهري.</w:t>
      </w:r>
    </w:p>
    <w:p w14:paraId="347B2EA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2. التذبذب (</w:t>
      </w:r>
      <w:r w:rsidRPr="00E26EBB">
        <w:rPr>
          <w:rFonts w:asciiTheme="majorBidi" w:hAnsiTheme="majorBidi" w:cstheme="majorBidi"/>
          <w:sz w:val="28"/>
          <w:szCs w:val="28"/>
        </w:rPr>
        <w:t>Jitter</w:t>
      </w:r>
      <w:r w:rsidRPr="00E26EBB">
        <w:rPr>
          <w:rFonts w:asciiTheme="majorBidi" w:hAnsiTheme="majorBidi" w:cstheme="majorBidi"/>
          <w:sz w:val="28"/>
          <w:szCs w:val="28"/>
          <w:rtl/>
        </w:rPr>
        <w:t>):</w:t>
      </w:r>
    </w:p>
    <w:p w14:paraId="74BA8CF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هو التباين في قيم التأخير بين الحزم المتتالية المنتمية إلى التدفق ذاته. فحتى لو كان متوسط التأخير مقبولاً، قد يتعرض التدفق لمشاكل جسيمة إذا تفاوتت قيم التأخير تفاوتاً كبيراً؛ إذ تصل بعض الحزم بعد 10 ميلي ثانية وأخرى بعد 200 ميلي ثانية مما يُخلّ بانتظام إعادة بناء تدفق الصوت أو الفيديو في الطرف المستقبِل. تُعالج التطبيقات هذه المشكلة بمخازن الجيتر (</w:t>
      </w:r>
      <w:r w:rsidRPr="00E26EBB">
        <w:rPr>
          <w:rFonts w:asciiTheme="majorBidi" w:hAnsiTheme="majorBidi" w:cstheme="majorBidi"/>
          <w:sz w:val="28"/>
          <w:szCs w:val="28"/>
        </w:rPr>
        <w:t>Jitter Buffers</w:t>
      </w:r>
      <w:r w:rsidRPr="00E26EBB">
        <w:rPr>
          <w:rFonts w:asciiTheme="majorBidi" w:hAnsiTheme="majorBidi" w:cstheme="majorBidi"/>
          <w:sz w:val="28"/>
          <w:szCs w:val="28"/>
          <w:rtl/>
        </w:rPr>
        <w:t xml:space="preserve">) التي تحتجز الحزم لفترة قصيرة قبل تشغيلها لتسوية </w:t>
      </w:r>
      <w:r w:rsidRPr="00E26EBB">
        <w:rPr>
          <w:rFonts w:asciiTheme="majorBidi" w:hAnsiTheme="majorBidi" w:cstheme="majorBidi"/>
          <w:sz w:val="28"/>
          <w:szCs w:val="28"/>
          <w:rtl/>
        </w:rPr>
        <w:lastRenderedPageBreak/>
        <w:t>التباينات، غير أن هذه المخازن تُضيف بدورها تأخيراً إضافياً، لذا يُنصح بإبقاء التذبذب دون 30 ميلي ثانية لضمان عمل مخازن الجيتر الصغيرة بفعالية.</w:t>
      </w:r>
    </w:p>
    <w:p w14:paraId="33BE018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3. فقدان الحزم (</w:t>
      </w:r>
      <w:r w:rsidRPr="00E26EBB">
        <w:rPr>
          <w:rFonts w:asciiTheme="majorBidi" w:hAnsiTheme="majorBidi" w:cstheme="majorBidi"/>
          <w:sz w:val="28"/>
          <w:szCs w:val="28"/>
        </w:rPr>
        <w:t>Packet Loss</w:t>
      </w:r>
      <w:r w:rsidRPr="00E26EBB">
        <w:rPr>
          <w:rFonts w:asciiTheme="majorBidi" w:hAnsiTheme="majorBidi" w:cstheme="majorBidi"/>
          <w:sz w:val="28"/>
          <w:szCs w:val="28"/>
          <w:rtl/>
        </w:rPr>
        <w:t>):</w:t>
      </w:r>
    </w:p>
    <w:p w14:paraId="1B4E256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هو نسبة الحزم التي تُسقَط في الشبكة ولا تصل إلى وجهتها. تختلف التطبيقات اختلافاً جوهرياً في تحمّلها لفقدان الحزم: بروتوكول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يكتشف الفقدان ويُعيد الإرسال تلقائياً، لكن هذه الآلية تُضيف تأخيراً وتُقلّص معدل الإرسال الفعلي. أما تطبيقات الصوت والفيديو التي تعمل فوق </w:t>
      </w:r>
      <w:r w:rsidRPr="00E26EBB">
        <w:rPr>
          <w:rFonts w:asciiTheme="majorBidi" w:hAnsiTheme="majorBidi" w:cstheme="majorBidi"/>
          <w:sz w:val="28"/>
          <w:szCs w:val="28"/>
        </w:rPr>
        <w:t>UDP</w:t>
      </w:r>
      <w:r w:rsidRPr="00E26EBB">
        <w:rPr>
          <w:rFonts w:asciiTheme="majorBidi" w:hAnsiTheme="majorBidi" w:cstheme="majorBidi"/>
          <w:sz w:val="28"/>
          <w:szCs w:val="28"/>
          <w:rtl/>
        </w:rPr>
        <w:t xml:space="preserve"> فلا تُعيد الإرسال، مما يعني أن فقدان الحزم يُترجَم مباشرةً إلى انقطاع في الصوت أو تشويه في الصورة. يُعدّ فقدان أقل من 1% مقبولاً لمعظم تطبيقات </w:t>
      </w:r>
      <w:r w:rsidRPr="00E26EBB">
        <w:rPr>
          <w:rFonts w:asciiTheme="majorBidi" w:hAnsiTheme="majorBidi" w:cstheme="majorBidi"/>
          <w:sz w:val="28"/>
          <w:szCs w:val="28"/>
        </w:rPr>
        <w:t>VoIP</w:t>
      </w:r>
      <w:r w:rsidRPr="00E26EBB">
        <w:rPr>
          <w:rFonts w:asciiTheme="majorBidi" w:hAnsiTheme="majorBidi" w:cstheme="majorBidi"/>
          <w:sz w:val="28"/>
          <w:szCs w:val="28"/>
          <w:rtl/>
        </w:rPr>
        <w:t>، فيما يتسبّب تجاوز 5% في تدهور واضح في جودة الصوت.</w:t>
      </w:r>
    </w:p>
    <w:p w14:paraId="1FFE06E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4. النطاق الترددي (</w:t>
      </w:r>
      <w:r w:rsidRPr="00E26EBB">
        <w:rPr>
          <w:rFonts w:asciiTheme="majorBidi" w:hAnsiTheme="majorBidi" w:cstheme="majorBidi"/>
          <w:sz w:val="28"/>
          <w:szCs w:val="28"/>
        </w:rPr>
        <w:t>Bandwidth</w:t>
      </w:r>
      <w:r w:rsidRPr="00E26EBB">
        <w:rPr>
          <w:rFonts w:asciiTheme="majorBidi" w:hAnsiTheme="majorBidi" w:cstheme="majorBidi"/>
          <w:sz w:val="28"/>
          <w:szCs w:val="28"/>
          <w:rtl/>
        </w:rPr>
        <w:t>):</w:t>
      </w:r>
    </w:p>
    <w:p w14:paraId="332DAAD8" w14:textId="7FEBC4FD"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هو الحد الأقصى لمعدل نقل البيانات عبر الرابط أو المخصص لنوع معين من حركة المرور. تحتاج التطبيقات المختلفة إلى نطاقات ترددية متفاوتة: مكالمة </w:t>
      </w:r>
      <w:r w:rsidRPr="00E26EBB">
        <w:rPr>
          <w:rFonts w:asciiTheme="majorBidi" w:hAnsiTheme="majorBidi" w:cstheme="majorBidi"/>
          <w:sz w:val="28"/>
          <w:szCs w:val="28"/>
        </w:rPr>
        <w:t>VoIP</w:t>
      </w:r>
      <w:r w:rsidRPr="00E26EBB">
        <w:rPr>
          <w:rFonts w:asciiTheme="majorBidi" w:hAnsiTheme="majorBidi" w:cstheme="majorBidi"/>
          <w:sz w:val="28"/>
          <w:szCs w:val="28"/>
          <w:rtl/>
        </w:rPr>
        <w:t xml:space="preserve"> بترميز </w:t>
      </w:r>
      <w:r w:rsidRPr="00E26EBB">
        <w:rPr>
          <w:rFonts w:asciiTheme="majorBidi" w:hAnsiTheme="majorBidi" w:cstheme="majorBidi"/>
          <w:sz w:val="28"/>
          <w:szCs w:val="28"/>
        </w:rPr>
        <w:t>G.711</w:t>
      </w:r>
      <w:r w:rsidRPr="00E26EBB">
        <w:rPr>
          <w:rFonts w:asciiTheme="majorBidi" w:hAnsiTheme="majorBidi" w:cstheme="majorBidi"/>
          <w:sz w:val="28"/>
          <w:szCs w:val="28"/>
          <w:rtl/>
        </w:rPr>
        <w:t xml:space="preserve"> تحتاج إلى نحو 87 كيلوبت/ثانية بما فيها الترويسات، وبث الفيديو عالي الدقة (</w:t>
      </w:r>
      <w:r w:rsidRPr="00E26EBB">
        <w:rPr>
          <w:rFonts w:asciiTheme="majorBidi" w:hAnsiTheme="majorBidi" w:cstheme="majorBidi"/>
          <w:sz w:val="28"/>
          <w:szCs w:val="28"/>
        </w:rPr>
        <w:t>HD</w:t>
      </w:r>
      <w:r w:rsidRPr="00E26EBB">
        <w:rPr>
          <w:rFonts w:asciiTheme="majorBidi" w:hAnsiTheme="majorBidi" w:cstheme="majorBidi"/>
          <w:sz w:val="28"/>
          <w:szCs w:val="28"/>
          <w:rtl/>
        </w:rPr>
        <w:t>) يحتاج إلى ما بين 3 و8 ميجابت/ثانية، بينما لا يتطلب تصفح الويب نطاقاً ترددياً محدداً بقدر ما يتطلب استجابةً سريعة لطلبات صغيرة الحجم.</w:t>
      </w:r>
    </w:p>
    <w:p w14:paraId="79FFEE51" w14:textId="77777777" w:rsidR="001B6ADE" w:rsidRPr="00E26EBB" w:rsidRDefault="001B6ADE" w:rsidP="00B7730F">
      <w:pPr>
        <w:pStyle w:val="3"/>
        <w:spacing w:after="0" w:line="360" w:lineRule="auto"/>
        <w:rPr>
          <w:sz w:val="32"/>
          <w:szCs w:val="28"/>
          <w:rtl/>
        </w:rPr>
      </w:pPr>
      <w:bookmarkStart w:id="50" w:name="_Toc224389421"/>
      <w:r w:rsidRPr="00E26EBB">
        <w:rPr>
          <w:sz w:val="32"/>
          <w:szCs w:val="28"/>
          <w:rtl/>
        </w:rPr>
        <w:t>2-4-3 نماذج جودة الخدمة</w:t>
      </w:r>
      <w:bookmarkEnd w:id="50"/>
    </w:p>
    <w:p w14:paraId="6A668F1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شهدت أبحاث شبكات الحاسوب تطور ثلاثة نماذج رئيسية لتطبيق جودة الخدمة، تتباين في درجة الضمانات التي تُقدّمها ودرجة التعقيد التي تستوجبها:</w:t>
      </w:r>
    </w:p>
    <w:p w14:paraId="7B8B398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 نموذج الجهد الأفضل (</w:t>
      </w:r>
      <w:r w:rsidRPr="00E26EBB">
        <w:rPr>
          <w:rFonts w:asciiTheme="majorBidi" w:hAnsiTheme="majorBidi" w:cstheme="majorBidi"/>
          <w:sz w:val="28"/>
          <w:szCs w:val="28"/>
        </w:rPr>
        <w:t>Best Effort</w:t>
      </w:r>
      <w:r w:rsidRPr="00E26EBB">
        <w:rPr>
          <w:rFonts w:asciiTheme="majorBidi" w:hAnsiTheme="majorBidi" w:cstheme="majorBidi"/>
          <w:sz w:val="28"/>
          <w:szCs w:val="28"/>
          <w:rtl/>
        </w:rPr>
        <w:t>):</w:t>
      </w:r>
    </w:p>
    <w:p w14:paraId="272B767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أبسط النماذج وأقلها ضماناً، يُعامل جميع الحزم بالمساواة التامة دون أي تمييز. ليس نموذج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حقيقياً بل هو غيابه، لكنه لا يزال كافياً لكثير من التطبيقات التي لا تتطلب ضمانات خدمة محددة كتحميل الملفات والبريد الإلكتروني.</w:t>
      </w:r>
    </w:p>
    <w:p w14:paraId="496BAB1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2. نموذج الخدمات المتكاملة (</w:t>
      </w:r>
      <w:r w:rsidRPr="00E26EBB">
        <w:rPr>
          <w:rFonts w:asciiTheme="majorBidi" w:hAnsiTheme="majorBidi" w:cstheme="majorBidi"/>
          <w:sz w:val="28"/>
          <w:szCs w:val="28"/>
        </w:rPr>
        <w:t>IntServ - Integrated Services</w:t>
      </w:r>
      <w:r w:rsidRPr="00E26EBB">
        <w:rPr>
          <w:rFonts w:asciiTheme="majorBidi" w:hAnsiTheme="majorBidi" w:cstheme="majorBidi"/>
          <w:sz w:val="28"/>
          <w:szCs w:val="28"/>
          <w:rtl/>
        </w:rPr>
        <w:t>):</w:t>
      </w:r>
    </w:p>
    <w:p w14:paraId="428F434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مُعرَّف في </w:t>
      </w:r>
      <w:r w:rsidRPr="00E26EBB">
        <w:rPr>
          <w:rFonts w:asciiTheme="majorBidi" w:hAnsiTheme="majorBidi" w:cstheme="majorBidi"/>
          <w:sz w:val="28"/>
          <w:szCs w:val="28"/>
        </w:rPr>
        <w:t>RFC 1633</w:t>
      </w:r>
      <w:r w:rsidRPr="00E26EBB">
        <w:rPr>
          <w:rFonts w:asciiTheme="majorBidi" w:hAnsiTheme="majorBidi" w:cstheme="majorBidi"/>
          <w:sz w:val="28"/>
          <w:szCs w:val="28"/>
          <w:rtl/>
        </w:rPr>
        <w:t>، يعمل على مبدأ حجز الموارد لكل تدفق (</w:t>
      </w:r>
      <w:r w:rsidRPr="00E26EBB">
        <w:rPr>
          <w:rFonts w:asciiTheme="majorBidi" w:hAnsiTheme="majorBidi" w:cstheme="majorBidi"/>
          <w:sz w:val="28"/>
          <w:szCs w:val="28"/>
        </w:rPr>
        <w:t>Per-Flow Reservation</w:t>
      </w:r>
      <w:r w:rsidRPr="00E26EBB">
        <w:rPr>
          <w:rFonts w:asciiTheme="majorBidi" w:hAnsiTheme="majorBidi" w:cstheme="majorBidi"/>
          <w:sz w:val="28"/>
          <w:szCs w:val="28"/>
          <w:rtl/>
        </w:rPr>
        <w:t xml:space="preserve">) على طول المسار الكامل من المصدر إلى الوجهة. يستخدم بروتوكول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لإجراء الحجز عبر كل موجّه في المسار قبل بدء الإرسال. يُقدّم </w:t>
      </w:r>
      <w:r w:rsidRPr="00E26EBB">
        <w:rPr>
          <w:rFonts w:asciiTheme="majorBidi" w:hAnsiTheme="majorBidi" w:cstheme="majorBidi"/>
          <w:sz w:val="28"/>
          <w:szCs w:val="28"/>
        </w:rPr>
        <w:t>IntServ</w:t>
      </w:r>
      <w:r w:rsidRPr="00E26EBB">
        <w:rPr>
          <w:rFonts w:asciiTheme="majorBidi" w:hAnsiTheme="majorBidi" w:cstheme="majorBidi"/>
          <w:sz w:val="28"/>
          <w:szCs w:val="28"/>
          <w:rtl/>
        </w:rPr>
        <w:t xml:space="preserve"> ضمانات دقيقة جداً لكل تدفق على حدة، غير أن هذه الدقة تأتي بثمن باهظ: كل موجّه يجب أن يحتفظ بحالة (</w:t>
      </w:r>
      <w:r w:rsidRPr="00E26EBB">
        <w:rPr>
          <w:rFonts w:asciiTheme="majorBidi" w:hAnsiTheme="majorBidi" w:cstheme="majorBidi"/>
          <w:sz w:val="28"/>
          <w:szCs w:val="28"/>
        </w:rPr>
        <w:t>State</w:t>
      </w:r>
      <w:r w:rsidRPr="00E26EBB">
        <w:rPr>
          <w:rFonts w:asciiTheme="majorBidi" w:hAnsiTheme="majorBidi" w:cstheme="majorBidi"/>
          <w:sz w:val="28"/>
          <w:szCs w:val="28"/>
          <w:rtl/>
        </w:rPr>
        <w:t xml:space="preserve">) منفصلة لكل تدفق نشط، مما يجعل النموذج غير قابل للتطبيق في </w:t>
      </w:r>
      <w:r w:rsidRPr="00E26EBB">
        <w:rPr>
          <w:rFonts w:asciiTheme="majorBidi" w:hAnsiTheme="majorBidi" w:cstheme="majorBidi"/>
          <w:sz w:val="28"/>
          <w:szCs w:val="28"/>
          <w:rtl/>
        </w:rPr>
        <w:lastRenderedPageBreak/>
        <w:t xml:space="preserve">شبكات كبيرة تضم ملايين التدفقات المتزامنة. لهذا السبب، اقتصر استخدام </w:t>
      </w:r>
      <w:r w:rsidRPr="00E26EBB">
        <w:rPr>
          <w:rFonts w:asciiTheme="majorBidi" w:hAnsiTheme="majorBidi" w:cstheme="majorBidi"/>
          <w:sz w:val="28"/>
          <w:szCs w:val="28"/>
        </w:rPr>
        <w:t>IntServ</w:t>
      </w:r>
      <w:r w:rsidRPr="00E26EBB">
        <w:rPr>
          <w:rFonts w:asciiTheme="majorBidi" w:hAnsiTheme="majorBidi" w:cstheme="majorBidi"/>
          <w:sz w:val="28"/>
          <w:szCs w:val="28"/>
          <w:rtl/>
        </w:rPr>
        <w:t xml:space="preserve"> على الشبكات الصغيرة أو حلقات الوصول الأخيرة دون أن يُتبنّى على نطاق واسع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الكبرى.</w:t>
      </w:r>
    </w:p>
    <w:p w14:paraId="0D1413C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3. نموذج الخدمات المتمايزة (</w:t>
      </w:r>
      <w:r w:rsidRPr="00E26EBB">
        <w:rPr>
          <w:rFonts w:asciiTheme="majorBidi" w:hAnsiTheme="majorBidi" w:cstheme="majorBidi"/>
          <w:sz w:val="28"/>
          <w:szCs w:val="28"/>
        </w:rPr>
        <w:t>DiffServ - Differentiated Services</w:t>
      </w:r>
      <w:r w:rsidRPr="00E26EBB">
        <w:rPr>
          <w:rFonts w:asciiTheme="majorBidi" w:hAnsiTheme="majorBidi" w:cstheme="majorBidi"/>
          <w:sz w:val="28"/>
          <w:szCs w:val="28"/>
          <w:rtl/>
        </w:rPr>
        <w:t>):</w:t>
      </w:r>
    </w:p>
    <w:p w14:paraId="5647296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مُعرَّف في </w:t>
      </w:r>
      <w:r w:rsidRPr="00E26EBB">
        <w:rPr>
          <w:rFonts w:asciiTheme="majorBidi" w:hAnsiTheme="majorBidi" w:cstheme="majorBidi"/>
          <w:sz w:val="28"/>
          <w:szCs w:val="28"/>
        </w:rPr>
        <w:t>RFC 2474</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RFC 2475</w:t>
      </w:r>
      <w:r w:rsidRPr="00E26EBB">
        <w:rPr>
          <w:rFonts w:asciiTheme="majorBidi" w:hAnsiTheme="majorBidi" w:cstheme="majorBidi"/>
          <w:sz w:val="28"/>
          <w:szCs w:val="28"/>
          <w:rtl/>
        </w:rPr>
        <w:t>، يعمل على مبدأ تصنيف حركة المرور إلى فئات محدودة العدد (</w:t>
      </w:r>
      <w:r w:rsidRPr="00E26EBB">
        <w:rPr>
          <w:rFonts w:asciiTheme="majorBidi" w:hAnsiTheme="majorBidi" w:cstheme="majorBidi"/>
          <w:sz w:val="28"/>
          <w:szCs w:val="28"/>
        </w:rPr>
        <w:t>Traffic Classes</w:t>
      </w:r>
      <w:r w:rsidRPr="00E26EBB">
        <w:rPr>
          <w:rFonts w:asciiTheme="majorBidi" w:hAnsiTheme="majorBidi" w:cstheme="majorBidi"/>
          <w:sz w:val="28"/>
          <w:szCs w:val="28"/>
          <w:rtl/>
        </w:rPr>
        <w:t>) لكل منها سلوك إعادة توجيه محدد (</w:t>
      </w:r>
      <w:r w:rsidRPr="00E26EBB">
        <w:rPr>
          <w:rFonts w:asciiTheme="majorBidi" w:hAnsiTheme="majorBidi" w:cstheme="majorBidi"/>
          <w:sz w:val="28"/>
          <w:szCs w:val="28"/>
        </w:rPr>
        <w:t>PHB - Per-Hop Behavior</w:t>
      </w:r>
      <w:r w:rsidRPr="00E26EBB">
        <w:rPr>
          <w:rFonts w:asciiTheme="majorBidi" w:hAnsiTheme="majorBidi" w:cstheme="majorBidi"/>
          <w:sz w:val="28"/>
          <w:szCs w:val="28"/>
          <w:rtl/>
        </w:rPr>
        <w:t xml:space="preserve">) يُطبَّق بصورة مستقلة في كل موجّه على المسار. يُعدّ </w:t>
      </w:r>
      <w:r w:rsidRPr="00E26EBB">
        <w:rPr>
          <w:rFonts w:asciiTheme="majorBidi" w:hAnsiTheme="majorBidi" w:cstheme="majorBidi"/>
          <w:sz w:val="28"/>
          <w:szCs w:val="28"/>
        </w:rPr>
        <w:t>DiffServ</w:t>
      </w:r>
      <w:r w:rsidRPr="00E26EBB">
        <w:rPr>
          <w:rFonts w:asciiTheme="majorBidi" w:hAnsiTheme="majorBidi" w:cstheme="majorBidi"/>
          <w:sz w:val="28"/>
          <w:szCs w:val="28"/>
          <w:rtl/>
        </w:rPr>
        <w:t xml:space="preserve"> الحل الذهبي لشبكات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الكبرى لأنه يجمع بين الضمانات الكافية للتطبيقات الحساسة وقابلية التطبيق على نطاق واسع دون الحاجة إلى حفظ حالة لكل تدفق. تُشير إلى فئة الخدمة في </w:t>
      </w:r>
      <w:r w:rsidRPr="00E26EBB">
        <w:rPr>
          <w:rFonts w:asciiTheme="majorBidi" w:hAnsiTheme="majorBidi" w:cstheme="majorBidi"/>
          <w:sz w:val="28"/>
          <w:szCs w:val="28"/>
        </w:rPr>
        <w:t>DiffServ</w:t>
      </w:r>
      <w:r w:rsidRPr="00E26EBB">
        <w:rPr>
          <w:rFonts w:asciiTheme="majorBidi" w:hAnsiTheme="majorBidi" w:cstheme="majorBidi"/>
          <w:sz w:val="28"/>
          <w:szCs w:val="28"/>
          <w:rtl/>
        </w:rPr>
        <w:t xml:space="preserve"> حقل </w:t>
      </w:r>
      <w:r w:rsidRPr="00E26EBB">
        <w:rPr>
          <w:rFonts w:asciiTheme="majorBidi" w:hAnsiTheme="majorBidi" w:cstheme="majorBidi"/>
          <w:sz w:val="28"/>
          <w:szCs w:val="28"/>
        </w:rPr>
        <w:t>DSCP (Differentiated Services Code Point)</w:t>
      </w:r>
      <w:r w:rsidRPr="00E26EBB">
        <w:rPr>
          <w:rFonts w:asciiTheme="majorBidi" w:hAnsiTheme="majorBidi" w:cstheme="majorBidi"/>
          <w:sz w:val="28"/>
          <w:szCs w:val="28"/>
          <w:rtl/>
        </w:rPr>
        <w:t xml:space="preserve"> الذي يشغل ستة بتات من حقل </w:t>
      </w:r>
      <w:r w:rsidRPr="00E26EBB">
        <w:rPr>
          <w:rFonts w:asciiTheme="majorBidi" w:hAnsiTheme="majorBidi" w:cstheme="majorBidi"/>
          <w:sz w:val="28"/>
          <w:szCs w:val="28"/>
        </w:rPr>
        <w:t>DS</w:t>
      </w:r>
      <w:r w:rsidRPr="00E26EBB">
        <w:rPr>
          <w:rFonts w:asciiTheme="majorBidi" w:hAnsiTheme="majorBidi" w:cstheme="majorBidi"/>
          <w:sz w:val="28"/>
          <w:szCs w:val="28"/>
          <w:rtl/>
        </w:rPr>
        <w:t xml:space="preserve"> في ترويسة </w:t>
      </w:r>
      <w:r w:rsidRPr="00E26EBB">
        <w:rPr>
          <w:rFonts w:asciiTheme="majorBidi" w:hAnsiTheme="majorBidi" w:cstheme="majorBidi"/>
          <w:sz w:val="28"/>
          <w:szCs w:val="28"/>
        </w:rPr>
        <w:t>IPv4</w:t>
      </w:r>
      <w:r w:rsidRPr="00E26EBB">
        <w:rPr>
          <w:rFonts w:asciiTheme="majorBidi" w:hAnsiTheme="majorBidi" w:cstheme="majorBidi"/>
          <w:sz w:val="28"/>
          <w:szCs w:val="28"/>
          <w:rtl/>
        </w:rPr>
        <w:t>، مما يُتيح تعريف ما يصل إلى 64 فئة مختلفة نظرياً وإن كان العمل الفعلي يقتصر على عدد أقل بكثير من الفئات المعيارية.</w:t>
      </w:r>
    </w:p>
    <w:p w14:paraId="0DEB88D9" w14:textId="15A8986A"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w:t>
      </w:r>
      <w:r w:rsidRPr="00E26EBB">
        <w:rPr>
          <w:rFonts w:asciiTheme="majorBidi" w:hAnsiTheme="majorBidi" w:cstheme="majorBidi"/>
          <w:sz w:val="28"/>
          <w:szCs w:val="28"/>
        </w:rPr>
        <w:t>DiffServ</w:t>
      </w:r>
      <w:r w:rsidRPr="00E26EBB">
        <w:rPr>
          <w:rFonts w:asciiTheme="majorBidi" w:hAnsiTheme="majorBidi" w:cstheme="majorBidi"/>
          <w:sz w:val="28"/>
          <w:szCs w:val="28"/>
          <w:rtl/>
        </w:rPr>
        <w:t xml:space="preserve"> النموذج المعتمد في الشبكة المُصمَّمة في هذا البحث باعتباره المعيار الصناعي الراسخ لشبكات </w:t>
      </w:r>
      <w:r w:rsidRPr="00E26EBB">
        <w:rPr>
          <w:rFonts w:asciiTheme="majorBidi" w:hAnsiTheme="majorBidi" w:cstheme="majorBidi"/>
          <w:sz w:val="28"/>
          <w:szCs w:val="28"/>
        </w:rPr>
        <w:t>ISP</w:t>
      </w:r>
      <w:r w:rsidRPr="00E26EBB">
        <w:rPr>
          <w:rFonts w:asciiTheme="majorBidi" w:hAnsiTheme="majorBidi" w:cstheme="majorBidi"/>
          <w:sz w:val="28"/>
          <w:szCs w:val="28"/>
          <w:rtl/>
        </w:rPr>
        <w:t>.</w:t>
      </w:r>
    </w:p>
    <w:p w14:paraId="1FED9D2A" w14:textId="77777777" w:rsidR="001B6ADE" w:rsidRPr="00E26EBB" w:rsidRDefault="001B6ADE" w:rsidP="00B7730F">
      <w:pPr>
        <w:pStyle w:val="3"/>
        <w:spacing w:after="0" w:line="360" w:lineRule="auto"/>
        <w:rPr>
          <w:rFonts w:asciiTheme="majorBidi" w:hAnsiTheme="majorBidi"/>
          <w:sz w:val="32"/>
          <w:szCs w:val="28"/>
          <w:rtl/>
        </w:rPr>
      </w:pPr>
      <w:bookmarkStart w:id="51" w:name="_Toc224389422"/>
      <w:r w:rsidRPr="00E26EBB">
        <w:rPr>
          <w:rFonts w:asciiTheme="majorBidi" w:hAnsiTheme="majorBidi"/>
          <w:sz w:val="32"/>
          <w:szCs w:val="28"/>
          <w:rtl/>
        </w:rPr>
        <w:t xml:space="preserve">2-4-4 سلوكيات إعادة التوجيه في </w:t>
      </w:r>
      <w:r w:rsidRPr="00E26EBB">
        <w:rPr>
          <w:rFonts w:asciiTheme="majorBidi" w:hAnsiTheme="majorBidi"/>
          <w:sz w:val="32"/>
          <w:szCs w:val="28"/>
        </w:rPr>
        <w:t>DiffServ</w:t>
      </w:r>
      <w:bookmarkEnd w:id="51"/>
    </w:p>
    <w:p w14:paraId="79B324C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عرّفت منظمة </w:t>
      </w:r>
      <w:r w:rsidRPr="00E26EBB">
        <w:rPr>
          <w:rFonts w:asciiTheme="majorBidi" w:hAnsiTheme="majorBidi" w:cstheme="majorBidi"/>
          <w:sz w:val="28"/>
          <w:szCs w:val="28"/>
        </w:rPr>
        <w:t>IETF</w:t>
      </w:r>
      <w:r w:rsidRPr="00E26EBB">
        <w:rPr>
          <w:rFonts w:asciiTheme="majorBidi" w:hAnsiTheme="majorBidi" w:cstheme="majorBidi"/>
          <w:sz w:val="28"/>
          <w:szCs w:val="28"/>
          <w:rtl/>
        </w:rPr>
        <w:t xml:space="preserve"> عدة سلوكيات إعادة توجيه معيارية (</w:t>
      </w:r>
      <w:r w:rsidRPr="00E26EBB">
        <w:rPr>
          <w:rFonts w:asciiTheme="majorBidi" w:hAnsiTheme="majorBidi" w:cstheme="majorBidi"/>
          <w:sz w:val="28"/>
          <w:szCs w:val="28"/>
        </w:rPr>
        <w:t>PHB</w:t>
      </w:r>
      <w:r w:rsidRPr="00E26EBB">
        <w:rPr>
          <w:rFonts w:asciiTheme="majorBidi" w:hAnsiTheme="majorBidi" w:cstheme="majorBidi"/>
          <w:sz w:val="28"/>
          <w:szCs w:val="28"/>
          <w:rtl/>
        </w:rPr>
        <w:t>) لفئات حركة المرور الرئيسية:</w:t>
      </w:r>
    </w:p>
    <w:p w14:paraId="6897D6C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سلوك الإعادة السريعة (</w:t>
      </w:r>
      <w:r w:rsidRPr="00E26EBB">
        <w:rPr>
          <w:rFonts w:asciiTheme="majorBidi" w:hAnsiTheme="majorBidi" w:cstheme="majorBidi"/>
          <w:sz w:val="28"/>
          <w:szCs w:val="28"/>
        </w:rPr>
        <w:t>EF - Expedited Forwarding</w:t>
      </w:r>
      <w:r w:rsidRPr="00E26EBB">
        <w:rPr>
          <w:rFonts w:asciiTheme="majorBidi" w:hAnsiTheme="majorBidi" w:cstheme="majorBidi"/>
          <w:sz w:val="28"/>
          <w:szCs w:val="28"/>
          <w:rtl/>
        </w:rPr>
        <w:t>):</w:t>
      </w:r>
    </w:p>
    <w:p w14:paraId="2417E93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مُعرَّف في </w:t>
      </w:r>
      <w:r w:rsidRPr="00E26EBB">
        <w:rPr>
          <w:rFonts w:asciiTheme="majorBidi" w:hAnsiTheme="majorBidi" w:cstheme="majorBidi"/>
          <w:sz w:val="28"/>
          <w:szCs w:val="28"/>
        </w:rPr>
        <w:t>RFC 3246</w:t>
      </w:r>
      <w:r w:rsidRPr="00E26EBB">
        <w:rPr>
          <w:rFonts w:asciiTheme="majorBidi" w:hAnsiTheme="majorBidi" w:cstheme="majorBidi"/>
          <w:sz w:val="28"/>
          <w:szCs w:val="28"/>
          <w:rtl/>
        </w:rPr>
        <w:t xml:space="preserve">، يُخصَّص لحركة المرور الأكثر حساسيةً لزمن الاستجابة كمكالمات </w:t>
      </w:r>
      <w:r w:rsidRPr="00E26EBB">
        <w:rPr>
          <w:rFonts w:asciiTheme="majorBidi" w:hAnsiTheme="majorBidi" w:cstheme="majorBidi"/>
          <w:sz w:val="28"/>
          <w:szCs w:val="28"/>
        </w:rPr>
        <w:t>VoIP</w:t>
      </w:r>
      <w:r w:rsidRPr="00E26EBB">
        <w:rPr>
          <w:rFonts w:asciiTheme="majorBidi" w:hAnsiTheme="majorBidi" w:cstheme="majorBidi"/>
          <w:sz w:val="28"/>
          <w:szCs w:val="28"/>
          <w:rtl/>
        </w:rPr>
        <w:t xml:space="preserve"> ومؤتمرات الفيديو التفاعلية. يشترط معيار </w:t>
      </w:r>
      <w:r w:rsidRPr="00E26EBB">
        <w:rPr>
          <w:rFonts w:asciiTheme="majorBidi" w:hAnsiTheme="majorBidi" w:cstheme="majorBidi"/>
          <w:sz w:val="28"/>
          <w:szCs w:val="28"/>
        </w:rPr>
        <w:t>EF</w:t>
      </w:r>
      <w:r w:rsidRPr="00E26EBB">
        <w:rPr>
          <w:rFonts w:asciiTheme="majorBidi" w:hAnsiTheme="majorBidi" w:cstheme="majorBidi"/>
          <w:sz w:val="28"/>
          <w:szCs w:val="28"/>
          <w:rtl/>
        </w:rPr>
        <w:t xml:space="preserve"> تحديداً أن يكون معدل خروج الحزم (</w:t>
      </w:r>
      <w:r w:rsidRPr="00E26EBB">
        <w:rPr>
          <w:rFonts w:asciiTheme="majorBidi" w:hAnsiTheme="majorBidi" w:cstheme="majorBidi"/>
          <w:sz w:val="28"/>
          <w:szCs w:val="28"/>
        </w:rPr>
        <w:t>Departure Rate</w:t>
      </w:r>
      <w:r w:rsidRPr="00E26EBB">
        <w:rPr>
          <w:rFonts w:asciiTheme="majorBidi" w:hAnsiTheme="majorBidi" w:cstheme="majorBidi"/>
          <w:sz w:val="28"/>
          <w:szCs w:val="28"/>
          <w:rtl/>
        </w:rPr>
        <w:t xml:space="preserve">) من الطابور مساوياً لمعدل دخولها أو أعلى منه، مما يضمن بقاء الطابور فارغاً دائماً تقريباً وبالتالي تأخيراً شبه معدوم. يُرمز لسلوك </w:t>
      </w:r>
      <w:r w:rsidRPr="00E26EBB">
        <w:rPr>
          <w:rFonts w:asciiTheme="majorBidi" w:hAnsiTheme="majorBidi" w:cstheme="majorBidi"/>
          <w:sz w:val="28"/>
          <w:szCs w:val="28"/>
        </w:rPr>
        <w:t>EF</w:t>
      </w:r>
      <w:r w:rsidRPr="00E26EBB">
        <w:rPr>
          <w:rFonts w:asciiTheme="majorBidi" w:hAnsiTheme="majorBidi" w:cstheme="majorBidi"/>
          <w:sz w:val="28"/>
          <w:szCs w:val="28"/>
          <w:rtl/>
        </w:rPr>
        <w:t xml:space="preserve"> بقيمة </w:t>
      </w:r>
      <w:r w:rsidRPr="00E26EBB">
        <w:rPr>
          <w:rFonts w:asciiTheme="majorBidi" w:hAnsiTheme="majorBidi" w:cstheme="majorBidi"/>
          <w:sz w:val="28"/>
          <w:szCs w:val="28"/>
        </w:rPr>
        <w:t>DSCP 46</w:t>
      </w:r>
      <w:r w:rsidRPr="00E26EBB">
        <w:rPr>
          <w:rFonts w:asciiTheme="majorBidi" w:hAnsiTheme="majorBidi" w:cstheme="majorBidi"/>
          <w:sz w:val="28"/>
          <w:szCs w:val="28"/>
          <w:rtl/>
        </w:rPr>
        <w:t xml:space="preserve"> (ثنائياً 101110). في سياق التطبيق العملي، يُستخدم طابور الأولوية القصوى (</w:t>
      </w:r>
      <w:r w:rsidRPr="00E26EBB">
        <w:rPr>
          <w:rFonts w:asciiTheme="majorBidi" w:hAnsiTheme="majorBidi" w:cstheme="majorBidi"/>
          <w:sz w:val="28"/>
          <w:szCs w:val="28"/>
        </w:rPr>
        <w:t>Priority Queue</w:t>
      </w:r>
      <w:r w:rsidRPr="00E26EBB">
        <w:rPr>
          <w:rFonts w:asciiTheme="majorBidi" w:hAnsiTheme="majorBidi" w:cstheme="majorBidi"/>
          <w:sz w:val="28"/>
          <w:szCs w:val="28"/>
          <w:rtl/>
        </w:rPr>
        <w:t xml:space="preserve">) لتحقيق سلوك </w:t>
      </w:r>
      <w:r w:rsidRPr="00E26EBB">
        <w:rPr>
          <w:rFonts w:asciiTheme="majorBidi" w:hAnsiTheme="majorBidi" w:cstheme="majorBidi"/>
          <w:sz w:val="28"/>
          <w:szCs w:val="28"/>
        </w:rPr>
        <w:t>EF</w:t>
      </w:r>
      <w:r w:rsidRPr="00E26EBB">
        <w:rPr>
          <w:rFonts w:asciiTheme="majorBidi" w:hAnsiTheme="majorBidi" w:cstheme="majorBidi"/>
          <w:sz w:val="28"/>
          <w:szCs w:val="28"/>
          <w:rtl/>
        </w:rPr>
        <w:t xml:space="preserve"> إذ تُخدَم حزم هذا الطابور دائماً قبل أي حزمة أخرى.</w:t>
      </w:r>
    </w:p>
    <w:p w14:paraId="445A90B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سلوك إعادة التوجيه المضمون (</w:t>
      </w:r>
      <w:r w:rsidRPr="00E26EBB">
        <w:rPr>
          <w:rFonts w:asciiTheme="majorBidi" w:hAnsiTheme="majorBidi" w:cstheme="majorBidi"/>
          <w:sz w:val="28"/>
          <w:szCs w:val="28"/>
        </w:rPr>
        <w:t>AF - Assured Forwarding</w:t>
      </w:r>
      <w:r w:rsidRPr="00E26EBB">
        <w:rPr>
          <w:rFonts w:asciiTheme="majorBidi" w:hAnsiTheme="majorBidi" w:cstheme="majorBidi"/>
          <w:sz w:val="28"/>
          <w:szCs w:val="28"/>
          <w:rtl/>
        </w:rPr>
        <w:t>):</w:t>
      </w:r>
    </w:p>
    <w:p w14:paraId="616D822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مُعرَّف في </w:t>
      </w:r>
      <w:r w:rsidRPr="00E26EBB">
        <w:rPr>
          <w:rFonts w:asciiTheme="majorBidi" w:hAnsiTheme="majorBidi" w:cstheme="majorBidi"/>
          <w:sz w:val="28"/>
          <w:szCs w:val="28"/>
        </w:rPr>
        <w:t>RFC 2597</w:t>
      </w:r>
      <w:r w:rsidRPr="00E26EBB">
        <w:rPr>
          <w:rFonts w:asciiTheme="majorBidi" w:hAnsiTheme="majorBidi" w:cstheme="majorBidi"/>
          <w:sz w:val="28"/>
          <w:szCs w:val="28"/>
          <w:rtl/>
        </w:rPr>
        <w:t>، يُقسَّم إلى أربع فئات (</w:t>
      </w:r>
      <w:r w:rsidRPr="00E26EBB">
        <w:rPr>
          <w:rFonts w:asciiTheme="majorBidi" w:hAnsiTheme="majorBidi" w:cstheme="majorBidi"/>
          <w:sz w:val="28"/>
          <w:szCs w:val="28"/>
        </w:rPr>
        <w:t>AF1x</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AF2x</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AF3x</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AF4x</w:t>
      </w:r>
      <w:r w:rsidRPr="00E26EBB">
        <w:rPr>
          <w:rFonts w:asciiTheme="majorBidi" w:hAnsiTheme="majorBidi" w:cstheme="majorBidi"/>
          <w:sz w:val="28"/>
          <w:szCs w:val="28"/>
          <w:rtl/>
        </w:rPr>
        <w:t>) لكل منها ثلاثة مستويات من احتمالية الإسقاط (</w:t>
      </w:r>
      <w:r w:rsidRPr="00E26EBB">
        <w:rPr>
          <w:rFonts w:asciiTheme="majorBidi" w:hAnsiTheme="majorBidi" w:cstheme="majorBidi"/>
          <w:sz w:val="28"/>
          <w:szCs w:val="28"/>
        </w:rPr>
        <w:t>Low</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Medium</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High Drop Precedence</w:t>
      </w:r>
      <w:r w:rsidRPr="00E26EBB">
        <w:rPr>
          <w:rFonts w:asciiTheme="majorBidi" w:hAnsiTheme="majorBidi" w:cstheme="majorBidi"/>
          <w:sz w:val="28"/>
          <w:szCs w:val="28"/>
          <w:rtl/>
        </w:rPr>
        <w:t xml:space="preserve">)، مُشكّلةً اثني عشر قيمة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مختلفة. تُوفّر فئات </w:t>
      </w:r>
      <w:r w:rsidRPr="00E26EBB">
        <w:rPr>
          <w:rFonts w:asciiTheme="majorBidi" w:hAnsiTheme="majorBidi" w:cstheme="majorBidi"/>
          <w:sz w:val="28"/>
          <w:szCs w:val="28"/>
        </w:rPr>
        <w:t>AF</w:t>
      </w:r>
      <w:r w:rsidRPr="00E26EBB">
        <w:rPr>
          <w:rFonts w:asciiTheme="majorBidi" w:hAnsiTheme="majorBidi" w:cstheme="majorBidi"/>
          <w:sz w:val="28"/>
          <w:szCs w:val="28"/>
          <w:rtl/>
        </w:rPr>
        <w:t xml:space="preserve"> ضماناً نسبياً بأن الحزمة ستُرسَل طالما بقي معدل الحركة ضمن الحد المُتفق عليه </w:t>
      </w:r>
      <w:r w:rsidRPr="00E26EBB">
        <w:rPr>
          <w:rFonts w:asciiTheme="majorBidi" w:hAnsiTheme="majorBidi" w:cstheme="majorBidi"/>
          <w:sz w:val="28"/>
          <w:szCs w:val="28"/>
          <w:rtl/>
        </w:rPr>
        <w:lastRenderedPageBreak/>
        <w:t>(</w:t>
      </w:r>
      <w:r w:rsidRPr="00E26EBB">
        <w:rPr>
          <w:rFonts w:asciiTheme="majorBidi" w:hAnsiTheme="majorBidi" w:cstheme="majorBidi"/>
          <w:sz w:val="28"/>
          <w:szCs w:val="28"/>
        </w:rPr>
        <w:t>Committed Rate</w:t>
      </w:r>
      <w:r w:rsidRPr="00E26EBB">
        <w:rPr>
          <w:rFonts w:asciiTheme="majorBidi" w:hAnsiTheme="majorBidi" w:cstheme="majorBidi"/>
          <w:sz w:val="28"/>
          <w:szCs w:val="28"/>
          <w:rtl/>
        </w:rPr>
        <w:t xml:space="preserve">)، مع احتمالية إسقاط متزايدة حين يتجاوز المعدل هذا الحد. تُستخدم فئات </w:t>
      </w:r>
      <w:r w:rsidRPr="00E26EBB">
        <w:rPr>
          <w:rFonts w:asciiTheme="majorBidi" w:hAnsiTheme="majorBidi" w:cstheme="majorBidi"/>
          <w:sz w:val="28"/>
          <w:szCs w:val="28"/>
        </w:rPr>
        <w:t>AF</w:t>
      </w:r>
      <w:r w:rsidRPr="00E26EBB">
        <w:rPr>
          <w:rFonts w:asciiTheme="majorBidi" w:hAnsiTheme="majorBidi" w:cstheme="majorBidi"/>
          <w:sz w:val="28"/>
          <w:szCs w:val="28"/>
          <w:rtl/>
        </w:rPr>
        <w:t xml:space="preserve"> للفيديو (</w:t>
      </w:r>
      <w:r w:rsidRPr="00E26EBB">
        <w:rPr>
          <w:rFonts w:asciiTheme="majorBidi" w:hAnsiTheme="majorBidi" w:cstheme="majorBidi"/>
          <w:sz w:val="28"/>
          <w:szCs w:val="28"/>
        </w:rPr>
        <w:t>AF41/AF42</w:t>
      </w:r>
      <w:r w:rsidRPr="00E26EBB">
        <w:rPr>
          <w:rFonts w:asciiTheme="majorBidi" w:hAnsiTheme="majorBidi" w:cstheme="majorBidi"/>
          <w:sz w:val="28"/>
          <w:szCs w:val="28"/>
          <w:rtl/>
        </w:rPr>
        <w:t>) والبيانات التفاعلية (</w:t>
      </w:r>
      <w:r w:rsidRPr="00E26EBB">
        <w:rPr>
          <w:rFonts w:asciiTheme="majorBidi" w:hAnsiTheme="majorBidi" w:cstheme="majorBidi"/>
          <w:sz w:val="28"/>
          <w:szCs w:val="28"/>
        </w:rPr>
        <w:t>AF31/AF32</w:t>
      </w:r>
      <w:r w:rsidRPr="00E26EBB">
        <w:rPr>
          <w:rFonts w:asciiTheme="majorBidi" w:hAnsiTheme="majorBidi" w:cstheme="majorBidi"/>
          <w:sz w:val="28"/>
          <w:szCs w:val="28"/>
          <w:rtl/>
        </w:rPr>
        <w:t>) والتنزيلات (</w:t>
      </w:r>
      <w:r w:rsidRPr="00E26EBB">
        <w:rPr>
          <w:rFonts w:asciiTheme="majorBidi" w:hAnsiTheme="majorBidi" w:cstheme="majorBidi"/>
          <w:sz w:val="28"/>
          <w:szCs w:val="28"/>
        </w:rPr>
        <w:t>AF11/AF21</w:t>
      </w:r>
      <w:r w:rsidRPr="00E26EBB">
        <w:rPr>
          <w:rFonts w:asciiTheme="majorBidi" w:hAnsiTheme="majorBidi" w:cstheme="majorBidi"/>
          <w:sz w:val="28"/>
          <w:szCs w:val="28"/>
          <w:rtl/>
        </w:rPr>
        <w:t>).</w:t>
      </w:r>
    </w:p>
    <w:p w14:paraId="4126362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سلوك الجهد الأفضل (</w:t>
      </w:r>
      <w:r w:rsidRPr="00E26EBB">
        <w:rPr>
          <w:rFonts w:asciiTheme="majorBidi" w:hAnsiTheme="majorBidi" w:cstheme="majorBidi"/>
          <w:sz w:val="28"/>
          <w:szCs w:val="28"/>
        </w:rPr>
        <w:t>BE - Best Effort / Default</w:t>
      </w:r>
      <w:r w:rsidRPr="00E26EBB">
        <w:rPr>
          <w:rFonts w:asciiTheme="majorBidi" w:hAnsiTheme="majorBidi" w:cstheme="majorBidi"/>
          <w:sz w:val="28"/>
          <w:szCs w:val="28"/>
          <w:rtl/>
        </w:rPr>
        <w:t>):</w:t>
      </w:r>
    </w:p>
    <w:p w14:paraId="71F8744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يُرمز له بقيمة </w:t>
      </w:r>
      <w:r w:rsidRPr="00E26EBB">
        <w:rPr>
          <w:rFonts w:asciiTheme="majorBidi" w:hAnsiTheme="majorBidi" w:cstheme="majorBidi"/>
          <w:sz w:val="28"/>
          <w:szCs w:val="28"/>
        </w:rPr>
        <w:t>DSCP 0</w:t>
      </w:r>
      <w:r w:rsidRPr="00E26EBB">
        <w:rPr>
          <w:rFonts w:asciiTheme="majorBidi" w:hAnsiTheme="majorBidi" w:cstheme="majorBidi"/>
          <w:sz w:val="28"/>
          <w:szCs w:val="28"/>
          <w:rtl/>
        </w:rPr>
        <w:t xml:space="preserve"> (جميع البتات صفر)، يُستخدم لحركة المرور الاعتيادية التي لا تتطلب أي معاملة خاصة كتصفح الويب الاعتيادي والبريد الإلكتروني وتحميل الملفات.</w:t>
      </w:r>
    </w:p>
    <w:p w14:paraId="63916FC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سلوك نقطة الرمز للفئة (</w:t>
      </w:r>
      <w:r w:rsidRPr="00E26EBB">
        <w:rPr>
          <w:rFonts w:asciiTheme="majorBidi" w:hAnsiTheme="majorBidi" w:cstheme="majorBidi"/>
          <w:sz w:val="28"/>
          <w:szCs w:val="28"/>
        </w:rPr>
        <w:t>CS - Class Selector</w:t>
      </w:r>
      <w:r w:rsidRPr="00E26EBB">
        <w:rPr>
          <w:rFonts w:asciiTheme="majorBidi" w:hAnsiTheme="majorBidi" w:cstheme="majorBidi"/>
          <w:sz w:val="28"/>
          <w:szCs w:val="28"/>
          <w:rtl/>
        </w:rPr>
        <w:t>):</w:t>
      </w:r>
    </w:p>
    <w:p w14:paraId="547BBD85" w14:textId="12F11DB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قيم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ذات الشكل </w:t>
      </w:r>
      <w:r w:rsidRPr="00E26EBB">
        <w:rPr>
          <w:rFonts w:asciiTheme="majorBidi" w:hAnsiTheme="majorBidi" w:cstheme="majorBidi"/>
          <w:sz w:val="28"/>
          <w:szCs w:val="28"/>
        </w:rPr>
        <w:t>xxx000</w:t>
      </w:r>
      <w:r w:rsidRPr="00E26EBB">
        <w:rPr>
          <w:rFonts w:asciiTheme="majorBidi" w:hAnsiTheme="majorBidi" w:cstheme="majorBidi"/>
          <w:sz w:val="28"/>
          <w:szCs w:val="28"/>
          <w:rtl/>
        </w:rPr>
        <w:t xml:space="preserve"> تُتوافق مع قيم </w:t>
      </w:r>
      <w:r w:rsidRPr="00E26EBB">
        <w:rPr>
          <w:rFonts w:asciiTheme="majorBidi" w:hAnsiTheme="majorBidi" w:cstheme="majorBidi"/>
          <w:sz w:val="28"/>
          <w:szCs w:val="28"/>
        </w:rPr>
        <w:t>IP Precedence</w:t>
      </w:r>
      <w:r w:rsidRPr="00E26EBB">
        <w:rPr>
          <w:rFonts w:asciiTheme="majorBidi" w:hAnsiTheme="majorBidi" w:cstheme="majorBidi"/>
          <w:sz w:val="28"/>
          <w:szCs w:val="28"/>
          <w:rtl/>
        </w:rPr>
        <w:t xml:space="preserve"> القديمة للتوافق مع الأجهزة القديمة. تُستخدم </w:t>
      </w:r>
      <w:r w:rsidRPr="00E26EBB">
        <w:rPr>
          <w:rFonts w:asciiTheme="majorBidi" w:hAnsiTheme="majorBidi" w:cstheme="majorBidi"/>
          <w:sz w:val="28"/>
          <w:szCs w:val="28"/>
        </w:rPr>
        <w:t>CS6</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CS7</w:t>
      </w:r>
      <w:r w:rsidRPr="00E26EBB">
        <w:rPr>
          <w:rFonts w:asciiTheme="majorBidi" w:hAnsiTheme="majorBidi" w:cstheme="majorBidi"/>
          <w:sz w:val="28"/>
          <w:szCs w:val="28"/>
          <w:rtl/>
        </w:rPr>
        <w:t xml:space="preserve"> للبروتوكولات الحرجة كحركة مرور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وبروتوكولات إدارة الشبكة.</w:t>
      </w:r>
    </w:p>
    <w:p w14:paraId="2A2270B5" w14:textId="77777777" w:rsidR="001B6ADE" w:rsidRPr="00E26EBB" w:rsidRDefault="001B6ADE" w:rsidP="00B7730F">
      <w:pPr>
        <w:pStyle w:val="3"/>
        <w:spacing w:after="0" w:line="360" w:lineRule="auto"/>
        <w:rPr>
          <w:rFonts w:asciiTheme="majorBidi" w:hAnsiTheme="majorBidi"/>
          <w:sz w:val="32"/>
          <w:szCs w:val="28"/>
          <w:rtl/>
        </w:rPr>
      </w:pPr>
      <w:bookmarkStart w:id="52" w:name="_Toc224389423"/>
      <w:r w:rsidRPr="00E26EBB">
        <w:rPr>
          <w:rFonts w:asciiTheme="majorBidi" w:hAnsiTheme="majorBidi"/>
          <w:sz w:val="32"/>
          <w:szCs w:val="28"/>
          <w:rtl/>
        </w:rPr>
        <w:t xml:space="preserve">2-4-5 آليات تطبيق </w:t>
      </w:r>
      <w:r w:rsidRPr="00E26EBB">
        <w:rPr>
          <w:rFonts w:asciiTheme="majorBidi" w:hAnsiTheme="majorBidi"/>
          <w:sz w:val="32"/>
          <w:szCs w:val="28"/>
        </w:rPr>
        <w:t>QoS</w:t>
      </w:r>
      <w:bookmarkEnd w:id="52"/>
    </w:p>
    <w:p w14:paraId="064A9DF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تتضافر مجموعة من الآليات التقنية لتشكيل منظومة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متكاملة، كل منها تؤدي دوراً محدداً في معالجة حركة المرور:</w:t>
      </w:r>
    </w:p>
    <w:p w14:paraId="779B71E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 التصنيف (</w:t>
      </w:r>
      <w:r w:rsidRPr="00E26EBB">
        <w:rPr>
          <w:rFonts w:asciiTheme="majorBidi" w:hAnsiTheme="majorBidi" w:cstheme="majorBidi"/>
          <w:sz w:val="28"/>
          <w:szCs w:val="28"/>
        </w:rPr>
        <w:t>Classification</w:t>
      </w:r>
      <w:r w:rsidRPr="00E26EBB">
        <w:rPr>
          <w:rFonts w:asciiTheme="majorBidi" w:hAnsiTheme="majorBidi" w:cstheme="majorBidi"/>
          <w:sz w:val="28"/>
          <w:szCs w:val="28"/>
          <w:rtl/>
        </w:rPr>
        <w:t>):</w:t>
      </w:r>
    </w:p>
    <w:p w14:paraId="216ED02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هي الخطوة الأولى وأساس كل ما يليها، تتضمن فحص الحزمة وتحديد الفئة التي تنتمي إليها استناداً إلى معايير متنوعة. يمكن التصنيف بناءً على قيمة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الموجودة مسبقاً في ترويسة الحزمة إذا كان المصدر موثوقاً، أو بناءً على أرقام المنافذ (</w:t>
      </w:r>
      <w:r w:rsidRPr="00E26EBB">
        <w:rPr>
          <w:rFonts w:asciiTheme="majorBidi" w:hAnsiTheme="majorBidi" w:cstheme="majorBidi"/>
          <w:sz w:val="28"/>
          <w:szCs w:val="28"/>
        </w:rPr>
        <w:t>Port Numbers</w:t>
      </w:r>
      <w:r w:rsidRPr="00E26EBB">
        <w:rPr>
          <w:rFonts w:asciiTheme="majorBidi" w:hAnsiTheme="majorBidi" w:cstheme="majorBidi"/>
          <w:sz w:val="28"/>
          <w:szCs w:val="28"/>
          <w:rtl/>
        </w:rPr>
        <w:t xml:space="preserve">) لتحديد نوع التطبيق (منفذ 5060 لـ </w:t>
      </w:r>
      <w:r w:rsidRPr="00E26EBB">
        <w:rPr>
          <w:rFonts w:asciiTheme="majorBidi" w:hAnsiTheme="majorBidi" w:cstheme="majorBidi"/>
          <w:sz w:val="28"/>
          <w:szCs w:val="28"/>
        </w:rPr>
        <w:t>SIP</w:t>
      </w:r>
      <w:r w:rsidRPr="00E26EBB">
        <w:rPr>
          <w:rFonts w:asciiTheme="majorBidi" w:hAnsiTheme="majorBidi" w:cstheme="majorBidi"/>
          <w:sz w:val="28"/>
          <w:szCs w:val="28"/>
          <w:rtl/>
        </w:rPr>
        <w:t xml:space="preserve"> ومنفذ 1720 لـ </w:t>
      </w:r>
      <w:r w:rsidRPr="00E26EBB">
        <w:rPr>
          <w:rFonts w:asciiTheme="majorBidi" w:hAnsiTheme="majorBidi" w:cstheme="majorBidi"/>
          <w:sz w:val="28"/>
          <w:szCs w:val="28"/>
        </w:rPr>
        <w:t>H.323</w:t>
      </w:r>
      <w:r w:rsidRPr="00E26EBB">
        <w:rPr>
          <w:rFonts w:asciiTheme="majorBidi" w:hAnsiTheme="majorBidi" w:cstheme="majorBidi"/>
          <w:sz w:val="28"/>
          <w:szCs w:val="28"/>
          <w:rtl/>
        </w:rPr>
        <w:t xml:space="preserve"> وما إلى ذلك)، أو بناءً على عناوين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المصدر والوجهة، أو باستخدام الفحص العميق للحزم (</w:t>
      </w:r>
      <w:r w:rsidRPr="00E26EBB">
        <w:rPr>
          <w:rFonts w:asciiTheme="majorBidi" w:hAnsiTheme="majorBidi" w:cstheme="majorBidi"/>
          <w:sz w:val="28"/>
          <w:szCs w:val="28"/>
        </w:rPr>
        <w:t>DPI</w:t>
      </w:r>
      <w:r w:rsidRPr="00E26EBB">
        <w:rPr>
          <w:rFonts w:asciiTheme="majorBidi" w:hAnsiTheme="majorBidi" w:cstheme="majorBidi"/>
          <w:sz w:val="28"/>
          <w:szCs w:val="28"/>
          <w:rtl/>
        </w:rPr>
        <w:t>) للتطبيقات التي تستخدم منافذ ديناميكية. كلما اقتربت نقطة التصنيف من مصدر الحركة، كانت النتائج أدق والتطبيق أكفأ.</w:t>
      </w:r>
    </w:p>
    <w:p w14:paraId="3334BC4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2. الوسم (</w:t>
      </w:r>
      <w:r w:rsidRPr="00E26EBB">
        <w:rPr>
          <w:rFonts w:asciiTheme="majorBidi" w:hAnsiTheme="majorBidi" w:cstheme="majorBidi"/>
          <w:sz w:val="28"/>
          <w:szCs w:val="28"/>
        </w:rPr>
        <w:t>Marking</w:t>
      </w:r>
      <w:r w:rsidRPr="00E26EBB">
        <w:rPr>
          <w:rFonts w:asciiTheme="majorBidi" w:hAnsiTheme="majorBidi" w:cstheme="majorBidi"/>
          <w:sz w:val="28"/>
          <w:szCs w:val="28"/>
          <w:rtl/>
        </w:rPr>
        <w:t>):</w:t>
      </w:r>
    </w:p>
    <w:p w14:paraId="0928455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عقب التصنيف، تُضاف علامة أولوية في ترويسة الحزمة تُعبّر عن فئتها. يُستخدم حقل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في ترويسة </w:t>
      </w:r>
      <w:r w:rsidRPr="00E26EBB">
        <w:rPr>
          <w:rFonts w:asciiTheme="majorBidi" w:hAnsiTheme="majorBidi" w:cstheme="majorBidi"/>
          <w:sz w:val="28"/>
          <w:szCs w:val="28"/>
        </w:rPr>
        <w:t>IPv4</w:t>
      </w:r>
      <w:r w:rsidRPr="00E26EBB">
        <w:rPr>
          <w:rFonts w:asciiTheme="majorBidi" w:hAnsiTheme="majorBidi" w:cstheme="majorBidi"/>
          <w:sz w:val="28"/>
          <w:szCs w:val="28"/>
          <w:rtl/>
        </w:rPr>
        <w:t xml:space="preserve"> لهذا الغرض بشكل رئيسي، كما يُستخدم حقل </w:t>
      </w:r>
      <w:r w:rsidRPr="00E26EBB">
        <w:rPr>
          <w:rFonts w:asciiTheme="majorBidi" w:hAnsiTheme="majorBidi" w:cstheme="majorBidi"/>
          <w:sz w:val="28"/>
          <w:szCs w:val="28"/>
        </w:rPr>
        <w:t>EXP</w:t>
      </w:r>
      <w:r w:rsidRPr="00E26EBB">
        <w:rPr>
          <w:rFonts w:asciiTheme="majorBidi" w:hAnsiTheme="majorBidi" w:cstheme="majorBidi"/>
          <w:sz w:val="28"/>
          <w:szCs w:val="28"/>
          <w:rtl/>
        </w:rPr>
        <w:t xml:space="preserve"> في ترويسة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لنقل معلومات أولوية الخدمة عبر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دون الحاجة إلى فحص الترويسة الداخلية. تُطبَّق عملية الوسم مرةً واحدة عند نقطة الدخول إلى شبكة المزوّد (</w:t>
      </w:r>
      <w:r w:rsidRPr="00E26EBB">
        <w:rPr>
          <w:rFonts w:asciiTheme="majorBidi" w:hAnsiTheme="majorBidi" w:cstheme="majorBidi"/>
          <w:sz w:val="28"/>
          <w:szCs w:val="28"/>
        </w:rPr>
        <w:t>Ingress PE</w:t>
      </w:r>
      <w:r w:rsidRPr="00E26EBB">
        <w:rPr>
          <w:rFonts w:asciiTheme="majorBidi" w:hAnsiTheme="majorBidi" w:cstheme="majorBidi"/>
          <w:sz w:val="28"/>
          <w:szCs w:val="28"/>
          <w:rtl/>
        </w:rPr>
        <w:t>)، ثم يعتمد عليها جميع الموجّهات التالية في المسار دون إعادة تصنيف، مما يُقلّل العبء الحسابي على موجّهات النواة.</w:t>
      </w:r>
    </w:p>
    <w:p w14:paraId="68F8E80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3. الضبط (</w:t>
      </w:r>
      <w:r w:rsidRPr="00E26EBB">
        <w:rPr>
          <w:rFonts w:asciiTheme="majorBidi" w:hAnsiTheme="majorBidi" w:cstheme="majorBidi"/>
          <w:sz w:val="28"/>
          <w:szCs w:val="28"/>
        </w:rPr>
        <w:t>Policing</w:t>
      </w:r>
      <w:r w:rsidRPr="00E26EBB">
        <w:rPr>
          <w:rFonts w:asciiTheme="majorBidi" w:hAnsiTheme="majorBidi" w:cstheme="majorBidi"/>
          <w:sz w:val="28"/>
          <w:szCs w:val="28"/>
          <w:rtl/>
        </w:rPr>
        <w:t>):</w:t>
      </w:r>
    </w:p>
    <w:p w14:paraId="2FE9608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يُراقب معدل حركة المرور ويُسقط أو يُعيد وسم الحزم التي تتجاوز المعدل المُحدَّد (</w:t>
      </w:r>
      <w:r w:rsidRPr="00E26EBB">
        <w:rPr>
          <w:rFonts w:asciiTheme="majorBidi" w:hAnsiTheme="majorBidi" w:cstheme="majorBidi"/>
          <w:sz w:val="28"/>
          <w:szCs w:val="28"/>
        </w:rPr>
        <w:t>Committed Information Rate - CIR</w:t>
      </w:r>
      <w:r w:rsidRPr="00E26EBB">
        <w:rPr>
          <w:rFonts w:asciiTheme="majorBidi" w:hAnsiTheme="majorBidi" w:cstheme="majorBidi"/>
          <w:sz w:val="28"/>
          <w:szCs w:val="28"/>
          <w:rtl/>
        </w:rPr>
        <w:t xml:space="preserve">). على عكس التشكيل، لا يُخزَّن التجاوز في الضبط بل يُسقَط فوراً أو يُعامَل </w:t>
      </w:r>
      <w:r w:rsidRPr="00E26EBB">
        <w:rPr>
          <w:rFonts w:asciiTheme="majorBidi" w:hAnsiTheme="majorBidi" w:cstheme="majorBidi"/>
          <w:sz w:val="28"/>
          <w:szCs w:val="28"/>
          <w:rtl/>
        </w:rPr>
        <w:lastRenderedPageBreak/>
        <w:t>بأولوية أدنى (</w:t>
      </w:r>
      <w:r w:rsidRPr="00E26EBB">
        <w:rPr>
          <w:rFonts w:asciiTheme="majorBidi" w:hAnsiTheme="majorBidi" w:cstheme="majorBidi"/>
          <w:sz w:val="28"/>
          <w:szCs w:val="28"/>
        </w:rPr>
        <w:t>Remarking</w:t>
      </w:r>
      <w:r w:rsidRPr="00E26EBB">
        <w:rPr>
          <w:rFonts w:asciiTheme="majorBidi" w:hAnsiTheme="majorBidi" w:cstheme="majorBidi"/>
          <w:sz w:val="28"/>
          <w:szCs w:val="28"/>
          <w:rtl/>
        </w:rPr>
        <w:t xml:space="preserve">). يُطبَّق الضبط عادةً على واجهات العملاء للحدّ من حركة المرور الواردة وفق بنود اتفاقية </w:t>
      </w:r>
      <w:r w:rsidRPr="00E26EBB">
        <w:rPr>
          <w:rFonts w:asciiTheme="majorBidi" w:hAnsiTheme="majorBidi" w:cstheme="majorBidi"/>
          <w:sz w:val="28"/>
          <w:szCs w:val="28"/>
        </w:rPr>
        <w:t>SLA</w:t>
      </w:r>
      <w:r w:rsidRPr="00E26EBB">
        <w:rPr>
          <w:rFonts w:asciiTheme="majorBidi" w:hAnsiTheme="majorBidi" w:cstheme="majorBidi"/>
          <w:sz w:val="28"/>
          <w:szCs w:val="28"/>
          <w:rtl/>
        </w:rPr>
        <w:t>، وهو الأنسب حين تُراد حماية موارد الشبكة من العملاء الذين يتجاوزون حصصهم.</w:t>
      </w:r>
    </w:p>
    <w:p w14:paraId="2729FA8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4. التشكيل (</w:t>
      </w:r>
      <w:r w:rsidRPr="00E26EBB">
        <w:rPr>
          <w:rFonts w:asciiTheme="majorBidi" w:hAnsiTheme="majorBidi" w:cstheme="majorBidi"/>
          <w:sz w:val="28"/>
          <w:szCs w:val="28"/>
        </w:rPr>
        <w:t>Shaping</w:t>
      </w:r>
      <w:r w:rsidRPr="00E26EBB">
        <w:rPr>
          <w:rFonts w:asciiTheme="majorBidi" w:hAnsiTheme="majorBidi" w:cstheme="majorBidi"/>
          <w:sz w:val="28"/>
          <w:szCs w:val="28"/>
          <w:rtl/>
        </w:rPr>
        <w:t>):</w:t>
      </w:r>
    </w:p>
    <w:p w14:paraId="107D102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يُقيّد معدل حركة المرور الخارجة عند قيمة محددة، لكن بدلاً من إسقاط التجاوز فإنه يُخزّنه في طابور ويُرسله لاحقاً حين تتوفر السعة. يُنشئ التشكيل تأخيراً إضافياً لكنه أكثر لطفاً مع بروتوكول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لأنه لا يتسبب في إعادة الإرسال الناجم عن الإسقاط. يُطبَّق التشكيل عادةً على واجهات التنزيل (</w:t>
      </w:r>
      <w:r w:rsidRPr="00E26EBB">
        <w:rPr>
          <w:rFonts w:asciiTheme="majorBidi" w:hAnsiTheme="majorBidi" w:cstheme="majorBidi"/>
          <w:sz w:val="28"/>
          <w:szCs w:val="28"/>
        </w:rPr>
        <w:t>Egress</w:t>
      </w:r>
      <w:r w:rsidRPr="00E26EBB">
        <w:rPr>
          <w:rFonts w:asciiTheme="majorBidi" w:hAnsiTheme="majorBidi" w:cstheme="majorBidi"/>
          <w:sz w:val="28"/>
          <w:szCs w:val="28"/>
          <w:rtl/>
        </w:rPr>
        <w:t>) لتقديم تجربة مستخدم أكثر انتظاماً من الضبط.</w:t>
      </w:r>
    </w:p>
    <w:p w14:paraId="28E2168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5. الجدولة (</w:t>
      </w:r>
      <w:r w:rsidRPr="00E26EBB">
        <w:rPr>
          <w:rFonts w:asciiTheme="majorBidi" w:hAnsiTheme="majorBidi" w:cstheme="majorBidi"/>
          <w:sz w:val="28"/>
          <w:szCs w:val="28"/>
        </w:rPr>
        <w:t>Scheduling</w:t>
      </w:r>
      <w:r w:rsidRPr="00E26EBB">
        <w:rPr>
          <w:rFonts w:asciiTheme="majorBidi" w:hAnsiTheme="majorBidi" w:cstheme="majorBidi"/>
          <w:sz w:val="28"/>
          <w:szCs w:val="28"/>
          <w:rtl/>
        </w:rPr>
        <w:t>):</w:t>
      </w:r>
    </w:p>
    <w:p w14:paraId="0486981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تُحدّد الترتيب الذي تُرسَل به الحزم المنتظرة في الطوابير عند توفّر الرابط. تتعدد خوارزميات الجدولة وتتباين في تحقيق التوازن بين ضمان الأولوية للفئات الحرجة وضمان حصة عادلة للفئات الأقل أهمية. أبرز هذه الخوارزميات:</w:t>
      </w:r>
    </w:p>
    <w:p w14:paraId="3A84EDBD" w14:textId="3F3F109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w:t>
      </w:r>
      <w:r w:rsidR="00E26EBB">
        <w:rPr>
          <w:rFonts w:asciiTheme="majorBidi" w:hAnsiTheme="majorBidi" w:cstheme="majorBidi" w:hint="cs"/>
          <w:sz w:val="28"/>
          <w:szCs w:val="28"/>
          <w:rtl/>
        </w:rPr>
        <w:t xml:space="preserve"> </w:t>
      </w:r>
      <w:r w:rsidRPr="00E26EBB">
        <w:rPr>
          <w:rFonts w:asciiTheme="majorBidi" w:hAnsiTheme="majorBidi" w:cstheme="majorBidi"/>
          <w:sz w:val="28"/>
          <w:szCs w:val="28"/>
          <w:rtl/>
        </w:rPr>
        <w:t>طابور الأولوية القصوى (</w:t>
      </w:r>
      <w:r w:rsidRPr="00E26EBB">
        <w:rPr>
          <w:rFonts w:asciiTheme="majorBidi" w:hAnsiTheme="majorBidi" w:cstheme="majorBidi"/>
          <w:sz w:val="28"/>
          <w:szCs w:val="28"/>
        </w:rPr>
        <w:t>PQ - Priority Queue</w:t>
      </w:r>
      <w:r w:rsidRPr="00E26EBB">
        <w:rPr>
          <w:rFonts w:asciiTheme="majorBidi" w:hAnsiTheme="majorBidi" w:cstheme="majorBidi"/>
          <w:sz w:val="28"/>
          <w:szCs w:val="28"/>
          <w:rtl/>
        </w:rPr>
        <w:t>) الذي يُخدَم دائماً قبل غيره ما دامت فيه حزم، يضمن أدنى تأخير ممكن لكنه قد يُجوّع الطوابير الأخرى إذا لم تُقيَّد حركة الأولوية.</w:t>
      </w:r>
    </w:p>
    <w:p w14:paraId="18A14786" w14:textId="08DB664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w:t>
      </w:r>
      <w:r w:rsidR="00E26EBB">
        <w:rPr>
          <w:rFonts w:asciiTheme="majorBidi" w:hAnsiTheme="majorBidi" w:cstheme="majorBidi" w:hint="cs"/>
          <w:sz w:val="28"/>
          <w:szCs w:val="28"/>
          <w:rtl/>
        </w:rPr>
        <w:t xml:space="preserve"> </w:t>
      </w:r>
      <w:r w:rsidRPr="00E26EBB">
        <w:rPr>
          <w:rFonts w:asciiTheme="majorBidi" w:hAnsiTheme="majorBidi" w:cstheme="majorBidi"/>
          <w:sz w:val="28"/>
          <w:szCs w:val="28"/>
          <w:rtl/>
        </w:rPr>
        <w:t>طابور القيمة المضمونة (</w:t>
      </w:r>
      <w:r w:rsidRPr="00E26EBB">
        <w:rPr>
          <w:rFonts w:asciiTheme="majorBidi" w:hAnsiTheme="majorBidi" w:cstheme="majorBidi"/>
          <w:sz w:val="28"/>
          <w:szCs w:val="28"/>
        </w:rPr>
        <w:t>CBQ / Bandwidth Queue</w:t>
      </w:r>
      <w:r w:rsidRPr="00E26EBB">
        <w:rPr>
          <w:rFonts w:asciiTheme="majorBidi" w:hAnsiTheme="majorBidi" w:cstheme="majorBidi"/>
          <w:sz w:val="28"/>
          <w:szCs w:val="28"/>
          <w:rtl/>
        </w:rPr>
        <w:t>) الذي يضمن لكل فئة حصةً محددة من النطاق الترددي بصرف النظر عن الفئات الأخرى.</w:t>
      </w:r>
    </w:p>
    <w:p w14:paraId="7E41ADAD" w14:textId="19429623"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w:t>
      </w:r>
      <w:r w:rsidR="00E26EBB">
        <w:rPr>
          <w:rFonts w:asciiTheme="majorBidi" w:hAnsiTheme="majorBidi" w:cstheme="majorBidi" w:hint="cs"/>
          <w:sz w:val="28"/>
          <w:szCs w:val="28"/>
          <w:rtl/>
        </w:rPr>
        <w:t xml:space="preserve"> </w:t>
      </w:r>
      <w:r w:rsidRPr="00E26EBB">
        <w:rPr>
          <w:rFonts w:asciiTheme="majorBidi" w:hAnsiTheme="majorBidi" w:cstheme="majorBidi"/>
          <w:sz w:val="28"/>
          <w:szCs w:val="28"/>
          <w:rtl/>
        </w:rPr>
        <w:t>الطابور العادل المرجَّح (</w:t>
      </w:r>
      <w:r w:rsidRPr="00E26EBB">
        <w:rPr>
          <w:rFonts w:asciiTheme="majorBidi" w:hAnsiTheme="majorBidi" w:cstheme="majorBidi"/>
          <w:sz w:val="28"/>
          <w:szCs w:val="28"/>
        </w:rPr>
        <w:t>WFQ - Weighted Fair Queuing</w:t>
      </w:r>
      <w:r w:rsidRPr="00E26EBB">
        <w:rPr>
          <w:rFonts w:asciiTheme="majorBidi" w:hAnsiTheme="majorBidi" w:cstheme="majorBidi"/>
          <w:sz w:val="28"/>
          <w:szCs w:val="28"/>
          <w:rtl/>
        </w:rPr>
        <w:t xml:space="preserve">) الذي يُوزّع النطاق الترددي بصورة عادلة بين التدفقات مع مراعاة أوزان مُعرَّفة مسبقاً. </w:t>
      </w:r>
    </w:p>
    <w:p w14:paraId="38B0C96C" w14:textId="01CD2203"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w:t>
      </w:r>
      <w:r w:rsidR="00E26EBB">
        <w:rPr>
          <w:rFonts w:asciiTheme="majorBidi" w:hAnsiTheme="majorBidi" w:cstheme="majorBidi" w:hint="cs"/>
          <w:sz w:val="28"/>
          <w:szCs w:val="28"/>
          <w:rtl/>
        </w:rPr>
        <w:t xml:space="preserve"> </w:t>
      </w:r>
      <w:r w:rsidRPr="00E26EBB">
        <w:rPr>
          <w:rFonts w:asciiTheme="majorBidi" w:hAnsiTheme="majorBidi" w:cstheme="majorBidi"/>
          <w:sz w:val="28"/>
          <w:szCs w:val="28"/>
          <w:rtl/>
        </w:rPr>
        <w:t>طابور الكشف المبكر العشوائي (</w:t>
      </w:r>
      <w:r w:rsidRPr="00E26EBB">
        <w:rPr>
          <w:rFonts w:asciiTheme="majorBidi" w:hAnsiTheme="majorBidi" w:cstheme="majorBidi"/>
          <w:sz w:val="28"/>
          <w:szCs w:val="28"/>
        </w:rPr>
        <w:t>WRED - Weighted Random Early Detection</w:t>
      </w:r>
      <w:r w:rsidRPr="00E26EBB">
        <w:rPr>
          <w:rFonts w:asciiTheme="majorBidi" w:hAnsiTheme="majorBidi" w:cstheme="majorBidi"/>
          <w:sz w:val="28"/>
          <w:szCs w:val="28"/>
          <w:rtl/>
        </w:rPr>
        <w:t xml:space="preserve">) الذي يبدأ بإسقاط بعض الحزم بصورة عشوائية قبل امتلاء الطابور الكامل، مما يُحفّز بروتوكول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على تخفيض معدل إرساله استباقياً بدلاً من انتظار الإسقاط الكامل عند الامتلاء التام.</w:t>
      </w:r>
    </w:p>
    <w:p w14:paraId="712C0C9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6. إدارة الطوابير (</w:t>
      </w:r>
      <w:r w:rsidRPr="00E26EBB">
        <w:rPr>
          <w:rFonts w:asciiTheme="majorBidi" w:hAnsiTheme="majorBidi" w:cstheme="majorBidi"/>
          <w:sz w:val="28"/>
          <w:szCs w:val="28"/>
        </w:rPr>
        <w:t>Queue Management</w:t>
      </w:r>
      <w:r w:rsidRPr="00E26EBB">
        <w:rPr>
          <w:rFonts w:asciiTheme="majorBidi" w:hAnsiTheme="majorBidi" w:cstheme="majorBidi"/>
          <w:sz w:val="28"/>
          <w:szCs w:val="28"/>
          <w:rtl/>
        </w:rPr>
        <w:t>):</w:t>
      </w:r>
    </w:p>
    <w:p w14:paraId="797C5B20" w14:textId="470EB101"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تُعالج إشكاليات الطوابير المتعلقة بالحجم الأقصى وسياسة الإسقاط عند الامتلاء (</w:t>
      </w:r>
      <w:r w:rsidRPr="00E26EBB">
        <w:rPr>
          <w:rFonts w:asciiTheme="majorBidi" w:hAnsiTheme="majorBidi" w:cstheme="majorBidi"/>
          <w:sz w:val="28"/>
          <w:szCs w:val="28"/>
        </w:rPr>
        <w:t>Tail Drop</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WRED</w:t>
      </w:r>
      <w:r w:rsidRPr="00E26EBB">
        <w:rPr>
          <w:rFonts w:asciiTheme="majorBidi" w:hAnsiTheme="majorBidi" w:cstheme="majorBidi"/>
          <w:sz w:val="28"/>
          <w:szCs w:val="28"/>
          <w:rtl/>
        </w:rPr>
        <w:t>). حجم الطابور الكبير يُقلّل الإسقاط لكنه يُضيف تأخيراً أكبر (</w:t>
      </w:r>
      <w:r w:rsidRPr="00E26EBB">
        <w:rPr>
          <w:rFonts w:asciiTheme="majorBidi" w:hAnsiTheme="majorBidi" w:cstheme="majorBidi"/>
          <w:sz w:val="28"/>
          <w:szCs w:val="28"/>
        </w:rPr>
        <w:t>Bufferbloat</w:t>
      </w:r>
      <w:r w:rsidRPr="00E26EBB">
        <w:rPr>
          <w:rFonts w:asciiTheme="majorBidi" w:hAnsiTheme="majorBidi" w:cstheme="majorBidi"/>
          <w:sz w:val="28"/>
          <w:szCs w:val="28"/>
          <w:rtl/>
        </w:rPr>
        <w:t>)، بينما الطابور الصغير يُقلّل التأخير لكنه أكثر عُرضةً للإسقاط في أوقات الذروة.</w:t>
      </w:r>
    </w:p>
    <w:p w14:paraId="32C0D5A9" w14:textId="77777777" w:rsidR="001B6ADE" w:rsidRPr="00E26EBB" w:rsidRDefault="001B6ADE" w:rsidP="00B7730F">
      <w:pPr>
        <w:pStyle w:val="3"/>
        <w:spacing w:after="0" w:line="360" w:lineRule="auto"/>
        <w:rPr>
          <w:rFonts w:asciiTheme="majorBidi" w:hAnsiTheme="majorBidi"/>
          <w:sz w:val="32"/>
          <w:szCs w:val="28"/>
          <w:rtl/>
        </w:rPr>
      </w:pPr>
      <w:bookmarkStart w:id="53" w:name="_Toc224389424"/>
      <w:r w:rsidRPr="00E26EBB">
        <w:rPr>
          <w:rFonts w:asciiTheme="majorBidi" w:hAnsiTheme="majorBidi"/>
          <w:sz w:val="32"/>
          <w:szCs w:val="28"/>
          <w:rtl/>
        </w:rPr>
        <w:lastRenderedPageBreak/>
        <w:t xml:space="preserve">2-4-6 نموذج </w:t>
      </w:r>
      <w:r w:rsidRPr="00E26EBB">
        <w:rPr>
          <w:rFonts w:asciiTheme="majorBidi" w:hAnsiTheme="majorBidi"/>
          <w:sz w:val="32"/>
          <w:szCs w:val="28"/>
        </w:rPr>
        <w:t>QoS</w:t>
      </w:r>
      <w:r w:rsidRPr="00E26EBB">
        <w:rPr>
          <w:rFonts w:asciiTheme="majorBidi" w:hAnsiTheme="majorBidi"/>
          <w:sz w:val="32"/>
          <w:szCs w:val="28"/>
          <w:rtl/>
        </w:rPr>
        <w:t xml:space="preserve"> الهرمي في شبكات </w:t>
      </w:r>
      <w:r w:rsidRPr="00E26EBB">
        <w:rPr>
          <w:rFonts w:asciiTheme="majorBidi" w:hAnsiTheme="majorBidi"/>
          <w:sz w:val="32"/>
          <w:szCs w:val="28"/>
        </w:rPr>
        <w:t>ISP</w:t>
      </w:r>
      <w:bookmarkEnd w:id="53"/>
    </w:p>
    <w:p w14:paraId="2AD171C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تعتمد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الحديثة على نموذج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هرمي (</w:t>
      </w:r>
      <w:r w:rsidRPr="00E26EBB">
        <w:rPr>
          <w:rFonts w:asciiTheme="majorBidi" w:hAnsiTheme="majorBidi" w:cstheme="majorBidi"/>
          <w:sz w:val="28"/>
          <w:szCs w:val="28"/>
        </w:rPr>
        <w:t>Hierarchical QoS</w:t>
      </w:r>
      <w:r w:rsidRPr="00E26EBB">
        <w:rPr>
          <w:rFonts w:asciiTheme="majorBidi" w:hAnsiTheme="majorBidi" w:cstheme="majorBidi"/>
          <w:sz w:val="28"/>
          <w:szCs w:val="28"/>
          <w:rtl/>
        </w:rPr>
        <w:t>) يُطبَّق على مستويات متعددة في الشبكة، كل مستوى يؤدي دوراً مكمّلاً للمستوى الآخر:</w:t>
      </w:r>
    </w:p>
    <w:p w14:paraId="4006169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المستوى الأول - حافة العميل (</w:t>
      </w:r>
      <w:r w:rsidRPr="00E26EBB">
        <w:rPr>
          <w:rFonts w:asciiTheme="majorBidi" w:hAnsiTheme="majorBidi" w:cstheme="majorBidi"/>
          <w:sz w:val="28"/>
          <w:szCs w:val="28"/>
        </w:rPr>
        <w:t>CE/PE Interface</w:t>
      </w:r>
      <w:r w:rsidRPr="00E26EBB">
        <w:rPr>
          <w:rFonts w:asciiTheme="majorBidi" w:hAnsiTheme="majorBidi" w:cstheme="majorBidi"/>
          <w:sz w:val="28"/>
          <w:szCs w:val="28"/>
          <w:rtl/>
        </w:rPr>
        <w:t>):</w:t>
      </w:r>
    </w:p>
    <w:p w14:paraId="449E578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هنا يجري التصنيف الأساسي ووسم الحزم عند نقطة دخولها شبكة المزوّد. تُطبَّق سياسات التشكيل أو الضبط لإلزام العميل بالنطاق الترددي المتعاقد عليه، كما تُطبَّق سياسات الجدولة متعددة المستويات لضمان أولوية التطبيقات الحساسة على واجهات التنزيل.</w:t>
      </w:r>
    </w:p>
    <w:p w14:paraId="0990D5B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المستوى الثاني - موجّهات نواة الشبكة (</w:t>
      </w:r>
      <w:r w:rsidRPr="00E26EBB">
        <w:rPr>
          <w:rFonts w:asciiTheme="majorBidi" w:hAnsiTheme="majorBidi" w:cstheme="majorBidi"/>
          <w:sz w:val="28"/>
          <w:szCs w:val="28"/>
        </w:rPr>
        <w:t>P Routers</w:t>
      </w:r>
      <w:r w:rsidRPr="00E26EBB">
        <w:rPr>
          <w:rFonts w:asciiTheme="majorBidi" w:hAnsiTheme="majorBidi" w:cstheme="majorBidi"/>
          <w:sz w:val="28"/>
          <w:szCs w:val="28"/>
          <w:rtl/>
        </w:rPr>
        <w:t>):</w:t>
      </w:r>
    </w:p>
    <w:p w14:paraId="1463E17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تعتمد موجّهات النواة اعتماداً تاماً على قيمة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EXP</w:t>
      </w:r>
      <w:r w:rsidRPr="00E26EBB">
        <w:rPr>
          <w:rFonts w:asciiTheme="majorBidi" w:hAnsiTheme="majorBidi" w:cstheme="majorBidi"/>
          <w:sz w:val="28"/>
          <w:szCs w:val="28"/>
          <w:rtl/>
        </w:rPr>
        <w:t xml:space="preserve"> الموجودة في ترويسة الحزمة دون إعادة تصنيف. تُطبَّق سياسات جدولة مُبسَّطة تُرتّب الحزم في طوابير بحسب أولوياتها وتضمن معاملةً عادلة لحركة المرور المختلفة عبر روابط النواة.</w:t>
      </w:r>
    </w:p>
    <w:p w14:paraId="56CD621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المستوى الثالث - مستوى التحكم (</w:t>
      </w:r>
      <w:r w:rsidRPr="00E26EBB">
        <w:rPr>
          <w:rFonts w:asciiTheme="majorBidi" w:hAnsiTheme="majorBidi" w:cstheme="majorBidi"/>
          <w:sz w:val="28"/>
          <w:szCs w:val="28"/>
        </w:rPr>
        <w:t>CoPP</w:t>
      </w:r>
      <w:r w:rsidRPr="00E26EBB">
        <w:rPr>
          <w:rFonts w:asciiTheme="majorBidi" w:hAnsiTheme="majorBidi" w:cstheme="majorBidi"/>
          <w:sz w:val="28"/>
          <w:szCs w:val="28"/>
          <w:rtl/>
        </w:rPr>
        <w:t>):</w:t>
      </w:r>
    </w:p>
    <w:p w14:paraId="2039716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سياسة مستقلة بذاتها تحمي معالج الموجّه من الاستنزاف بحركة المرور الموجّهة إليه مباشرةً (</w:t>
      </w:r>
      <w:r w:rsidRPr="00E26EBB">
        <w:rPr>
          <w:rFonts w:asciiTheme="majorBidi" w:hAnsiTheme="majorBidi" w:cstheme="majorBidi"/>
          <w:sz w:val="28"/>
          <w:szCs w:val="28"/>
        </w:rPr>
        <w:t>Punted Traffic</w:t>
      </w:r>
      <w:r w:rsidRPr="00E26EBB">
        <w:rPr>
          <w:rFonts w:asciiTheme="majorBidi" w:hAnsiTheme="majorBidi" w:cstheme="majorBidi"/>
          <w:sz w:val="28"/>
          <w:szCs w:val="28"/>
          <w:rtl/>
        </w:rPr>
        <w:t xml:space="preserve">)، سواء أكانت حركة بروتوكولات توجيه شرعية أم هجمات إغراق مقصودة أم حركة إدارية. تُفصَل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تفصيلاً دقيقاً سيأتي في فصل آليات الأمن.</w:t>
      </w:r>
    </w:p>
    <w:p w14:paraId="56C0AD8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نموذج الطبقتين (</w:t>
      </w:r>
      <w:r w:rsidRPr="00E26EBB">
        <w:rPr>
          <w:rFonts w:asciiTheme="majorBidi" w:hAnsiTheme="majorBidi" w:cstheme="majorBidi"/>
          <w:sz w:val="28"/>
          <w:szCs w:val="28"/>
        </w:rPr>
        <w:t>Parent-Child Policy</w:t>
      </w:r>
      <w:r w:rsidRPr="00E26EBB">
        <w:rPr>
          <w:rFonts w:asciiTheme="majorBidi" w:hAnsiTheme="majorBidi" w:cstheme="majorBidi"/>
          <w:sz w:val="28"/>
          <w:szCs w:val="28"/>
          <w:rtl/>
        </w:rPr>
        <w:t>):</w:t>
      </w:r>
    </w:p>
    <w:p w14:paraId="6E34E350" w14:textId="09DFFAF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في الشبكة المُصمَّمة في هذا البحث، استُخدم نموذج السياسة الهرمية ذات الطبقتَين (</w:t>
      </w:r>
      <w:r w:rsidRPr="00E26EBB">
        <w:rPr>
          <w:rFonts w:asciiTheme="majorBidi" w:hAnsiTheme="majorBidi" w:cstheme="majorBidi"/>
          <w:sz w:val="28"/>
          <w:szCs w:val="28"/>
        </w:rPr>
        <w:t>Hierarchical Policy Map</w:t>
      </w:r>
      <w:r w:rsidRPr="00E26EBB">
        <w:rPr>
          <w:rFonts w:asciiTheme="majorBidi" w:hAnsiTheme="majorBidi" w:cstheme="majorBidi"/>
          <w:sz w:val="28"/>
          <w:szCs w:val="28"/>
          <w:rtl/>
        </w:rPr>
        <w:t xml:space="preserve">) على واجهات العملاء في موجّهات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السياسة الأم (</w:t>
      </w:r>
      <w:r w:rsidRPr="00E26EBB">
        <w:rPr>
          <w:rFonts w:asciiTheme="majorBidi" w:hAnsiTheme="majorBidi" w:cstheme="majorBidi"/>
          <w:sz w:val="28"/>
          <w:szCs w:val="28"/>
        </w:rPr>
        <w:t>Parent Policy</w:t>
      </w:r>
      <w:r w:rsidRPr="00E26EBB">
        <w:rPr>
          <w:rFonts w:asciiTheme="majorBidi" w:hAnsiTheme="majorBidi" w:cstheme="majorBidi"/>
          <w:sz w:val="28"/>
          <w:szCs w:val="28"/>
          <w:rtl/>
        </w:rPr>
        <w:t xml:space="preserve">) تُطبَّق أولاً لتشكيل إجمالي حركة المرور عند 10 ميجابت/ثانية باستخدام آلية </w:t>
      </w:r>
      <w:r w:rsidRPr="00E26EBB">
        <w:rPr>
          <w:rFonts w:asciiTheme="majorBidi" w:hAnsiTheme="majorBidi" w:cstheme="majorBidi"/>
          <w:sz w:val="28"/>
          <w:szCs w:val="28"/>
        </w:rPr>
        <w:t>Token Bucket</w:t>
      </w:r>
      <w:r w:rsidRPr="00E26EBB">
        <w:rPr>
          <w:rFonts w:asciiTheme="majorBidi" w:hAnsiTheme="majorBidi" w:cstheme="majorBidi"/>
          <w:sz w:val="28"/>
          <w:szCs w:val="28"/>
          <w:rtl/>
        </w:rPr>
        <w:t>، ثم تُفوَّض معالجة كل تدفق داخل هذا الحد إلى السياسة الفرعية (</w:t>
      </w:r>
      <w:r w:rsidRPr="00E26EBB">
        <w:rPr>
          <w:rFonts w:asciiTheme="majorBidi" w:hAnsiTheme="majorBidi" w:cstheme="majorBidi"/>
          <w:sz w:val="28"/>
          <w:szCs w:val="28"/>
        </w:rPr>
        <w:t>Child Policy</w:t>
      </w:r>
      <w:r w:rsidRPr="00E26EBB">
        <w:rPr>
          <w:rFonts w:asciiTheme="majorBidi" w:hAnsiTheme="majorBidi" w:cstheme="majorBidi"/>
          <w:sz w:val="28"/>
          <w:szCs w:val="28"/>
          <w:rtl/>
        </w:rPr>
        <w:t>) التي تُجدوِل الحزم وفق فئاتها. هذا النموذج يُتيح ضمانَين متزامنَين: ضمان إجمالي النطاق الترددي للعميل عند الحد المتعاقد عليه، وضمان أولوية التطبيقات الحساسة داخل هذا الحد.</w:t>
      </w:r>
    </w:p>
    <w:p w14:paraId="7E01771C" w14:textId="77777777" w:rsidR="001B6ADE" w:rsidRPr="00E26EBB" w:rsidRDefault="001B6ADE" w:rsidP="00B7730F">
      <w:pPr>
        <w:pStyle w:val="3"/>
        <w:spacing w:after="0" w:line="360" w:lineRule="auto"/>
        <w:rPr>
          <w:rFonts w:asciiTheme="majorBidi" w:hAnsiTheme="majorBidi"/>
          <w:sz w:val="32"/>
          <w:szCs w:val="28"/>
          <w:rtl/>
        </w:rPr>
      </w:pPr>
      <w:bookmarkStart w:id="54" w:name="_Toc224389425"/>
      <w:r w:rsidRPr="00E26EBB">
        <w:rPr>
          <w:rFonts w:asciiTheme="majorBidi" w:hAnsiTheme="majorBidi"/>
          <w:sz w:val="32"/>
          <w:szCs w:val="28"/>
          <w:rtl/>
        </w:rPr>
        <w:t xml:space="preserve">2-4-7 تطبيق </w:t>
      </w:r>
      <w:r w:rsidRPr="00E26EBB">
        <w:rPr>
          <w:rFonts w:asciiTheme="majorBidi" w:hAnsiTheme="majorBidi"/>
          <w:sz w:val="32"/>
          <w:szCs w:val="28"/>
        </w:rPr>
        <w:t>QoS</w:t>
      </w:r>
      <w:r w:rsidRPr="00E26EBB">
        <w:rPr>
          <w:rFonts w:asciiTheme="majorBidi" w:hAnsiTheme="majorBidi"/>
          <w:sz w:val="32"/>
          <w:szCs w:val="28"/>
          <w:rtl/>
        </w:rPr>
        <w:t xml:space="preserve"> في سياق </w:t>
      </w:r>
      <w:r w:rsidRPr="00E26EBB">
        <w:rPr>
          <w:rFonts w:asciiTheme="majorBidi" w:hAnsiTheme="majorBidi"/>
          <w:sz w:val="32"/>
          <w:szCs w:val="28"/>
        </w:rPr>
        <w:t>MPLS</w:t>
      </w:r>
      <w:bookmarkEnd w:id="54"/>
    </w:p>
    <w:p w14:paraId="1943618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يُضيف وجود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بين نقطتَي الإرسال والاستقبال بُعداً إضافياً في تطبيق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يستوجب اهتماماً خاصاً:</w:t>
      </w:r>
    </w:p>
    <w:p w14:paraId="4901A20E" w14:textId="77777777" w:rsidR="001B6ADE" w:rsidRPr="00E26EBB" w:rsidRDefault="001B6ADE" w:rsidP="00B7730F">
      <w:pPr>
        <w:spacing w:after="0" w:line="360" w:lineRule="auto"/>
        <w:jc w:val="both"/>
        <w:rPr>
          <w:rFonts w:asciiTheme="majorBidi" w:hAnsiTheme="majorBidi" w:cstheme="majorBidi"/>
          <w:sz w:val="28"/>
          <w:szCs w:val="28"/>
          <w:u w:val="single"/>
          <w:rtl/>
        </w:rPr>
      </w:pPr>
      <w:r w:rsidRPr="00E26EBB">
        <w:rPr>
          <w:rFonts w:asciiTheme="majorBidi" w:hAnsiTheme="majorBidi" w:cstheme="majorBidi"/>
          <w:sz w:val="28"/>
          <w:szCs w:val="28"/>
          <w:u w:val="single"/>
          <w:rtl/>
        </w:rPr>
        <w:t xml:space="preserve">1.نقل معلومات </w:t>
      </w:r>
      <w:r w:rsidRPr="00E26EBB">
        <w:rPr>
          <w:rFonts w:asciiTheme="majorBidi" w:hAnsiTheme="majorBidi" w:cstheme="majorBidi"/>
          <w:sz w:val="28"/>
          <w:szCs w:val="28"/>
          <w:u w:val="single"/>
        </w:rPr>
        <w:t>DSCP</w:t>
      </w:r>
      <w:r w:rsidRPr="00E26EBB">
        <w:rPr>
          <w:rFonts w:asciiTheme="majorBidi" w:hAnsiTheme="majorBidi" w:cstheme="majorBidi"/>
          <w:sz w:val="28"/>
          <w:szCs w:val="28"/>
          <w:u w:val="single"/>
          <w:rtl/>
        </w:rPr>
        <w:t xml:space="preserve"> عبر ملصقات </w:t>
      </w:r>
      <w:r w:rsidRPr="00E26EBB">
        <w:rPr>
          <w:rFonts w:asciiTheme="majorBidi" w:hAnsiTheme="majorBidi" w:cstheme="majorBidi"/>
          <w:sz w:val="28"/>
          <w:szCs w:val="28"/>
          <w:u w:val="single"/>
        </w:rPr>
        <w:t>MPLS</w:t>
      </w:r>
      <w:r w:rsidRPr="00E26EBB">
        <w:rPr>
          <w:rFonts w:asciiTheme="majorBidi" w:hAnsiTheme="majorBidi" w:cstheme="majorBidi"/>
          <w:sz w:val="28"/>
          <w:szCs w:val="28"/>
          <w:u w:val="single"/>
          <w:rtl/>
        </w:rPr>
        <w:t>:</w:t>
      </w:r>
    </w:p>
    <w:p w14:paraId="5EB2D26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حين تدخل حزمة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ذات قيمة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محددة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تُنسَخ قيمة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(أو على الأقل ثلاثة بتات منها المقابلة لـ </w:t>
      </w:r>
      <w:r w:rsidRPr="00E26EBB">
        <w:rPr>
          <w:rFonts w:asciiTheme="majorBidi" w:hAnsiTheme="majorBidi" w:cstheme="majorBidi"/>
          <w:sz w:val="28"/>
          <w:szCs w:val="28"/>
        </w:rPr>
        <w:t>IP Precedence</w:t>
      </w:r>
      <w:r w:rsidRPr="00E26EBB">
        <w:rPr>
          <w:rFonts w:asciiTheme="majorBidi" w:hAnsiTheme="majorBidi" w:cstheme="majorBidi"/>
          <w:sz w:val="28"/>
          <w:szCs w:val="28"/>
          <w:rtl/>
        </w:rPr>
        <w:t xml:space="preserve">) إلى حقل </w:t>
      </w:r>
      <w:r w:rsidRPr="00E26EBB">
        <w:rPr>
          <w:rFonts w:asciiTheme="majorBidi" w:hAnsiTheme="majorBidi" w:cstheme="majorBidi"/>
          <w:sz w:val="28"/>
          <w:szCs w:val="28"/>
        </w:rPr>
        <w:t>EXP</w:t>
      </w:r>
      <w:r w:rsidRPr="00E26EBB">
        <w:rPr>
          <w:rFonts w:asciiTheme="majorBidi" w:hAnsiTheme="majorBidi" w:cstheme="majorBidi"/>
          <w:sz w:val="28"/>
          <w:szCs w:val="28"/>
          <w:rtl/>
        </w:rPr>
        <w:t xml:space="preserve"> في ملصق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في عملية تُعرف بـ (</w:t>
      </w:r>
      <w:r w:rsidRPr="00E26EBB">
        <w:rPr>
          <w:rFonts w:asciiTheme="majorBidi" w:hAnsiTheme="majorBidi" w:cstheme="majorBidi"/>
          <w:sz w:val="28"/>
          <w:szCs w:val="28"/>
        </w:rPr>
        <w:t>DSCP-to-EXP Mapping</w:t>
      </w:r>
      <w:r w:rsidRPr="00E26EBB">
        <w:rPr>
          <w:rFonts w:asciiTheme="majorBidi" w:hAnsiTheme="majorBidi" w:cstheme="majorBidi"/>
          <w:sz w:val="28"/>
          <w:szCs w:val="28"/>
          <w:rtl/>
        </w:rPr>
        <w:t xml:space="preserve">). هذا يُتيح للموجّهات الوسيطة في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اتخاذ قرارات الجدولة الصحيحة بفحص ملصق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فحسب دون الحاجة إلى النفاذ إلى الترويسة الداخلية التي قد تكون مشفّرة أو غير قابلة للوصول بكفاءة.</w:t>
      </w:r>
    </w:p>
    <w:p w14:paraId="0D3E4855" w14:textId="77777777" w:rsidR="001B6ADE" w:rsidRPr="00E26EBB" w:rsidRDefault="001B6ADE" w:rsidP="00B7730F">
      <w:pPr>
        <w:spacing w:after="0" w:line="360" w:lineRule="auto"/>
        <w:jc w:val="both"/>
        <w:rPr>
          <w:rFonts w:asciiTheme="majorBidi" w:hAnsiTheme="majorBidi" w:cstheme="majorBidi"/>
          <w:sz w:val="28"/>
          <w:szCs w:val="28"/>
          <w:u w:val="single"/>
          <w:rtl/>
        </w:rPr>
      </w:pPr>
      <w:r w:rsidRPr="00E26EBB">
        <w:rPr>
          <w:rFonts w:asciiTheme="majorBidi" w:hAnsiTheme="majorBidi" w:cstheme="majorBidi"/>
          <w:sz w:val="28"/>
          <w:szCs w:val="28"/>
          <w:u w:val="single"/>
          <w:rtl/>
        </w:rPr>
        <w:t xml:space="preserve">2.إشكالية </w:t>
      </w:r>
      <w:r w:rsidRPr="00E26EBB">
        <w:rPr>
          <w:rFonts w:asciiTheme="majorBidi" w:hAnsiTheme="majorBidi" w:cstheme="majorBidi"/>
          <w:sz w:val="28"/>
          <w:szCs w:val="28"/>
          <w:u w:val="single"/>
        </w:rPr>
        <w:t>E-LSP</w:t>
      </w:r>
      <w:r w:rsidRPr="00E26EBB">
        <w:rPr>
          <w:rFonts w:asciiTheme="majorBidi" w:hAnsiTheme="majorBidi" w:cstheme="majorBidi"/>
          <w:sz w:val="28"/>
          <w:szCs w:val="28"/>
          <w:u w:val="single"/>
          <w:rtl/>
        </w:rPr>
        <w:t xml:space="preserve"> و</w:t>
      </w:r>
      <w:r w:rsidRPr="00E26EBB">
        <w:rPr>
          <w:rFonts w:asciiTheme="majorBidi" w:hAnsiTheme="majorBidi" w:cstheme="majorBidi"/>
          <w:sz w:val="28"/>
          <w:szCs w:val="28"/>
          <w:u w:val="single"/>
        </w:rPr>
        <w:t>L-LSP</w:t>
      </w:r>
      <w:r w:rsidRPr="00E26EBB">
        <w:rPr>
          <w:rFonts w:asciiTheme="majorBidi" w:hAnsiTheme="majorBidi" w:cstheme="majorBidi"/>
          <w:sz w:val="28"/>
          <w:szCs w:val="28"/>
          <w:u w:val="single"/>
          <w:rtl/>
        </w:rPr>
        <w:t>:</w:t>
      </w:r>
    </w:p>
    <w:p w14:paraId="53DE4308" w14:textId="19A948EF"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تتبع معمارية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نهجَين في تعيين الأولويات: في نهج </w:t>
      </w:r>
      <w:r w:rsidRPr="00E26EBB">
        <w:rPr>
          <w:rFonts w:asciiTheme="majorBidi" w:hAnsiTheme="majorBidi" w:cstheme="majorBidi"/>
          <w:sz w:val="28"/>
          <w:szCs w:val="28"/>
        </w:rPr>
        <w:t>E-LSP (EXP-Inferred LSP)</w:t>
      </w:r>
      <w:r w:rsidRPr="00E26EBB">
        <w:rPr>
          <w:rFonts w:asciiTheme="majorBidi" w:hAnsiTheme="majorBidi" w:cstheme="majorBidi"/>
          <w:sz w:val="28"/>
          <w:szCs w:val="28"/>
          <w:rtl/>
        </w:rPr>
        <w:t xml:space="preserve"> تحمل قيمة </w:t>
      </w:r>
      <w:r w:rsidRPr="00E26EBB">
        <w:rPr>
          <w:rFonts w:asciiTheme="majorBidi" w:hAnsiTheme="majorBidi" w:cstheme="majorBidi"/>
          <w:sz w:val="28"/>
          <w:szCs w:val="28"/>
        </w:rPr>
        <w:t>EXP</w:t>
      </w:r>
      <w:r w:rsidRPr="00E26EBB">
        <w:rPr>
          <w:rFonts w:asciiTheme="majorBidi" w:hAnsiTheme="majorBidi" w:cstheme="majorBidi"/>
          <w:sz w:val="28"/>
          <w:szCs w:val="28"/>
          <w:rtl/>
        </w:rPr>
        <w:t xml:space="preserve"> معلومات كلٍّ من فئة الخدمة (</w:t>
      </w:r>
      <w:r w:rsidRPr="00E26EBB">
        <w:rPr>
          <w:rFonts w:asciiTheme="majorBidi" w:hAnsiTheme="majorBidi" w:cstheme="majorBidi"/>
          <w:sz w:val="28"/>
          <w:szCs w:val="28"/>
        </w:rPr>
        <w:t>Class of Service</w:t>
      </w:r>
      <w:r w:rsidRPr="00E26EBB">
        <w:rPr>
          <w:rFonts w:asciiTheme="majorBidi" w:hAnsiTheme="majorBidi" w:cstheme="majorBidi"/>
          <w:sz w:val="28"/>
          <w:szCs w:val="28"/>
          <w:rtl/>
        </w:rPr>
        <w:t>) ومستوى إسقاط الاحتمالية (</w:t>
      </w:r>
      <w:r w:rsidRPr="00E26EBB">
        <w:rPr>
          <w:rFonts w:asciiTheme="majorBidi" w:hAnsiTheme="majorBidi" w:cstheme="majorBidi"/>
          <w:sz w:val="28"/>
          <w:szCs w:val="28"/>
        </w:rPr>
        <w:t>Drop Precedence</w:t>
      </w:r>
      <w:r w:rsidRPr="00E26EBB">
        <w:rPr>
          <w:rFonts w:asciiTheme="majorBidi" w:hAnsiTheme="majorBidi" w:cstheme="majorBidi"/>
          <w:sz w:val="28"/>
          <w:szCs w:val="28"/>
          <w:rtl/>
        </w:rPr>
        <w:t xml:space="preserve">) معاً، مما يُتيح ثماني مستويات مختلفة ضمن نفق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الواحد. أما نهج </w:t>
      </w:r>
      <w:r w:rsidRPr="00E26EBB">
        <w:rPr>
          <w:rFonts w:asciiTheme="majorBidi" w:hAnsiTheme="majorBidi" w:cstheme="majorBidi"/>
          <w:sz w:val="28"/>
          <w:szCs w:val="28"/>
        </w:rPr>
        <w:t>L-LSP (Label-Inferred LSP)</w:t>
      </w:r>
      <w:r w:rsidRPr="00E26EBB">
        <w:rPr>
          <w:rFonts w:asciiTheme="majorBidi" w:hAnsiTheme="majorBidi" w:cstheme="majorBidi"/>
          <w:sz w:val="28"/>
          <w:szCs w:val="28"/>
          <w:rtl/>
        </w:rPr>
        <w:t xml:space="preserve"> فيخصص نفقاً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مستقلاً لكل فئة خدمة، وتحمل قيمة </w:t>
      </w:r>
      <w:r w:rsidRPr="00E26EBB">
        <w:rPr>
          <w:rFonts w:asciiTheme="majorBidi" w:hAnsiTheme="majorBidi" w:cstheme="majorBidi"/>
          <w:sz w:val="28"/>
          <w:szCs w:val="28"/>
        </w:rPr>
        <w:t>EXP</w:t>
      </w:r>
      <w:r w:rsidRPr="00E26EBB">
        <w:rPr>
          <w:rFonts w:asciiTheme="majorBidi" w:hAnsiTheme="majorBidi" w:cstheme="majorBidi"/>
          <w:sz w:val="28"/>
          <w:szCs w:val="28"/>
          <w:rtl/>
        </w:rPr>
        <w:t xml:space="preserve"> مستوى إسقاط الاحتمالية فقط. في الشبكة المُصمَّمة اعتُمد نهج </w:t>
      </w:r>
      <w:r w:rsidRPr="00E26EBB">
        <w:rPr>
          <w:rFonts w:asciiTheme="majorBidi" w:hAnsiTheme="majorBidi" w:cstheme="majorBidi"/>
          <w:sz w:val="28"/>
          <w:szCs w:val="28"/>
        </w:rPr>
        <w:t>E-LSP</w:t>
      </w:r>
      <w:r w:rsidRPr="00E26EBB">
        <w:rPr>
          <w:rFonts w:asciiTheme="majorBidi" w:hAnsiTheme="majorBidi" w:cstheme="majorBidi"/>
          <w:sz w:val="28"/>
          <w:szCs w:val="28"/>
          <w:rtl/>
        </w:rPr>
        <w:t xml:space="preserve"> الأبسط تطبيقاً والأكفأ استخداماً للموارد.</w:t>
      </w:r>
    </w:p>
    <w:p w14:paraId="10BE6120" w14:textId="77777777" w:rsidR="001B6ADE" w:rsidRPr="00E26EBB" w:rsidRDefault="001B6ADE" w:rsidP="00B7730F">
      <w:pPr>
        <w:pStyle w:val="3"/>
        <w:spacing w:after="0" w:line="360" w:lineRule="auto"/>
        <w:rPr>
          <w:rFonts w:asciiTheme="majorBidi" w:hAnsiTheme="majorBidi"/>
          <w:sz w:val="32"/>
          <w:szCs w:val="28"/>
          <w:rtl/>
        </w:rPr>
      </w:pPr>
      <w:bookmarkStart w:id="55" w:name="_Toc224389426"/>
      <w:r w:rsidRPr="00E26EBB">
        <w:rPr>
          <w:rFonts w:asciiTheme="majorBidi" w:hAnsiTheme="majorBidi"/>
          <w:sz w:val="32"/>
          <w:szCs w:val="28"/>
          <w:rtl/>
        </w:rPr>
        <w:t>2-4-8 اتفاقيات مستوى الخدمة (</w:t>
      </w:r>
      <w:r w:rsidRPr="00E26EBB">
        <w:rPr>
          <w:rFonts w:asciiTheme="majorBidi" w:hAnsiTheme="majorBidi"/>
          <w:sz w:val="32"/>
          <w:szCs w:val="28"/>
        </w:rPr>
        <w:t>SLA</w:t>
      </w:r>
      <w:r w:rsidRPr="00E26EBB">
        <w:rPr>
          <w:rFonts w:asciiTheme="majorBidi" w:hAnsiTheme="majorBidi"/>
          <w:sz w:val="32"/>
          <w:szCs w:val="28"/>
          <w:rtl/>
        </w:rPr>
        <w:t xml:space="preserve">) وعلاقتها بـ </w:t>
      </w:r>
      <w:r w:rsidRPr="00E26EBB">
        <w:rPr>
          <w:rFonts w:asciiTheme="majorBidi" w:hAnsiTheme="majorBidi"/>
          <w:sz w:val="32"/>
          <w:szCs w:val="28"/>
        </w:rPr>
        <w:t>QoS</w:t>
      </w:r>
      <w:bookmarkEnd w:id="55"/>
    </w:p>
    <w:p w14:paraId="72A0CC9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اتفاقية مستوى الخدمة (</w:t>
      </w:r>
      <w:r w:rsidRPr="00E26EBB">
        <w:rPr>
          <w:rFonts w:asciiTheme="majorBidi" w:hAnsiTheme="majorBidi" w:cstheme="majorBidi"/>
          <w:sz w:val="28"/>
          <w:szCs w:val="28"/>
        </w:rPr>
        <w:t>SLA - Service Level Agreement</w:t>
      </w:r>
      <w:r w:rsidRPr="00E26EBB">
        <w:rPr>
          <w:rFonts w:asciiTheme="majorBidi" w:hAnsiTheme="majorBidi" w:cstheme="majorBidi"/>
          <w:sz w:val="28"/>
          <w:szCs w:val="28"/>
          <w:rtl/>
        </w:rPr>
        <w:t xml:space="preserve">) هي العقد التقني والتجاري الذي يُحدد مستويات الأداء التي يلتزم مزوّد الخدمة بتقديمها للعميل، وعواقب الإخلال بهذه المستويات. تُشكّل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الآلية التقنية الرئيسية لضمان الوفاء ببنود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ومن ثَمَّ يجب أن ينطلق تصميم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من متطلبات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لا العكس.</w:t>
      </w:r>
    </w:p>
    <w:p w14:paraId="1ED06F63" w14:textId="0E5FBCF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تتضمن </w:t>
      </w:r>
      <w:r w:rsidRPr="00E26EBB">
        <w:rPr>
          <w:rFonts w:asciiTheme="majorBidi" w:hAnsiTheme="majorBidi" w:cstheme="majorBidi"/>
          <w:sz w:val="28"/>
          <w:szCs w:val="28"/>
        </w:rPr>
        <w:t>SLAs</w:t>
      </w:r>
      <w:r w:rsidRPr="00E26EBB">
        <w:rPr>
          <w:rFonts w:asciiTheme="majorBidi" w:hAnsiTheme="majorBidi" w:cstheme="majorBidi"/>
          <w:sz w:val="28"/>
          <w:szCs w:val="28"/>
          <w:rtl/>
        </w:rPr>
        <w:t xml:space="preserve"> الاتصالات الحديثة عادةً معاملات محددة بأرقام دقيقة: تأخير الاتجاه الواحد بما لا يتجاوز عتبة معينة (50-150 </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حسب نوع الخدمة)، وتذبذب لا يتجاوز 10-30 </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للخدمات الصوتية، ونسبة توافر (</w:t>
      </w:r>
      <w:r w:rsidRPr="00E26EBB">
        <w:rPr>
          <w:rFonts w:asciiTheme="majorBidi" w:hAnsiTheme="majorBidi" w:cstheme="majorBidi"/>
          <w:sz w:val="28"/>
          <w:szCs w:val="28"/>
        </w:rPr>
        <w:t>Availability</w:t>
      </w:r>
      <w:r w:rsidRPr="00E26EBB">
        <w:rPr>
          <w:rFonts w:asciiTheme="majorBidi" w:hAnsiTheme="majorBidi" w:cstheme="majorBidi"/>
          <w:sz w:val="28"/>
          <w:szCs w:val="28"/>
          <w:rtl/>
        </w:rPr>
        <w:t>) بما لا يقل عن 99.9% أو 99.99% للخدمات الحرجة، ونطاق ترددي مضمون (</w:t>
      </w:r>
      <w:r w:rsidRPr="00E26EBB">
        <w:rPr>
          <w:rFonts w:asciiTheme="majorBidi" w:hAnsiTheme="majorBidi" w:cstheme="majorBidi"/>
          <w:sz w:val="28"/>
          <w:szCs w:val="28"/>
        </w:rPr>
        <w:t>Committed Bandwidth</w:t>
      </w:r>
      <w:r w:rsidRPr="00E26EBB">
        <w:rPr>
          <w:rFonts w:asciiTheme="majorBidi" w:hAnsiTheme="majorBidi" w:cstheme="majorBidi"/>
          <w:sz w:val="28"/>
          <w:szCs w:val="28"/>
          <w:rtl/>
        </w:rPr>
        <w:t xml:space="preserve">) لكل نوع من أنواع الخدمة. تُراقَب مؤشرات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بصورة مستمرة باستخدام أدوات كـ </w:t>
      </w:r>
      <w:r w:rsidRPr="00E26EBB">
        <w:rPr>
          <w:rFonts w:asciiTheme="majorBidi" w:hAnsiTheme="majorBidi" w:cstheme="majorBidi"/>
          <w:sz w:val="28"/>
          <w:szCs w:val="28"/>
        </w:rPr>
        <w:t>IP SLA</w:t>
      </w:r>
      <w:r w:rsidRPr="00E26EBB">
        <w:rPr>
          <w:rFonts w:asciiTheme="majorBidi" w:hAnsiTheme="majorBidi" w:cstheme="majorBidi"/>
          <w:sz w:val="28"/>
          <w:szCs w:val="28"/>
          <w:rtl/>
        </w:rPr>
        <w:t xml:space="preserve"> على أجهزة </w:t>
      </w:r>
      <w:r w:rsidRPr="00E26EBB">
        <w:rPr>
          <w:rFonts w:asciiTheme="majorBidi" w:hAnsiTheme="majorBidi" w:cstheme="majorBidi"/>
          <w:sz w:val="28"/>
          <w:szCs w:val="28"/>
        </w:rPr>
        <w:t>Cisco</w:t>
      </w:r>
      <w:r w:rsidRPr="00E26EBB">
        <w:rPr>
          <w:rFonts w:asciiTheme="majorBidi" w:hAnsiTheme="majorBidi" w:cstheme="majorBidi"/>
          <w:sz w:val="28"/>
          <w:szCs w:val="28"/>
          <w:rtl/>
        </w:rPr>
        <w:t xml:space="preserve"> أو أدوات مراقبة الشبكة كـ </w:t>
      </w:r>
      <w:r w:rsidRPr="00E26EBB">
        <w:rPr>
          <w:rFonts w:asciiTheme="majorBidi" w:hAnsiTheme="majorBidi" w:cstheme="majorBidi"/>
          <w:sz w:val="28"/>
          <w:szCs w:val="28"/>
        </w:rPr>
        <w:t>Zabbix</w:t>
      </w:r>
      <w:r w:rsidRPr="00E26EBB">
        <w:rPr>
          <w:rFonts w:asciiTheme="majorBidi" w:hAnsiTheme="majorBidi" w:cstheme="majorBidi"/>
          <w:sz w:val="28"/>
          <w:szCs w:val="28"/>
          <w:rtl/>
        </w:rPr>
        <w:t>، وتُوثَّق الانتهاكات لأغراض المساءلة والتحسين المستمر.</w:t>
      </w:r>
    </w:p>
    <w:p w14:paraId="3D4DE475" w14:textId="77777777" w:rsidR="001B6ADE" w:rsidRPr="00E26EBB" w:rsidRDefault="001B6ADE" w:rsidP="00B7730F">
      <w:pPr>
        <w:pStyle w:val="2"/>
        <w:spacing w:after="0" w:line="360" w:lineRule="auto"/>
        <w:rPr>
          <w:rFonts w:asciiTheme="majorBidi" w:hAnsiTheme="majorBidi"/>
          <w:sz w:val="36"/>
          <w:szCs w:val="32"/>
          <w:rtl/>
        </w:rPr>
      </w:pPr>
      <w:bookmarkStart w:id="56" w:name="_Toc224389427"/>
      <w:r w:rsidRPr="00E26EBB">
        <w:rPr>
          <w:rFonts w:asciiTheme="majorBidi" w:hAnsiTheme="majorBidi"/>
          <w:sz w:val="36"/>
          <w:szCs w:val="32"/>
          <w:rtl/>
        </w:rPr>
        <w:lastRenderedPageBreak/>
        <w:t xml:space="preserve">2-5 آليات الأمن في شبكات </w:t>
      </w:r>
      <w:r w:rsidRPr="00E26EBB">
        <w:rPr>
          <w:rFonts w:asciiTheme="majorBidi" w:hAnsiTheme="majorBidi"/>
          <w:b/>
          <w:bCs w:val="0"/>
        </w:rPr>
        <w:t>ISP</w:t>
      </w:r>
      <w:bookmarkEnd w:id="56"/>
    </w:p>
    <w:p w14:paraId="70423EE2" w14:textId="77777777" w:rsidR="001B6ADE" w:rsidRPr="00E26EBB" w:rsidRDefault="001B6ADE" w:rsidP="00B7730F">
      <w:pPr>
        <w:pStyle w:val="3"/>
        <w:spacing w:after="0" w:line="360" w:lineRule="auto"/>
        <w:rPr>
          <w:rFonts w:asciiTheme="majorBidi" w:hAnsiTheme="majorBidi"/>
          <w:sz w:val="32"/>
          <w:szCs w:val="28"/>
          <w:rtl/>
        </w:rPr>
      </w:pPr>
      <w:bookmarkStart w:id="57" w:name="_Toc224389428"/>
      <w:r w:rsidRPr="00E26EBB">
        <w:rPr>
          <w:rFonts w:asciiTheme="majorBidi" w:hAnsiTheme="majorBidi"/>
          <w:sz w:val="32"/>
          <w:szCs w:val="28"/>
          <w:rtl/>
        </w:rPr>
        <w:t>2-5-1 مشهد التهديدات في شبكات مزوّدي الخدمة</w:t>
      </w:r>
      <w:bookmarkEnd w:id="57"/>
    </w:p>
    <w:p w14:paraId="387350E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تحتل شبكات مزوّدي الخدمة موقعاً بالغ الحساسية في المنظومة الرقمية الحديثة، إذ تمرّ عبرها يومياً كميات هائلة من البيانات تشمل معاملات مالية ومراسلات حكومية وبيانات طبية وأسرار تجارية. هذا الموقع المحوري يجعل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هدفاً مغرياً للمهاجمين من مختلف الدوافع والقدرات: من مجرمي الإنترنت الساعين إلى تحقيق مكاسب مالية، إلى الجماعات المدعومة من دول والتي تستهدف البنى التحتية الحيوية، وصولاً إلى المنافسين التجاريين غير الأخلاقيين الذين يسعون إلى تعطيل خدمات منافسيهم.</w:t>
      </w:r>
    </w:p>
    <w:p w14:paraId="3AF3578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ما يُعقّد المشهد الأمني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هو التناقض الجوهري بين متطلبَين متعارضَين: فمن جهة، يجب أن تكون الشبكة مفتوحةً بما يكفي لتمرير حركة مرور مشروعة من مصادر ووجهات لا حصر لها، ومن جهة أخرى يجب أن تكون محميةً بما يكفي لصدّ التهديدات المتصاعدة. الإفراط في الانفتاح يُعرّض الشبكة للاستغلال، والإفراط في التقييد يُعطّل الخدمة المشروعة. إيجاد التوازن الدقيق بين هذَين الطرفَين هو جوهر تصميم الأمن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w:t>
      </w:r>
    </w:p>
    <w:p w14:paraId="2470C27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يُصنَّف مشهد التهديدات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وفق المستويات التي تستهدفها:</w:t>
      </w:r>
    </w:p>
    <w:p w14:paraId="6FEAAFCE" w14:textId="70AA820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على مستوى البنية التحتية ذاتها، تستهدف الهجمات الموجّهات والروابط بهدف تعطيل الشبكة أو اختراقها. وعلى مستوى بروتوكولات التوجيه، تسعى الهجمات إلى التلاعب بمعلومات التوجيه لإعادة توجيه حركة المرور عبر مسارات خاضعة للرقابة أو لإحداث فوضى في قرارات التوجيه. وعلى مستوى الخدمة، تستهدف الهجمات تعطيل الخدمة عن المستخدمين الشرعيين سواء باستنزاف موارد الشبكة أو بإغراق الروابط. وعلى مستوى بيانات العملاء، تسعى الهجمات إلى التنصت على حركة المرور أو التلاعب بها أو سرقتها.</w:t>
      </w:r>
    </w:p>
    <w:p w14:paraId="19676873" w14:textId="77777777" w:rsidR="001B6ADE" w:rsidRPr="00E26EBB" w:rsidRDefault="001B6ADE" w:rsidP="00B7730F">
      <w:pPr>
        <w:pStyle w:val="3"/>
        <w:spacing w:after="0" w:line="360" w:lineRule="auto"/>
        <w:rPr>
          <w:rFonts w:asciiTheme="majorBidi" w:hAnsiTheme="majorBidi"/>
          <w:sz w:val="32"/>
          <w:szCs w:val="28"/>
          <w:rtl/>
        </w:rPr>
      </w:pPr>
      <w:bookmarkStart w:id="58" w:name="_Toc224389429"/>
      <w:r w:rsidRPr="00E26EBB">
        <w:rPr>
          <w:rFonts w:asciiTheme="majorBidi" w:hAnsiTheme="majorBidi"/>
          <w:sz w:val="32"/>
          <w:szCs w:val="28"/>
          <w:rtl/>
        </w:rPr>
        <w:t xml:space="preserve">2-5-2 تصنيف الهجمات الرئيسية على شبكات </w:t>
      </w:r>
      <w:r w:rsidRPr="00E26EBB">
        <w:rPr>
          <w:rFonts w:asciiTheme="majorBidi" w:hAnsiTheme="majorBidi"/>
          <w:sz w:val="32"/>
          <w:szCs w:val="28"/>
        </w:rPr>
        <w:t>ISP</w:t>
      </w:r>
      <w:bookmarkEnd w:id="58"/>
    </w:p>
    <w:p w14:paraId="2F1ECBE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 هجمات حجب الخدمة الموزّعة (</w:t>
      </w:r>
      <w:r w:rsidRPr="00E26EBB">
        <w:rPr>
          <w:rFonts w:asciiTheme="majorBidi" w:hAnsiTheme="majorBidi" w:cstheme="majorBidi"/>
          <w:sz w:val="28"/>
          <w:szCs w:val="28"/>
        </w:rPr>
        <w:t>DDoS - Distributed Denial of Service</w:t>
      </w:r>
      <w:r w:rsidRPr="00E26EBB">
        <w:rPr>
          <w:rFonts w:asciiTheme="majorBidi" w:hAnsiTheme="majorBidi" w:cstheme="majorBidi"/>
          <w:sz w:val="28"/>
          <w:szCs w:val="28"/>
          <w:rtl/>
        </w:rPr>
        <w:t>):</w:t>
      </w:r>
    </w:p>
    <w:p w14:paraId="4B82669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تُعدّ هجمات </w:t>
      </w:r>
      <w:r w:rsidRPr="00E26EBB">
        <w:rPr>
          <w:rFonts w:asciiTheme="majorBidi" w:hAnsiTheme="majorBidi" w:cstheme="majorBidi"/>
          <w:sz w:val="28"/>
          <w:szCs w:val="28"/>
        </w:rPr>
        <w:t>DDoS</w:t>
      </w:r>
      <w:r w:rsidRPr="00E26EBB">
        <w:rPr>
          <w:rFonts w:asciiTheme="majorBidi" w:hAnsiTheme="majorBidi" w:cstheme="majorBidi"/>
          <w:sz w:val="28"/>
          <w:szCs w:val="28"/>
          <w:rtl/>
        </w:rPr>
        <w:t xml:space="preserve"> من أكثر التهديدات شيوعاً وفتكاً في بيئة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وتعمل على مبدأ إرهاق موارد الهدف (سواء أكان رابط شبكة أم موجّهاً أم خادماً) بكميات ضخمة من حركة المرور الوهمية أو المضخَّمة، حتى يعجز عن خدمة الطلبات المشروعة. تتعدد أنواع هجمات </w:t>
      </w:r>
      <w:r w:rsidRPr="00E26EBB">
        <w:rPr>
          <w:rFonts w:asciiTheme="majorBidi" w:hAnsiTheme="majorBidi" w:cstheme="majorBidi"/>
          <w:sz w:val="28"/>
          <w:szCs w:val="28"/>
        </w:rPr>
        <w:t>DDoS</w:t>
      </w:r>
      <w:r w:rsidRPr="00E26EBB">
        <w:rPr>
          <w:rFonts w:asciiTheme="majorBidi" w:hAnsiTheme="majorBidi" w:cstheme="majorBidi"/>
          <w:sz w:val="28"/>
          <w:szCs w:val="28"/>
          <w:rtl/>
        </w:rPr>
        <w:t xml:space="preserve"> وتتطور أساليبها باستمرار:</w:t>
      </w:r>
    </w:p>
    <w:p w14:paraId="64A695BB" w14:textId="038FAA3E" w:rsidR="001B6ADE" w:rsidRPr="00E26EBB" w:rsidRDefault="001B6ADE" w:rsidP="00B7730F">
      <w:pPr>
        <w:pStyle w:val="a6"/>
        <w:numPr>
          <w:ilvl w:val="0"/>
          <w:numId w:val="3"/>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هجمات الحجم (</w:t>
      </w:r>
      <w:r w:rsidRPr="00E26EBB">
        <w:rPr>
          <w:rFonts w:asciiTheme="majorBidi" w:hAnsiTheme="majorBidi" w:cstheme="majorBidi"/>
          <w:sz w:val="28"/>
          <w:szCs w:val="28"/>
        </w:rPr>
        <w:t>Volumetric Attacks</w:t>
      </w:r>
      <w:r w:rsidRPr="00E26EBB">
        <w:rPr>
          <w:rFonts w:asciiTheme="majorBidi" w:hAnsiTheme="majorBidi" w:cstheme="majorBidi"/>
          <w:sz w:val="28"/>
          <w:szCs w:val="28"/>
          <w:rtl/>
        </w:rPr>
        <w:t>) تستهدف إشغال النطاق الترددي للرابط بأكمله عبر إرسال كميات هائلة من الحزم، وكثيراً ما تستخدم تقنية التضخيم (</w:t>
      </w:r>
      <w:r w:rsidRPr="00E26EBB">
        <w:rPr>
          <w:rFonts w:asciiTheme="majorBidi" w:hAnsiTheme="majorBidi" w:cstheme="majorBidi"/>
          <w:sz w:val="28"/>
          <w:szCs w:val="28"/>
        </w:rPr>
        <w:t>Amplification</w:t>
      </w:r>
      <w:r w:rsidRPr="00E26EBB">
        <w:rPr>
          <w:rFonts w:asciiTheme="majorBidi" w:hAnsiTheme="majorBidi" w:cstheme="majorBidi"/>
          <w:sz w:val="28"/>
          <w:szCs w:val="28"/>
          <w:rtl/>
        </w:rPr>
        <w:t xml:space="preserve">) التي تعتمد على بروتوكولات كـ </w:t>
      </w:r>
      <w:r w:rsidRPr="00E26EBB">
        <w:rPr>
          <w:rFonts w:asciiTheme="majorBidi" w:hAnsiTheme="majorBidi" w:cstheme="majorBidi"/>
          <w:sz w:val="28"/>
          <w:szCs w:val="28"/>
        </w:rPr>
        <w:t>DNS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NTP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SSDP</w:t>
      </w:r>
      <w:r w:rsidRPr="00E26EBB">
        <w:rPr>
          <w:rFonts w:asciiTheme="majorBidi" w:hAnsiTheme="majorBidi" w:cstheme="majorBidi"/>
          <w:sz w:val="28"/>
          <w:szCs w:val="28"/>
          <w:rtl/>
        </w:rPr>
        <w:t xml:space="preserve"> لتحويل طلبات صغيرة إلى استجابات ضخمة تُوجَّه نحو الضحية. </w:t>
      </w:r>
    </w:p>
    <w:p w14:paraId="65CB0FD5" w14:textId="6A2059BF" w:rsidR="001B6ADE" w:rsidRPr="00E26EBB" w:rsidRDefault="001B6ADE" w:rsidP="00B7730F">
      <w:pPr>
        <w:pStyle w:val="a6"/>
        <w:numPr>
          <w:ilvl w:val="0"/>
          <w:numId w:val="3"/>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هجمات استنزاف الحالة (</w:t>
      </w:r>
      <w:r w:rsidRPr="00E26EBB">
        <w:rPr>
          <w:rFonts w:asciiTheme="majorBidi" w:hAnsiTheme="majorBidi" w:cstheme="majorBidi"/>
          <w:sz w:val="28"/>
          <w:szCs w:val="28"/>
        </w:rPr>
        <w:t>State Exhaustion Attacks</w:t>
      </w:r>
      <w:r w:rsidRPr="00E26EBB">
        <w:rPr>
          <w:rFonts w:asciiTheme="majorBidi" w:hAnsiTheme="majorBidi" w:cstheme="majorBidi"/>
          <w:sz w:val="28"/>
          <w:szCs w:val="28"/>
          <w:rtl/>
        </w:rPr>
        <w:t xml:space="preserve">) كهجوم </w:t>
      </w:r>
      <w:r w:rsidRPr="00E26EBB">
        <w:rPr>
          <w:rFonts w:asciiTheme="majorBidi" w:hAnsiTheme="majorBidi" w:cstheme="majorBidi"/>
          <w:sz w:val="28"/>
          <w:szCs w:val="28"/>
        </w:rPr>
        <w:t>SYN Flood</w:t>
      </w:r>
      <w:r w:rsidRPr="00E26EBB">
        <w:rPr>
          <w:rFonts w:asciiTheme="majorBidi" w:hAnsiTheme="majorBidi" w:cstheme="majorBidi"/>
          <w:sz w:val="28"/>
          <w:szCs w:val="28"/>
          <w:rtl/>
        </w:rPr>
        <w:t xml:space="preserve"> تستهدف استنزاف جداول الحالة في أجهزة الحماية والخوادم بفتح عدد هائل من الاتصالات النصف مكتملة.</w:t>
      </w:r>
    </w:p>
    <w:p w14:paraId="3A2B439C" w14:textId="3DE0F11D" w:rsidR="001B6ADE" w:rsidRPr="00E26EBB" w:rsidRDefault="001B6ADE" w:rsidP="00B7730F">
      <w:pPr>
        <w:pStyle w:val="a6"/>
        <w:numPr>
          <w:ilvl w:val="0"/>
          <w:numId w:val="3"/>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هجمات طبقة التطبيق (</w:t>
      </w:r>
      <w:r w:rsidRPr="00E26EBB">
        <w:rPr>
          <w:rFonts w:asciiTheme="majorBidi" w:hAnsiTheme="majorBidi" w:cstheme="majorBidi"/>
          <w:sz w:val="28"/>
          <w:szCs w:val="28"/>
        </w:rPr>
        <w:t>Application Layer Attacks</w:t>
      </w:r>
      <w:r w:rsidRPr="00E26EBB">
        <w:rPr>
          <w:rFonts w:asciiTheme="majorBidi" w:hAnsiTheme="majorBidi" w:cstheme="majorBidi"/>
          <w:sz w:val="28"/>
          <w:szCs w:val="28"/>
          <w:rtl/>
        </w:rPr>
        <w:t>) تُحاكي حركة مرور مشروعة بما يجعل اكتشافها أصعب بكثير من الأنواع الأخرى.</w:t>
      </w:r>
    </w:p>
    <w:p w14:paraId="28CD7A5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تتطلب مواجهة </w:t>
      </w:r>
      <w:r w:rsidRPr="00E26EBB">
        <w:rPr>
          <w:rFonts w:asciiTheme="majorBidi" w:hAnsiTheme="majorBidi" w:cstheme="majorBidi"/>
          <w:sz w:val="28"/>
          <w:szCs w:val="28"/>
        </w:rPr>
        <w:t>DDoS</w:t>
      </w:r>
      <w:r w:rsidRPr="00E26EBB">
        <w:rPr>
          <w:rFonts w:asciiTheme="majorBidi" w:hAnsiTheme="majorBidi" w:cstheme="majorBidi"/>
          <w:sz w:val="28"/>
          <w:szCs w:val="28"/>
          <w:rtl/>
        </w:rPr>
        <w:t xml:space="preserve">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منظومة متكاملة تبدأ باكتشاف الهجوم مبكراً عبر تحليل تدفقات </w:t>
      </w:r>
      <w:r w:rsidRPr="00E26EBB">
        <w:rPr>
          <w:rFonts w:asciiTheme="majorBidi" w:hAnsiTheme="majorBidi" w:cstheme="majorBidi"/>
          <w:sz w:val="28"/>
          <w:szCs w:val="28"/>
        </w:rPr>
        <w:t>NetFlow</w:t>
      </w:r>
      <w:r w:rsidRPr="00E26EBB">
        <w:rPr>
          <w:rFonts w:asciiTheme="majorBidi" w:hAnsiTheme="majorBidi" w:cstheme="majorBidi"/>
          <w:sz w:val="28"/>
          <w:szCs w:val="28"/>
          <w:rtl/>
        </w:rPr>
        <w:t xml:space="preserve"> أو أنظمة </w:t>
      </w:r>
      <w:r w:rsidRPr="00E26EBB">
        <w:rPr>
          <w:rFonts w:asciiTheme="majorBidi" w:hAnsiTheme="majorBidi" w:cstheme="majorBidi"/>
          <w:sz w:val="28"/>
          <w:szCs w:val="28"/>
        </w:rPr>
        <w:t>RTBH (Remotely Triggered Black Hole Routing)</w:t>
      </w:r>
      <w:r w:rsidRPr="00E26EBB">
        <w:rPr>
          <w:rFonts w:asciiTheme="majorBidi" w:hAnsiTheme="majorBidi" w:cstheme="majorBidi"/>
          <w:sz w:val="28"/>
          <w:szCs w:val="28"/>
          <w:rtl/>
        </w:rPr>
        <w:t xml:space="preserve"> وتنتهي بالتنسيق مع مزوّدي الخدمة الأعلى مستوى لتصفية حركة الهجوم قبل وصولها إلى الشبكة.</w:t>
      </w:r>
    </w:p>
    <w:p w14:paraId="6DDBE83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2. هجمات اختطاف بروتوكول </w:t>
      </w:r>
      <w:r w:rsidRPr="00E26EBB">
        <w:rPr>
          <w:rFonts w:asciiTheme="majorBidi" w:hAnsiTheme="majorBidi" w:cstheme="majorBidi"/>
          <w:sz w:val="28"/>
          <w:szCs w:val="28"/>
        </w:rPr>
        <w:t>BGP (BGP Hijacking)</w:t>
      </w:r>
      <w:r w:rsidRPr="00E26EBB">
        <w:rPr>
          <w:rFonts w:asciiTheme="majorBidi" w:hAnsiTheme="majorBidi" w:cstheme="majorBidi"/>
          <w:sz w:val="28"/>
          <w:szCs w:val="28"/>
          <w:rtl/>
        </w:rPr>
        <w:t>:</w:t>
      </w:r>
    </w:p>
    <w:p w14:paraId="2868B38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تُعدّ هذه الهجمات من أخطر التهديدات على مستوى البنية التحتية للإنترنت العالمي، وتعمل على مبدأ الإعلان الكاذب أو المتعمَّد عن مسارات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لا تملكها الشبكة المُعلِنة، بهدف تحويل حركة المرور المُوجَّهة إلى هذه المسارات عبر شبكتها بدلاً من الشبكة الشرعية. يمكن استخدام هذا التحويل للتنصت على حركة المرور أو لتعطيل الخدمة أو لانتحال هوية الخدمات الشرعية.</w:t>
      </w:r>
    </w:p>
    <w:p w14:paraId="53BB9C8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حدثت حوادث </w:t>
      </w:r>
      <w:r w:rsidRPr="00E26EBB">
        <w:rPr>
          <w:rFonts w:asciiTheme="majorBidi" w:hAnsiTheme="majorBidi" w:cstheme="majorBidi"/>
          <w:sz w:val="28"/>
          <w:szCs w:val="28"/>
        </w:rPr>
        <w:t>BGP Hijacking</w:t>
      </w:r>
      <w:r w:rsidRPr="00E26EBB">
        <w:rPr>
          <w:rFonts w:asciiTheme="majorBidi" w:hAnsiTheme="majorBidi" w:cstheme="majorBidi"/>
          <w:sz w:val="28"/>
          <w:szCs w:val="28"/>
          <w:rtl/>
        </w:rPr>
        <w:t xml:space="preserve"> عديدة على مستوى الإنترنت العالمي أثّرت على ملايين المستخدمين، من أبرزها حادثة عام 2010 حين أعلنت شركة صينية عن مسارات لعشرات آلاف بادئات الشبكة الأمريكية، وحادثة عام 2018 التي أثّرت على خدمات </w:t>
      </w:r>
      <w:r w:rsidRPr="00E26EBB">
        <w:rPr>
          <w:rFonts w:asciiTheme="majorBidi" w:hAnsiTheme="majorBidi" w:cstheme="majorBidi"/>
          <w:sz w:val="28"/>
          <w:szCs w:val="28"/>
        </w:rPr>
        <w:t>Amazon Route 53</w:t>
      </w:r>
      <w:r w:rsidRPr="00E26EBB">
        <w:rPr>
          <w:rFonts w:asciiTheme="majorBidi" w:hAnsiTheme="majorBidi" w:cstheme="majorBidi"/>
          <w:sz w:val="28"/>
          <w:szCs w:val="28"/>
          <w:rtl/>
        </w:rPr>
        <w:t xml:space="preserve">. تُواجَه هذه الهجمات بآليات كـ </w:t>
      </w:r>
      <w:r w:rsidRPr="00E26EBB">
        <w:rPr>
          <w:rFonts w:asciiTheme="majorBidi" w:hAnsiTheme="majorBidi" w:cstheme="majorBidi"/>
          <w:sz w:val="28"/>
          <w:szCs w:val="28"/>
        </w:rPr>
        <w:t>RPKI (Resource Public Key Infrastructure)</w:t>
      </w:r>
      <w:r w:rsidRPr="00E26EBB">
        <w:rPr>
          <w:rFonts w:asciiTheme="majorBidi" w:hAnsiTheme="majorBidi" w:cstheme="majorBidi"/>
          <w:sz w:val="28"/>
          <w:szCs w:val="28"/>
          <w:rtl/>
        </w:rPr>
        <w:t xml:space="preserve"> التي تُوفّر توثيقاً مشفّراً لملكية المسارات، وفلترة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المنهجية التي تُقيّد المسارات المقبولة من كل جار.</w:t>
      </w:r>
    </w:p>
    <w:p w14:paraId="5F6FDAA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3. هجمات انتحال عناوين المصدر (</w:t>
      </w:r>
      <w:r w:rsidRPr="00E26EBB">
        <w:rPr>
          <w:rFonts w:asciiTheme="majorBidi" w:hAnsiTheme="majorBidi" w:cstheme="majorBidi"/>
          <w:sz w:val="28"/>
          <w:szCs w:val="28"/>
        </w:rPr>
        <w:t>IP Spoofing</w:t>
      </w:r>
      <w:r w:rsidRPr="00E26EBB">
        <w:rPr>
          <w:rFonts w:asciiTheme="majorBidi" w:hAnsiTheme="majorBidi" w:cstheme="majorBidi"/>
          <w:sz w:val="28"/>
          <w:szCs w:val="28"/>
          <w:rtl/>
        </w:rPr>
        <w:t>):</w:t>
      </w:r>
    </w:p>
    <w:p w14:paraId="61231D3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تعمل هذه الهجمات على تزوير عنوان المصدر في ترويسة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بهدف إخفاء هوية المهاجم الحقيقي أو استخدام الضحية الثانوية كمُضخِّم في هجمات </w:t>
      </w:r>
      <w:r w:rsidRPr="00E26EBB">
        <w:rPr>
          <w:rFonts w:asciiTheme="majorBidi" w:hAnsiTheme="majorBidi" w:cstheme="majorBidi"/>
          <w:sz w:val="28"/>
          <w:szCs w:val="28"/>
        </w:rPr>
        <w:t>DDoS</w:t>
      </w:r>
      <w:r w:rsidRPr="00E26EBB">
        <w:rPr>
          <w:rFonts w:asciiTheme="majorBidi" w:hAnsiTheme="majorBidi" w:cstheme="majorBidi"/>
          <w:sz w:val="28"/>
          <w:szCs w:val="28"/>
          <w:rtl/>
        </w:rPr>
        <w:t xml:space="preserve">. تتكئ كثير من هجمات التضخيم على </w:t>
      </w:r>
      <w:r w:rsidRPr="00E26EBB">
        <w:rPr>
          <w:rFonts w:asciiTheme="majorBidi" w:hAnsiTheme="majorBidi" w:cstheme="majorBidi"/>
          <w:sz w:val="28"/>
          <w:szCs w:val="28"/>
        </w:rPr>
        <w:t>IP Spoofing</w:t>
      </w:r>
      <w:r w:rsidRPr="00E26EBB">
        <w:rPr>
          <w:rFonts w:asciiTheme="majorBidi" w:hAnsiTheme="majorBidi" w:cstheme="majorBidi"/>
          <w:sz w:val="28"/>
          <w:szCs w:val="28"/>
          <w:rtl/>
        </w:rPr>
        <w:t xml:space="preserve"> إذ يُزوَّر عنوان مصدر الطلب ليكون عنوان الضحية المستهدفة، فتُرسَل الاستجابة الضخمة إلى الضحية بدلاً من المهاجم.</w:t>
      </w:r>
    </w:p>
    <w:p w14:paraId="1B23BE5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بروتوكول </w:t>
      </w:r>
      <w:r w:rsidRPr="00E26EBB">
        <w:rPr>
          <w:rFonts w:asciiTheme="majorBidi" w:hAnsiTheme="majorBidi" w:cstheme="majorBidi"/>
          <w:sz w:val="28"/>
          <w:szCs w:val="28"/>
        </w:rPr>
        <w:t>BCP38 (Best Current Practice 38)</w:t>
      </w:r>
      <w:r w:rsidRPr="00E26EBB">
        <w:rPr>
          <w:rFonts w:asciiTheme="majorBidi" w:hAnsiTheme="majorBidi" w:cstheme="majorBidi"/>
          <w:sz w:val="28"/>
          <w:szCs w:val="28"/>
          <w:rtl/>
        </w:rPr>
        <w:t xml:space="preserve"> المُعرَّف في </w:t>
      </w:r>
      <w:r w:rsidRPr="00E26EBB">
        <w:rPr>
          <w:rFonts w:asciiTheme="majorBidi" w:hAnsiTheme="majorBidi" w:cstheme="majorBidi"/>
          <w:sz w:val="28"/>
          <w:szCs w:val="28"/>
        </w:rPr>
        <w:t>RFC 2827</w:t>
      </w:r>
      <w:r w:rsidRPr="00E26EBB">
        <w:rPr>
          <w:rFonts w:asciiTheme="majorBidi" w:hAnsiTheme="majorBidi" w:cstheme="majorBidi"/>
          <w:sz w:val="28"/>
          <w:szCs w:val="28"/>
          <w:rtl/>
        </w:rPr>
        <w:t xml:space="preserve"> المعيار الصناعي لمواجهة هذه الهجمات، إذ يُوصي بتطبيق تصفية الدخول (</w:t>
      </w:r>
      <w:r w:rsidRPr="00E26EBB">
        <w:rPr>
          <w:rFonts w:asciiTheme="majorBidi" w:hAnsiTheme="majorBidi" w:cstheme="majorBidi"/>
          <w:sz w:val="28"/>
          <w:szCs w:val="28"/>
        </w:rPr>
        <w:t>Ingress Filtering</w:t>
      </w:r>
      <w:r w:rsidRPr="00E26EBB">
        <w:rPr>
          <w:rFonts w:asciiTheme="majorBidi" w:hAnsiTheme="majorBidi" w:cstheme="majorBidi"/>
          <w:sz w:val="28"/>
          <w:szCs w:val="28"/>
          <w:rtl/>
        </w:rPr>
        <w:t xml:space="preserve">) على جميع الواجهات الحدودية لرفض الحزم ذات عناوين المصدر غير القابلة للتوجيه عبر الواجهة التي وصلت منها. تُجسّد ميزة </w:t>
      </w:r>
      <w:r w:rsidRPr="00E26EBB">
        <w:rPr>
          <w:rFonts w:asciiTheme="majorBidi" w:hAnsiTheme="majorBidi" w:cstheme="majorBidi"/>
          <w:sz w:val="28"/>
          <w:szCs w:val="28"/>
        </w:rPr>
        <w:t>uRPF (Unicast Reverse Path Forwarding)</w:t>
      </w:r>
      <w:r w:rsidRPr="00E26EBB">
        <w:rPr>
          <w:rFonts w:asciiTheme="majorBidi" w:hAnsiTheme="majorBidi" w:cstheme="majorBidi"/>
          <w:sz w:val="28"/>
          <w:szCs w:val="28"/>
          <w:rtl/>
        </w:rPr>
        <w:t xml:space="preserve"> التطبيق التقني لهذا التوجيه على أجهزة </w:t>
      </w:r>
      <w:r w:rsidRPr="00E26EBB">
        <w:rPr>
          <w:rFonts w:asciiTheme="majorBidi" w:hAnsiTheme="majorBidi" w:cstheme="majorBidi"/>
          <w:sz w:val="28"/>
          <w:szCs w:val="28"/>
        </w:rPr>
        <w:t>Cisco</w:t>
      </w:r>
      <w:r w:rsidRPr="00E26EBB">
        <w:rPr>
          <w:rFonts w:asciiTheme="majorBidi" w:hAnsiTheme="majorBidi" w:cstheme="majorBidi"/>
          <w:sz w:val="28"/>
          <w:szCs w:val="28"/>
          <w:rtl/>
        </w:rPr>
        <w:t>.</w:t>
      </w:r>
    </w:p>
    <w:p w14:paraId="4548D0E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4. هجمات حقن بروتوكولات التوجيه (</w:t>
      </w:r>
      <w:r w:rsidRPr="00E26EBB">
        <w:rPr>
          <w:rFonts w:asciiTheme="majorBidi" w:hAnsiTheme="majorBidi" w:cstheme="majorBidi"/>
          <w:sz w:val="28"/>
          <w:szCs w:val="28"/>
        </w:rPr>
        <w:t>Routing Protocol Injection</w:t>
      </w:r>
      <w:r w:rsidRPr="00E26EBB">
        <w:rPr>
          <w:rFonts w:asciiTheme="majorBidi" w:hAnsiTheme="majorBidi" w:cstheme="majorBidi"/>
          <w:sz w:val="28"/>
          <w:szCs w:val="28"/>
          <w:rtl/>
        </w:rPr>
        <w:t>)</w:t>
      </w:r>
    </w:p>
    <w:p w14:paraId="1583704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تستهدف هذه الهجمات بروتوكولات التوجيه الداخلية كـ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وبروتوكولات التوزيع كـ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بإدخال معلومات توجيه مزيّفة تُعيد توجيه حركة المرور عبر مسارات خاضعة للمراقبة أو تُسبّب عدم استقرار في جداول التوجيه. تنجح هذه الهجمات حين يتمكن المهاجم من توصيل جهاز بشبكة المزوّد وتشغيل موجّه ينضم إلى منطقة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أو يُشكّل جلسة </w:t>
      </w:r>
      <w:r w:rsidRPr="00E26EBB">
        <w:rPr>
          <w:rFonts w:asciiTheme="majorBidi" w:hAnsiTheme="majorBidi" w:cstheme="majorBidi"/>
          <w:sz w:val="28"/>
          <w:szCs w:val="28"/>
        </w:rPr>
        <w:t>BGP</w:t>
      </w:r>
      <w:r w:rsidRPr="00E26EBB">
        <w:rPr>
          <w:rFonts w:asciiTheme="majorBidi" w:hAnsiTheme="majorBidi" w:cstheme="majorBidi"/>
          <w:sz w:val="28"/>
          <w:szCs w:val="28"/>
          <w:rtl/>
        </w:rPr>
        <w:t>.</w:t>
      </w:r>
    </w:p>
    <w:p w14:paraId="6E775AB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5. هجمات استنزاف المعالج في الموجّهات (</w:t>
      </w:r>
      <w:r w:rsidRPr="00E26EBB">
        <w:rPr>
          <w:rFonts w:asciiTheme="majorBidi" w:hAnsiTheme="majorBidi" w:cstheme="majorBidi"/>
          <w:sz w:val="28"/>
          <w:szCs w:val="28"/>
        </w:rPr>
        <w:t>CPU Exhaustion</w:t>
      </w:r>
      <w:r w:rsidRPr="00E26EBB">
        <w:rPr>
          <w:rFonts w:asciiTheme="majorBidi" w:hAnsiTheme="majorBidi" w:cstheme="majorBidi"/>
          <w:sz w:val="28"/>
          <w:szCs w:val="28"/>
          <w:rtl/>
        </w:rPr>
        <w:t>):</w:t>
      </w:r>
    </w:p>
    <w:p w14:paraId="73E0E3A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تستغل هذه الهجمات حقيقةً أن بعض أنواع حركة المرور تستوجب معالجةً مباشرةً من المعالج المركزي للموجّه (</w:t>
      </w:r>
      <w:r w:rsidRPr="00E26EBB">
        <w:rPr>
          <w:rFonts w:asciiTheme="majorBidi" w:hAnsiTheme="majorBidi" w:cstheme="majorBidi"/>
          <w:sz w:val="28"/>
          <w:szCs w:val="28"/>
        </w:rPr>
        <w:t>Control Plane Processing</w:t>
      </w:r>
      <w:r w:rsidRPr="00E26EBB">
        <w:rPr>
          <w:rFonts w:asciiTheme="majorBidi" w:hAnsiTheme="majorBidi" w:cstheme="majorBidi"/>
          <w:sz w:val="28"/>
          <w:szCs w:val="28"/>
          <w:rtl/>
        </w:rPr>
        <w:t xml:space="preserve">) بدلاً من معالجتها بواسطة دوائر </w:t>
      </w:r>
      <w:r w:rsidRPr="00E26EBB">
        <w:rPr>
          <w:rFonts w:asciiTheme="majorBidi" w:hAnsiTheme="majorBidi" w:cstheme="majorBidi"/>
          <w:sz w:val="28"/>
          <w:szCs w:val="28"/>
        </w:rPr>
        <w:t>ASIC</w:t>
      </w:r>
      <w:r w:rsidRPr="00E26EBB">
        <w:rPr>
          <w:rFonts w:asciiTheme="majorBidi" w:hAnsiTheme="majorBidi" w:cstheme="majorBidi"/>
          <w:sz w:val="28"/>
          <w:szCs w:val="28"/>
          <w:rtl/>
        </w:rPr>
        <w:t xml:space="preserve"> المتخصصة في مستوى البيانات. تشمل هذه الأنواع: حزم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وطلبات </w:t>
      </w:r>
      <w:r w:rsidRPr="00E26EBB">
        <w:rPr>
          <w:rFonts w:asciiTheme="majorBidi" w:hAnsiTheme="majorBidi" w:cstheme="majorBidi"/>
          <w:sz w:val="28"/>
          <w:szCs w:val="28"/>
        </w:rPr>
        <w:t>ARP</w:t>
      </w:r>
      <w:r w:rsidRPr="00E26EBB">
        <w:rPr>
          <w:rFonts w:asciiTheme="majorBidi" w:hAnsiTheme="majorBidi" w:cstheme="majorBidi"/>
          <w:sz w:val="28"/>
          <w:szCs w:val="28"/>
          <w:rtl/>
        </w:rPr>
        <w:t xml:space="preserve">، وحزم تجاوز </w:t>
      </w:r>
      <w:r w:rsidRPr="00E26EBB">
        <w:rPr>
          <w:rFonts w:asciiTheme="majorBidi" w:hAnsiTheme="majorBidi" w:cstheme="majorBidi"/>
          <w:sz w:val="28"/>
          <w:szCs w:val="28"/>
        </w:rPr>
        <w:t>TTL</w:t>
      </w:r>
      <w:r w:rsidRPr="00E26EBB">
        <w:rPr>
          <w:rFonts w:asciiTheme="majorBidi" w:hAnsiTheme="majorBidi" w:cstheme="majorBidi"/>
          <w:sz w:val="28"/>
          <w:szCs w:val="28"/>
          <w:rtl/>
        </w:rPr>
        <w:t xml:space="preserve">، وحزم ذات خيارات </w:t>
      </w:r>
      <w:r w:rsidRPr="00E26EBB">
        <w:rPr>
          <w:rFonts w:asciiTheme="majorBidi" w:hAnsiTheme="majorBidi" w:cstheme="majorBidi"/>
          <w:sz w:val="28"/>
          <w:szCs w:val="28"/>
        </w:rPr>
        <w:t>IP</w:t>
      </w:r>
      <w:r w:rsidRPr="00E26EBB">
        <w:rPr>
          <w:rFonts w:asciiTheme="majorBidi" w:hAnsiTheme="majorBidi" w:cstheme="majorBidi"/>
          <w:sz w:val="28"/>
          <w:szCs w:val="28"/>
          <w:rtl/>
        </w:rPr>
        <w:t>. بضخّ كميات ضخمة من هذه الحزم، يُمكن إرهاق المعالج وتعطيله عن معالجة بروتوكولات التوجيه والإدارة الشرعية.</w:t>
      </w:r>
    </w:p>
    <w:p w14:paraId="158AFD40" w14:textId="77777777" w:rsidR="001B6ADE" w:rsidRPr="00E26EBB" w:rsidRDefault="001B6ADE" w:rsidP="00B7730F">
      <w:pPr>
        <w:spacing w:after="0" w:line="360" w:lineRule="auto"/>
        <w:jc w:val="both"/>
        <w:rPr>
          <w:rFonts w:asciiTheme="majorBidi" w:hAnsiTheme="majorBidi" w:cstheme="majorBidi"/>
          <w:sz w:val="28"/>
          <w:szCs w:val="28"/>
          <w:rtl/>
        </w:rPr>
      </w:pPr>
    </w:p>
    <w:p w14:paraId="102249E8" w14:textId="77777777" w:rsidR="001B6ADE" w:rsidRPr="00E26EBB" w:rsidRDefault="001B6ADE" w:rsidP="00B7730F">
      <w:pPr>
        <w:pStyle w:val="3"/>
        <w:spacing w:after="0" w:line="360" w:lineRule="auto"/>
        <w:rPr>
          <w:rFonts w:asciiTheme="majorBidi" w:hAnsiTheme="majorBidi"/>
          <w:sz w:val="32"/>
          <w:szCs w:val="28"/>
          <w:rtl/>
        </w:rPr>
      </w:pPr>
      <w:bookmarkStart w:id="59" w:name="_Toc224389430"/>
      <w:r w:rsidRPr="00E26EBB">
        <w:rPr>
          <w:rFonts w:asciiTheme="majorBidi" w:hAnsiTheme="majorBidi"/>
          <w:sz w:val="32"/>
          <w:szCs w:val="28"/>
          <w:rtl/>
        </w:rPr>
        <w:t>2-5-3 آلية حماية مستوى التحكم (</w:t>
      </w:r>
      <w:r w:rsidRPr="00E26EBB">
        <w:rPr>
          <w:rFonts w:asciiTheme="majorBidi" w:hAnsiTheme="majorBidi"/>
          <w:sz w:val="32"/>
          <w:szCs w:val="28"/>
        </w:rPr>
        <w:t>CoPP</w:t>
      </w:r>
      <w:r w:rsidRPr="00E26EBB">
        <w:rPr>
          <w:rFonts w:asciiTheme="majorBidi" w:hAnsiTheme="majorBidi"/>
          <w:sz w:val="32"/>
          <w:szCs w:val="28"/>
          <w:rtl/>
        </w:rPr>
        <w:t>)</w:t>
      </w:r>
      <w:bookmarkEnd w:id="59"/>
    </w:p>
    <w:p w14:paraId="7C0FEB8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سياسة حماية مستوى التحكم (</w:t>
      </w:r>
      <w:r w:rsidRPr="00E26EBB">
        <w:rPr>
          <w:rFonts w:asciiTheme="majorBidi" w:hAnsiTheme="majorBidi" w:cstheme="majorBidi"/>
          <w:sz w:val="28"/>
          <w:szCs w:val="28"/>
        </w:rPr>
        <w:t>CoPP - Control Plane Policing</w:t>
      </w:r>
      <w:r w:rsidRPr="00E26EBB">
        <w:rPr>
          <w:rFonts w:asciiTheme="majorBidi" w:hAnsiTheme="majorBidi" w:cstheme="majorBidi"/>
          <w:sz w:val="28"/>
          <w:szCs w:val="28"/>
          <w:rtl/>
        </w:rPr>
        <w:t>) هي آلية أمنية تُطبَّق مباشرةً على واجهة المعالج المركزي للموجّه (</w:t>
      </w:r>
      <w:r w:rsidRPr="00E26EBB">
        <w:rPr>
          <w:rFonts w:asciiTheme="majorBidi" w:hAnsiTheme="majorBidi" w:cstheme="majorBidi"/>
          <w:sz w:val="28"/>
          <w:szCs w:val="28"/>
        </w:rPr>
        <w:t>Control Plane Interface</w:t>
      </w:r>
      <w:r w:rsidRPr="00E26EBB">
        <w:rPr>
          <w:rFonts w:asciiTheme="majorBidi" w:hAnsiTheme="majorBidi" w:cstheme="majorBidi"/>
          <w:sz w:val="28"/>
          <w:szCs w:val="28"/>
          <w:rtl/>
        </w:rPr>
        <w:t xml:space="preserve">)، بهدف تقييد معدل الحزم التي تصل إلى المعالج وتستهلك موارده. تُعدّ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من أهم الآليات الأمنية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لأنها تحمي الأداء الوظيفي للموجّه ذاته، فالموجّه الذي يعجز معالجه عن تشغيل بروتوكولات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بسبب إرهاقه بحزم غير مرغوب فيها، يُصبح عاجزاً عن أداء مهمته الأساسية في توجيه حركة المرور.</w:t>
      </w:r>
    </w:p>
    <w:p w14:paraId="09CC4A4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يعمل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بتعريف فئات مختلفة لحركة المرور المُوجَّهة إلى المعالج وتخصيص حدود معدل (</w:t>
      </w:r>
      <w:r w:rsidRPr="00E26EBB">
        <w:rPr>
          <w:rFonts w:asciiTheme="majorBidi" w:hAnsiTheme="majorBidi" w:cstheme="majorBidi"/>
          <w:sz w:val="28"/>
          <w:szCs w:val="28"/>
        </w:rPr>
        <w:t>Rate Limits</w:t>
      </w:r>
      <w:r w:rsidRPr="00E26EBB">
        <w:rPr>
          <w:rFonts w:asciiTheme="majorBidi" w:hAnsiTheme="majorBidi" w:cstheme="majorBidi"/>
          <w:sz w:val="28"/>
          <w:szCs w:val="28"/>
          <w:rtl/>
        </w:rPr>
        <w:t>) لكل فئة منها. الحزم التي تتجاوز الحد المخصص لفئتها تُسقَط قبل وصولها إلى المعالج، مما يضمن أن إجمالي الحزم الواصلة إلى المعالج لا يتجاوز قدرته على معالجتها دون تأثير على وظائفه الأساسية.</w:t>
      </w:r>
    </w:p>
    <w:p w14:paraId="7D4964C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هيكل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في الشبكة المُصمَّمة:</w:t>
      </w:r>
    </w:p>
    <w:p w14:paraId="03ABCC8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صُمِّمت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المُطبَّقة على موجّهات النواة (</w:t>
      </w:r>
      <w:r w:rsidRPr="00E26EBB">
        <w:rPr>
          <w:rFonts w:asciiTheme="majorBidi" w:hAnsiTheme="majorBidi" w:cstheme="majorBidi"/>
          <w:sz w:val="28"/>
          <w:szCs w:val="28"/>
        </w:rPr>
        <w:t>P1-P4</w:t>
      </w:r>
      <w:r w:rsidRPr="00E26EBB">
        <w:rPr>
          <w:rFonts w:asciiTheme="majorBidi" w:hAnsiTheme="majorBidi" w:cstheme="majorBidi"/>
          <w:sz w:val="28"/>
          <w:szCs w:val="28"/>
          <w:rtl/>
        </w:rPr>
        <w:t>) وفق هرمية أولويات تعكس الأهمية التشغيلية لكل نوع من أنواع حركة المرور:</w:t>
      </w:r>
    </w:p>
    <w:p w14:paraId="70D16347" w14:textId="1E348D2C"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الفئة الأولى وأعلاها أولوية هي حركة بروتوكولات التوجيه وتوزيع الملصقات والحجز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w:t>
      </w:r>
      <w:r w:rsidRPr="00E26EBB">
        <w:rPr>
          <w:rFonts w:asciiTheme="majorBidi" w:hAnsiTheme="majorBidi" w:cstheme="majorBidi"/>
          <w:sz w:val="28"/>
          <w:szCs w:val="28"/>
          <w:rtl/>
        </w:rPr>
        <w:t>) التي تُحدَّد باستخدام قوائم التحكم بالوصول (</w:t>
      </w:r>
      <w:r w:rsidRPr="00E26EBB">
        <w:rPr>
          <w:rFonts w:asciiTheme="majorBidi" w:hAnsiTheme="majorBidi" w:cstheme="majorBidi"/>
          <w:sz w:val="28"/>
          <w:szCs w:val="28"/>
        </w:rPr>
        <w:t>ACLs</w:t>
      </w:r>
      <w:r w:rsidRPr="00E26EBB">
        <w:rPr>
          <w:rFonts w:asciiTheme="majorBidi" w:hAnsiTheme="majorBidi" w:cstheme="majorBidi"/>
          <w:sz w:val="28"/>
          <w:szCs w:val="28"/>
          <w:rtl/>
        </w:rPr>
        <w:t>) المخصصة (</w:t>
      </w:r>
      <w:r w:rsidRPr="00E26EBB">
        <w:rPr>
          <w:rFonts w:asciiTheme="majorBidi" w:hAnsiTheme="majorBidi" w:cstheme="majorBidi"/>
          <w:sz w:val="28"/>
          <w:szCs w:val="28"/>
        </w:rPr>
        <w:t>acl-ospf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acl-ldp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acl-rsvp</w:t>
      </w:r>
      <w:r w:rsidRPr="00E26EBB">
        <w:rPr>
          <w:rFonts w:asciiTheme="majorBidi" w:hAnsiTheme="majorBidi" w:cstheme="majorBidi"/>
          <w:sz w:val="28"/>
          <w:szCs w:val="28"/>
          <w:rtl/>
        </w:rPr>
        <w:t xml:space="preserve">). تُعامَل هذه الحركة كأولوية قصوى إذ يتوقف استقرار الشبكة كلها على استمرار معالجتها بصورة صحيحة، وتُخصَّص لها سعة 512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على موجّهات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007F6609" w:rsidRPr="00E26EBB">
        <w:rPr>
          <w:rFonts w:asciiTheme="majorBidi" w:hAnsiTheme="majorBidi" w:cstheme="majorBidi" w:hint="cs"/>
          <w:sz w:val="28"/>
          <w:szCs w:val="28"/>
          <w:rtl/>
          <w:lang w:bidi="ar-SY"/>
        </w:rPr>
        <w:t>و</w:t>
      </w:r>
      <w:r w:rsidR="007F6609" w:rsidRPr="00E26EBB">
        <w:rPr>
          <w:rFonts w:asciiTheme="majorBidi" w:hAnsiTheme="majorBidi" w:cstheme="majorBidi"/>
          <w:sz w:val="28"/>
          <w:szCs w:val="28"/>
          <w:lang w:bidi="ar-SY"/>
        </w:rPr>
        <w:t>P2</w:t>
      </w:r>
      <w:r w:rsidR="007F6609" w:rsidRPr="00E26EBB">
        <w:rPr>
          <w:rFonts w:asciiTheme="majorBidi" w:hAnsiTheme="majorBidi" w:cstheme="majorBidi" w:hint="cs"/>
          <w:sz w:val="28"/>
          <w:szCs w:val="28"/>
          <w:rtl/>
          <w:lang w:bidi="ar-SY"/>
        </w:rPr>
        <w:t>.</w:t>
      </w:r>
      <w:r w:rsidRPr="00E26EBB">
        <w:rPr>
          <w:rFonts w:asciiTheme="majorBidi" w:hAnsiTheme="majorBidi" w:cstheme="majorBidi"/>
          <w:sz w:val="28"/>
          <w:szCs w:val="28"/>
          <w:rtl/>
        </w:rPr>
        <w:t xml:space="preserve"> الفئة الثانية هي حركة الإدارة </w:t>
      </w:r>
      <w:r w:rsidRPr="00E26EBB">
        <w:rPr>
          <w:rFonts w:asciiTheme="majorBidi" w:hAnsiTheme="majorBidi" w:cstheme="majorBidi"/>
          <w:sz w:val="28"/>
          <w:szCs w:val="28"/>
          <w:rtl/>
        </w:rPr>
        <w:lastRenderedPageBreak/>
        <w:t>(</w:t>
      </w:r>
      <w:r w:rsidRPr="00E26EBB">
        <w:rPr>
          <w:rFonts w:asciiTheme="majorBidi" w:hAnsiTheme="majorBidi" w:cstheme="majorBidi"/>
          <w:sz w:val="28"/>
          <w:szCs w:val="28"/>
        </w:rPr>
        <w:t>SSH</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NTP</w:t>
      </w:r>
      <w:r w:rsidRPr="00E26EBB">
        <w:rPr>
          <w:rFonts w:asciiTheme="majorBidi" w:hAnsiTheme="majorBidi" w:cstheme="majorBidi"/>
          <w:sz w:val="28"/>
          <w:szCs w:val="28"/>
          <w:rtl/>
        </w:rPr>
        <w:t xml:space="preserve">) التي تُتيح للمشغّلين مراقبة الشبكة وإدارتها، وتُخصَّص لها 256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الفئة الثالثة هي حركة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المستخدمة لأغراض اختبار الاتصال والتشخيص وتُخصَّص لها 64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وأدنى الفئات أولوية هي أي حركة أخرى لا تنتمي إلى الفئات السابقة وتُخصَّص لها 32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فحسب، مما يحدّ فعلياً من أثر أي هجوم استنزاف غير متوقع.</w:t>
      </w:r>
    </w:p>
    <w:p w14:paraId="2BDA82A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الفرق بين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وسياسات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العادية:</w:t>
      </w:r>
    </w:p>
    <w:p w14:paraId="48C8D35D" w14:textId="584C4E1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الرغم من أن كلتيهما تستخدم آلية </w:t>
      </w:r>
      <w:r w:rsidRPr="00E26EBB">
        <w:rPr>
          <w:rFonts w:asciiTheme="majorBidi" w:hAnsiTheme="majorBidi" w:cstheme="majorBidi"/>
          <w:sz w:val="28"/>
          <w:szCs w:val="28"/>
        </w:rPr>
        <w:t>policy-map</w:t>
      </w:r>
      <w:r w:rsidRPr="00E26EBB">
        <w:rPr>
          <w:rFonts w:asciiTheme="majorBidi" w:hAnsiTheme="majorBidi" w:cstheme="majorBidi"/>
          <w:sz w:val="28"/>
          <w:szCs w:val="28"/>
          <w:rtl/>
        </w:rPr>
        <w:t xml:space="preserve"> الموجودة في </w:t>
      </w:r>
      <w:r w:rsidRPr="00E26EBB">
        <w:rPr>
          <w:rFonts w:asciiTheme="majorBidi" w:hAnsiTheme="majorBidi" w:cstheme="majorBidi"/>
          <w:sz w:val="28"/>
          <w:szCs w:val="28"/>
        </w:rPr>
        <w:t>Cisco IOS</w:t>
      </w:r>
      <w:r w:rsidRPr="00E26EBB">
        <w:rPr>
          <w:rFonts w:asciiTheme="majorBidi" w:hAnsiTheme="majorBidi" w:cstheme="majorBidi"/>
          <w:sz w:val="28"/>
          <w:szCs w:val="28"/>
          <w:rtl/>
        </w:rPr>
        <w:t xml:space="preserve">، إلا أنهما تختلفان اختلافاً جوهرياً في نقطة التطبيق: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تُطبَّق على الواجهات الفيزيائية لتُؤثّر في حركة مرور العبور (</w:t>
      </w:r>
      <w:r w:rsidRPr="00E26EBB">
        <w:rPr>
          <w:rFonts w:asciiTheme="majorBidi" w:hAnsiTheme="majorBidi" w:cstheme="majorBidi"/>
          <w:sz w:val="28"/>
          <w:szCs w:val="28"/>
        </w:rPr>
        <w:t>Transit Traffic</w:t>
      </w:r>
      <w:r w:rsidRPr="00E26EBB">
        <w:rPr>
          <w:rFonts w:asciiTheme="majorBidi" w:hAnsiTheme="majorBidi" w:cstheme="majorBidi"/>
          <w:sz w:val="28"/>
          <w:szCs w:val="28"/>
          <w:rtl/>
        </w:rPr>
        <w:t xml:space="preserve">)، بينما تُطبَّق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على واجهة المستوى التحكمي الافتراضية (</w:t>
      </w:r>
      <w:r w:rsidRPr="00E26EBB">
        <w:rPr>
          <w:rFonts w:asciiTheme="majorBidi" w:hAnsiTheme="majorBidi" w:cstheme="majorBidi"/>
          <w:sz w:val="28"/>
          <w:szCs w:val="28"/>
        </w:rPr>
        <w:t>Control Plane Interface</w:t>
      </w:r>
      <w:r w:rsidRPr="00E26EBB">
        <w:rPr>
          <w:rFonts w:asciiTheme="majorBidi" w:hAnsiTheme="majorBidi" w:cstheme="majorBidi"/>
          <w:sz w:val="28"/>
          <w:szCs w:val="28"/>
          <w:rtl/>
        </w:rPr>
        <w:t xml:space="preserve">) لتُؤثّر فحسب في الحزم المُوجَّهة إلى المعالج ذاته. هذا التمييز يعني أن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لا تُؤثّر على أداء توجيه حركة مرور العملاء العادية التي تُعالَج بواسطة </w:t>
      </w:r>
      <w:r w:rsidRPr="00E26EBB">
        <w:rPr>
          <w:rFonts w:asciiTheme="majorBidi" w:hAnsiTheme="majorBidi" w:cstheme="majorBidi"/>
          <w:sz w:val="28"/>
          <w:szCs w:val="28"/>
        </w:rPr>
        <w:t>ASIC</w:t>
      </w:r>
      <w:r w:rsidRPr="00E26EBB">
        <w:rPr>
          <w:rFonts w:asciiTheme="majorBidi" w:hAnsiTheme="majorBidi" w:cstheme="majorBidi"/>
          <w:sz w:val="28"/>
          <w:szCs w:val="28"/>
          <w:rtl/>
        </w:rPr>
        <w:t>.</w:t>
      </w:r>
    </w:p>
    <w:p w14:paraId="5B617C9D" w14:textId="025DB8A2" w:rsidR="001B6ADE" w:rsidRPr="00E26EBB" w:rsidRDefault="001B6ADE" w:rsidP="00B7730F">
      <w:pPr>
        <w:pStyle w:val="3"/>
        <w:spacing w:after="0" w:line="360" w:lineRule="auto"/>
        <w:rPr>
          <w:rFonts w:asciiTheme="majorBidi" w:hAnsiTheme="majorBidi"/>
          <w:sz w:val="32"/>
          <w:szCs w:val="28"/>
          <w:rtl/>
        </w:rPr>
      </w:pPr>
      <w:bookmarkStart w:id="60" w:name="_Toc224389431"/>
      <w:r w:rsidRPr="00E26EBB">
        <w:rPr>
          <w:rFonts w:asciiTheme="majorBidi" w:hAnsiTheme="majorBidi"/>
          <w:sz w:val="32"/>
          <w:szCs w:val="28"/>
          <w:rtl/>
        </w:rPr>
        <w:t>2-5-4 التحقق من صحة مسار المصدر (</w:t>
      </w:r>
      <w:r w:rsidRPr="00E26EBB">
        <w:rPr>
          <w:rFonts w:asciiTheme="majorBidi" w:hAnsiTheme="majorBidi"/>
          <w:sz w:val="32"/>
          <w:szCs w:val="28"/>
        </w:rPr>
        <w:t>uRPF</w:t>
      </w:r>
      <w:r w:rsidRPr="00E26EBB">
        <w:rPr>
          <w:rFonts w:asciiTheme="majorBidi" w:hAnsiTheme="majorBidi"/>
          <w:sz w:val="32"/>
          <w:szCs w:val="28"/>
          <w:rtl/>
        </w:rPr>
        <w:t>)</w:t>
      </w:r>
      <w:r w:rsidR="00B7730F">
        <w:rPr>
          <w:rFonts w:asciiTheme="majorBidi" w:hAnsiTheme="majorBidi" w:hint="cs"/>
          <w:sz w:val="32"/>
          <w:szCs w:val="28"/>
          <w:rtl/>
        </w:rPr>
        <w:t>:</w:t>
      </w:r>
      <w:bookmarkEnd w:id="60"/>
    </w:p>
    <w:p w14:paraId="18DE490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بروتوكول </w:t>
      </w:r>
      <w:r w:rsidRPr="00E26EBB">
        <w:rPr>
          <w:rFonts w:asciiTheme="majorBidi" w:hAnsiTheme="majorBidi" w:cstheme="majorBidi"/>
          <w:sz w:val="28"/>
          <w:szCs w:val="28"/>
        </w:rPr>
        <w:t>uRPF (Unicast Reverse Path Forwarding)</w:t>
      </w:r>
      <w:r w:rsidRPr="00E26EBB">
        <w:rPr>
          <w:rFonts w:asciiTheme="majorBidi" w:hAnsiTheme="majorBidi" w:cstheme="majorBidi"/>
          <w:sz w:val="28"/>
          <w:szCs w:val="28"/>
          <w:rtl/>
        </w:rPr>
        <w:t xml:space="preserve"> هو آلية تصفية تعمل على مبدأ التحقق من منطقية عنوان مصدر الحزمة الواردة بمقارنته مع جدول التوجيه. يستند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إلى منطق بسيط: إذا كان عنوان مصدر الحزمة الواردة عبر واجهة معينة غير قابل للوصول عبر تلك الواجهة ذاتها عند عكس المسار، فمن المرجح أن هذا العنوان مزوَّر. يُطبَّق هذا الفحص في الموجّه قبل معالجة الحزمة وإعادة توجيهها.</w:t>
      </w:r>
    </w:p>
    <w:p w14:paraId="22A38F2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يتوفر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بصيغتَين مختلفتَين لكل منهما حالات استخدام مناسبة:</w:t>
      </w:r>
    </w:p>
    <w:p w14:paraId="77B83C5C" w14:textId="11A228D7" w:rsidR="001B6ADE" w:rsidRPr="00E26EBB" w:rsidRDefault="001B6ADE" w:rsidP="00B7730F">
      <w:pPr>
        <w:pStyle w:val="a6"/>
        <w:numPr>
          <w:ilvl w:val="0"/>
          <w:numId w:val="4"/>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الصيغة الصارمة (</w:t>
      </w:r>
      <w:r w:rsidRPr="00E26EBB">
        <w:rPr>
          <w:rFonts w:asciiTheme="majorBidi" w:hAnsiTheme="majorBidi" w:cstheme="majorBidi"/>
          <w:sz w:val="28"/>
          <w:szCs w:val="28"/>
        </w:rPr>
        <w:t>Strict Mode</w:t>
      </w:r>
      <w:r w:rsidRPr="00E26EBB">
        <w:rPr>
          <w:rFonts w:asciiTheme="majorBidi" w:hAnsiTheme="majorBidi" w:cstheme="majorBidi"/>
          <w:sz w:val="28"/>
          <w:szCs w:val="28"/>
          <w:rtl/>
        </w:rPr>
        <w:t>): تشترط أن تكون الواجهة التي وصلت منها الحزمة هي الواجهة ذاتها التي يستخدمها الموجّه للوصول إلى عنوان مصدر الحزمة عند عكس المسار. هذه الصيغة أكثر صرامةً وأكثر فعاليةً في صدّ الانتحال، لكنها قد تُسقط حزماً مشروعة في بيئات التوجيه غير المتماثل (</w:t>
      </w:r>
      <w:r w:rsidRPr="00E26EBB">
        <w:rPr>
          <w:rFonts w:asciiTheme="majorBidi" w:hAnsiTheme="majorBidi" w:cstheme="majorBidi"/>
          <w:sz w:val="28"/>
          <w:szCs w:val="28"/>
        </w:rPr>
        <w:t>Asymmetric Routing</w:t>
      </w:r>
      <w:r w:rsidRPr="00E26EBB">
        <w:rPr>
          <w:rFonts w:asciiTheme="majorBidi" w:hAnsiTheme="majorBidi" w:cstheme="majorBidi"/>
          <w:sz w:val="28"/>
          <w:szCs w:val="28"/>
          <w:rtl/>
        </w:rPr>
        <w:t xml:space="preserve">) حيث يختلف مسار الذهاب عن مسار الإياب. في الشبكة المُصمَّمة، استُخدمت هذه الصيغة على واجهات العملاء في </w:t>
      </w:r>
      <w:r w:rsidRPr="00E26EBB">
        <w:rPr>
          <w:rFonts w:asciiTheme="majorBidi" w:hAnsiTheme="majorBidi" w:cstheme="majorBidi"/>
          <w:sz w:val="28"/>
          <w:szCs w:val="28"/>
        </w:rPr>
        <w:t>PE2 (ip verify unicast source reachable-via rx)</w:t>
      </w:r>
      <w:r w:rsidRPr="00E26EBB">
        <w:rPr>
          <w:rFonts w:asciiTheme="majorBidi" w:hAnsiTheme="majorBidi" w:cstheme="majorBidi"/>
          <w:sz w:val="28"/>
          <w:szCs w:val="28"/>
          <w:rtl/>
        </w:rPr>
        <w:t xml:space="preserve"> لأن التوجيه بين العميل والشبكة متماثل في هذه الحالة.</w:t>
      </w:r>
    </w:p>
    <w:p w14:paraId="71F08A28" w14:textId="77777777" w:rsidR="001B6ADE" w:rsidRPr="00E26EBB" w:rsidRDefault="001B6ADE" w:rsidP="00B7730F">
      <w:pPr>
        <w:spacing w:after="0" w:line="360" w:lineRule="auto"/>
        <w:jc w:val="both"/>
        <w:rPr>
          <w:rFonts w:asciiTheme="majorBidi" w:hAnsiTheme="majorBidi" w:cstheme="majorBidi"/>
          <w:sz w:val="28"/>
          <w:szCs w:val="28"/>
          <w:rtl/>
        </w:rPr>
      </w:pPr>
    </w:p>
    <w:p w14:paraId="33F120BC" w14:textId="06C65BB6" w:rsidR="001B6ADE" w:rsidRPr="00E26EBB" w:rsidRDefault="001B6ADE" w:rsidP="00B7730F">
      <w:pPr>
        <w:pStyle w:val="a6"/>
        <w:numPr>
          <w:ilvl w:val="0"/>
          <w:numId w:val="4"/>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الصيغة المرنة (</w:t>
      </w:r>
      <w:r w:rsidRPr="00E26EBB">
        <w:rPr>
          <w:rFonts w:asciiTheme="majorBidi" w:hAnsiTheme="majorBidi" w:cstheme="majorBidi"/>
          <w:sz w:val="28"/>
          <w:szCs w:val="28"/>
        </w:rPr>
        <w:t>Loose Mode</w:t>
      </w:r>
      <w:r w:rsidRPr="00E26EBB">
        <w:rPr>
          <w:rFonts w:asciiTheme="majorBidi" w:hAnsiTheme="majorBidi" w:cstheme="majorBidi"/>
          <w:sz w:val="28"/>
          <w:szCs w:val="28"/>
          <w:rtl/>
        </w:rPr>
        <w:t xml:space="preserve">): تشترط فحسب أن يوجد عنوان مصدر الحزمة في جدول التوجيه بغض النظر عن الواجهة التي وصل عبرها. هذه الصيغة أقل صرامةً لكنها مناسبة للبيئات ذات التوجيه غير المتماثل، وتُستخدم على نطاق واسع في موجّهات حافة الإنترنت لرفض الحزم ذات عناوين مصدر لا </w:t>
      </w:r>
      <w:r w:rsidRPr="00E26EBB">
        <w:rPr>
          <w:rFonts w:asciiTheme="majorBidi" w:hAnsiTheme="majorBidi" w:cstheme="majorBidi"/>
          <w:sz w:val="28"/>
          <w:szCs w:val="28"/>
          <w:rtl/>
        </w:rPr>
        <w:lastRenderedPageBreak/>
        <w:t xml:space="preserve">تنتمي إلى أي شبكة معروفة (كعناوين </w:t>
      </w:r>
      <w:r w:rsidRPr="00E26EBB">
        <w:rPr>
          <w:rFonts w:asciiTheme="majorBidi" w:hAnsiTheme="majorBidi" w:cstheme="majorBidi"/>
          <w:sz w:val="28"/>
          <w:szCs w:val="28"/>
        </w:rPr>
        <w:t>RFC 1918</w:t>
      </w:r>
      <w:r w:rsidRPr="00E26EBB">
        <w:rPr>
          <w:rFonts w:asciiTheme="majorBidi" w:hAnsiTheme="majorBidi" w:cstheme="majorBidi"/>
          <w:sz w:val="28"/>
          <w:szCs w:val="28"/>
          <w:rtl/>
        </w:rPr>
        <w:t xml:space="preserve"> الخاصة القادمة من الإنترنت العام أو عناوين الفضاء غير المُخصَّص).</w:t>
      </w:r>
    </w:p>
    <w:p w14:paraId="44819E0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قيود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وحدوده:</w:t>
      </w:r>
    </w:p>
    <w:p w14:paraId="74B02929" w14:textId="6080C94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لا يُعدّ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علاجاً شاملاً لمشكلة انتحال العناوين، بل هو طبقة دفاعية تُقلّل منها دون إلغائها كلياً. فالمهاجم الذكي الذي يعلم بنية شبكة الضحية يمكنه انتحال عناوين مصدر تنتمي إلى شبكات قابلة للوصول عبر الواجهة نفسها متجاوزاً فحص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لذا يُوصى دائماً بتطبيق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ضمن منظومة أمنية متكاملة لا بوصفه إجراءً منفرداً كافياً بذاته.</w:t>
      </w:r>
    </w:p>
    <w:p w14:paraId="2527FC63" w14:textId="77777777" w:rsidR="001B6ADE" w:rsidRPr="00E26EBB" w:rsidRDefault="001B6ADE" w:rsidP="00B7730F">
      <w:pPr>
        <w:pStyle w:val="3"/>
        <w:spacing w:after="0" w:line="360" w:lineRule="auto"/>
        <w:rPr>
          <w:rFonts w:asciiTheme="majorBidi" w:hAnsiTheme="majorBidi"/>
          <w:sz w:val="32"/>
          <w:szCs w:val="28"/>
          <w:rtl/>
        </w:rPr>
      </w:pPr>
      <w:bookmarkStart w:id="61" w:name="_Toc224389432"/>
      <w:r w:rsidRPr="00E26EBB">
        <w:rPr>
          <w:rFonts w:asciiTheme="majorBidi" w:hAnsiTheme="majorBidi"/>
          <w:sz w:val="32"/>
          <w:szCs w:val="28"/>
          <w:rtl/>
        </w:rPr>
        <w:t>2-5-5 توثيق بروتوكولات التوجيه</w:t>
      </w:r>
      <w:bookmarkEnd w:id="61"/>
    </w:p>
    <w:p w14:paraId="0A0A2A6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توثيق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MD5</w:t>
      </w:r>
      <w:r w:rsidRPr="00E26EBB">
        <w:rPr>
          <w:rFonts w:asciiTheme="majorBidi" w:hAnsiTheme="majorBidi" w:cstheme="majorBidi"/>
          <w:sz w:val="28"/>
          <w:szCs w:val="28"/>
          <w:rtl/>
        </w:rPr>
        <w:t>:</w:t>
      </w:r>
    </w:p>
    <w:p w14:paraId="430A3D8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يُوفّر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آليةً للتوثيق بين الموجّهات المشاركة في المنطقة ذاتها، تتضمن نوعَين: التوثيق البسيط (</w:t>
      </w:r>
      <w:r w:rsidRPr="00E26EBB">
        <w:rPr>
          <w:rFonts w:asciiTheme="majorBidi" w:hAnsiTheme="majorBidi" w:cstheme="majorBidi"/>
          <w:sz w:val="28"/>
          <w:szCs w:val="28"/>
        </w:rPr>
        <w:t>Plain Text Authentication</w:t>
      </w:r>
      <w:r w:rsidRPr="00E26EBB">
        <w:rPr>
          <w:rFonts w:asciiTheme="majorBidi" w:hAnsiTheme="majorBidi" w:cstheme="majorBidi"/>
          <w:sz w:val="28"/>
          <w:szCs w:val="28"/>
          <w:rtl/>
        </w:rPr>
        <w:t xml:space="preserve">) الذي يُرسَل فيه المفتاح المشترك بصورة واضحة في رسالة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وهو غير آمن عملياً، والتوثيق بـ </w:t>
      </w:r>
      <w:r w:rsidRPr="00E26EBB">
        <w:rPr>
          <w:rFonts w:asciiTheme="majorBidi" w:hAnsiTheme="majorBidi" w:cstheme="majorBidi"/>
          <w:sz w:val="28"/>
          <w:szCs w:val="28"/>
        </w:rPr>
        <w:t>MD5</w:t>
      </w:r>
      <w:r w:rsidRPr="00E26EBB">
        <w:rPr>
          <w:rFonts w:asciiTheme="majorBidi" w:hAnsiTheme="majorBidi" w:cstheme="majorBidi"/>
          <w:sz w:val="28"/>
          <w:szCs w:val="28"/>
          <w:rtl/>
        </w:rPr>
        <w:t xml:space="preserve"> الذي يُرسَل فيه بصمة رقمية (</w:t>
      </w:r>
      <w:r w:rsidRPr="00E26EBB">
        <w:rPr>
          <w:rFonts w:asciiTheme="majorBidi" w:hAnsiTheme="majorBidi" w:cstheme="majorBidi"/>
          <w:sz w:val="28"/>
          <w:szCs w:val="28"/>
        </w:rPr>
        <w:t>Hash</w:t>
      </w:r>
      <w:r w:rsidRPr="00E26EBB">
        <w:rPr>
          <w:rFonts w:asciiTheme="majorBidi" w:hAnsiTheme="majorBidi" w:cstheme="majorBidi"/>
          <w:sz w:val="28"/>
          <w:szCs w:val="28"/>
          <w:rtl/>
        </w:rPr>
        <w:t>) من المفتاح المشترك ومحتوى الرسالة بدلاً من المفتاح ذاته، مما يمنع انتزاع المفتاح عبر التنصت.</w:t>
      </w:r>
    </w:p>
    <w:p w14:paraId="7AE6A0F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الشبكة المُصمَّمة، فُعِّل توثيق </w:t>
      </w:r>
      <w:r w:rsidRPr="00E26EBB">
        <w:rPr>
          <w:rFonts w:asciiTheme="majorBidi" w:hAnsiTheme="majorBidi" w:cstheme="majorBidi"/>
          <w:sz w:val="28"/>
          <w:szCs w:val="28"/>
        </w:rPr>
        <w:t>MD5</w:t>
      </w:r>
      <w:r w:rsidRPr="00E26EBB">
        <w:rPr>
          <w:rFonts w:asciiTheme="majorBidi" w:hAnsiTheme="majorBidi" w:cstheme="majorBidi"/>
          <w:sz w:val="28"/>
          <w:szCs w:val="28"/>
          <w:rtl/>
        </w:rPr>
        <w:t xml:space="preserve"> على مستوى المنطقة الكاملة (</w:t>
      </w:r>
      <w:r w:rsidRPr="00E26EBB">
        <w:rPr>
          <w:rFonts w:asciiTheme="majorBidi" w:hAnsiTheme="majorBidi" w:cstheme="majorBidi"/>
          <w:sz w:val="28"/>
          <w:szCs w:val="28"/>
        </w:rPr>
        <w:t>area 0 authentication message-digest</w:t>
      </w:r>
      <w:r w:rsidRPr="00E26EBB">
        <w:rPr>
          <w:rFonts w:asciiTheme="majorBidi" w:hAnsiTheme="majorBidi" w:cstheme="majorBidi"/>
          <w:sz w:val="28"/>
          <w:szCs w:val="28"/>
          <w:rtl/>
        </w:rPr>
        <w:t xml:space="preserve">) مع تعريف المفتاح المشترك </w:t>
      </w:r>
      <w:r w:rsidRPr="00E26EBB">
        <w:rPr>
          <w:rFonts w:asciiTheme="majorBidi" w:hAnsiTheme="majorBidi" w:cstheme="majorBidi"/>
          <w:sz w:val="28"/>
          <w:szCs w:val="28"/>
        </w:rPr>
        <w:t>ppe-12345</w:t>
      </w:r>
      <w:r w:rsidRPr="00E26EBB">
        <w:rPr>
          <w:rFonts w:asciiTheme="majorBidi" w:hAnsiTheme="majorBidi" w:cstheme="majorBidi"/>
          <w:sz w:val="28"/>
          <w:szCs w:val="28"/>
          <w:rtl/>
        </w:rPr>
        <w:t xml:space="preserve"> على كل واجهة مشاركة. يعني هذا أن أي موجّه غير مُعرَّف بالمفتاح الصحيح يستحيل عليه إنشاء جوار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مع موجّهات الشبكة، مما يصدّ هجمات حقن المسارات الوهمية بصورة فعّالة حتى لو تمكّن المهاجم من توصيل جهاز بالشبكة فيزيائياً.</w:t>
      </w:r>
    </w:p>
    <w:p w14:paraId="7CBAA79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توثيق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بكلمات المرور:</w:t>
      </w:r>
    </w:p>
    <w:p w14:paraId="1FBBD64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تدعم جلسات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التوثيق عبر بروتوكول </w:t>
      </w:r>
      <w:r w:rsidRPr="00E26EBB">
        <w:rPr>
          <w:rFonts w:asciiTheme="majorBidi" w:hAnsiTheme="majorBidi" w:cstheme="majorBidi"/>
          <w:sz w:val="28"/>
          <w:szCs w:val="28"/>
        </w:rPr>
        <w:t>TCP-MD5 (RFC 2385)</w:t>
      </w:r>
      <w:r w:rsidRPr="00E26EBB">
        <w:rPr>
          <w:rFonts w:asciiTheme="majorBidi" w:hAnsiTheme="majorBidi" w:cstheme="majorBidi"/>
          <w:sz w:val="28"/>
          <w:szCs w:val="28"/>
          <w:rtl/>
        </w:rPr>
        <w:t xml:space="preserve"> الذي يُضيف بصمة رقمية </w:t>
      </w:r>
      <w:r w:rsidRPr="00E26EBB">
        <w:rPr>
          <w:rFonts w:asciiTheme="majorBidi" w:hAnsiTheme="majorBidi" w:cstheme="majorBidi"/>
          <w:sz w:val="28"/>
          <w:szCs w:val="28"/>
        </w:rPr>
        <w:t>MD5</w:t>
      </w:r>
      <w:r w:rsidRPr="00E26EBB">
        <w:rPr>
          <w:rFonts w:asciiTheme="majorBidi" w:hAnsiTheme="majorBidi" w:cstheme="majorBidi"/>
          <w:sz w:val="28"/>
          <w:szCs w:val="28"/>
          <w:rtl/>
        </w:rPr>
        <w:t xml:space="preserve"> إلى كل مقطع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في الجلسة. يضمن هذا التوثيق أن الطرفَين يشتركان في المفتاح ذاته، مما يمنع أي طرف ثالث من انتحال هوية أحد الموجّهات أو حقن تحديثات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مزيّفة في الجلسة.</w:t>
      </w:r>
    </w:p>
    <w:p w14:paraId="0417F88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الشبكة المُصمَّمة، استُخدمت كلمات مرور مختلفة لكل جلسة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بين موجّهات الحافة وعاكس المسار: </w:t>
      </w:r>
      <w:r w:rsidRPr="00E26EBB">
        <w:rPr>
          <w:rFonts w:asciiTheme="majorBidi" w:hAnsiTheme="majorBidi" w:cstheme="majorBidi"/>
          <w:sz w:val="28"/>
          <w:szCs w:val="28"/>
        </w:rPr>
        <w:t>pe1-12345</w:t>
      </w:r>
      <w:r w:rsidRPr="00E26EBB">
        <w:rPr>
          <w:rFonts w:asciiTheme="majorBidi" w:hAnsiTheme="majorBidi" w:cstheme="majorBidi"/>
          <w:sz w:val="28"/>
          <w:szCs w:val="28"/>
          <w:rtl/>
        </w:rPr>
        <w:t xml:space="preserve"> لجلسة </w:t>
      </w:r>
      <w:r w:rsidRPr="00E26EBB">
        <w:rPr>
          <w:rFonts w:asciiTheme="majorBidi" w:hAnsiTheme="majorBidi" w:cstheme="majorBidi"/>
          <w:sz w:val="28"/>
          <w:szCs w:val="28"/>
        </w:rPr>
        <w:t>PE1</w:t>
      </w:r>
      <w:r w:rsidRPr="00E26EBB">
        <w:rPr>
          <w:rFonts w:asciiTheme="majorBidi" w:hAnsiTheme="majorBidi" w:cstheme="majorBidi"/>
          <w:sz w:val="28"/>
          <w:szCs w:val="28"/>
          <w:rtl/>
        </w:rPr>
        <w:t>، و</w:t>
      </w:r>
      <w:r w:rsidRPr="00E26EBB">
        <w:rPr>
          <w:rFonts w:asciiTheme="majorBidi" w:hAnsiTheme="majorBidi" w:cstheme="majorBidi"/>
          <w:sz w:val="28"/>
          <w:szCs w:val="28"/>
        </w:rPr>
        <w:t>pe2-12345</w:t>
      </w:r>
      <w:r w:rsidRPr="00E26EBB">
        <w:rPr>
          <w:rFonts w:asciiTheme="majorBidi" w:hAnsiTheme="majorBidi" w:cstheme="majorBidi"/>
          <w:sz w:val="28"/>
          <w:szCs w:val="28"/>
          <w:rtl/>
        </w:rPr>
        <w:t xml:space="preserve"> لجلسة </w:t>
      </w:r>
      <w:r w:rsidRPr="00E26EBB">
        <w:rPr>
          <w:rFonts w:asciiTheme="majorBidi" w:hAnsiTheme="majorBidi" w:cstheme="majorBidi"/>
          <w:sz w:val="28"/>
          <w:szCs w:val="28"/>
        </w:rPr>
        <w:t>PE2</w:t>
      </w:r>
      <w:r w:rsidRPr="00E26EBB">
        <w:rPr>
          <w:rFonts w:asciiTheme="majorBidi" w:hAnsiTheme="majorBidi" w:cstheme="majorBidi"/>
          <w:sz w:val="28"/>
          <w:szCs w:val="28"/>
          <w:rtl/>
        </w:rPr>
        <w:t>، وهكذا. هذا التمييز بين كلمات المرور يعني أن اختراق كلمة مرور جلسة واحدة لا يُعرِّض الجلسات الأخرى للخطر، وهو مبدأ تحديد الأثر (</w:t>
      </w:r>
      <w:r w:rsidRPr="00E26EBB">
        <w:rPr>
          <w:rFonts w:asciiTheme="majorBidi" w:hAnsiTheme="majorBidi" w:cstheme="majorBidi"/>
          <w:sz w:val="28"/>
          <w:szCs w:val="28"/>
        </w:rPr>
        <w:t>Blast Radius Minimization</w:t>
      </w:r>
      <w:r w:rsidRPr="00E26EBB">
        <w:rPr>
          <w:rFonts w:asciiTheme="majorBidi" w:hAnsiTheme="majorBidi" w:cstheme="majorBidi"/>
          <w:sz w:val="28"/>
          <w:szCs w:val="28"/>
          <w:rtl/>
        </w:rPr>
        <w:t>) المعتمد في تصميم الأمن المتعمّق.</w:t>
      </w:r>
    </w:p>
    <w:p w14:paraId="26A4FB67" w14:textId="77777777" w:rsidR="001B6ADE" w:rsidRPr="00E26EBB" w:rsidRDefault="001B6ADE" w:rsidP="00B7730F">
      <w:pPr>
        <w:pStyle w:val="3"/>
        <w:spacing w:after="0" w:line="360" w:lineRule="auto"/>
        <w:rPr>
          <w:rFonts w:asciiTheme="majorBidi" w:hAnsiTheme="majorBidi"/>
          <w:sz w:val="32"/>
          <w:szCs w:val="28"/>
          <w:rtl/>
        </w:rPr>
      </w:pPr>
      <w:bookmarkStart w:id="62" w:name="_Toc224389433"/>
      <w:r w:rsidRPr="00E26EBB">
        <w:rPr>
          <w:rFonts w:asciiTheme="majorBidi" w:hAnsiTheme="majorBidi"/>
          <w:sz w:val="32"/>
          <w:szCs w:val="28"/>
          <w:rtl/>
        </w:rPr>
        <w:lastRenderedPageBreak/>
        <w:t xml:space="preserve">2-5-6 تصفية المسارات في </w:t>
      </w:r>
      <w:r w:rsidRPr="00E26EBB">
        <w:rPr>
          <w:rFonts w:asciiTheme="majorBidi" w:hAnsiTheme="majorBidi"/>
          <w:sz w:val="32"/>
          <w:szCs w:val="28"/>
        </w:rPr>
        <w:t>BGP</w:t>
      </w:r>
      <w:bookmarkEnd w:id="62"/>
    </w:p>
    <w:p w14:paraId="224D5B0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قوائم البادئات (</w:t>
      </w:r>
      <w:r w:rsidRPr="00E26EBB">
        <w:rPr>
          <w:rFonts w:asciiTheme="majorBidi" w:hAnsiTheme="majorBidi" w:cstheme="majorBidi"/>
          <w:sz w:val="28"/>
          <w:szCs w:val="28"/>
        </w:rPr>
        <w:t>Prefix Lists</w:t>
      </w:r>
      <w:r w:rsidRPr="00E26EBB">
        <w:rPr>
          <w:rFonts w:asciiTheme="majorBidi" w:hAnsiTheme="majorBidi" w:cstheme="majorBidi"/>
          <w:sz w:val="28"/>
          <w:szCs w:val="28"/>
          <w:rtl/>
        </w:rPr>
        <w:t>):</w:t>
      </w:r>
    </w:p>
    <w:p w14:paraId="0CAA401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قوائم البادئات هي أداة تصفية تُحدّد مجموعة من بادئات الشبكة (</w:t>
      </w:r>
      <w:r w:rsidRPr="00E26EBB">
        <w:rPr>
          <w:rFonts w:asciiTheme="majorBidi" w:hAnsiTheme="majorBidi" w:cstheme="majorBidi"/>
          <w:sz w:val="28"/>
          <w:szCs w:val="28"/>
        </w:rPr>
        <w:t>Network Prefixes</w:t>
      </w:r>
      <w:r w:rsidRPr="00E26EBB">
        <w:rPr>
          <w:rFonts w:asciiTheme="majorBidi" w:hAnsiTheme="majorBidi" w:cstheme="majorBidi"/>
          <w:sz w:val="28"/>
          <w:szCs w:val="28"/>
          <w:rtl/>
        </w:rPr>
        <w:t xml:space="preserve">) المقبولة أو المرفوضة في جلسة </w:t>
      </w:r>
      <w:r w:rsidRPr="00E26EBB">
        <w:rPr>
          <w:rFonts w:asciiTheme="majorBidi" w:hAnsiTheme="majorBidi" w:cstheme="majorBidi"/>
          <w:sz w:val="28"/>
          <w:szCs w:val="28"/>
        </w:rPr>
        <w:t>BGP</w:t>
      </w:r>
      <w:r w:rsidRPr="00E26EBB">
        <w:rPr>
          <w:rFonts w:asciiTheme="majorBidi" w:hAnsiTheme="majorBidi" w:cstheme="majorBidi"/>
          <w:sz w:val="28"/>
          <w:szCs w:val="28"/>
          <w:rtl/>
        </w:rPr>
        <w:t>. تتميز بكفاءة أعلى من قوائم التحكم بالوصول (</w:t>
      </w:r>
      <w:r w:rsidRPr="00E26EBB">
        <w:rPr>
          <w:rFonts w:asciiTheme="majorBidi" w:hAnsiTheme="majorBidi" w:cstheme="majorBidi"/>
          <w:sz w:val="28"/>
          <w:szCs w:val="28"/>
        </w:rPr>
        <w:t>ACLs</w:t>
      </w:r>
      <w:r w:rsidRPr="00E26EBB">
        <w:rPr>
          <w:rFonts w:asciiTheme="majorBidi" w:hAnsiTheme="majorBidi" w:cstheme="majorBidi"/>
          <w:sz w:val="28"/>
          <w:szCs w:val="28"/>
          <w:rtl/>
        </w:rPr>
        <w:t>) في تصفية المسارات لأنها مُصمَّمة خصيصاً للتعامل مع بادئات الشبكة وتدعم تحديد طول البادئة بدقة (</w:t>
      </w:r>
      <w:r w:rsidRPr="00E26EBB">
        <w:rPr>
          <w:rFonts w:asciiTheme="majorBidi" w:hAnsiTheme="majorBidi" w:cstheme="majorBidi"/>
          <w:sz w:val="28"/>
          <w:szCs w:val="28"/>
        </w:rPr>
        <w:t>ge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le</w:t>
      </w:r>
      <w:r w:rsidRPr="00E26EBB">
        <w:rPr>
          <w:rFonts w:asciiTheme="majorBidi" w:hAnsiTheme="majorBidi" w:cstheme="majorBidi"/>
          <w:sz w:val="28"/>
          <w:szCs w:val="28"/>
          <w:rtl/>
        </w:rPr>
        <w:t xml:space="preserve"> للحد الأدنى والأقصى لطول البادئة).</w:t>
      </w:r>
    </w:p>
    <w:p w14:paraId="7A69615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الشبكة المُصمَّمة، طُبِّقت قوائم بادئات صارمة على جلسات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جميع العملاء: تقبل قائمة </w:t>
      </w:r>
      <w:r w:rsidRPr="00E26EBB">
        <w:rPr>
          <w:rFonts w:asciiTheme="majorBidi" w:hAnsiTheme="majorBidi" w:cstheme="majorBidi"/>
          <w:sz w:val="28"/>
          <w:szCs w:val="28"/>
        </w:rPr>
        <w:t>pl-ce1-in</w:t>
      </w:r>
      <w:r w:rsidRPr="00E26EBB">
        <w:rPr>
          <w:rFonts w:asciiTheme="majorBidi" w:hAnsiTheme="majorBidi" w:cstheme="majorBidi"/>
          <w:sz w:val="28"/>
          <w:szCs w:val="28"/>
          <w:rtl/>
        </w:rPr>
        <w:t xml:space="preserve"> البادئتَين 192.168.50.0/24 و10.0.10.0/24 الخاصتَين بـ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فحسب وترفض كل ما سواهما، وتقبل قائمة </w:t>
      </w:r>
      <w:r w:rsidRPr="00E26EBB">
        <w:rPr>
          <w:rFonts w:asciiTheme="majorBidi" w:hAnsiTheme="majorBidi" w:cstheme="majorBidi"/>
          <w:sz w:val="28"/>
          <w:szCs w:val="28"/>
        </w:rPr>
        <w:t>pl-ce3--1-in</w:t>
      </w:r>
      <w:r w:rsidRPr="00E26EBB">
        <w:rPr>
          <w:rFonts w:asciiTheme="majorBidi" w:hAnsiTheme="majorBidi" w:cstheme="majorBidi"/>
          <w:sz w:val="28"/>
          <w:szCs w:val="28"/>
          <w:rtl/>
        </w:rPr>
        <w:t xml:space="preserve"> البادئة 192.168.80.0/24 الخاصة بـ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فحسب، وتقبل قائمة </w:t>
      </w:r>
      <w:r w:rsidRPr="00E26EBB">
        <w:rPr>
          <w:rFonts w:asciiTheme="majorBidi" w:hAnsiTheme="majorBidi" w:cstheme="majorBidi"/>
          <w:sz w:val="28"/>
          <w:szCs w:val="28"/>
        </w:rPr>
        <w:t>pl-ce3--2-in</w:t>
      </w:r>
      <w:r w:rsidRPr="00E26EBB">
        <w:rPr>
          <w:rFonts w:asciiTheme="majorBidi" w:hAnsiTheme="majorBidi" w:cstheme="majorBidi"/>
          <w:sz w:val="28"/>
          <w:szCs w:val="28"/>
          <w:rtl/>
        </w:rPr>
        <w:t xml:space="preserve"> البادئة 192.168.90.0/24 الخاصة بـ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فحسب. هذا التقييد يمنع العملاء من الإعلان عن مسارات لا تملكها شبكاتهم سواء بخطأ أم بقصد، ويحمي بقية الشبكة من تسرّب المسارات غير المقصود.</w:t>
      </w:r>
    </w:p>
    <w:p w14:paraId="37C7F5D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الحدّ الأقصى للبادئات (</w:t>
      </w:r>
      <w:r w:rsidRPr="00E26EBB">
        <w:rPr>
          <w:rFonts w:asciiTheme="majorBidi" w:hAnsiTheme="majorBidi" w:cstheme="majorBidi"/>
          <w:sz w:val="28"/>
          <w:szCs w:val="28"/>
        </w:rPr>
        <w:t>Maximum Prefix</w:t>
      </w:r>
      <w:r w:rsidRPr="00E26EBB">
        <w:rPr>
          <w:rFonts w:asciiTheme="majorBidi" w:hAnsiTheme="majorBidi" w:cstheme="majorBidi"/>
          <w:sz w:val="28"/>
          <w:szCs w:val="28"/>
          <w:rtl/>
        </w:rPr>
        <w:t>):</w:t>
      </w:r>
    </w:p>
    <w:p w14:paraId="0D2DF0D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يُضبَط في كل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العملاء حدٌّ أقصى لعدد المسارات المقبولة (</w:t>
      </w:r>
      <w:r w:rsidRPr="00E26EBB">
        <w:rPr>
          <w:rFonts w:asciiTheme="majorBidi" w:hAnsiTheme="majorBidi" w:cstheme="majorBidi"/>
          <w:sz w:val="28"/>
          <w:szCs w:val="28"/>
        </w:rPr>
        <w:t>maximum-prefix 100 80 warning-only</w:t>
      </w:r>
      <w:r w:rsidRPr="00E26EBB">
        <w:rPr>
          <w:rFonts w:asciiTheme="majorBidi" w:hAnsiTheme="majorBidi" w:cstheme="majorBidi"/>
          <w:sz w:val="28"/>
          <w:szCs w:val="28"/>
          <w:rtl/>
        </w:rPr>
        <w:t xml:space="preserve">)، بحيث يُرسَل تحذير فور تجاوز 80 مساراً (80% من الحد) ويُمكن إغلاق الجلسة تلقائياً عند تجاوز 100 مسار. يحمي هذا الإجراء الموجّه من استنزاف ذاكرته بمسارات مُضخَّمة عمداً أو عن طريق الخطأ، وهو نوع من هجمات </w:t>
      </w:r>
      <w:r w:rsidRPr="00E26EBB">
        <w:rPr>
          <w:rFonts w:asciiTheme="majorBidi" w:hAnsiTheme="majorBidi" w:cstheme="majorBidi"/>
          <w:sz w:val="28"/>
          <w:szCs w:val="28"/>
        </w:rPr>
        <w:t>Route Table Overflow</w:t>
      </w:r>
      <w:r w:rsidRPr="00E26EBB">
        <w:rPr>
          <w:rFonts w:asciiTheme="majorBidi" w:hAnsiTheme="majorBidi" w:cstheme="majorBidi"/>
          <w:sz w:val="28"/>
          <w:szCs w:val="28"/>
          <w:rtl/>
        </w:rPr>
        <w:t>.</w:t>
      </w:r>
    </w:p>
    <w:p w14:paraId="367C945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مجتمعات </w:t>
      </w:r>
      <w:r w:rsidRPr="00E26EBB">
        <w:rPr>
          <w:rFonts w:asciiTheme="majorBidi" w:hAnsiTheme="majorBidi" w:cstheme="majorBidi"/>
          <w:sz w:val="28"/>
          <w:szCs w:val="28"/>
        </w:rPr>
        <w:t>BGP (BGP Communities)</w:t>
      </w:r>
      <w:r w:rsidRPr="00E26EBB">
        <w:rPr>
          <w:rFonts w:asciiTheme="majorBidi" w:hAnsiTheme="majorBidi" w:cstheme="majorBidi"/>
          <w:sz w:val="28"/>
          <w:szCs w:val="28"/>
          <w:rtl/>
        </w:rPr>
        <w:t>:</w:t>
      </w:r>
    </w:p>
    <w:p w14:paraId="721E9936" w14:textId="47B5E1D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مجتمعات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هي صفة اختيارية يمكن إرفاقها بالمسارات لتعليم الموجّهات الأخرى بطريقة معالجتها دون الحاجة إلى سياسات صريحة في كل موجّه. تُستخدم على نطاق واسع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لتحقيق أهداف متنوعة: التحكم في نشر المسارات (تقييد نشر مسار لعدد محدود من الموجّهات)، وضبط قيم </w:t>
      </w:r>
      <w:r w:rsidRPr="00E26EBB">
        <w:rPr>
          <w:rFonts w:asciiTheme="majorBidi" w:hAnsiTheme="majorBidi" w:cstheme="majorBidi"/>
          <w:sz w:val="28"/>
          <w:szCs w:val="28"/>
        </w:rPr>
        <w:t>Local Preference</w:t>
      </w:r>
      <w:r w:rsidRPr="00E26EBB">
        <w:rPr>
          <w:rFonts w:asciiTheme="majorBidi" w:hAnsiTheme="majorBidi" w:cstheme="majorBidi"/>
          <w:sz w:val="28"/>
          <w:szCs w:val="28"/>
          <w:rtl/>
        </w:rPr>
        <w:t xml:space="preserve"> من بُعد، وتفعيل آليات </w:t>
      </w:r>
      <w:r w:rsidRPr="00E26EBB">
        <w:rPr>
          <w:rFonts w:asciiTheme="majorBidi" w:hAnsiTheme="majorBidi" w:cstheme="majorBidi"/>
          <w:sz w:val="28"/>
          <w:szCs w:val="28"/>
        </w:rPr>
        <w:t>RTBH</w:t>
      </w:r>
      <w:r w:rsidRPr="00E26EBB">
        <w:rPr>
          <w:rFonts w:asciiTheme="majorBidi" w:hAnsiTheme="majorBidi" w:cstheme="majorBidi"/>
          <w:sz w:val="28"/>
          <w:szCs w:val="28"/>
          <w:rtl/>
        </w:rPr>
        <w:t xml:space="preserve"> لتصفية مسارات الهجوم. في الشبكة المُصمَّمة، فُعِّل إرسال المجتمعات (</w:t>
      </w:r>
      <w:r w:rsidRPr="00E26EBB">
        <w:rPr>
          <w:rFonts w:asciiTheme="majorBidi" w:hAnsiTheme="majorBidi" w:cstheme="majorBidi"/>
          <w:sz w:val="28"/>
          <w:szCs w:val="28"/>
        </w:rPr>
        <w:t>send-community</w:t>
      </w:r>
      <w:r w:rsidRPr="00E26EBB">
        <w:rPr>
          <w:rFonts w:asciiTheme="majorBidi" w:hAnsiTheme="majorBidi" w:cstheme="majorBidi"/>
          <w:sz w:val="28"/>
          <w:szCs w:val="28"/>
          <w:rtl/>
        </w:rPr>
        <w:t xml:space="preserve">) في جلسة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للسماح بتطبيق سياسات قائمة على المجتمعات مستقبلاً.</w:t>
      </w:r>
    </w:p>
    <w:p w14:paraId="1AE8AF85" w14:textId="77777777" w:rsidR="001B6ADE" w:rsidRPr="00E26EBB" w:rsidRDefault="001B6ADE" w:rsidP="00B7730F">
      <w:pPr>
        <w:pStyle w:val="3"/>
        <w:spacing w:after="0" w:line="360" w:lineRule="auto"/>
        <w:rPr>
          <w:rFonts w:asciiTheme="majorBidi" w:hAnsiTheme="majorBidi"/>
          <w:sz w:val="32"/>
          <w:szCs w:val="28"/>
          <w:rtl/>
        </w:rPr>
      </w:pPr>
      <w:bookmarkStart w:id="63" w:name="_Toc224389434"/>
      <w:r w:rsidRPr="00E26EBB">
        <w:rPr>
          <w:rFonts w:asciiTheme="majorBidi" w:hAnsiTheme="majorBidi"/>
          <w:sz w:val="32"/>
          <w:szCs w:val="28"/>
          <w:rtl/>
        </w:rPr>
        <w:t xml:space="preserve">2-5-7 تعديل حجم الشريحة الأقصى </w:t>
      </w:r>
      <w:r w:rsidRPr="00E26EBB">
        <w:rPr>
          <w:rFonts w:asciiTheme="majorBidi" w:hAnsiTheme="majorBidi"/>
          <w:b/>
          <w:bCs w:val="0"/>
          <w:szCs w:val="28"/>
          <w:rtl/>
        </w:rPr>
        <w:t>(</w:t>
      </w:r>
      <w:r w:rsidRPr="00E26EBB">
        <w:rPr>
          <w:rFonts w:asciiTheme="majorBidi" w:hAnsiTheme="majorBidi"/>
          <w:b/>
          <w:bCs w:val="0"/>
          <w:szCs w:val="28"/>
        </w:rPr>
        <w:t>TCP MSS Clamping</w:t>
      </w:r>
      <w:r w:rsidRPr="00E26EBB">
        <w:rPr>
          <w:rFonts w:asciiTheme="majorBidi" w:hAnsiTheme="majorBidi"/>
          <w:b/>
          <w:bCs w:val="0"/>
          <w:szCs w:val="28"/>
          <w:rtl/>
        </w:rPr>
        <w:t>)</w:t>
      </w:r>
      <w:bookmarkEnd w:id="63"/>
    </w:p>
    <w:p w14:paraId="6BA2416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المشكلة التي يعالجها </w:t>
      </w:r>
      <w:r w:rsidRPr="00E26EBB">
        <w:rPr>
          <w:rFonts w:asciiTheme="majorBidi" w:hAnsiTheme="majorBidi" w:cstheme="majorBidi"/>
          <w:sz w:val="28"/>
          <w:szCs w:val="28"/>
        </w:rPr>
        <w:t>TCP MSS Clamping</w:t>
      </w:r>
      <w:r w:rsidRPr="00E26EBB">
        <w:rPr>
          <w:rFonts w:asciiTheme="majorBidi" w:hAnsiTheme="majorBidi" w:cstheme="majorBidi"/>
          <w:sz w:val="28"/>
          <w:szCs w:val="28"/>
          <w:rtl/>
        </w:rPr>
        <w:t>:</w:t>
      </w:r>
    </w:p>
    <w:p w14:paraId="4AB30BB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حين تمرّ حزمة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عبر نفق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تُضاف إلى الحزمة ترويسات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إضافية يتراوح حجم كل منها بين 4 و8 بايتات بحسب عدد طبقات مكدّس الملصقات. إذا كانت حزمة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الأصلية قد اختارت حجم </w:t>
      </w:r>
      <w:r w:rsidRPr="00E26EBB">
        <w:rPr>
          <w:rFonts w:asciiTheme="majorBidi" w:hAnsiTheme="majorBidi" w:cstheme="majorBidi"/>
          <w:sz w:val="28"/>
          <w:szCs w:val="28"/>
          <w:rtl/>
        </w:rPr>
        <w:lastRenderedPageBreak/>
        <w:t>شريحتها الأقصى (</w:t>
      </w:r>
      <w:r w:rsidRPr="00E26EBB">
        <w:rPr>
          <w:rFonts w:asciiTheme="majorBidi" w:hAnsiTheme="majorBidi" w:cstheme="majorBidi"/>
          <w:sz w:val="28"/>
          <w:szCs w:val="28"/>
        </w:rPr>
        <w:t>MSS - Maximum Segment Size</w:t>
      </w:r>
      <w:r w:rsidRPr="00E26EBB">
        <w:rPr>
          <w:rFonts w:asciiTheme="majorBidi" w:hAnsiTheme="majorBidi" w:cstheme="majorBidi"/>
          <w:sz w:val="28"/>
          <w:szCs w:val="28"/>
          <w:rtl/>
        </w:rPr>
        <w:t xml:space="preserve">) بناءً على </w:t>
      </w:r>
      <w:r w:rsidRPr="00E26EBB">
        <w:rPr>
          <w:rFonts w:asciiTheme="majorBidi" w:hAnsiTheme="majorBidi" w:cstheme="majorBidi"/>
          <w:sz w:val="28"/>
          <w:szCs w:val="28"/>
        </w:rPr>
        <w:t>MTU</w:t>
      </w:r>
      <w:r w:rsidRPr="00E26EBB">
        <w:rPr>
          <w:rFonts w:asciiTheme="majorBidi" w:hAnsiTheme="majorBidi" w:cstheme="majorBidi"/>
          <w:sz w:val="28"/>
          <w:szCs w:val="28"/>
          <w:rtl/>
        </w:rPr>
        <w:t xml:space="preserve"> الرابط البيني دون مراعاة حجم ترويسات </w:t>
      </w:r>
      <w:r w:rsidRPr="00E26EBB">
        <w:rPr>
          <w:rFonts w:asciiTheme="majorBidi" w:hAnsiTheme="majorBidi" w:cstheme="majorBidi"/>
          <w:sz w:val="28"/>
          <w:szCs w:val="28"/>
        </w:rPr>
        <w:t>MPLS</w:t>
      </w:r>
      <w:r w:rsidRPr="00E26EBB">
        <w:rPr>
          <w:rFonts w:asciiTheme="majorBidi" w:hAnsiTheme="majorBidi" w:cstheme="majorBidi"/>
          <w:sz w:val="28"/>
          <w:szCs w:val="28"/>
          <w:rtl/>
        </w:rPr>
        <w:t>، فإن الحزمة المُكبَّلة (</w:t>
      </w:r>
      <w:r w:rsidRPr="00E26EBB">
        <w:rPr>
          <w:rFonts w:asciiTheme="majorBidi" w:hAnsiTheme="majorBidi" w:cstheme="majorBidi"/>
          <w:sz w:val="28"/>
          <w:szCs w:val="28"/>
        </w:rPr>
        <w:t>MSS + IP Header + TCP Header + MPLS Headers</w:t>
      </w:r>
      <w:r w:rsidRPr="00E26EBB">
        <w:rPr>
          <w:rFonts w:asciiTheme="majorBidi" w:hAnsiTheme="majorBidi" w:cstheme="majorBidi"/>
          <w:sz w:val="28"/>
          <w:szCs w:val="28"/>
          <w:rtl/>
        </w:rPr>
        <w:t xml:space="preserve">) ستتجاوز </w:t>
      </w:r>
      <w:r w:rsidRPr="00E26EBB">
        <w:rPr>
          <w:rFonts w:asciiTheme="majorBidi" w:hAnsiTheme="majorBidi" w:cstheme="majorBidi"/>
          <w:sz w:val="28"/>
          <w:szCs w:val="28"/>
        </w:rPr>
        <w:t>MTU</w:t>
      </w:r>
      <w:r w:rsidRPr="00E26EBB">
        <w:rPr>
          <w:rFonts w:asciiTheme="majorBidi" w:hAnsiTheme="majorBidi" w:cstheme="majorBidi"/>
          <w:sz w:val="28"/>
          <w:szCs w:val="28"/>
          <w:rtl/>
        </w:rPr>
        <w:t xml:space="preserve"> الرابط الفعلية مُجبِرةً الموجّه على تجزئتها (</w:t>
      </w:r>
      <w:r w:rsidRPr="00E26EBB">
        <w:rPr>
          <w:rFonts w:asciiTheme="majorBidi" w:hAnsiTheme="majorBidi" w:cstheme="majorBidi"/>
          <w:sz w:val="28"/>
          <w:szCs w:val="28"/>
        </w:rPr>
        <w:t>IP Fragmentation</w:t>
      </w:r>
      <w:r w:rsidRPr="00E26EBB">
        <w:rPr>
          <w:rFonts w:asciiTheme="majorBidi" w:hAnsiTheme="majorBidi" w:cstheme="majorBidi"/>
          <w:sz w:val="28"/>
          <w:szCs w:val="28"/>
          <w:rtl/>
        </w:rPr>
        <w:t xml:space="preserve">) أو إسقاطها إذا كانت بتة </w:t>
      </w:r>
      <w:r w:rsidRPr="00E26EBB">
        <w:rPr>
          <w:rFonts w:asciiTheme="majorBidi" w:hAnsiTheme="majorBidi" w:cstheme="majorBidi"/>
          <w:sz w:val="28"/>
          <w:szCs w:val="28"/>
        </w:rPr>
        <w:t>DF (Don't Fragment)</w:t>
      </w:r>
      <w:r w:rsidRPr="00E26EBB">
        <w:rPr>
          <w:rFonts w:asciiTheme="majorBidi" w:hAnsiTheme="majorBidi" w:cstheme="majorBidi"/>
          <w:sz w:val="28"/>
          <w:szCs w:val="28"/>
          <w:rtl/>
        </w:rPr>
        <w:t xml:space="preserve"> مُفعَّلة.</w:t>
      </w:r>
    </w:p>
    <w:p w14:paraId="51D45D0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تجزئة الحزم عملية مُكلفة على الموجّهات وتستوجب إعادة تجميع في الطرف المستقبِل، مما يُضيف تأخيراً وعبئاً حسابياً. أما إسقاط الحزم ذات بتة </w:t>
      </w:r>
      <w:r w:rsidRPr="00E26EBB">
        <w:rPr>
          <w:rFonts w:asciiTheme="majorBidi" w:hAnsiTheme="majorBidi" w:cstheme="majorBidi"/>
          <w:sz w:val="28"/>
          <w:szCs w:val="28"/>
        </w:rPr>
        <w:t>DF</w:t>
      </w:r>
      <w:r w:rsidRPr="00E26EBB">
        <w:rPr>
          <w:rFonts w:asciiTheme="majorBidi" w:hAnsiTheme="majorBidi" w:cstheme="majorBidi"/>
          <w:sz w:val="28"/>
          <w:szCs w:val="28"/>
          <w:rtl/>
        </w:rPr>
        <w:t xml:space="preserve"> المُفعَّلة (وهو الحال الشائع لحزم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الحديثة التي تعتمد </w:t>
      </w:r>
      <w:r w:rsidRPr="00E26EBB">
        <w:rPr>
          <w:rFonts w:asciiTheme="majorBidi" w:hAnsiTheme="majorBidi" w:cstheme="majorBidi"/>
          <w:sz w:val="28"/>
          <w:szCs w:val="28"/>
        </w:rPr>
        <w:t>PMTUD</w:t>
      </w:r>
      <w:r w:rsidRPr="00E26EBB">
        <w:rPr>
          <w:rFonts w:asciiTheme="majorBidi" w:hAnsiTheme="majorBidi" w:cstheme="majorBidi"/>
          <w:sz w:val="28"/>
          <w:szCs w:val="28"/>
          <w:rtl/>
        </w:rPr>
        <w:t>) فيتسبّب في انقطاع الاتصال كلياً في حالات معينة.</w:t>
      </w:r>
    </w:p>
    <w:p w14:paraId="5B023D5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آلية </w:t>
      </w:r>
      <w:r w:rsidRPr="00E26EBB">
        <w:rPr>
          <w:rFonts w:asciiTheme="majorBidi" w:hAnsiTheme="majorBidi" w:cstheme="majorBidi"/>
          <w:sz w:val="28"/>
          <w:szCs w:val="28"/>
        </w:rPr>
        <w:t>TCP MSS Clamping</w:t>
      </w:r>
      <w:r w:rsidRPr="00E26EBB">
        <w:rPr>
          <w:rFonts w:asciiTheme="majorBidi" w:hAnsiTheme="majorBidi" w:cstheme="majorBidi"/>
          <w:sz w:val="28"/>
          <w:szCs w:val="28"/>
          <w:rtl/>
        </w:rPr>
        <w:t>:</w:t>
      </w:r>
    </w:p>
    <w:p w14:paraId="17FA71A1" w14:textId="27A5BF1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يُعالج </w:t>
      </w:r>
      <w:r w:rsidRPr="00E26EBB">
        <w:rPr>
          <w:rFonts w:asciiTheme="majorBidi" w:hAnsiTheme="majorBidi" w:cstheme="majorBidi"/>
          <w:sz w:val="28"/>
          <w:szCs w:val="28"/>
        </w:rPr>
        <w:t>TCP MSS Clamping</w:t>
      </w:r>
      <w:r w:rsidRPr="00E26EBB">
        <w:rPr>
          <w:rFonts w:asciiTheme="majorBidi" w:hAnsiTheme="majorBidi" w:cstheme="majorBidi"/>
          <w:sz w:val="28"/>
          <w:szCs w:val="28"/>
          <w:rtl/>
        </w:rPr>
        <w:t xml:space="preserve"> هذه المشكلة بتعديل قيمة </w:t>
      </w:r>
      <w:r w:rsidRPr="00E26EBB">
        <w:rPr>
          <w:rFonts w:asciiTheme="majorBidi" w:hAnsiTheme="majorBidi" w:cstheme="majorBidi"/>
          <w:sz w:val="28"/>
          <w:szCs w:val="28"/>
        </w:rPr>
        <w:t>MSS</w:t>
      </w:r>
      <w:r w:rsidRPr="00E26EBB">
        <w:rPr>
          <w:rFonts w:asciiTheme="majorBidi" w:hAnsiTheme="majorBidi" w:cstheme="majorBidi"/>
          <w:sz w:val="28"/>
          <w:szCs w:val="28"/>
          <w:rtl/>
        </w:rPr>
        <w:t xml:space="preserve"> المُعلَنة في رسائل </w:t>
      </w:r>
      <w:r w:rsidRPr="00E26EBB">
        <w:rPr>
          <w:rFonts w:asciiTheme="majorBidi" w:hAnsiTheme="majorBidi" w:cstheme="majorBidi"/>
          <w:sz w:val="28"/>
          <w:szCs w:val="28"/>
        </w:rPr>
        <w:t>TCP SYN</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SYN-ACK</w:t>
      </w:r>
      <w:r w:rsidRPr="00E26EBB">
        <w:rPr>
          <w:rFonts w:asciiTheme="majorBidi" w:hAnsiTheme="majorBidi" w:cstheme="majorBidi"/>
          <w:sz w:val="28"/>
          <w:szCs w:val="28"/>
          <w:rtl/>
        </w:rPr>
        <w:t xml:space="preserve"> أثناء عبورها الموجّه، ليكون الحجم الأقصى المتفق عليه بين الطرفَين أصغر بمقدار كافٍ لاستيعاب ترويسات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دون تجاوز </w:t>
      </w:r>
      <w:r w:rsidRPr="00E26EBB">
        <w:rPr>
          <w:rFonts w:asciiTheme="majorBidi" w:hAnsiTheme="majorBidi" w:cstheme="majorBidi"/>
          <w:sz w:val="28"/>
          <w:szCs w:val="28"/>
        </w:rPr>
        <w:t>MTU</w:t>
      </w:r>
      <w:r w:rsidRPr="00E26EBB">
        <w:rPr>
          <w:rFonts w:asciiTheme="majorBidi" w:hAnsiTheme="majorBidi" w:cstheme="majorBidi"/>
          <w:sz w:val="28"/>
          <w:szCs w:val="28"/>
          <w:rtl/>
        </w:rPr>
        <w:t xml:space="preserve">. في الشبكة المُصمَّمة، ضُبطت قيمة </w:t>
      </w:r>
      <w:r w:rsidRPr="00E26EBB">
        <w:rPr>
          <w:rFonts w:asciiTheme="majorBidi" w:hAnsiTheme="majorBidi" w:cstheme="majorBidi"/>
          <w:sz w:val="28"/>
          <w:szCs w:val="28"/>
        </w:rPr>
        <w:t>MSS</w:t>
      </w:r>
      <w:r w:rsidRPr="00E26EBB">
        <w:rPr>
          <w:rFonts w:asciiTheme="majorBidi" w:hAnsiTheme="majorBidi" w:cstheme="majorBidi"/>
          <w:sz w:val="28"/>
          <w:szCs w:val="28"/>
          <w:rtl/>
        </w:rPr>
        <w:t xml:space="preserve"> على 1450 بايت (</w:t>
      </w:r>
      <w:r w:rsidRPr="00E26EBB">
        <w:rPr>
          <w:rFonts w:asciiTheme="majorBidi" w:hAnsiTheme="majorBidi" w:cstheme="majorBidi"/>
          <w:sz w:val="28"/>
          <w:szCs w:val="28"/>
        </w:rPr>
        <w:t>ip tcp adjust-mss 1450</w:t>
      </w:r>
      <w:r w:rsidRPr="00E26EBB">
        <w:rPr>
          <w:rFonts w:asciiTheme="majorBidi" w:hAnsiTheme="majorBidi" w:cstheme="majorBidi"/>
          <w:sz w:val="28"/>
          <w:szCs w:val="28"/>
          <w:rtl/>
        </w:rPr>
        <w:t xml:space="preserve">) على واجهات العملاء في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وهي قيمة تأخذ في الاعتبار ترويسة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(20 بايت) وترويسة </w:t>
      </w:r>
      <w:r w:rsidRPr="00E26EBB">
        <w:rPr>
          <w:rFonts w:asciiTheme="majorBidi" w:hAnsiTheme="majorBidi" w:cstheme="majorBidi"/>
          <w:sz w:val="28"/>
          <w:szCs w:val="28"/>
        </w:rPr>
        <w:t>TCP</w:t>
      </w:r>
      <w:r w:rsidRPr="00E26EBB">
        <w:rPr>
          <w:rFonts w:asciiTheme="majorBidi" w:hAnsiTheme="majorBidi" w:cstheme="majorBidi"/>
          <w:sz w:val="28"/>
          <w:szCs w:val="28"/>
          <w:rtl/>
        </w:rPr>
        <w:t xml:space="preserve"> (20 بايت) وترويستَي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(8 بايتات) مع هامش أمان للتعامل مع سيناريوهات مكدّس الملصقات الأعمق.</w:t>
      </w:r>
    </w:p>
    <w:p w14:paraId="7DE5E8C1" w14:textId="77777777" w:rsidR="001B6ADE" w:rsidRPr="00E26EBB" w:rsidRDefault="001B6ADE" w:rsidP="00B7730F">
      <w:pPr>
        <w:pStyle w:val="3"/>
        <w:spacing w:after="0" w:line="360" w:lineRule="auto"/>
        <w:rPr>
          <w:rFonts w:asciiTheme="majorBidi" w:hAnsiTheme="majorBidi"/>
          <w:sz w:val="32"/>
          <w:szCs w:val="28"/>
          <w:rtl/>
        </w:rPr>
      </w:pPr>
      <w:bookmarkStart w:id="64" w:name="_Toc224389435"/>
      <w:r w:rsidRPr="00E26EBB">
        <w:rPr>
          <w:rFonts w:asciiTheme="majorBidi" w:hAnsiTheme="majorBidi"/>
          <w:sz w:val="32"/>
          <w:szCs w:val="28"/>
          <w:rtl/>
        </w:rPr>
        <w:t>2-5-8 قوائم التحكم بالوصول (</w:t>
      </w:r>
      <w:r w:rsidRPr="00E26EBB">
        <w:rPr>
          <w:rFonts w:asciiTheme="majorBidi" w:hAnsiTheme="majorBidi"/>
          <w:sz w:val="32"/>
          <w:szCs w:val="28"/>
        </w:rPr>
        <w:t>ACLs</w:t>
      </w:r>
      <w:r w:rsidRPr="00E26EBB">
        <w:rPr>
          <w:rFonts w:asciiTheme="majorBidi" w:hAnsiTheme="majorBidi"/>
          <w:sz w:val="32"/>
          <w:szCs w:val="28"/>
          <w:rtl/>
        </w:rPr>
        <w:t>) كطبقة دفاعية إضافية</w:t>
      </w:r>
      <w:bookmarkEnd w:id="64"/>
    </w:p>
    <w:p w14:paraId="781F27F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تُشكّل قوائم التحكم بالوصول (</w:t>
      </w:r>
      <w:r w:rsidRPr="00E26EBB">
        <w:rPr>
          <w:rFonts w:asciiTheme="majorBidi" w:hAnsiTheme="majorBidi" w:cstheme="majorBidi"/>
          <w:sz w:val="28"/>
          <w:szCs w:val="28"/>
        </w:rPr>
        <w:t>ACLs - Access Control Lists</w:t>
      </w:r>
      <w:r w:rsidRPr="00E26EBB">
        <w:rPr>
          <w:rFonts w:asciiTheme="majorBidi" w:hAnsiTheme="majorBidi" w:cstheme="majorBidi"/>
          <w:sz w:val="28"/>
          <w:szCs w:val="28"/>
          <w:rtl/>
        </w:rPr>
        <w:t xml:space="preserve">) أداةً دفاعية مرنة تُطبَّق على واجهات الموجّه لفلترة حركة المرور وفق معايير محددة. في سياق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تُستخدم </w:t>
      </w:r>
      <w:r w:rsidRPr="00E26EBB">
        <w:rPr>
          <w:rFonts w:asciiTheme="majorBidi" w:hAnsiTheme="majorBidi" w:cstheme="majorBidi"/>
          <w:sz w:val="28"/>
          <w:szCs w:val="28"/>
        </w:rPr>
        <w:t>ACLs</w:t>
      </w:r>
      <w:r w:rsidRPr="00E26EBB">
        <w:rPr>
          <w:rFonts w:asciiTheme="majorBidi" w:hAnsiTheme="majorBidi" w:cstheme="majorBidi"/>
          <w:sz w:val="28"/>
          <w:szCs w:val="28"/>
          <w:rtl/>
        </w:rPr>
        <w:t xml:space="preserve"> في عدة سياقات أمنية:</w:t>
      </w:r>
    </w:p>
    <w:p w14:paraId="5E4C8E9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تصفية حركة المرور غير المرغوب فيها:</w:t>
      </w:r>
    </w:p>
    <w:p w14:paraId="3A06ED5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قائمة </w:t>
      </w:r>
      <w:r w:rsidRPr="00E26EBB">
        <w:rPr>
          <w:rFonts w:asciiTheme="majorBidi" w:hAnsiTheme="majorBidi" w:cstheme="majorBidi"/>
          <w:sz w:val="28"/>
          <w:szCs w:val="28"/>
        </w:rPr>
        <w:t>ACL 199</w:t>
      </w:r>
      <w:r w:rsidRPr="00E26EBB">
        <w:rPr>
          <w:rFonts w:asciiTheme="majorBidi" w:hAnsiTheme="majorBidi" w:cstheme="majorBidi"/>
          <w:sz w:val="28"/>
          <w:szCs w:val="28"/>
          <w:rtl/>
        </w:rPr>
        <w:t xml:space="preserve"> المُعرَّفة على موجّه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تُجسّد نهجاً أمنياً يُميّز بين الحركة التي يجب حمايتها (المرفوضة في </w:t>
      </w:r>
      <w:r w:rsidRPr="00E26EBB">
        <w:rPr>
          <w:rFonts w:asciiTheme="majorBidi" w:hAnsiTheme="majorBidi" w:cstheme="majorBidi"/>
          <w:sz w:val="28"/>
          <w:szCs w:val="28"/>
        </w:rPr>
        <w:t>ACL</w:t>
      </w:r>
      <w:r w:rsidRPr="00E26EBB">
        <w:rPr>
          <w:rFonts w:asciiTheme="majorBidi" w:hAnsiTheme="majorBidi" w:cstheme="majorBidi"/>
          <w:sz w:val="28"/>
          <w:szCs w:val="28"/>
          <w:rtl/>
        </w:rPr>
        <w:t xml:space="preserve"> لمنعها من الوصول إلى مناطق غير مُصرَّح بها) والحركة الاعتيادية المسموح بها. تحجب هذه القائمة صراحةً بروتوكولات التوجيه (</w:t>
      </w:r>
      <w:r w:rsidRPr="00E26EBB">
        <w:rPr>
          <w:rFonts w:asciiTheme="majorBidi" w:hAnsiTheme="majorBidi" w:cstheme="majorBidi"/>
          <w:sz w:val="28"/>
          <w:szCs w:val="28"/>
        </w:rPr>
        <w:t>OSPF</w:t>
      </w:r>
      <w:r w:rsidRPr="00E26EBB">
        <w:rPr>
          <w:rFonts w:asciiTheme="majorBidi" w:hAnsiTheme="majorBidi" w:cstheme="majorBidi"/>
          <w:sz w:val="28"/>
          <w:szCs w:val="28"/>
          <w:rtl/>
        </w:rPr>
        <w:t>) وتوزيع الملصقات (</w:t>
      </w:r>
      <w:r w:rsidRPr="00E26EBB">
        <w:rPr>
          <w:rFonts w:asciiTheme="majorBidi" w:hAnsiTheme="majorBidi" w:cstheme="majorBidi"/>
          <w:sz w:val="28"/>
          <w:szCs w:val="28"/>
        </w:rPr>
        <w:t>LDP</w:t>
      </w:r>
      <w:r w:rsidRPr="00E26EBB">
        <w:rPr>
          <w:rFonts w:asciiTheme="majorBidi" w:hAnsiTheme="majorBidi" w:cstheme="majorBidi"/>
          <w:sz w:val="28"/>
          <w:szCs w:val="28"/>
          <w:rtl/>
        </w:rPr>
        <w:t>) وبروتوكولات الإدارة (</w:t>
      </w:r>
      <w:r w:rsidRPr="00E26EBB">
        <w:rPr>
          <w:rFonts w:asciiTheme="majorBidi" w:hAnsiTheme="majorBidi" w:cstheme="majorBidi"/>
          <w:sz w:val="28"/>
          <w:szCs w:val="28"/>
        </w:rPr>
        <w:t>SSH</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NTP</w:t>
      </w:r>
      <w:r w:rsidRPr="00E26EBB">
        <w:rPr>
          <w:rFonts w:asciiTheme="majorBidi" w:hAnsiTheme="majorBidi" w:cstheme="majorBidi"/>
          <w:sz w:val="28"/>
          <w:szCs w:val="28"/>
          <w:rtl/>
        </w:rPr>
        <w:t xml:space="preserve">) وبروتوكول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من المرور كحركة عبور عادية، مما يضمن أن هذه البروتوكولات الحساسة لا يمكن معالجتها إلا على الواجهات المُصرَّح بها وضمن سياسات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المُعرَّفة.</w:t>
      </w:r>
    </w:p>
    <w:p w14:paraId="36CB8B6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تقييد الوصول الإداري:</w:t>
      </w:r>
    </w:p>
    <w:p w14:paraId="39AED63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تُقيّد قوائم </w:t>
      </w:r>
      <w:r w:rsidRPr="00E26EBB">
        <w:rPr>
          <w:rFonts w:asciiTheme="majorBidi" w:hAnsiTheme="majorBidi" w:cstheme="majorBidi"/>
          <w:sz w:val="28"/>
          <w:szCs w:val="28"/>
        </w:rPr>
        <w:t>ACL</w:t>
      </w:r>
      <w:r w:rsidRPr="00E26EBB">
        <w:rPr>
          <w:rFonts w:asciiTheme="majorBidi" w:hAnsiTheme="majorBidi" w:cstheme="majorBidi"/>
          <w:sz w:val="28"/>
          <w:szCs w:val="28"/>
          <w:rtl/>
        </w:rPr>
        <w:t xml:space="preserve"> للإدارة (</w:t>
      </w:r>
      <w:r w:rsidRPr="00E26EBB">
        <w:rPr>
          <w:rFonts w:asciiTheme="majorBidi" w:hAnsiTheme="majorBidi" w:cstheme="majorBidi"/>
          <w:sz w:val="28"/>
          <w:szCs w:val="28"/>
        </w:rPr>
        <w:t>acl-mgmt</w:t>
      </w:r>
      <w:r w:rsidRPr="00E26EBB">
        <w:rPr>
          <w:rFonts w:asciiTheme="majorBidi" w:hAnsiTheme="majorBidi" w:cstheme="majorBidi"/>
          <w:sz w:val="28"/>
          <w:szCs w:val="28"/>
          <w:rtl/>
        </w:rPr>
        <w:t xml:space="preserve">) الوصول عبر </w:t>
      </w:r>
      <w:r w:rsidRPr="00E26EBB">
        <w:rPr>
          <w:rFonts w:asciiTheme="majorBidi" w:hAnsiTheme="majorBidi" w:cstheme="majorBidi"/>
          <w:sz w:val="28"/>
          <w:szCs w:val="28"/>
        </w:rPr>
        <w:t>SSH</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لينحصر في مصادر الشبكة المُصرَّح بها (10.255.255.0/24 لـ </w:t>
      </w:r>
      <w:r w:rsidRPr="00E26EBB">
        <w:rPr>
          <w:rFonts w:asciiTheme="majorBidi" w:hAnsiTheme="majorBidi" w:cstheme="majorBidi"/>
          <w:sz w:val="28"/>
          <w:szCs w:val="28"/>
        </w:rPr>
        <w:t>SSH</w:t>
      </w:r>
      <w:r w:rsidRPr="00E26EBB">
        <w:rPr>
          <w:rFonts w:asciiTheme="majorBidi" w:hAnsiTheme="majorBidi" w:cstheme="majorBidi"/>
          <w:sz w:val="28"/>
          <w:szCs w:val="28"/>
          <w:rtl/>
        </w:rPr>
        <w:t xml:space="preserve"> و10.0.0.0/16 لـ </w:t>
      </w:r>
      <w:r w:rsidRPr="00E26EBB">
        <w:rPr>
          <w:rFonts w:asciiTheme="majorBidi" w:hAnsiTheme="majorBidi" w:cstheme="majorBidi"/>
          <w:sz w:val="28"/>
          <w:szCs w:val="28"/>
        </w:rPr>
        <w:t>SNMP</w:t>
      </w:r>
      <w:r w:rsidRPr="00E26EBB">
        <w:rPr>
          <w:rFonts w:asciiTheme="majorBidi" w:hAnsiTheme="majorBidi" w:cstheme="majorBidi"/>
          <w:sz w:val="28"/>
          <w:szCs w:val="28"/>
          <w:rtl/>
        </w:rPr>
        <w:t>)، مما يمنع أي محاولة وصول إداري من مصادر خارج هذه النطاقات.</w:t>
      </w:r>
    </w:p>
    <w:p w14:paraId="035DBF6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فلترة شبكة </w:t>
      </w:r>
      <w:r w:rsidRPr="00E26EBB">
        <w:rPr>
          <w:rFonts w:asciiTheme="majorBidi" w:hAnsiTheme="majorBidi" w:cstheme="majorBidi"/>
          <w:sz w:val="28"/>
          <w:szCs w:val="28"/>
        </w:rPr>
        <w:t>NAT</w:t>
      </w:r>
      <w:r w:rsidRPr="00E26EBB">
        <w:rPr>
          <w:rFonts w:asciiTheme="majorBidi" w:hAnsiTheme="majorBidi" w:cstheme="majorBidi"/>
          <w:sz w:val="28"/>
          <w:szCs w:val="28"/>
          <w:rtl/>
        </w:rPr>
        <w:t xml:space="preserve"> في مزوّد الخدمة الأعلى:</w:t>
      </w:r>
    </w:p>
    <w:p w14:paraId="5499C5F4" w14:textId="1C9F8701"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موجّه </w:t>
      </w:r>
      <w:r w:rsidRPr="00E26EBB">
        <w:rPr>
          <w:rFonts w:asciiTheme="majorBidi" w:hAnsiTheme="majorBidi" w:cstheme="majorBidi"/>
          <w:sz w:val="28"/>
          <w:szCs w:val="28"/>
        </w:rPr>
        <w:t>IOU2</w:t>
      </w:r>
      <w:r w:rsidRPr="00E26EBB">
        <w:rPr>
          <w:rFonts w:asciiTheme="majorBidi" w:hAnsiTheme="majorBidi" w:cstheme="majorBidi"/>
          <w:sz w:val="28"/>
          <w:szCs w:val="28"/>
          <w:rtl/>
        </w:rPr>
        <w:t xml:space="preserve"> المُمثِّل لمزوّد الخدمة الأعلى، تُحدّد قائمة </w:t>
      </w:r>
      <w:r w:rsidRPr="00E26EBB">
        <w:rPr>
          <w:rFonts w:asciiTheme="majorBidi" w:hAnsiTheme="majorBidi" w:cstheme="majorBidi"/>
          <w:sz w:val="28"/>
          <w:szCs w:val="28"/>
        </w:rPr>
        <w:t>nat-inside</w:t>
      </w:r>
      <w:r w:rsidRPr="00E26EBB">
        <w:rPr>
          <w:rFonts w:asciiTheme="majorBidi" w:hAnsiTheme="majorBidi" w:cstheme="majorBidi"/>
          <w:sz w:val="28"/>
          <w:szCs w:val="28"/>
          <w:rtl/>
        </w:rPr>
        <w:t xml:space="preserve"> النطاقات المسموح بترجمة عناوينها (192.168.0.0/16 و10.0.9.0/24)، مما يضمن أن حركة المرور الخارجة إلى الإنترنت العام تحمل عنوان الواجهة الخارجية بدلاً من العناوين الداخلية غير القابلة للتوجيه عالمياً.</w:t>
      </w:r>
    </w:p>
    <w:p w14:paraId="2A4C00BA" w14:textId="77777777" w:rsidR="001B6ADE" w:rsidRPr="00E26EBB" w:rsidRDefault="001B6ADE" w:rsidP="00B7730F">
      <w:pPr>
        <w:pStyle w:val="3"/>
        <w:spacing w:after="0" w:line="360" w:lineRule="auto"/>
        <w:rPr>
          <w:rFonts w:asciiTheme="majorBidi" w:hAnsiTheme="majorBidi"/>
          <w:sz w:val="32"/>
          <w:szCs w:val="28"/>
          <w:rtl/>
        </w:rPr>
      </w:pPr>
      <w:bookmarkStart w:id="65" w:name="_Toc224389436"/>
      <w:r w:rsidRPr="00E26EBB">
        <w:rPr>
          <w:rFonts w:asciiTheme="majorBidi" w:hAnsiTheme="majorBidi"/>
          <w:sz w:val="32"/>
          <w:szCs w:val="28"/>
          <w:rtl/>
        </w:rPr>
        <w:t>2-5-9 مبدأ الدفاع المتعمّق (</w:t>
      </w:r>
      <w:r w:rsidRPr="00E26EBB">
        <w:rPr>
          <w:rFonts w:asciiTheme="majorBidi" w:hAnsiTheme="majorBidi"/>
          <w:sz w:val="32"/>
          <w:szCs w:val="28"/>
        </w:rPr>
        <w:t>Defense in Depth</w:t>
      </w:r>
      <w:r w:rsidRPr="00E26EBB">
        <w:rPr>
          <w:rFonts w:asciiTheme="majorBidi" w:hAnsiTheme="majorBidi"/>
          <w:sz w:val="32"/>
          <w:szCs w:val="28"/>
          <w:rtl/>
        </w:rPr>
        <w:t>)</w:t>
      </w:r>
      <w:bookmarkEnd w:id="65"/>
    </w:p>
    <w:p w14:paraId="40C4A64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يرتكز تصميم الأمن في الشبكة المُصمَّمة على مبدأ الدفاع المتعمّق (</w:t>
      </w:r>
      <w:r w:rsidRPr="00E26EBB">
        <w:rPr>
          <w:rFonts w:asciiTheme="majorBidi" w:hAnsiTheme="majorBidi" w:cstheme="majorBidi"/>
          <w:sz w:val="28"/>
          <w:szCs w:val="28"/>
        </w:rPr>
        <w:t>Defense in Depth</w:t>
      </w:r>
      <w:r w:rsidRPr="00E26EBB">
        <w:rPr>
          <w:rFonts w:asciiTheme="majorBidi" w:hAnsiTheme="majorBidi" w:cstheme="majorBidi"/>
          <w:sz w:val="28"/>
          <w:szCs w:val="28"/>
          <w:rtl/>
        </w:rPr>
        <w:t>) الذي يقوم على فرضية أن لا آلية أمنية منفردة يمكنها توفير الحماية الكاملة، وأن الأمن الحقيقي يتحقق من خلال طبقات متعددة ومتداخلة من الضوابط بحيث يستلزم اختراق الشبكة تجاوز جميع الطبقات لا طبقة واحدة فحسب.</w:t>
      </w:r>
    </w:p>
    <w:p w14:paraId="532CC3C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الشبكة المُصمَّمة تتوزع طبقات الدفاع على النحو التالي: الطبقة الأولى هي العزل المنطقي عبر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الذي يضمن أن اختراق بيئة عميل واحد لا يُعرّض بيئات العملاء الآخرين للخطر. الطبقة الثانية هي توثيق بروتوكولات التوجيه (</w:t>
      </w:r>
      <w:r w:rsidRPr="00E26EBB">
        <w:rPr>
          <w:rFonts w:asciiTheme="majorBidi" w:hAnsiTheme="majorBidi" w:cstheme="majorBidi"/>
          <w:sz w:val="28"/>
          <w:szCs w:val="28"/>
        </w:rPr>
        <w:t>MD5</w:t>
      </w:r>
      <w:r w:rsidRPr="00E26EBB">
        <w:rPr>
          <w:rFonts w:asciiTheme="majorBidi" w:hAnsiTheme="majorBidi" w:cstheme="majorBidi"/>
          <w:sz w:val="28"/>
          <w:szCs w:val="28"/>
          <w:rtl/>
        </w:rPr>
        <w:t xml:space="preserve"> لـ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TCP-MD5</w:t>
      </w:r>
      <w:r w:rsidRPr="00E26EBB">
        <w:rPr>
          <w:rFonts w:asciiTheme="majorBidi" w:hAnsiTheme="majorBidi" w:cstheme="majorBidi"/>
          <w:sz w:val="28"/>
          <w:szCs w:val="28"/>
          <w:rtl/>
        </w:rPr>
        <w:t xml:space="preserve"> لـ </w:t>
      </w:r>
      <w:r w:rsidRPr="00E26EBB">
        <w:rPr>
          <w:rFonts w:asciiTheme="majorBidi" w:hAnsiTheme="majorBidi" w:cstheme="majorBidi"/>
          <w:sz w:val="28"/>
          <w:szCs w:val="28"/>
        </w:rPr>
        <w:t>BGP</w:t>
      </w:r>
      <w:r w:rsidRPr="00E26EBB">
        <w:rPr>
          <w:rFonts w:asciiTheme="majorBidi" w:hAnsiTheme="majorBidi" w:cstheme="majorBidi"/>
          <w:sz w:val="28"/>
          <w:szCs w:val="28"/>
          <w:rtl/>
        </w:rPr>
        <w:t>) الذي يمنع انضمام أجهزة غير مُصرَّح بها إلى عمليات التوجيه. الطبقة الثالثة هي تصفية المسارات (</w:t>
      </w:r>
      <w:r w:rsidRPr="00E26EBB">
        <w:rPr>
          <w:rFonts w:asciiTheme="majorBidi" w:hAnsiTheme="majorBidi" w:cstheme="majorBidi"/>
          <w:sz w:val="28"/>
          <w:szCs w:val="28"/>
        </w:rPr>
        <w:t>Prefix Lists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Maximum Prefix</w:t>
      </w:r>
      <w:r w:rsidRPr="00E26EBB">
        <w:rPr>
          <w:rFonts w:asciiTheme="majorBidi" w:hAnsiTheme="majorBidi" w:cstheme="majorBidi"/>
          <w:sz w:val="28"/>
          <w:szCs w:val="28"/>
          <w:rtl/>
        </w:rPr>
        <w:t xml:space="preserve">) التي تحدّ من أثر أي خطأ أو محاولة تلاعب في إعلانات </w:t>
      </w:r>
      <w:r w:rsidRPr="00E26EBB">
        <w:rPr>
          <w:rFonts w:asciiTheme="majorBidi" w:hAnsiTheme="majorBidi" w:cstheme="majorBidi"/>
          <w:sz w:val="28"/>
          <w:szCs w:val="28"/>
        </w:rPr>
        <w:t>BGP</w:t>
      </w:r>
      <w:r w:rsidRPr="00E26EBB">
        <w:rPr>
          <w:rFonts w:asciiTheme="majorBidi" w:hAnsiTheme="majorBidi" w:cstheme="majorBidi"/>
          <w:sz w:val="28"/>
          <w:szCs w:val="28"/>
          <w:rtl/>
        </w:rPr>
        <w:t>. الطبقة الرابعة هي التحقق من المصدر (</w:t>
      </w:r>
      <w:r w:rsidRPr="00E26EBB">
        <w:rPr>
          <w:rFonts w:asciiTheme="majorBidi" w:hAnsiTheme="majorBidi" w:cstheme="majorBidi"/>
          <w:sz w:val="28"/>
          <w:szCs w:val="28"/>
        </w:rPr>
        <w:t>uRPF</w:t>
      </w:r>
      <w:r w:rsidRPr="00E26EBB">
        <w:rPr>
          <w:rFonts w:asciiTheme="majorBidi" w:hAnsiTheme="majorBidi" w:cstheme="majorBidi"/>
          <w:sz w:val="28"/>
          <w:szCs w:val="28"/>
          <w:rtl/>
        </w:rPr>
        <w:t>) الذي يصدّ هجمات انتحال العناوين على واجهات العملاء. الطبقة الخامسة هي حماية مستوى التحكم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التي تحمي معالجات الموجّهات من الاستنزاف بغض النظر عن نوع الهجوم. والطبقة السادسة والأخيرة هي المراقبة المستمرة عبر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التي تُتيح اكتشاف الانتهاكات الأمنية واستجابةً فعّالة لها حتى حين تنجح في تجاوز الطبقات السابقة.</w:t>
      </w:r>
    </w:p>
    <w:p w14:paraId="77602B31" w14:textId="77777777" w:rsidR="001B6ADE" w:rsidRPr="00E26EBB" w:rsidRDefault="001B6ADE" w:rsidP="00B7730F">
      <w:pPr>
        <w:pStyle w:val="3"/>
        <w:spacing w:after="0" w:line="360" w:lineRule="auto"/>
        <w:rPr>
          <w:rFonts w:asciiTheme="majorBidi" w:hAnsiTheme="majorBidi"/>
          <w:sz w:val="32"/>
          <w:szCs w:val="28"/>
          <w:rtl/>
        </w:rPr>
      </w:pPr>
      <w:bookmarkStart w:id="66" w:name="_Toc224389437"/>
      <w:r w:rsidRPr="00E26EBB">
        <w:rPr>
          <w:rFonts w:asciiTheme="majorBidi" w:hAnsiTheme="majorBidi"/>
          <w:sz w:val="32"/>
          <w:szCs w:val="28"/>
          <w:rtl/>
        </w:rPr>
        <w:t>2-5-10 محدودية الآليات الأمنية المُطبَّقة</w:t>
      </w:r>
      <w:bookmarkEnd w:id="66"/>
    </w:p>
    <w:p w14:paraId="3F65FEF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يُقرّ البحث بأن منظومة الأمن المُطبَّقة، على تكاملها وعمقها، لا تُشكّل إجابةً شاملة لجميع التهديدات الممكنة. فهي تُعالج التهديدات الشائعة وتُقلّص مساحة الهجوم تقليصاً جوهرياً، لكنها تبقى قاصرةً عن التصدي لتهديدات أكثر تطوراً كهجمات </w:t>
      </w:r>
      <w:r w:rsidRPr="00E26EBB">
        <w:rPr>
          <w:rFonts w:asciiTheme="majorBidi" w:hAnsiTheme="majorBidi" w:cstheme="majorBidi"/>
          <w:sz w:val="28"/>
          <w:szCs w:val="28"/>
        </w:rPr>
        <w:t>DDoS</w:t>
      </w:r>
      <w:r w:rsidRPr="00E26EBB">
        <w:rPr>
          <w:rFonts w:asciiTheme="majorBidi" w:hAnsiTheme="majorBidi" w:cstheme="majorBidi"/>
          <w:sz w:val="28"/>
          <w:szCs w:val="28"/>
          <w:rtl/>
        </w:rPr>
        <w:t xml:space="preserve"> واسعة النطاق التي تستوجب تنسيقاً مع مزوّدي الخدمة الأعلى واستخدام منصات متخصصة لتنظيف حركة المرور (</w:t>
      </w:r>
      <w:r w:rsidRPr="00E26EBB">
        <w:rPr>
          <w:rFonts w:asciiTheme="majorBidi" w:hAnsiTheme="majorBidi" w:cstheme="majorBidi"/>
          <w:sz w:val="28"/>
          <w:szCs w:val="28"/>
        </w:rPr>
        <w:t>Scrubbing Centers</w:t>
      </w:r>
      <w:r w:rsidRPr="00E26EBB">
        <w:rPr>
          <w:rFonts w:asciiTheme="majorBidi" w:hAnsiTheme="majorBidi" w:cstheme="majorBidi"/>
          <w:sz w:val="28"/>
          <w:szCs w:val="28"/>
          <w:rtl/>
        </w:rPr>
        <w:t>)، أو هجمات على طبقة التطبيق التي تتطلب أجهزة فحص عميق متخصصة (</w:t>
      </w:r>
      <w:r w:rsidRPr="00E26EBB">
        <w:rPr>
          <w:rFonts w:asciiTheme="majorBidi" w:hAnsiTheme="majorBidi" w:cstheme="majorBidi"/>
          <w:sz w:val="28"/>
          <w:szCs w:val="28"/>
        </w:rPr>
        <w:t>Application-Aware Firewalls</w:t>
      </w:r>
      <w:r w:rsidRPr="00E26EBB">
        <w:rPr>
          <w:rFonts w:asciiTheme="majorBidi" w:hAnsiTheme="majorBidi" w:cstheme="majorBidi"/>
          <w:sz w:val="28"/>
          <w:szCs w:val="28"/>
          <w:rtl/>
        </w:rPr>
        <w:t xml:space="preserve">). كذلك تفتقر الشبكة إلى آليات التشفير الشامل </w:t>
      </w:r>
      <w:r w:rsidRPr="00E26EBB">
        <w:rPr>
          <w:rFonts w:asciiTheme="majorBidi" w:hAnsiTheme="majorBidi" w:cstheme="majorBidi"/>
          <w:sz w:val="28"/>
          <w:szCs w:val="28"/>
          <w:rtl/>
        </w:rPr>
        <w:lastRenderedPageBreak/>
        <w:t>لحركة مرور العملاء (</w:t>
      </w:r>
      <w:r w:rsidRPr="00E26EBB">
        <w:rPr>
          <w:rFonts w:asciiTheme="majorBidi" w:hAnsiTheme="majorBidi" w:cstheme="majorBidi"/>
          <w:sz w:val="28"/>
          <w:szCs w:val="28"/>
        </w:rPr>
        <w:t>End-to-End Encryption</w:t>
      </w:r>
      <w:r w:rsidRPr="00E26EBB">
        <w:rPr>
          <w:rFonts w:asciiTheme="majorBidi" w:hAnsiTheme="majorBidi" w:cstheme="majorBidi"/>
          <w:sz w:val="28"/>
          <w:szCs w:val="28"/>
          <w:rtl/>
        </w:rPr>
        <w:t>) والتي باتت ضرورةً متصاعدة في ظل التهديدات الاستخباراتية المتطورة.</w:t>
      </w:r>
    </w:p>
    <w:p w14:paraId="46F26567" w14:textId="2679D898" w:rsidR="001B6ADE" w:rsidRPr="00E26EBB" w:rsidRDefault="001B6ADE" w:rsidP="00B7730F">
      <w:pPr>
        <w:spacing w:after="0" w:line="360" w:lineRule="auto"/>
        <w:jc w:val="both"/>
        <w:rPr>
          <w:rFonts w:asciiTheme="majorBidi" w:hAnsiTheme="majorBidi" w:cstheme="majorBidi"/>
          <w:sz w:val="28"/>
          <w:szCs w:val="28"/>
          <w:rtl/>
        </w:rPr>
      </w:pPr>
    </w:p>
    <w:p w14:paraId="5C28F1F0" w14:textId="513D3E0B" w:rsidR="001B6ADE" w:rsidRPr="00E26EBB" w:rsidRDefault="001B6ADE" w:rsidP="00B7730F">
      <w:pPr>
        <w:pStyle w:val="1"/>
        <w:spacing w:after="0" w:line="360" w:lineRule="auto"/>
        <w:rPr>
          <w:rFonts w:asciiTheme="majorBidi" w:hAnsiTheme="majorBidi"/>
          <w:sz w:val="44"/>
          <w:szCs w:val="36"/>
          <w:rtl/>
        </w:rPr>
      </w:pPr>
      <w:bookmarkStart w:id="67" w:name="_Toc224389438"/>
      <w:r w:rsidRPr="00E26EBB">
        <w:rPr>
          <w:rFonts w:asciiTheme="majorBidi" w:hAnsiTheme="majorBidi"/>
          <w:sz w:val="44"/>
          <w:szCs w:val="36"/>
          <w:rtl/>
        </w:rPr>
        <w:t>الفصل الثالث: تصميم الشبكة الافتراضية</w:t>
      </w:r>
      <w:bookmarkEnd w:id="67"/>
    </w:p>
    <w:p w14:paraId="23913EAA" w14:textId="22960A90" w:rsidR="007F6609" w:rsidRPr="00E26EBB" w:rsidRDefault="007F6609" w:rsidP="00B7730F">
      <w:pPr>
        <w:spacing w:after="0" w:line="360" w:lineRule="auto"/>
        <w:rPr>
          <w:sz w:val="24"/>
          <w:szCs w:val="24"/>
          <w:rtl/>
        </w:rPr>
      </w:pPr>
      <w:r w:rsidRPr="00E26EBB">
        <w:rPr>
          <w:rFonts w:cs="Arial"/>
          <w:noProof/>
          <w:sz w:val="24"/>
          <w:szCs w:val="24"/>
          <w:rtl/>
        </w:rPr>
        <w:drawing>
          <wp:inline distT="0" distB="0" distL="0" distR="0" wp14:anchorId="712007C2" wp14:editId="1892A9DD">
            <wp:extent cx="5943600" cy="398272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82720"/>
                    </a:xfrm>
                    <a:prstGeom prst="rect">
                      <a:avLst/>
                    </a:prstGeom>
                  </pic:spPr>
                </pic:pic>
              </a:graphicData>
            </a:graphic>
          </wp:inline>
        </w:drawing>
      </w:r>
    </w:p>
    <w:p w14:paraId="53F601B1" w14:textId="16149D87" w:rsidR="009C2324" w:rsidRPr="00E26EBB" w:rsidRDefault="009C2324" w:rsidP="00B7730F">
      <w:pPr>
        <w:pStyle w:val="4"/>
        <w:spacing w:after="0" w:line="360" w:lineRule="auto"/>
        <w:rPr>
          <w:sz w:val="24"/>
          <w:szCs w:val="24"/>
          <w:rtl/>
          <w:lang w:bidi="ar-SY"/>
        </w:rPr>
      </w:pPr>
      <w:bookmarkStart w:id="68" w:name="_Toc224258629"/>
      <w:bookmarkStart w:id="69" w:name="_Toc224259626"/>
      <w:bookmarkStart w:id="70" w:name="_Toc224377917"/>
      <w:r w:rsidRPr="00E26EBB">
        <w:rPr>
          <w:rFonts w:hint="cs"/>
          <w:sz w:val="24"/>
          <w:szCs w:val="24"/>
          <w:rtl/>
          <w:lang w:bidi="ar-SY"/>
        </w:rPr>
        <w:t>الشكل (</w:t>
      </w:r>
      <w:r w:rsidR="008B5668" w:rsidRPr="00E26EBB">
        <w:rPr>
          <w:rFonts w:hint="cs"/>
          <w:sz w:val="24"/>
          <w:szCs w:val="24"/>
          <w:rtl/>
          <w:lang w:bidi="ar-SY"/>
        </w:rPr>
        <w:t>1</w:t>
      </w:r>
      <w:r w:rsidRPr="00E26EBB">
        <w:rPr>
          <w:rFonts w:hint="cs"/>
          <w:sz w:val="24"/>
          <w:szCs w:val="24"/>
          <w:rtl/>
          <w:lang w:bidi="ar-SY"/>
        </w:rPr>
        <w:t>): مخطط الشبكة</w:t>
      </w:r>
      <w:bookmarkEnd w:id="68"/>
      <w:bookmarkEnd w:id="69"/>
      <w:bookmarkEnd w:id="70"/>
    </w:p>
    <w:p w14:paraId="3DF099E5" w14:textId="77777777" w:rsidR="007F6609" w:rsidRPr="00E26EBB" w:rsidRDefault="007F6609" w:rsidP="00B7730F">
      <w:pPr>
        <w:spacing w:after="0" w:line="360" w:lineRule="auto"/>
        <w:rPr>
          <w:sz w:val="24"/>
          <w:szCs w:val="24"/>
          <w:rtl/>
        </w:rPr>
      </w:pPr>
    </w:p>
    <w:p w14:paraId="29D67601" w14:textId="7A8E8B65" w:rsidR="001B6ADE" w:rsidRPr="00E26EBB" w:rsidRDefault="001B6ADE" w:rsidP="00B7730F">
      <w:pPr>
        <w:pStyle w:val="2"/>
        <w:spacing w:after="0" w:line="360" w:lineRule="auto"/>
        <w:rPr>
          <w:rFonts w:asciiTheme="majorBidi" w:hAnsiTheme="majorBidi"/>
          <w:sz w:val="36"/>
          <w:szCs w:val="32"/>
          <w:rtl/>
        </w:rPr>
      </w:pPr>
      <w:bookmarkStart w:id="71" w:name="_Toc224389439"/>
      <w:r w:rsidRPr="00E26EBB">
        <w:rPr>
          <w:rFonts w:asciiTheme="majorBidi" w:hAnsiTheme="majorBidi"/>
          <w:sz w:val="36"/>
          <w:szCs w:val="32"/>
          <w:rtl/>
        </w:rPr>
        <w:t>3-1 منهجية التصميم المتّبعة</w:t>
      </w:r>
      <w:bookmarkEnd w:id="71"/>
    </w:p>
    <w:p w14:paraId="2379DAD5" w14:textId="77777777" w:rsidR="001B6ADE" w:rsidRPr="00E26EBB" w:rsidRDefault="001B6ADE" w:rsidP="00B7730F">
      <w:pPr>
        <w:pStyle w:val="3"/>
        <w:spacing w:after="0" w:line="360" w:lineRule="auto"/>
        <w:rPr>
          <w:rFonts w:asciiTheme="majorBidi" w:hAnsiTheme="majorBidi"/>
          <w:sz w:val="32"/>
          <w:szCs w:val="28"/>
          <w:rtl/>
        </w:rPr>
      </w:pPr>
      <w:bookmarkStart w:id="72" w:name="_Toc224389440"/>
      <w:r w:rsidRPr="00E26EBB">
        <w:rPr>
          <w:rFonts w:asciiTheme="majorBidi" w:hAnsiTheme="majorBidi"/>
          <w:sz w:val="32"/>
          <w:szCs w:val="28"/>
          <w:rtl/>
        </w:rPr>
        <w:t>3-1-1 فلسفة التصميم</w:t>
      </w:r>
      <w:bookmarkEnd w:id="72"/>
    </w:p>
    <w:p w14:paraId="14CCE86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انطلق تصميم الشبكة الافتراضية في هذا البحث من فلسفة هندسية محددة تقوم على ثلاثة مبادئ متكاملة: مبدأ التدرج الهرمي الذي يُميّز بوضوح بين وظائف النواة ووظائف الحافة، ومبدأ الفصل الوظيفي الذي يعزل مستويات التحكم والبيانات والإدارة عن بعضها، ومبدأ التكرار الهيكلي الذي يضمن عدم وجود نقاط فشل </w:t>
      </w:r>
      <w:r w:rsidRPr="00E26EBB">
        <w:rPr>
          <w:rFonts w:asciiTheme="majorBidi" w:hAnsiTheme="majorBidi" w:cstheme="majorBidi"/>
          <w:sz w:val="28"/>
          <w:szCs w:val="28"/>
          <w:rtl/>
        </w:rPr>
        <w:lastRenderedPageBreak/>
        <w:t>منفردة (</w:t>
      </w:r>
      <w:r w:rsidRPr="00E26EBB">
        <w:rPr>
          <w:rFonts w:asciiTheme="majorBidi" w:hAnsiTheme="majorBidi" w:cstheme="majorBidi"/>
          <w:sz w:val="28"/>
          <w:szCs w:val="28"/>
        </w:rPr>
        <w:t>Single Points of Failure</w:t>
      </w:r>
      <w:r w:rsidRPr="00E26EBB">
        <w:rPr>
          <w:rFonts w:asciiTheme="majorBidi" w:hAnsiTheme="majorBidi" w:cstheme="majorBidi"/>
          <w:sz w:val="28"/>
          <w:szCs w:val="28"/>
          <w:rtl/>
        </w:rPr>
        <w:t xml:space="preserve">) في المسارات الحرجة. تُشكّل هذه المبادئ الثلاثة معاً الإطار الذي تُقاس بمدى احترامه جودة أي تصميم لشبكة </w:t>
      </w:r>
      <w:r w:rsidRPr="00E26EBB">
        <w:rPr>
          <w:rFonts w:asciiTheme="majorBidi" w:hAnsiTheme="majorBidi" w:cstheme="majorBidi"/>
          <w:sz w:val="28"/>
          <w:szCs w:val="28"/>
        </w:rPr>
        <w:t>ISP</w:t>
      </w:r>
      <w:r w:rsidRPr="00E26EBB">
        <w:rPr>
          <w:rFonts w:asciiTheme="majorBidi" w:hAnsiTheme="majorBidi" w:cstheme="majorBidi"/>
          <w:sz w:val="28"/>
          <w:szCs w:val="28"/>
          <w:rtl/>
        </w:rPr>
        <w:t>.</w:t>
      </w:r>
    </w:p>
    <w:p w14:paraId="13FBCAA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لم يُبنَ التصميم انطلاقاً من التقنيات المتاحة بحثاً عن مشكلة تحلّها، بل انطلق من متطلبات وظيفية محددة سعى إلى تحقيقها بأنسب الأدوات التقنية المتاحة. تحددت هذه المتطلبات في: خدمة ثلاثة عملاء متمايزين بمتطلبات مختلفة، وتوفير خدمات مركزية مشتركة مع الحفاظ على العزل بين العملاء، والاتصال بمزوّد خدمة أعلى للوصول إلى الإنترنت العالمي، وضمان التوافر العالي عبر آليات استرداد سريعة، وتطبيق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تعكس متطلبات كل عميل، وحماية البنية التحتية من التهديدات الأمنية الشائعة.</w:t>
      </w:r>
    </w:p>
    <w:p w14:paraId="3D99197E" w14:textId="77777777" w:rsidR="001B6ADE" w:rsidRPr="00E26EBB" w:rsidRDefault="001B6ADE" w:rsidP="00B7730F">
      <w:pPr>
        <w:pStyle w:val="3"/>
        <w:spacing w:after="0" w:line="360" w:lineRule="auto"/>
        <w:rPr>
          <w:rFonts w:asciiTheme="majorBidi" w:hAnsiTheme="majorBidi"/>
          <w:sz w:val="32"/>
          <w:szCs w:val="28"/>
          <w:rtl/>
        </w:rPr>
      </w:pPr>
      <w:bookmarkStart w:id="73" w:name="_Toc224389441"/>
      <w:r w:rsidRPr="00E26EBB">
        <w:rPr>
          <w:rFonts w:asciiTheme="majorBidi" w:hAnsiTheme="majorBidi"/>
          <w:sz w:val="32"/>
          <w:szCs w:val="28"/>
          <w:rtl/>
        </w:rPr>
        <w:t>3-1-2 القيود التصميمية</w:t>
      </w:r>
      <w:bookmarkEnd w:id="73"/>
    </w:p>
    <w:p w14:paraId="35BB185B" w14:textId="2F0B021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حكمت التصميمَ جملةٌ من القيود التي وجّهت الخيارات الهندسية: فمن حيث الموارد، اقتصرت البيئة على خمسة عشر جهازاً افتراضياً تشغّل </w:t>
      </w:r>
      <w:r w:rsidRPr="00E26EBB">
        <w:rPr>
          <w:rFonts w:asciiTheme="majorBidi" w:hAnsiTheme="majorBidi" w:cstheme="majorBidi"/>
          <w:sz w:val="28"/>
          <w:szCs w:val="28"/>
        </w:rPr>
        <w:t>IOS-XE 17.15</w:t>
      </w:r>
      <w:r w:rsidRPr="00E26EBB">
        <w:rPr>
          <w:rFonts w:asciiTheme="majorBidi" w:hAnsiTheme="majorBidi" w:cstheme="majorBidi"/>
          <w:sz w:val="28"/>
          <w:szCs w:val="28"/>
          <w:rtl/>
        </w:rPr>
        <w:t xml:space="preserve"> مع ما يستتبع ذلك من محدودية في الواجهات المتاحة لكل جهاز (أربع واجهات إيثرنت كحد أقصى في معظم الأجهزة). ومن حيث البروتوكولات، اشترط التصميم الاقتصار على البروتوكولات المعيارية الموثقة دون اعتماد ميزات خاصة بمورّد بعينه فيما يتعلق بمنطق التوجيه الأساسي. ومن حيث العنونة، اشترط التصميم إمكانية توسعة مخطط العنونة مستقبلاً دون إعادة هندسة جذرية.</w:t>
      </w:r>
    </w:p>
    <w:p w14:paraId="65A2345F" w14:textId="400DF8BC" w:rsidR="001B6ADE" w:rsidRPr="00E26EBB" w:rsidRDefault="001B6ADE" w:rsidP="00B7730F">
      <w:pPr>
        <w:pStyle w:val="2"/>
        <w:spacing w:after="0" w:line="360" w:lineRule="auto"/>
        <w:rPr>
          <w:rFonts w:asciiTheme="majorBidi" w:hAnsiTheme="majorBidi"/>
          <w:sz w:val="36"/>
          <w:szCs w:val="32"/>
          <w:rtl/>
        </w:rPr>
      </w:pPr>
      <w:bookmarkStart w:id="74" w:name="_Toc224389442"/>
      <w:r w:rsidRPr="00E26EBB">
        <w:rPr>
          <w:rFonts w:asciiTheme="majorBidi" w:hAnsiTheme="majorBidi"/>
          <w:sz w:val="36"/>
          <w:szCs w:val="32"/>
          <w:rtl/>
        </w:rPr>
        <w:t xml:space="preserve">3-2 </w:t>
      </w:r>
      <w:r w:rsidR="007F6609" w:rsidRPr="00E26EBB">
        <w:rPr>
          <w:rFonts w:asciiTheme="majorBidi" w:hAnsiTheme="majorBidi" w:hint="cs"/>
          <w:sz w:val="36"/>
          <w:szCs w:val="32"/>
          <w:rtl/>
        </w:rPr>
        <w:t>طوبولوجيا</w:t>
      </w:r>
      <w:r w:rsidRPr="00E26EBB">
        <w:rPr>
          <w:rFonts w:asciiTheme="majorBidi" w:hAnsiTheme="majorBidi"/>
          <w:sz w:val="36"/>
          <w:szCs w:val="32"/>
          <w:rtl/>
        </w:rPr>
        <w:t xml:space="preserve"> الشبكة المقترحة</w:t>
      </w:r>
      <w:bookmarkEnd w:id="74"/>
    </w:p>
    <w:p w14:paraId="1AC00E22" w14:textId="66954377" w:rsidR="001B6ADE" w:rsidRPr="00E26EBB" w:rsidRDefault="001B6ADE" w:rsidP="00B7730F">
      <w:pPr>
        <w:pStyle w:val="3"/>
        <w:spacing w:after="0" w:line="360" w:lineRule="auto"/>
        <w:rPr>
          <w:rFonts w:asciiTheme="majorBidi" w:hAnsiTheme="majorBidi"/>
          <w:sz w:val="32"/>
          <w:szCs w:val="28"/>
          <w:rtl/>
        </w:rPr>
      </w:pPr>
      <w:bookmarkStart w:id="75" w:name="_Toc224389443"/>
      <w:r w:rsidRPr="00E26EBB">
        <w:rPr>
          <w:rFonts w:asciiTheme="majorBidi" w:hAnsiTheme="majorBidi"/>
          <w:sz w:val="32"/>
          <w:szCs w:val="28"/>
          <w:rtl/>
        </w:rPr>
        <w:t xml:space="preserve">3-2-1 نظرة عامة على </w:t>
      </w:r>
      <w:r w:rsidR="007F6609" w:rsidRPr="00E26EBB">
        <w:rPr>
          <w:rFonts w:asciiTheme="majorBidi" w:hAnsiTheme="majorBidi" w:hint="cs"/>
          <w:sz w:val="32"/>
          <w:szCs w:val="28"/>
          <w:rtl/>
        </w:rPr>
        <w:t>الطوبولوجيا</w:t>
      </w:r>
      <w:bookmarkEnd w:id="75"/>
    </w:p>
    <w:p w14:paraId="54EAFE39" w14:textId="6508493B"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تتبنّى الشبكة المُصمَّمة </w:t>
      </w:r>
      <w:r w:rsidR="007F6609" w:rsidRPr="00E26EBB">
        <w:rPr>
          <w:rFonts w:asciiTheme="majorBidi" w:hAnsiTheme="majorBidi" w:cstheme="majorBidi" w:hint="cs"/>
          <w:sz w:val="28"/>
          <w:szCs w:val="28"/>
          <w:rtl/>
        </w:rPr>
        <w:t>طوبولوجيا</w:t>
      </w:r>
      <w:r w:rsidRPr="00E26EBB">
        <w:rPr>
          <w:rFonts w:asciiTheme="majorBidi" w:hAnsiTheme="majorBidi" w:cstheme="majorBidi"/>
          <w:sz w:val="28"/>
          <w:szCs w:val="28"/>
          <w:rtl/>
        </w:rPr>
        <w:t xml:space="preserve"> هرمية ثلاثية المستويات تجمع بين الكفاءة التشغيلية وإمكانية التوسع والتوافر العالي. تتألف الشبكة في مجملها من خمسة عشر جهازاً افتراضياً تتوزع وفق وظائفها على خمس مجموعات متمايزة: مجموعة موجّهات النواة، ومجموعة موجّهات الحافة، ومجموعة موجّهات حافة العملاء، وعاكس المسار، والمحوّل الوسيط ومزوّد الخدمة الأعلى.</w:t>
      </w:r>
    </w:p>
    <w:p w14:paraId="4E6424E3" w14:textId="545AEB5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تعتمد </w:t>
      </w:r>
      <w:r w:rsidR="007F6609" w:rsidRPr="00E26EBB">
        <w:rPr>
          <w:rFonts w:asciiTheme="majorBidi" w:hAnsiTheme="majorBidi" w:cstheme="majorBidi" w:hint="cs"/>
          <w:sz w:val="28"/>
          <w:szCs w:val="28"/>
          <w:rtl/>
        </w:rPr>
        <w:t>طوبولوجيا</w:t>
      </w:r>
      <w:r w:rsidRPr="00E26EBB">
        <w:rPr>
          <w:rFonts w:asciiTheme="majorBidi" w:hAnsiTheme="majorBidi" w:cstheme="majorBidi"/>
          <w:sz w:val="28"/>
          <w:szCs w:val="28"/>
          <w:rtl/>
        </w:rPr>
        <w:t xml:space="preserve"> النواة نموذج الشبكة الحلقية المعززة (</w:t>
      </w:r>
      <w:r w:rsidRPr="00E26EBB">
        <w:rPr>
          <w:rFonts w:asciiTheme="majorBidi" w:hAnsiTheme="majorBidi" w:cstheme="majorBidi"/>
          <w:sz w:val="28"/>
          <w:szCs w:val="28"/>
        </w:rPr>
        <w:t>Enhanced Ring Topology</w:t>
      </w:r>
      <w:r w:rsidRPr="00E26EBB">
        <w:rPr>
          <w:rFonts w:asciiTheme="majorBidi" w:hAnsiTheme="majorBidi" w:cstheme="majorBidi"/>
          <w:sz w:val="28"/>
          <w:szCs w:val="28"/>
          <w:rtl/>
        </w:rPr>
        <w:t>) المبنية على أربعة موجّهات نواة مترابطة بصورة تُشكّل حلقةً مع وصلة قطرية إضافية. يُحقق هذا النموذج التوازن المطلوب بين عدد الروابط الفيزيائية المطلوبة وعدد المسارات المتاحة: فكل موجّه نواة مرتبط بثلاثة موجّهات نواة أخرى على الأقل، مما يضمن بقاء مسارَين مستقلَّين على الأقل بين أي نقطتَين في النواة حتى بعد فقدان أي رابط منفرد.</w:t>
      </w:r>
    </w:p>
    <w:p w14:paraId="72E80196" w14:textId="77777777" w:rsidR="001B6ADE" w:rsidRPr="00E26EBB" w:rsidRDefault="001B6ADE" w:rsidP="00B7730F">
      <w:pPr>
        <w:pStyle w:val="3"/>
        <w:spacing w:after="0" w:line="360" w:lineRule="auto"/>
        <w:rPr>
          <w:rFonts w:asciiTheme="majorBidi" w:hAnsiTheme="majorBidi"/>
          <w:sz w:val="32"/>
          <w:szCs w:val="28"/>
          <w:rtl/>
        </w:rPr>
      </w:pPr>
      <w:bookmarkStart w:id="76" w:name="_Toc224389444"/>
      <w:r w:rsidRPr="00E26EBB">
        <w:rPr>
          <w:rFonts w:asciiTheme="majorBidi" w:hAnsiTheme="majorBidi"/>
          <w:sz w:val="32"/>
          <w:szCs w:val="28"/>
          <w:rtl/>
        </w:rPr>
        <w:lastRenderedPageBreak/>
        <w:t>3-2-2 توبولوجيا طبقة النواة بالتفصيل</w:t>
      </w:r>
      <w:bookmarkEnd w:id="76"/>
    </w:p>
    <w:p w14:paraId="4991D1A0" w14:textId="31ED21E6"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تتمحور طبقة النواة حول </w:t>
      </w:r>
      <w:r w:rsidR="007F6609" w:rsidRPr="00E26EBB">
        <w:rPr>
          <w:rFonts w:asciiTheme="majorBidi" w:hAnsiTheme="majorBidi" w:cstheme="majorBidi" w:hint="cs"/>
          <w:sz w:val="28"/>
          <w:szCs w:val="28"/>
          <w:rtl/>
        </w:rPr>
        <w:t>أربع</w:t>
      </w:r>
      <w:r w:rsidRPr="00E26EBB">
        <w:rPr>
          <w:rFonts w:asciiTheme="majorBidi" w:hAnsiTheme="majorBidi" w:cstheme="majorBidi"/>
          <w:sz w:val="28"/>
          <w:szCs w:val="28"/>
          <w:rtl/>
        </w:rPr>
        <w:t xml:space="preserve"> موجّهات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ترتبط فيما بينها عبر خمسة روابط إيثرنت مباشرة وفق التوزيع التالي:</w:t>
      </w:r>
    </w:p>
    <w:p w14:paraId="7A23C3F5" w14:textId="110B3793"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الرابط الأول بين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w:t>
      </w:r>
      <w:r w:rsidR="001752F1" w:rsidRPr="00E26EBB">
        <w:rPr>
          <w:rFonts w:asciiTheme="majorBidi" w:hAnsiTheme="majorBidi" w:cstheme="majorBidi" w:hint="cs"/>
          <w:sz w:val="28"/>
          <w:szCs w:val="28"/>
          <w:rtl/>
        </w:rPr>
        <w:t>و</w:t>
      </w:r>
      <w:r w:rsidR="001752F1" w:rsidRPr="00E26EBB">
        <w:rPr>
          <w:rFonts w:asciiTheme="majorBidi" w:hAnsiTheme="majorBidi" w:cstheme="majorBidi" w:hint="cs"/>
          <w:sz w:val="28"/>
          <w:szCs w:val="28"/>
        </w:rPr>
        <w:t>P</w:t>
      </w:r>
      <w:r w:rsidR="001752F1" w:rsidRPr="00E26EBB">
        <w:rPr>
          <w:rFonts w:asciiTheme="majorBidi" w:hAnsiTheme="majorBidi" w:cstheme="majorBidi" w:hint="cs"/>
          <w:sz w:val="28"/>
          <w:szCs w:val="28"/>
          <w:rtl/>
        </w:rPr>
        <w:t>3</w:t>
      </w:r>
      <w:r w:rsidR="007F6609" w:rsidRPr="00E26EBB">
        <w:rPr>
          <w:rFonts w:asciiTheme="majorBidi" w:hAnsiTheme="majorBidi" w:cstheme="majorBidi" w:hint="cs"/>
          <w:sz w:val="28"/>
          <w:szCs w:val="28"/>
          <w:rtl/>
          <w:lang w:bidi="ar-SY"/>
        </w:rPr>
        <w:t xml:space="preserve"> و</w:t>
      </w:r>
      <w:r w:rsidR="007F6609" w:rsidRPr="00E26EBB">
        <w:rPr>
          <w:rFonts w:asciiTheme="majorBidi" w:hAnsiTheme="majorBidi" w:cstheme="majorBidi"/>
          <w:sz w:val="28"/>
          <w:szCs w:val="28"/>
          <w:lang w:bidi="ar-SY"/>
        </w:rPr>
        <w:t>P4</w:t>
      </w:r>
      <w:r w:rsidRPr="00E26EBB">
        <w:rPr>
          <w:rFonts w:asciiTheme="majorBidi" w:hAnsiTheme="majorBidi" w:cstheme="majorBidi"/>
          <w:sz w:val="28"/>
          <w:szCs w:val="28"/>
          <w:rtl/>
        </w:rPr>
        <w:t xml:space="preserve">عبر الشبكة 10.0.0.0/24، تقع واجهة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على العنوان 10.0.0.1 وواجهة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على العنوان 10.0.0.2</w:t>
      </w:r>
      <w:r w:rsidR="001752F1" w:rsidRPr="00E26EBB">
        <w:rPr>
          <w:rFonts w:asciiTheme="majorBidi" w:hAnsiTheme="majorBidi" w:cstheme="majorBidi" w:hint="cs"/>
          <w:sz w:val="28"/>
          <w:szCs w:val="28"/>
          <w:rtl/>
          <w:lang w:bidi="ar-SY"/>
        </w:rPr>
        <w:t xml:space="preserve"> </w:t>
      </w:r>
      <w:r w:rsidR="001752F1" w:rsidRPr="00E26EBB">
        <w:rPr>
          <w:rFonts w:asciiTheme="majorBidi" w:hAnsiTheme="majorBidi" w:cstheme="majorBidi"/>
          <w:sz w:val="28"/>
          <w:szCs w:val="28"/>
          <w:rtl/>
        </w:rPr>
        <w:t xml:space="preserve">وواجهة </w:t>
      </w:r>
      <w:r w:rsidR="001752F1" w:rsidRPr="00E26EBB">
        <w:rPr>
          <w:rFonts w:asciiTheme="majorBidi" w:hAnsiTheme="majorBidi" w:cstheme="majorBidi"/>
          <w:sz w:val="28"/>
          <w:szCs w:val="28"/>
        </w:rPr>
        <w:t>P3</w:t>
      </w:r>
      <w:r w:rsidR="001752F1" w:rsidRPr="00E26EBB">
        <w:rPr>
          <w:rFonts w:asciiTheme="majorBidi" w:hAnsiTheme="majorBidi" w:cstheme="majorBidi"/>
          <w:sz w:val="28"/>
          <w:szCs w:val="28"/>
          <w:rtl/>
        </w:rPr>
        <w:t xml:space="preserve"> على العنوان 10.0.0.</w:t>
      </w:r>
      <w:r w:rsidR="001752F1" w:rsidRPr="00E26EBB">
        <w:rPr>
          <w:rFonts w:asciiTheme="majorBidi" w:hAnsiTheme="majorBidi" w:cstheme="majorBidi" w:hint="cs"/>
          <w:sz w:val="28"/>
          <w:szCs w:val="28"/>
          <w:rtl/>
        </w:rPr>
        <w:t xml:space="preserve">3 </w:t>
      </w:r>
      <w:r w:rsidR="001752F1" w:rsidRPr="00E26EBB">
        <w:rPr>
          <w:rFonts w:asciiTheme="majorBidi" w:hAnsiTheme="majorBidi" w:cstheme="majorBidi"/>
          <w:sz w:val="28"/>
          <w:szCs w:val="28"/>
          <w:rtl/>
        </w:rPr>
        <w:t xml:space="preserve">وواجهة </w:t>
      </w:r>
      <w:r w:rsidR="001752F1" w:rsidRPr="00E26EBB">
        <w:rPr>
          <w:rFonts w:asciiTheme="majorBidi" w:hAnsiTheme="majorBidi" w:cstheme="majorBidi"/>
          <w:sz w:val="28"/>
          <w:szCs w:val="28"/>
        </w:rPr>
        <w:t>P4</w:t>
      </w:r>
      <w:r w:rsidR="001752F1" w:rsidRPr="00E26EBB">
        <w:rPr>
          <w:rFonts w:asciiTheme="majorBidi" w:hAnsiTheme="majorBidi" w:cstheme="majorBidi"/>
          <w:sz w:val="28"/>
          <w:szCs w:val="28"/>
          <w:rtl/>
        </w:rPr>
        <w:t xml:space="preserve"> على العنوان 10.0.0.</w:t>
      </w:r>
      <w:r w:rsidR="001752F1" w:rsidRPr="00E26EBB">
        <w:rPr>
          <w:rFonts w:asciiTheme="majorBidi" w:hAnsiTheme="majorBidi" w:cstheme="majorBidi" w:hint="cs"/>
          <w:sz w:val="28"/>
          <w:szCs w:val="28"/>
          <w:rtl/>
        </w:rPr>
        <w:t>4</w:t>
      </w:r>
      <w:r w:rsidRPr="00E26EBB">
        <w:rPr>
          <w:rFonts w:asciiTheme="majorBidi" w:hAnsiTheme="majorBidi" w:cstheme="majorBidi"/>
          <w:sz w:val="28"/>
          <w:szCs w:val="28"/>
          <w:rtl/>
        </w:rPr>
        <w:t xml:space="preserve">. والرابط الثاني بين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وهو رابط ثانٍ مباشر بين الموجّهَين ذاتَهما عبر الشبكة 10.0.1.0/24، تقع واجهة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على 10.0.1.1 وواجهة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على 10.0.1.2، مما يُوفّر تكراراً على مستوى الرابط بين </w:t>
      </w:r>
      <w:r w:rsidR="001752F1" w:rsidRPr="00E26EBB">
        <w:rPr>
          <w:rFonts w:asciiTheme="majorBidi" w:hAnsiTheme="majorBidi" w:cstheme="majorBidi" w:hint="cs"/>
          <w:sz w:val="28"/>
          <w:szCs w:val="28"/>
          <w:rtl/>
        </w:rPr>
        <w:t>جميع الموجهات</w:t>
      </w:r>
      <w:r w:rsidRPr="00E26EBB">
        <w:rPr>
          <w:rFonts w:asciiTheme="majorBidi" w:hAnsiTheme="majorBidi" w:cstheme="majorBidi"/>
          <w:sz w:val="28"/>
          <w:szCs w:val="28"/>
          <w:rtl/>
        </w:rPr>
        <w:t xml:space="preserve">. والرابط الثالث بين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عبر الشبكة 10.0.2.0/24، واجهة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على 10.0.2.1 وواجهة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على 10.0.2.2. والرابط الرابع بين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عبر الشبكة 10.0.3.0/24، واجهة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على 10.0.3.1 وواجهة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على 10.0.3.2. والرابط الخامس بين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عبر الشبكة 10.0.4.0/24، واجهة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على 10.0.4.1 وواجهة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على 10.0.4.2، وهو الرابط القطري الذي يُحوّل الهيكل من حلقة بسيطة إلى شبكة جزئية أكثر مرونة.</w:t>
      </w:r>
    </w:p>
    <w:p w14:paraId="27A6F596" w14:textId="77777777" w:rsidR="001B6ADE" w:rsidRPr="00E26EBB" w:rsidRDefault="001B6ADE" w:rsidP="00B7730F">
      <w:pPr>
        <w:pStyle w:val="3"/>
        <w:spacing w:after="0" w:line="360" w:lineRule="auto"/>
        <w:rPr>
          <w:rFonts w:asciiTheme="majorBidi" w:hAnsiTheme="majorBidi"/>
          <w:sz w:val="32"/>
          <w:szCs w:val="28"/>
          <w:rtl/>
        </w:rPr>
      </w:pPr>
      <w:bookmarkStart w:id="77" w:name="_Toc224389445"/>
      <w:r w:rsidRPr="00E26EBB">
        <w:rPr>
          <w:rFonts w:asciiTheme="majorBidi" w:hAnsiTheme="majorBidi"/>
          <w:sz w:val="32"/>
          <w:szCs w:val="28"/>
          <w:rtl/>
        </w:rPr>
        <w:t>3-2-3 توبولوجيا طبقة الحافة وارتباطها بالنواة</w:t>
      </w:r>
      <w:bookmarkEnd w:id="77"/>
    </w:p>
    <w:p w14:paraId="4B28404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يرتبط كل موجّه حافة بـ موجّهَي نواة عبر رابطين مستقلين، وفق التوزيع التالي:</w:t>
      </w:r>
    </w:p>
    <w:p w14:paraId="6236B3E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يتصل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عبر الشبكة 10.0.5.0/24 (واجهة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على 10.0.5.1 وواجهة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على 10.0.5.2)، وبـ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عبر الشبكة 10.1.5.0/24 (واجهة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على 10.1.5.1 وواجهة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على 10.1.5.2). ويتصل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عبر الشبكة 10.0.6.0/24 (واجهة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على 10.0.6.1 وواجهة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على 10.0.6.2)، وبـ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عبر الشبكة 10.1.6.0/24 (واجهة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على 10.1.6.1 وواجهة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على 10.1.6.2). ويتصل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عبر الشبكة 10.0.7.0/24 (واجهة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على 10.0.7.1 وواجهة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على 10.0.7.2)، وبـ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عبر الشبكة 10.1.7.0/24 (واجهة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على 10.1.7.1 وواجهة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على 10.1.7.2). ويتصل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عبر الشبكة 10.0.8.0/24 (واجهة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على 10.0.8.1 وواجهة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على 10.0.8.2)، وبـ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عبر الشبكة 10.1.8.0/24 (واجهة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على 10.1.8.1 وواجهة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على 10.1.8.2).</w:t>
      </w:r>
    </w:p>
    <w:p w14:paraId="67A0125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يُلاحَظ أن هذا التصميم يُشكّل هيكلاً حلقياً مزدوجاً على طبقة الحافة، إذ يتشارك كل موجّه حافة روابطه بين موجّهَي نواة متجاورَين، مما يوفر تكراراً مباشراً على مستوى الرابط بين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w:t>
      </w:r>
      <w:r w:rsidRPr="00E26EBB">
        <w:rPr>
          <w:rFonts w:asciiTheme="majorBidi" w:hAnsiTheme="majorBidi" w:cstheme="majorBidi"/>
          <w:sz w:val="28"/>
          <w:szCs w:val="28"/>
          <w:rtl/>
        </w:rPr>
        <w:t xml:space="preserve"> دون الحاجة إلى الاعتماد كلياً على آليات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للتعافي من انقطاع الرابط. وتبقى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دوراً تكميلياً لتسريع التقارب في حالات انقطاع أشمل داخل شبكة النواة.</w:t>
      </w:r>
    </w:p>
    <w:p w14:paraId="02EC4549" w14:textId="77777777" w:rsidR="001B6ADE" w:rsidRPr="00E26EBB" w:rsidRDefault="001B6ADE" w:rsidP="00B7730F">
      <w:pPr>
        <w:spacing w:after="0" w:line="360" w:lineRule="auto"/>
        <w:jc w:val="both"/>
        <w:rPr>
          <w:rFonts w:asciiTheme="majorBidi" w:hAnsiTheme="majorBidi" w:cstheme="majorBidi"/>
          <w:sz w:val="28"/>
          <w:szCs w:val="28"/>
          <w:rtl/>
        </w:rPr>
      </w:pPr>
    </w:p>
    <w:p w14:paraId="3D2AC568" w14:textId="5443C2B5" w:rsidR="001B6ADE" w:rsidRPr="00E26EBB" w:rsidRDefault="001B6ADE" w:rsidP="00B7730F">
      <w:pPr>
        <w:pStyle w:val="3"/>
        <w:spacing w:after="0" w:line="360" w:lineRule="auto"/>
        <w:rPr>
          <w:rFonts w:asciiTheme="majorBidi" w:hAnsiTheme="majorBidi"/>
          <w:sz w:val="32"/>
          <w:szCs w:val="28"/>
          <w:rtl/>
        </w:rPr>
      </w:pPr>
      <w:bookmarkStart w:id="78" w:name="_Toc224389446"/>
      <w:r w:rsidRPr="00E26EBB">
        <w:rPr>
          <w:rFonts w:asciiTheme="majorBidi" w:hAnsiTheme="majorBidi"/>
          <w:sz w:val="32"/>
          <w:szCs w:val="28"/>
          <w:rtl/>
        </w:rPr>
        <w:t xml:space="preserve">3-2-4 موقع عاكس المسار في </w:t>
      </w:r>
      <w:r w:rsidR="001752F1" w:rsidRPr="00E26EBB">
        <w:rPr>
          <w:rFonts w:asciiTheme="majorBidi" w:hAnsiTheme="majorBidi" w:hint="cs"/>
          <w:sz w:val="32"/>
          <w:szCs w:val="28"/>
          <w:rtl/>
        </w:rPr>
        <w:t>الطوبولوجيا</w:t>
      </w:r>
      <w:bookmarkEnd w:id="78"/>
    </w:p>
    <w:p w14:paraId="2CE3EFFD" w14:textId="551D9F1D"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يحتل عاكس المسار موقعاً مميزاً في </w:t>
      </w:r>
      <w:r w:rsidR="001752F1" w:rsidRPr="00E26EBB">
        <w:rPr>
          <w:rFonts w:asciiTheme="majorBidi" w:hAnsiTheme="majorBidi" w:cstheme="majorBidi" w:hint="cs"/>
          <w:sz w:val="28"/>
          <w:szCs w:val="28"/>
          <w:rtl/>
        </w:rPr>
        <w:t>الطوبولوجيا</w:t>
      </w:r>
      <w:r w:rsidRPr="00E26EBB">
        <w:rPr>
          <w:rFonts w:asciiTheme="majorBidi" w:hAnsiTheme="majorBidi" w:cstheme="majorBidi"/>
          <w:sz w:val="28"/>
          <w:szCs w:val="28"/>
          <w:rtl/>
        </w:rPr>
        <w:t xml:space="preserve">؛ فهو متصل بموجّه النواة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فحسب عبر الشبكة المشتركة 10.0.0.0/24 (إذ يقع عنوانه على 10.0.0.100)، لكنه يتواصل مع جميع موجّهات الحافة عبر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متعددة القفزات (</w:t>
      </w:r>
      <w:r w:rsidRPr="00E26EBB">
        <w:rPr>
          <w:rFonts w:asciiTheme="majorBidi" w:hAnsiTheme="majorBidi" w:cstheme="majorBidi"/>
          <w:sz w:val="28"/>
          <w:szCs w:val="28"/>
        </w:rPr>
        <w:t>Multi-hop iBGP</w:t>
      </w:r>
      <w:r w:rsidRPr="00E26EBB">
        <w:rPr>
          <w:rFonts w:asciiTheme="majorBidi" w:hAnsiTheme="majorBidi" w:cstheme="majorBidi"/>
          <w:sz w:val="28"/>
          <w:szCs w:val="28"/>
          <w:rtl/>
        </w:rPr>
        <w:t xml:space="preserve">) تمرّ عبر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هذا الموقع يعكس الفلسفة التصميمية التي تفصل بين مستوى النقل الفيزيائي (اتصال عاكس المسار بـ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فحسب) ومستوى التوجيه المنطقي (وصوله إلى جميع موجّهات الحافة عبر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MPLS</w:t>
      </w:r>
      <w:r w:rsidRPr="00E26EBB">
        <w:rPr>
          <w:rFonts w:asciiTheme="majorBidi" w:hAnsiTheme="majorBidi" w:cstheme="majorBidi"/>
          <w:sz w:val="28"/>
          <w:szCs w:val="28"/>
          <w:rtl/>
        </w:rPr>
        <w:t>).</w:t>
      </w:r>
    </w:p>
    <w:p w14:paraId="3F7A992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يُشارك عاكس المسار في منطقة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ذاتها (</w:t>
      </w:r>
      <w:r w:rsidRPr="00E26EBB">
        <w:rPr>
          <w:rFonts w:asciiTheme="majorBidi" w:hAnsiTheme="majorBidi" w:cstheme="majorBidi"/>
          <w:sz w:val="28"/>
          <w:szCs w:val="28"/>
        </w:rPr>
        <w:t>Area 0</w:t>
      </w:r>
      <w:r w:rsidRPr="00E26EBB">
        <w:rPr>
          <w:rFonts w:asciiTheme="majorBidi" w:hAnsiTheme="majorBidi" w:cstheme="majorBidi"/>
          <w:sz w:val="28"/>
          <w:szCs w:val="28"/>
          <w:rtl/>
        </w:rPr>
        <w:t xml:space="preserve">) مع باقي موجّهات الشبكة، مما يجعل عنوانه الحلقي 10.255.255.100 قابلاً للوصول من جميع موجّهات الحافة عبر بروتوكول </w:t>
      </w:r>
      <w:r w:rsidRPr="00E26EBB">
        <w:rPr>
          <w:rFonts w:asciiTheme="majorBidi" w:hAnsiTheme="majorBidi" w:cstheme="majorBidi"/>
          <w:sz w:val="28"/>
          <w:szCs w:val="28"/>
        </w:rPr>
        <w:t>IGP</w:t>
      </w:r>
      <w:r w:rsidRPr="00E26EBB">
        <w:rPr>
          <w:rFonts w:asciiTheme="majorBidi" w:hAnsiTheme="majorBidi" w:cstheme="majorBidi"/>
          <w:sz w:val="28"/>
          <w:szCs w:val="28"/>
          <w:rtl/>
        </w:rPr>
        <w:t xml:space="preserve">، وهو الشرط الأساسي لإنشاء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متعددة القفزات.</w:t>
      </w:r>
    </w:p>
    <w:p w14:paraId="5D52114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اتُّخذ قرار تصميمي بنشر عاكسَي مسار متوازيَين: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على العنوان الحلقي 10.255.255.100 و</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على العنوان الحلقي 10.255.255.200، يتشاركان </w:t>
      </w:r>
      <w:r w:rsidRPr="00E26EBB">
        <w:rPr>
          <w:rFonts w:asciiTheme="majorBidi" w:hAnsiTheme="majorBidi" w:cstheme="majorBidi"/>
          <w:sz w:val="28"/>
          <w:szCs w:val="28"/>
        </w:rPr>
        <w:t>Cluster-ID</w:t>
      </w:r>
      <w:r w:rsidRPr="00E26EBB">
        <w:rPr>
          <w:rFonts w:asciiTheme="majorBidi" w:hAnsiTheme="majorBidi" w:cstheme="majorBidi"/>
          <w:sz w:val="28"/>
          <w:szCs w:val="28"/>
          <w:rtl/>
        </w:rPr>
        <w:t xml:space="preserve"> موحّداً (القيمة 1) وفق ما تُوجبه آليات </w:t>
      </w:r>
      <w:r w:rsidRPr="00E26EBB">
        <w:rPr>
          <w:rFonts w:asciiTheme="majorBidi" w:hAnsiTheme="majorBidi" w:cstheme="majorBidi"/>
          <w:sz w:val="28"/>
          <w:szCs w:val="28"/>
        </w:rPr>
        <w:t>RFC 4456</w:t>
      </w:r>
      <w:r w:rsidRPr="00E26EBB">
        <w:rPr>
          <w:rFonts w:asciiTheme="majorBidi" w:hAnsiTheme="majorBidi" w:cstheme="majorBidi"/>
          <w:sz w:val="28"/>
          <w:szCs w:val="28"/>
          <w:rtl/>
        </w:rPr>
        <w:t xml:space="preserve"> لمنع حلقات التوجيه.</w:t>
      </w:r>
    </w:p>
    <w:p w14:paraId="032233D8" w14:textId="205180C8"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يحتفظ كل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بجلستَي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مستقلتَين، واحدة مع كل عاكس، مُؤمَّنتَين بكلمات مرور مستقلة وبروتوكول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للكشف الفوري عن الانقطاعات. وقد حرص التصميم على الفصل الفيزيائي بين مسارَي وصول العاكسَين إلى شبكة النواة، بحيث لا يشتركان في أي رابط أو موجّه </w:t>
      </w:r>
      <w:r w:rsidRPr="00E26EBB">
        <w:rPr>
          <w:rFonts w:asciiTheme="majorBidi" w:hAnsiTheme="majorBidi" w:cstheme="majorBidi"/>
          <w:sz w:val="28"/>
          <w:szCs w:val="28"/>
        </w:rPr>
        <w:t>P</w:t>
      </w:r>
      <w:r w:rsidRPr="00E26EBB">
        <w:rPr>
          <w:rFonts w:asciiTheme="majorBidi" w:hAnsiTheme="majorBidi" w:cstheme="majorBidi"/>
          <w:sz w:val="28"/>
          <w:szCs w:val="28"/>
          <w:rtl/>
        </w:rPr>
        <w:t xml:space="preserve"> وسيط، مما يضمن أن عطل أي مكوّن منفرد في النواة لن يؤثر على كلا العاكسَين في آنٍ واحد</w:t>
      </w:r>
    </w:p>
    <w:p w14:paraId="522B8D41" w14:textId="205180C8" w:rsidR="001B6ADE" w:rsidRPr="00E26EBB" w:rsidRDefault="001B6ADE" w:rsidP="00B7730F">
      <w:pPr>
        <w:pStyle w:val="2"/>
        <w:spacing w:after="0" w:line="360" w:lineRule="auto"/>
        <w:rPr>
          <w:rFonts w:asciiTheme="majorBidi" w:hAnsiTheme="majorBidi"/>
          <w:sz w:val="36"/>
          <w:szCs w:val="32"/>
          <w:rtl/>
        </w:rPr>
      </w:pPr>
      <w:bookmarkStart w:id="79" w:name="_Toc224389447"/>
      <w:r w:rsidRPr="00E26EBB">
        <w:rPr>
          <w:rFonts w:asciiTheme="majorBidi" w:hAnsiTheme="majorBidi"/>
          <w:sz w:val="36"/>
          <w:szCs w:val="32"/>
          <w:rtl/>
        </w:rPr>
        <w:t>3-3 مخطط العنونة</w:t>
      </w:r>
      <w:bookmarkEnd w:id="79"/>
    </w:p>
    <w:p w14:paraId="6BD6E1C3" w14:textId="77777777" w:rsidR="001B6ADE" w:rsidRPr="00E26EBB" w:rsidRDefault="001B6ADE" w:rsidP="00B7730F">
      <w:pPr>
        <w:pStyle w:val="3"/>
        <w:spacing w:after="0" w:line="360" w:lineRule="auto"/>
        <w:rPr>
          <w:rFonts w:asciiTheme="majorBidi" w:hAnsiTheme="majorBidi"/>
          <w:sz w:val="32"/>
          <w:szCs w:val="28"/>
          <w:rtl/>
        </w:rPr>
      </w:pPr>
      <w:bookmarkStart w:id="80" w:name="_Toc224389448"/>
      <w:r w:rsidRPr="00E26EBB">
        <w:rPr>
          <w:rFonts w:asciiTheme="majorBidi" w:hAnsiTheme="majorBidi"/>
          <w:sz w:val="32"/>
          <w:szCs w:val="28"/>
          <w:rtl/>
        </w:rPr>
        <w:t>3-3-1 العنونة</w:t>
      </w:r>
      <w:bookmarkEnd w:id="80"/>
    </w:p>
    <w:p w14:paraId="2D9FDCF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اعتُمد في هذا البحث مخطط عنونة منظّم يعكس هيكل الشبكة بصورة تُسهّل الإدارة واستكشاف الأخطاء وتوسيع الشبكة مستقبلاً. يقوم المخطط على تقسيم فضاء العنونة وفق الوظيفة:</w:t>
      </w:r>
    </w:p>
    <w:p w14:paraId="3C234924" w14:textId="7B8F7128"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الكتلة 10.0.0.0/16 مخصصة للروابط الفيزيائية المباشرة بين موجّهات البنية التحتية (</w:t>
      </w:r>
      <w:r w:rsidRPr="00E26EBB">
        <w:rPr>
          <w:rFonts w:asciiTheme="majorBidi" w:hAnsiTheme="majorBidi" w:cstheme="majorBidi"/>
          <w:sz w:val="28"/>
          <w:szCs w:val="28"/>
        </w:rPr>
        <w:t>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CE</w:t>
      </w:r>
      <w:r w:rsidRPr="00E26EBB">
        <w:rPr>
          <w:rFonts w:asciiTheme="majorBidi" w:hAnsiTheme="majorBidi" w:cstheme="majorBidi"/>
          <w:sz w:val="28"/>
          <w:szCs w:val="28"/>
          <w:rtl/>
        </w:rPr>
        <w:t>)، تُقسَّم إلى شبكات /24 يُخصَّص لكل رابط شبكة مستقلة. والكتلة 10.255.255.0/24 مخصصة للعناوين الحلقية (</w:t>
      </w:r>
      <w:r w:rsidRPr="00E26EBB">
        <w:rPr>
          <w:rFonts w:asciiTheme="majorBidi" w:hAnsiTheme="majorBidi" w:cstheme="majorBidi"/>
          <w:sz w:val="28"/>
          <w:szCs w:val="28"/>
        </w:rPr>
        <w:t>Loopback</w:t>
      </w:r>
      <w:r w:rsidRPr="00E26EBB">
        <w:rPr>
          <w:rFonts w:asciiTheme="majorBidi" w:hAnsiTheme="majorBidi" w:cstheme="majorBidi"/>
          <w:sz w:val="28"/>
          <w:szCs w:val="28"/>
          <w:rtl/>
        </w:rPr>
        <w:t xml:space="preserve">) التي تُمثّل هويات الموجّهات في بروتوكولات التوجيه والإدارة وجلسات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وكتلة 192.168.0.0/16 مخصصة لشبكات العملاء الداخلية التي يُعلنون عنها عبر </w:t>
      </w:r>
      <w:r w:rsidRPr="00E26EBB">
        <w:rPr>
          <w:rFonts w:asciiTheme="majorBidi" w:hAnsiTheme="majorBidi" w:cstheme="majorBidi"/>
          <w:sz w:val="28"/>
          <w:szCs w:val="28"/>
        </w:rPr>
        <w:t>BGP</w:t>
      </w:r>
      <w:r w:rsidRPr="00E26EBB">
        <w:rPr>
          <w:rFonts w:asciiTheme="majorBidi" w:hAnsiTheme="majorBidi" w:cstheme="majorBidi"/>
          <w:sz w:val="28"/>
          <w:szCs w:val="28"/>
          <w:rtl/>
        </w:rPr>
        <w:t>.</w:t>
      </w:r>
    </w:p>
    <w:p w14:paraId="30B9ADE4" w14:textId="77777777" w:rsidR="001B6ADE" w:rsidRPr="00E26EBB" w:rsidRDefault="001B6ADE" w:rsidP="00B7730F">
      <w:pPr>
        <w:pStyle w:val="3"/>
        <w:spacing w:after="0" w:line="360" w:lineRule="auto"/>
        <w:rPr>
          <w:rFonts w:asciiTheme="majorBidi" w:hAnsiTheme="majorBidi"/>
          <w:sz w:val="32"/>
          <w:szCs w:val="28"/>
          <w:rtl/>
        </w:rPr>
      </w:pPr>
      <w:bookmarkStart w:id="81" w:name="_Toc224389449"/>
      <w:r w:rsidRPr="00E26EBB">
        <w:rPr>
          <w:rFonts w:asciiTheme="majorBidi" w:hAnsiTheme="majorBidi"/>
          <w:sz w:val="32"/>
          <w:szCs w:val="28"/>
          <w:rtl/>
        </w:rPr>
        <w:lastRenderedPageBreak/>
        <w:t>3-3-2 العناوين الحلقية لموجّهات البنية التحتية</w:t>
      </w:r>
      <w:bookmarkEnd w:id="81"/>
    </w:p>
    <w:p w14:paraId="5BCB4387" w14:textId="3F03460B"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اعتُمد نظام ترقيم يعكس دور الجهاز ومستواه في الهيكل الهرمي: موجّهات النواة (</w:t>
      </w:r>
      <w:r w:rsidRPr="00E26EBB">
        <w:rPr>
          <w:rFonts w:asciiTheme="majorBidi" w:hAnsiTheme="majorBidi" w:cstheme="majorBidi"/>
          <w:sz w:val="28"/>
          <w:szCs w:val="28"/>
        </w:rPr>
        <w:t>P1-P4</w:t>
      </w:r>
      <w:r w:rsidRPr="00E26EBB">
        <w:rPr>
          <w:rFonts w:asciiTheme="majorBidi" w:hAnsiTheme="majorBidi" w:cstheme="majorBidi"/>
          <w:sz w:val="28"/>
          <w:szCs w:val="28"/>
          <w:rtl/>
        </w:rPr>
        <w:t>) تحمل العناوين 10.255.255.1 إلى 10.255.255.4 بترتيب تصاعدي، وموجّهات الحافة (</w:t>
      </w:r>
      <w:r w:rsidRPr="00E26EBB">
        <w:rPr>
          <w:rFonts w:asciiTheme="majorBidi" w:hAnsiTheme="majorBidi" w:cstheme="majorBidi"/>
          <w:sz w:val="28"/>
          <w:szCs w:val="28"/>
        </w:rPr>
        <w:t>PE1-PE4</w:t>
      </w:r>
      <w:r w:rsidRPr="00E26EBB">
        <w:rPr>
          <w:rFonts w:asciiTheme="majorBidi" w:hAnsiTheme="majorBidi" w:cstheme="majorBidi"/>
          <w:sz w:val="28"/>
          <w:szCs w:val="28"/>
          <w:rtl/>
        </w:rPr>
        <w:t>) تحمل العناوين 10.255.255.11 و10.255.255.22 و10.255.255.33 و10.255.255.44 وفق نمط متعدد الأرقام يُسهّل التمييز البصري عن موجّهات النواة، وعاكس المسار يحمل العنوان 10.255.255.100 الذي يُشير بوضوح إلى دوره المركزي.</w:t>
      </w:r>
    </w:p>
    <w:p w14:paraId="03F97813" w14:textId="66E85EF3" w:rsidR="001B6ADE" w:rsidRPr="00E26EBB" w:rsidRDefault="001B6ADE" w:rsidP="00B7730F">
      <w:pPr>
        <w:pStyle w:val="3"/>
        <w:spacing w:after="0" w:line="360" w:lineRule="auto"/>
        <w:rPr>
          <w:rFonts w:asciiTheme="majorBidi" w:hAnsiTheme="majorBidi"/>
          <w:sz w:val="32"/>
          <w:szCs w:val="28"/>
          <w:rtl/>
        </w:rPr>
      </w:pPr>
      <w:bookmarkStart w:id="82" w:name="_Toc224389450"/>
      <w:r w:rsidRPr="00E26EBB">
        <w:rPr>
          <w:rFonts w:asciiTheme="majorBidi" w:hAnsiTheme="majorBidi"/>
          <w:sz w:val="32"/>
          <w:szCs w:val="28"/>
          <w:rtl/>
        </w:rPr>
        <w:t>3-3-3 شبكات الروابط البينية</w:t>
      </w:r>
      <w:bookmarkEnd w:id="82"/>
    </w:p>
    <w:p w14:paraId="1480131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تتوزع شبكات الروابط البينية على النحو الآتي مُشكّلةً خريطة عنونة منسجمة ومنظمة:</w:t>
      </w:r>
    </w:p>
    <w:p w14:paraId="10686CC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شبكات النواة الداخلية تشمل: 10.0.0.0/24 للرابط </w:t>
      </w:r>
      <w:r w:rsidRPr="00E26EBB">
        <w:rPr>
          <w:rFonts w:asciiTheme="majorBidi" w:hAnsiTheme="majorBidi" w:cstheme="majorBidi"/>
          <w:sz w:val="28"/>
          <w:szCs w:val="28"/>
        </w:rPr>
        <w:t>P1-P2-P3-P4-RR</w:t>
      </w:r>
      <w:r w:rsidRPr="00E26EBB">
        <w:rPr>
          <w:rFonts w:asciiTheme="majorBidi" w:hAnsiTheme="majorBidi" w:cstheme="majorBidi"/>
          <w:sz w:val="28"/>
          <w:szCs w:val="28"/>
          <w:rtl/>
        </w:rPr>
        <w:t xml:space="preserve"> المشترك، و10.0.1.0/24 للرابط الثاني بين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و10.0.2.0/24 للرابط بين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و10.0.3.0/24 للرابط بين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و10.0.4.0/24 للرابط بين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و10.0.5.0/24 للرابط بين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و10.0.6.0/24 للرابط بين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و10.0.7.0/24 للرابط بين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و10.0.8.0/24 للرابط بين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PE4</w:t>
      </w:r>
      <w:r w:rsidRPr="00E26EBB">
        <w:rPr>
          <w:rFonts w:asciiTheme="majorBidi" w:hAnsiTheme="majorBidi" w:cstheme="majorBidi"/>
          <w:sz w:val="28"/>
          <w:szCs w:val="28"/>
          <w:rtl/>
        </w:rPr>
        <w:t>.</w:t>
      </w:r>
    </w:p>
    <w:p w14:paraId="67305AA7" w14:textId="7BA2DAE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شبكات اتصال العملاء تشمل: 10.0.10.0/24 للرابط بين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و10.0.11.0/24 للرابط بين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و10.0.12.0/24 للرابط بين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وشبكات الخدمات الخاصة تشمل: 172.16.10.0/24 للرابط بين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ومركز البيانات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و10.0.9.0/24 للرابط بين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ومزوّد الخدمة الأعلى (</w:t>
      </w:r>
      <w:r w:rsidRPr="00E26EBB">
        <w:rPr>
          <w:rFonts w:asciiTheme="majorBidi" w:hAnsiTheme="majorBidi" w:cstheme="majorBidi"/>
          <w:sz w:val="28"/>
          <w:szCs w:val="28"/>
        </w:rPr>
        <w:t>IOU2</w:t>
      </w:r>
      <w:r w:rsidRPr="00E26EBB">
        <w:rPr>
          <w:rFonts w:asciiTheme="majorBidi" w:hAnsiTheme="majorBidi" w:cstheme="majorBidi"/>
          <w:sz w:val="28"/>
          <w:szCs w:val="28"/>
          <w:rtl/>
        </w:rPr>
        <w:t>).</w:t>
      </w:r>
    </w:p>
    <w:p w14:paraId="4512B2A7" w14:textId="77777777" w:rsidR="001B6ADE" w:rsidRPr="00E26EBB" w:rsidRDefault="001B6ADE" w:rsidP="00B7730F">
      <w:pPr>
        <w:pStyle w:val="3"/>
        <w:spacing w:after="0" w:line="360" w:lineRule="auto"/>
        <w:rPr>
          <w:rFonts w:asciiTheme="majorBidi" w:hAnsiTheme="majorBidi"/>
          <w:sz w:val="32"/>
          <w:szCs w:val="28"/>
          <w:rtl/>
        </w:rPr>
      </w:pPr>
      <w:bookmarkStart w:id="83" w:name="_Toc224389451"/>
      <w:r w:rsidRPr="00E26EBB">
        <w:rPr>
          <w:rFonts w:asciiTheme="majorBidi" w:hAnsiTheme="majorBidi"/>
          <w:sz w:val="32"/>
          <w:szCs w:val="28"/>
          <w:rtl/>
        </w:rPr>
        <w:t>3-3-4 شبكات العملاء المُعلَنة</w:t>
      </w:r>
      <w:bookmarkEnd w:id="83"/>
    </w:p>
    <w:p w14:paraId="6C910209" w14:textId="31B3BD2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تُعلن موجّهات حافة العملاء عن شبكاتها المحلية عبر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مع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وتشمل هذه الشبكات: 192.168.50.0/24 خاصة بـ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(العميل الأول)، و192.168.80.0/24 خاصة بـ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(الموقع الأول للعميل الثالث)، و192.168.90.0/24 خاصة بـ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(الموقع الثاني للعميل الثالث)، و192.168.60.0/24 خاصة بشبكة العميل الثاني المتصل مباشرةً بـ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دون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مخصص.</w:t>
      </w:r>
    </w:p>
    <w:p w14:paraId="12080F47" w14:textId="77777777" w:rsidR="001B6ADE" w:rsidRPr="00E26EBB" w:rsidRDefault="001B6ADE" w:rsidP="00B7730F">
      <w:pPr>
        <w:pStyle w:val="2"/>
        <w:spacing w:after="0" w:line="360" w:lineRule="auto"/>
        <w:rPr>
          <w:rFonts w:asciiTheme="majorBidi" w:hAnsiTheme="majorBidi"/>
          <w:sz w:val="36"/>
          <w:szCs w:val="32"/>
          <w:rtl/>
        </w:rPr>
      </w:pPr>
      <w:bookmarkStart w:id="84" w:name="_Toc224389452"/>
      <w:r w:rsidRPr="00E26EBB">
        <w:rPr>
          <w:rFonts w:asciiTheme="majorBidi" w:hAnsiTheme="majorBidi"/>
          <w:sz w:val="36"/>
          <w:szCs w:val="32"/>
          <w:rtl/>
        </w:rPr>
        <w:t>3-4 تصميم طبقة النواة بالتفصيل</w:t>
      </w:r>
      <w:bookmarkEnd w:id="84"/>
    </w:p>
    <w:p w14:paraId="5A3EE1F2" w14:textId="77777777" w:rsidR="001B6ADE" w:rsidRPr="00E26EBB" w:rsidRDefault="001B6ADE" w:rsidP="00B7730F">
      <w:pPr>
        <w:pStyle w:val="3"/>
        <w:spacing w:after="0" w:line="360" w:lineRule="auto"/>
        <w:rPr>
          <w:rFonts w:asciiTheme="majorBidi" w:hAnsiTheme="majorBidi"/>
          <w:sz w:val="32"/>
          <w:szCs w:val="28"/>
          <w:rtl/>
        </w:rPr>
      </w:pPr>
      <w:bookmarkStart w:id="85" w:name="_Toc224389453"/>
      <w:r w:rsidRPr="00E26EBB">
        <w:rPr>
          <w:rFonts w:asciiTheme="majorBidi" w:hAnsiTheme="majorBidi"/>
          <w:sz w:val="32"/>
          <w:szCs w:val="28"/>
          <w:rtl/>
        </w:rPr>
        <w:t xml:space="preserve">3-4-1 موجّه </w:t>
      </w:r>
      <w:r w:rsidRPr="00E26EBB">
        <w:rPr>
          <w:rFonts w:asciiTheme="majorBidi" w:hAnsiTheme="majorBidi"/>
          <w:sz w:val="32"/>
          <w:szCs w:val="28"/>
        </w:rPr>
        <w:t>P1</w:t>
      </w:r>
      <w:r w:rsidRPr="00E26EBB">
        <w:rPr>
          <w:rFonts w:asciiTheme="majorBidi" w:hAnsiTheme="majorBidi"/>
          <w:sz w:val="32"/>
          <w:szCs w:val="28"/>
          <w:rtl/>
        </w:rPr>
        <w:t xml:space="preserve"> (10.255.255.1)</w:t>
      </w:r>
      <w:bookmarkEnd w:id="85"/>
    </w:p>
    <w:p w14:paraId="396EE1D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يحتل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موقعاً محورياً في توبولوجيا النواة لارتباطه بثلاثة موجّهات نواة أخرى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وعبر شبكة 10.0.0.0 يصل إلى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وبموجّه الحافة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يُوزّع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واجهاته الأربع وفق المهام التالية:</w:t>
      </w:r>
    </w:p>
    <w:p w14:paraId="6DDC037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الواجهة </w:t>
      </w:r>
      <w:r w:rsidRPr="00E26EBB">
        <w:rPr>
          <w:rFonts w:asciiTheme="majorBidi" w:hAnsiTheme="majorBidi" w:cstheme="majorBidi"/>
          <w:sz w:val="28"/>
          <w:szCs w:val="28"/>
        </w:rPr>
        <w:t>Ethernet0/0</w:t>
      </w:r>
      <w:r w:rsidRPr="00E26EBB">
        <w:rPr>
          <w:rFonts w:asciiTheme="majorBidi" w:hAnsiTheme="majorBidi" w:cstheme="majorBidi"/>
          <w:sz w:val="28"/>
          <w:szCs w:val="28"/>
          <w:rtl/>
        </w:rPr>
        <w:t xml:space="preserve"> على العنوان 10.0.0.1/24 تربطه بـ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عبر الشبكة المشتركة. والواجهة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على العنوان 10.0.1.1/24 تربطه بـ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عبر الرابط الثاني المخصص. والواجهة </w:t>
      </w:r>
      <w:r w:rsidRPr="00E26EBB">
        <w:rPr>
          <w:rFonts w:asciiTheme="majorBidi" w:hAnsiTheme="majorBidi" w:cstheme="majorBidi"/>
          <w:sz w:val="28"/>
          <w:szCs w:val="28"/>
        </w:rPr>
        <w:t>Ethernet0/2</w:t>
      </w:r>
      <w:r w:rsidRPr="00E26EBB">
        <w:rPr>
          <w:rFonts w:asciiTheme="majorBidi" w:hAnsiTheme="majorBidi" w:cstheme="majorBidi"/>
          <w:sz w:val="28"/>
          <w:szCs w:val="28"/>
          <w:rtl/>
        </w:rPr>
        <w:t xml:space="preserve"> على العنوان 10.0.4.1/24 تربطه بـ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والواجهة </w:t>
      </w:r>
      <w:r w:rsidRPr="00E26EBB">
        <w:rPr>
          <w:rFonts w:asciiTheme="majorBidi" w:hAnsiTheme="majorBidi" w:cstheme="majorBidi"/>
          <w:sz w:val="28"/>
          <w:szCs w:val="28"/>
        </w:rPr>
        <w:t>Ethernet0/3</w:t>
      </w:r>
      <w:r w:rsidRPr="00E26EBB">
        <w:rPr>
          <w:rFonts w:asciiTheme="majorBidi" w:hAnsiTheme="majorBidi" w:cstheme="majorBidi"/>
          <w:sz w:val="28"/>
          <w:szCs w:val="28"/>
          <w:rtl/>
        </w:rPr>
        <w:t xml:space="preserve"> على العنوان 10.0.5.1/24 تربطه بـ </w:t>
      </w:r>
      <w:r w:rsidRPr="00E26EBB">
        <w:rPr>
          <w:rFonts w:asciiTheme="majorBidi" w:hAnsiTheme="majorBidi" w:cstheme="majorBidi"/>
          <w:sz w:val="28"/>
          <w:szCs w:val="28"/>
        </w:rPr>
        <w:t>PE1</w:t>
      </w:r>
      <w:r w:rsidRPr="00E26EBB">
        <w:rPr>
          <w:rFonts w:asciiTheme="majorBidi" w:hAnsiTheme="majorBidi" w:cstheme="majorBidi"/>
          <w:sz w:val="28"/>
          <w:szCs w:val="28"/>
          <w:rtl/>
        </w:rPr>
        <w:t>.</w:t>
      </w:r>
    </w:p>
    <w:p w14:paraId="22A30CA2" w14:textId="576BA1A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يُشغّل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نفقَي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احتياطيَّين: </w:t>
      </w:r>
      <w:r w:rsidRPr="00E26EBB">
        <w:rPr>
          <w:rFonts w:asciiTheme="majorBidi" w:hAnsiTheme="majorBidi" w:cstheme="majorBidi"/>
          <w:sz w:val="28"/>
          <w:szCs w:val="28"/>
        </w:rPr>
        <w:t>Tunnel101</w:t>
      </w:r>
      <w:r w:rsidRPr="00E26EBB">
        <w:rPr>
          <w:rFonts w:asciiTheme="majorBidi" w:hAnsiTheme="majorBidi" w:cstheme="majorBidi"/>
          <w:sz w:val="28"/>
          <w:szCs w:val="28"/>
          <w:rtl/>
        </w:rPr>
        <w:t xml:space="preserve"> بوجهة 10.255.255.2 (نحو </w:t>
      </w:r>
      <w:r w:rsidRPr="00E26EBB">
        <w:rPr>
          <w:rFonts w:asciiTheme="majorBidi" w:hAnsiTheme="majorBidi" w:cstheme="majorBidi"/>
          <w:sz w:val="28"/>
          <w:szCs w:val="28"/>
        </w:rPr>
        <w:t>P2</w:t>
      </w:r>
      <w:r w:rsidRPr="00E26EBB">
        <w:rPr>
          <w:rFonts w:asciiTheme="majorBidi" w:hAnsiTheme="majorBidi" w:cstheme="majorBidi"/>
          <w:sz w:val="28"/>
          <w:szCs w:val="28"/>
          <w:rtl/>
        </w:rPr>
        <w:t>) و</w:t>
      </w:r>
      <w:r w:rsidRPr="00E26EBB">
        <w:rPr>
          <w:rFonts w:asciiTheme="majorBidi" w:hAnsiTheme="majorBidi" w:cstheme="majorBidi"/>
          <w:sz w:val="28"/>
          <w:szCs w:val="28"/>
        </w:rPr>
        <w:t>Tunnel102</w:t>
      </w:r>
      <w:r w:rsidRPr="00E26EBB">
        <w:rPr>
          <w:rFonts w:asciiTheme="majorBidi" w:hAnsiTheme="majorBidi" w:cstheme="majorBidi"/>
          <w:sz w:val="28"/>
          <w:szCs w:val="28"/>
          <w:rtl/>
        </w:rPr>
        <w:t xml:space="preserve"> بوجهة 10.255.255.4 (نحو </w:t>
      </w:r>
      <w:r w:rsidRPr="00E26EBB">
        <w:rPr>
          <w:rFonts w:asciiTheme="majorBidi" w:hAnsiTheme="majorBidi" w:cstheme="majorBidi"/>
          <w:sz w:val="28"/>
          <w:szCs w:val="28"/>
        </w:rPr>
        <w:t>P4</w:t>
      </w:r>
      <w:r w:rsidRPr="00E26EBB">
        <w:rPr>
          <w:rFonts w:asciiTheme="majorBidi" w:hAnsiTheme="majorBidi" w:cstheme="majorBidi"/>
          <w:sz w:val="28"/>
          <w:szCs w:val="28"/>
          <w:rtl/>
        </w:rPr>
        <w:t>)، يعمل كل منهما مسار نسخ احتياطي (</w:t>
      </w:r>
      <w:r w:rsidRPr="00E26EBB">
        <w:rPr>
          <w:rFonts w:asciiTheme="majorBidi" w:hAnsiTheme="majorBidi" w:cstheme="majorBidi"/>
          <w:sz w:val="28"/>
          <w:szCs w:val="28"/>
        </w:rPr>
        <w:t>backup-path</w:t>
      </w:r>
      <w:r w:rsidRPr="00E26EBB">
        <w:rPr>
          <w:rFonts w:asciiTheme="majorBidi" w:hAnsiTheme="majorBidi" w:cstheme="majorBidi"/>
          <w:sz w:val="28"/>
          <w:szCs w:val="28"/>
          <w:rtl/>
        </w:rPr>
        <w:t xml:space="preserve">) للواجهات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Ethernet0/2</w:t>
      </w:r>
      <w:r w:rsidRPr="00E26EBB">
        <w:rPr>
          <w:rFonts w:asciiTheme="majorBidi" w:hAnsiTheme="majorBidi" w:cstheme="majorBidi"/>
          <w:sz w:val="28"/>
          <w:szCs w:val="28"/>
          <w:rtl/>
        </w:rPr>
        <w:t xml:space="preserve"> على التوالي. يتميز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أيضاً بأنه الجهاز الوحيد في النواة الذي تُطبَّق عليه قائمة </w:t>
      </w:r>
      <w:r w:rsidRPr="00E26EBB">
        <w:rPr>
          <w:rFonts w:asciiTheme="majorBidi" w:hAnsiTheme="majorBidi" w:cstheme="majorBidi"/>
          <w:sz w:val="28"/>
          <w:szCs w:val="28"/>
        </w:rPr>
        <w:t>ACL 199</w:t>
      </w:r>
      <w:r w:rsidRPr="00E26EBB">
        <w:rPr>
          <w:rFonts w:asciiTheme="majorBidi" w:hAnsiTheme="majorBidi" w:cstheme="majorBidi"/>
          <w:sz w:val="28"/>
          <w:szCs w:val="28"/>
          <w:rtl/>
        </w:rPr>
        <w:t xml:space="preserve"> إضافية كطبقة أمنية، وهو ما يعكس دوره الحدودي الإضافي في هذا التصميم.</w:t>
      </w:r>
    </w:p>
    <w:p w14:paraId="64287951" w14:textId="77777777" w:rsidR="001B6ADE" w:rsidRPr="00E26EBB" w:rsidRDefault="001B6ADE" w:rsidP="00B7730F">
      <w:pPr>
        <w:pStyle w:val="3"/>
        <w:spacing w:after="0" w:line="360" w:lineRule="auto"/>
        <w:rPr>
          <w:rFonts w:asciiTheme="majorBidi" w:hAnsiTheme="majorBidi"/>
          <w:sz w:val="32"/>
          <w:szCs w:val="28"/>
          <w:rtl/>
        </w:rPr>
      </w:pPr>
      <w:bookmarkStart w:id="86" w:name="_Toc224389454"/>
      <w:r w:rsidRPr="00E26EBB">
        <w:rPr>
          <w:rFonts w:asciiTheme="majorBidi" w:hAnsiTheme="majorBidi"/>
          <w:sz w:val="32"/>
          <w:szCs w:val="28"/>
          <w:rtl/>
        </w:rPr>
        <w:t xml:space="preserve">3-4-2 موجّه </w:t>
      </w:r>
      <w:r w:rsidRPr="00E26EBB">
        <w:rPr>
          <w:rFonts w:asciiTheme="majorBidi" w:hAnsiTheme="majorBidi"/>
          <w:sz w:val="32"/>
          <w:szCs w:val="28"/>
        </w:rPr>
        <w:t>P2</w:t>
      </w:r>
      <w:r w:rsidRPr="00E26EBB">
        <w:rPr>
          <w:rFonts w:asciiTheme="majorBidi" w:hAnsiTheme="majorBidi"/>
          <w:sz w:val="32"/>
          <w:szCs w:val="28"/>
          <w:rtl/>
        </w:rPr>
        <w:t xml:space="preserve"> (10.255.255.2)</w:t>
      </w:r>
      <w:bookmarkEnd w:id="86"/>
    </w:p>
    <w:p w14:paraId="785B83C3" w14:textId="5724AD59"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يتميز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بموقعه المزدوج في التوبولوجيا؛ فهو مرتبط بجميع موجّهات النواة الأخرى الثلاثة عبر روابط مختلفة: برابطَين مع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(عبر 10.0.0.0/24 و10.0.1.0/24)، وبرابط واحد مع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(عبر 10.0.2.0/24). هذا الموقع يجعله النقطة الأكثر اتصالاً في النواة والأكثر عُرضةً لتمرير حركة العبور. يظهر هذا الواقع في إعداد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الخاصة به التي تُخصّص نطاقاً ترددياً أكبر (8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لحركة بروتوكولات التوجيه مقارنةً بـ 512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على بقية موجّهات النواة، مُراعاةً للحجم الأكبر من حركة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التي يعالجها.</w:t>
      </w:r>
    </w:p>
    <w:p w14:paraId="69DAD9EE" w14:textId="77777777" w:rsidR="001B6ADE" w:rsidRPr="00E26EBB" w:rsidRDefault="001B6ADE" w:rsidP="00B7730F">
      <w:pPr>
        <w:pStyle w:val="3"/>
        <w:spacing w:after="0" w:line="360" w:lineRule="auto"/>
        <w:rPr>
          <w:rFonts w:asciiTheme="majorBidi" w:hAnsiTheme="majorBidi"/>
          <w:sz w:val="32"/>
          <w:szCs w:val="28"/>
          <w:rtl/>
        </w:rPr>
      </w:pPr>
      <w:bookmarkStart w:id="87" w:name="_Toc224389455"/>
      <w:r w:rsidRPr="00E26EBB">
        <w:rPr>
          <w:rFonts w:asciiTheme="majorBidi" w:hAnsiTheme="majorBidi"/>
          <w:sz w:val="32"/>
          <w:szCs w:val="28"/>
          <w:rtl/>
        </w:rPr>
        <w:t xml:space="preserve">3-4-3 موجّهات </w:t>
      </w:r>
      <w:r w:rsidRPr="00E26EBB">
        <w:rPr>
          <w:rFonts w:asciiTheme="majorBidi" w:hAnsiTheme="majorBidi"/>
          <w:sz w:val="32"/>
          <w:szCs w:val="28"/>
        </w:rPr>
        <w:t>P3</w:t>
      </w:r>
      <w:r w:rsidRPr="00E26EBB">
        <w:rPr>
          <w:rFonts w:asciiTheme="majorBidi" w:hAnsiTheme="majorBidi"/>
          <w:sz w:val="32"/>
          <w:szCs w:val="28"/>
          <w:rtl/>
        </w:rPr>
        <w:t xml:space="preserve"> و</w:t>
      </w:r>
      <w:r w:rsidRPr="00E26EBB">
        <w:rPr>
          <w:rFonts w:asciiTheme="majorBidi" w:hAnsiTheme="majorBidi"/>
          <w:sz w:val="32"/>
          <w:szCs w:val="28"/>
        </w:rPr>
        <w:t>P4</w:t>
      </w:r>
      <w:r w:rsidRPr="00E26EBB">
        <w:rPr>
          <w:rFonts w:asciiTheme="majorBidi" w:hAnsiTheme="majorBidi"/>
          <w:sz w:val="32"/>
          <w:szCs w:val="28"/>
          <w:rtl/>
        </w:rPr>
        <w:t xml:space="preserve"> (10.255.255.3 و10.255.255.4)</w:t>
      </w:r>
      <w:bookmarkEnd w:id="87"/>
    </w:p>
    <w:p w14:paraId="49C07DF3" w14:textId="351B25F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يتشابه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في بنيتهما وإعداداتهما إلى حدٍّ بعيد، وكل منهما مرتبط برابطَين إلى موجّهَي نواة آخرَين وبرابط واحد إلى موجّه حافة. يُشغّل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نفقَي احتياطية </w:t>
      </w:r>
      <w:r w:rsidRPr="00E26EBB">
        <w:rPr>
          <w:rFonts w:asciiTheme="majorBidi" w:hAnsiTheme="majorBidi" w:cstheme="majorBidi"/>
          <w:sz w:val="28"/>
          <w:szCs w:val="28"/>
        </w:rPr>
        <w:t>Tunnel301</w:t>
      </w:r>
      <w:r w:rsidRPr="00E26EBB">
        <w:rPr>
          <w:rFonts w:asciiTheme="majorBidi" w:hAnsiTheme="majorBidi" w:cstheme="majorBidi"/>
          <w:sz w:val="28"/>
          <w:szCs w:val="28"/>
          <w:rtl/>
        </w:rPr>
        <w:t xml:space="preserve"> (نحو </w:t>
      </w:r>
      <w:r w:rsidRPr="00E26EBB">
        <w:rPr>
          <w:rFonts w:asciiTheme="majorBidi" w:hAnsiTheme="majorBidi" w:cstheme="majorBidi"/>
          <w:sz w:val="28"/>
          <w:szCs w:val="28"/>
        </w:rPr>
        <w:t>P2</w:t>
      </w:r>
      <w:r w:rsidRPr="00E26EBB">
        <w:rPr>
          <w:rFonts w:asciiTheme="majorBidi" w:hAnsiTheme="majorBidi" w:cstheme="majorBidi"/>
          <w:sz w:val="28"/>
          <w:szCs w:val="28"/>
          <w:rtl/>
        </w:rPr>
        <w:t>) و</w:t>
      </w:r>
      <w:r w:rsidRPr="00E26EBB">
        <w:rPr>
          <w:rFonts w:asciiTheme="majorBidi" w:hAnsiTheme="majorBidi" w:cstheme="majorBidi"/>
          <w:sz w:val="28"/>
          <w:szCs w:val="28"/>
        </w:rPr>
        <w:t>Tunnel302</w:t>
      </w:r>
      <w:r w:rsidRPr="00E26EBB">
        <w:rPr>
          <w:rFonts w:asciiTheme="majorBidi" w:hAnsiTheme="majorBidi" w:cstheme="majorBidi"/>
          <w:sz w:val="28"/>
          <w:szCs w:val="28"/>
          <w:rtl/>
        </w:rPr>
        <w:t xml:space="preserve"> (نحو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ويُشغّل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نفقَي </w:t>
      </w:r>
      <w:r w:rsidRPr="00E26EBB">
        <w:rPr>
          <w:rFonts w:asciiTheme="majorBidi" w:hAnsiTheme="majorBidi" w:cstheme="majorBidi"/>
          <w:sz w:val="28"/>
          <w:szCs w:val="28"/>
        </w:rPr>
        <w:t>Tunnel401</w:t>
      </w:r>
      <w:r w:rsidRPr="00E26EBB">
        <w:rPr>
          <w:rFonts w:asciiTheme="majorBidi" w:hAnsiTheme="majorBidi" w:cstheme="majorBidi"/>
          <w:sz w:val="28"/>
          <w:szCs w:val="28"/>
          <w:rtl/>
        </w:rPr>
        <w:t xml:space="preserve"> (نحو </w:t>
      </w:r>
      <w:r w:rsidRPr="00E26EBB">
        <w:rPr>
          <w:rFonts w:asciiTheme="majorBidi" w:hAnsiTheme="majorBidi" w:cstheme="majorBidi"/>
          <w:sz w:val="28"/>
          <w:szCs w:val="28"/>
        </w:rPr>
        <w:t>P3</w:t>
      </w:r>
      <w:r w:rsidRPr="00E26EBB">
        <w:rPr>
          <w:rFonts w:asciiTheme="majorBidi" w:hAnsiTheme="majorBidi" w:cstheme="majorBidi"/>
          <w:sz w:val="28"/>
          <w:szCs w:val="28"/>
          <w:rtl/>
        </w:rPr>
        <w:t>) و</w:t>
      </w:r>
      <w:r w:rsidRPr="00E26EBB">
        <w:rPr>
          <w:rFonts w:asciiTheme="majorBidi" w:hAnsiTheme="majorBidi" w:cstheme="majorBidi"/>
          <w:sz w:val="28"/>
          <w:szCs w:val="28"/>
        </w:rPr>
        <w:t>Tunnel402</w:t>
      </w:r>
      <w:r w:rsidRPr="00E26EBB">
        <w:rPr>
          <w:rFonts w:asciiTheme="majorBidi" w:hAnsiTheme="majorBidi" w:cstheme="majorBidi"/>
          <w:sz w:val="28"/>
          <w:szCs w:val="28"/>
          <w:rtl/>
        </w:rPr>
        <w:t xml:space="preserve"> (نحو </w:t>
      </w:r>
      <w:r w:rsidRPr="00E26EBB">
        <w:rPr>
          <w:rFonts w:asciiTheme="majorBidi" w:hAnsiTheme="majorBidi" w:cstheme="majorBidi"/>
          <w:sz w:val="28"/>
          <w:szCs w:val="28"/>
        </w:rPr>
        <w:t>P1</w:t>
      </w:r>
      <w:r w:rsidRPr="00E26EBB">
        <w:rPr>
          <w:rFonts w:asciiTheme="majorBidi" w:hAnsiTheme="majorBidi" w:cstheme="majorBidi"/>
          <w:sz w:val="28"/>
          <w:szCs w:val="28"/>
          <w:rtl/>
        </w:rPr>
        <w:t>)، مُشكّلَين معاً شبكة حماية متبادلة تغطي جميع الروابط الحرجة في النواة.</w:t>
      </w:r>
    </w:p>
    <w:p w14:paraId="78ACA878" w14:textId="77777777" w:rsidR="001B6ADE" w:rsidRPr="00E26EBB" w:rsidRDefault="001B6ADE" w:rsidP="00B7730F">
      <w:pPr>
        <w:pStyle w:val="2"/>
        <w:spacing w:after="0" w:line="360" w:lineRule="auto"/>
        <w:rPr>
          <w:rFonts w:asciiTheme="majorBidi" w:hAnsiTheme="majorBidi"/>
          <w:sz w:val="36"/>
          <w:szCs w:val="32"/>
          <w:rtl/>
        </w:rPr>
      </w:pPr>
      <w:bookmarkStart w:id="88" w:name="_Toc224389456"/>
      <w:r w:rsidRPr="00E26EBB">
        <w:rPr>
          <w:rFonts w:asciiTheme="majorBidi" w:hAnsiTheme="majorBidi"/>
          <w:sz w:val="36"/>
          <w:szCs w:val="32"/>
          <w:rtl/>
        </w:rPr>
        <w:t>3-5 تصميم طبقة الحافة بالتفصيل</w:t>
      </w:r>
      <w:bookmarkEnd w:id="88"/>
    </w:p>
    <w:p w14:paraId="12C7F197" w14:textId="77777777" w:rsidR="001B6ADE" w:rsidRPr="00E26EBB" w:rsidRDefault="001B6ADE" w:rsidP="00B7730F">
      <w:pPr>
        <w:pStyle w:val="3"/>
        <w:spacing w:after="0" w:line="360" w:lineRule="auto"/>
        <w:rPr>
          <w:rFonts w:asciiTheme="majorBidi" w:hAnsiTheme="majorBidi"/>
          <w:sz w:val="32"/>
          <w:szCs w:val="28"/>
          <w:rtl/>
        </w:rPr>
      </w:pPr>
      <w:bookmarkStart w:id="89" w:name="_Toc224389457"/>
      <w:r w:rsidRPr="00E26EBB">
        <w:rPr>
          <w:rFonts w:asciiTheme="majorBidi" w:hAnsiTheme="majorBidi"/>
          <w:sz w:val="32"/>
          <w:szCs w:val="28"/>
          <w:rtl/>
        </w:rPr>
        <w:t xml:space="preserve">3-5-1 </w:t>
      </w:r>
      <w:r w:rsidRPr="00E26EBB">
        <w:rPr>
          <w:rFonts w:asciiTheme="majorBidi" w:hAnsiTheme="majorBidi"/>
          <w:b/>
          <w:bCs w:val="0"/>
          <w:szCs w:val="28"/>
        </w:rPr>
        <w:t>PE1</w:t>
      </w:r>
      <w:r w:rsidRPr="00E26EBB">
        <w:rPr>
          <w:rFonts w:asciiTheme="majorBidi" w:hAnsiTheme="majorBidi"/>
          <w:b/>
          <w:bCs w:val="0"/>
          <w:szCs w:val="28"/>
          <w:rtl/>
        </w:rPr>
        <w:t xml:space="preserve"> -</w:t>
      </w:r>
      <w:r w:rsidRPr="00E26EBB">
        <w:rPr>
          <w:rFonts w:asciiTheme="majorBidi" w:hAnsiTheme="majorBidi"/>
          <w:sz w:val="32"/>
          <w:szCs w:val="28"/>
          <w:rtl/>
        </w:rPr>
        <w:t xml:space="preserve"> موجّه مركز البيانات (10.255.255.11)</w:t>
      </w:r>
      <w:bookmarkEnd w:id="89"/>
    </w:p>
    <w:p w14:paraId="1B8BFA36"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صُمِّم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ليكون نقطة تركيز خدمات مركز البيانات المشترك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تُتيح لجميع العملاء والسحابة الوصول إليها بصورة انتقائية. يتميز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في بنيته عن سائر موجّهات الحافة بعدة جوانب:</w:t>
      </w:r>
    </w:p>
    <w:p w14:paraId="640AA09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من حيث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يُشغّل </w:t>
      </w:r>
      <w:r w:rsidRPr="00E26EBB">
        <w:rPr>
          <w:rFonts w:asciiTheme="majorBidi" w:hAnsiTheme="majorBidi" w:cstheme="majorBidi"/>
          <w:sz w:val="28"/>
          <w:szCs w:val="28"/>
        </w:rPr>
        <w:t>PE1 VRF</w:t>
      </w:r>
      <w:r w:rsidRPr="00E26EBB">
        <w:rPr>
          <w:rFonts w:asciiTheme="majorBidi" w:hAnsiTheme="majorBidi" w:cstheme="majorBidi"/>
          <w:sz w:val="28"/>
          <w:szCs w:val="28"/>
          <w:rtl/>
        </w:rPr>
        <w:t xml:space="preserve"> واحداً فقط باسم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بمعرّف مسار </w:t>
      </w:r>
      <w:r w:rsidRPr="00E26EBB">
        <w:rPr>
          <w:rFonts w:asciiTheme="majorBidi" w:hAnsiTheme="majorBidi" w:cstheme="majorBidi"/>
          <w:sz w:val="28"/>
          <w:szCs w:val="28"/>
        </w:rPr>
        <w:t>RD 100:100</w:t>
      </w:r>
      <w:r w:rsidRPr="00E26EBB">
        <w:rPr>
          <w:rFonts w:asciiTheme="majorBidi" w:hAnsiTheme="majorBidi" w:cstheme="majorBidi"/>
          <w:sz w:val="28"/>
          <w:szCs w:val="28"/>
          <w:rtl/>
        </w:rPr>
        <w:t xml:space="preserve"> ومستهدف تصدير </w:t>
      </w:r>
      <w:r w:rsidRPr="00E26EBB">
        <w:rPr>
          <w:rFonts w:asciiTheme="majorBidi" w:hAnsiTheme="majorBidi" w:cstheme="majorBidi"/>
          <w:sz w:val="28"/>
          <w:szCs w:val="28"/>
        </w:rPr>
        <w:t>RT 100:1</w:t>
      </w:r>
      <w:r w:rsidRPr="00E26EBB">
        <w:rPr>
          <w:rFonts w:asciiTheme="majorBidi" w:hAnsiTheme="majorBidi" w:cstheme="majorBidi"/>
          <w:sz w:val="28"/>
          <w:szCs w:val="28"/>
          <w:rtl/>
        </w:rPr>
        <w:t xml:space="preserve">. يستورد هذا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مستهدفات مسار جميع العملاء (100:222 و100:333 و100:444) إضافةً إلى مستهدف السحابة (100:999)، مما يُتيح له رؤية مسارات جميع الأطراف والاستجابة لطلباتهم.</w:t>
      </w:r>
    </w:p>
    <w:p w14:paraId="06C08D5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من حيث الإعداد الأمني والـ </w:t>
      </w:r>
      <w:r w:rsidRPr="00E26EBB">
        <w:rPr>
          <w:rFonts w:asciiTheme="majorBidi" w:hAnsiTheme="majorBidi" w:cstheme="majorBidi"/>
          <w:sz w:val="28"/>
          <w:szCs w:val="28"/>
        </w:rPr>
        <w:t>QoS</w:t>
      </w:r>
      <w:r w:rsidRPr="00E26EBB">
        <w:rPr>
          <w:rFonts w:asciiTheme="majorBidi" w:hAnsiTheme="majorBidi" w:cstheme="majorBidi"/>
          <w:sz w:val="28"/>
          <w:szCs w:val="28"/>
          <w:rtl/>
        </w:rPr>
        <w:t>، تُطبَّق على واجهة مركز البيانات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سياستا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متخصصتان: </w:t>
      </w:r>
      <w:r w:rsidRPr="00E26EBB">
        <w:rPr>
          <w:rFonts w:asciiTheme="majorBidi" w:hAnsiTheme="majorBidi" w:cstheme="majorBidi"/>
          <w:sz w:val="28"/>
          <w:szCs w:val="28"/>
        </w:rPr>
        <w:t>pm-dc-ingress</w:t>
      </w:r>
      <w:r w:rsidRPr="00E26EBB">
        <w:rPr>
          <w:rFonts w:asciiTheme="majorBidi" w:hAnsiTheme="majorBidi" w:cstheme="majorBidi"/>
          <w:sz w:val="28"/>
          <w:szCs w:val="28"/>
          <w:rtl/>
        </w:rPr>
        <w:t xml:space="preserve"> عند الدخول لتصنيف حركة مرور مركز البيانات الواردة ووسمها ومحدوديتها، و</w:t>
      </w:r>
      <w:r w:rsidRPr="00E26EBB">
        <w:rPr>
          <w:rFonts w:asciiTheme="majorBidi" w:hAnsiTheme="majorBidi" w:cstheme="majorBidi"/>
          <w:sz w:val="28"/>
          <w:szCs w:val="28"/>
        </w:rPr>
        <w:t>pm-dc-egress</w:t>
      </w:r>
      <w:r w:rsidRPr="00E26EBB">
        <w:rPr>
          <w:rFonts w:asciiTheme="majorBidi" w:hAnsiTheme="majorBidi" w:cstheme="majorBidi"/>
          <w:sz w:val="28"/>
          <w:szCs w:val="28"/>
          <w:rtl/>
        </w:rPr>
        <w:t xml:space="preserve"> عند الخروج لجدولة الحركة الصادرة إلى مركز البيانات وفق أولوياتها.</w:t>
      </w:r>
    </w:p>
    <w:p w14:paraId="23FA0D9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من حيث أنفاق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يُشغّل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ثلاثة أنفاق كاملة الميزات نحو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w:t>
      </w:r>
      <w:r w:rsidRPr="00E26EBB">
        <w:rPr>
          <w:rFonts w:asciiTheme="majorBidi" w:hAnsiTheme="majorBidi" w:cstheme="majorBidi"/>
          <w:sz w:val="28"/>
          <w:szCs w:val="28"/>
        </w:rPr>
        <w:t>Tunnel12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Tunnel13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Tunnel14</w:t>
      </w:r>
      <w:r w:rsidRPr="00E26EBB">
        <w:rPr>
          <w:rFonts w:asciiTheme="majorBidi" w:hAnsiTheme="majorBidi" w:cstheme="majorBidi"/>
          <w:sz w:val="28"/>
          <w:szCs w:val="28"/>
          <w:rtl/>
        </w:rPr>
        <w:t xml:space="preserve">)، كل منها بنطاق ترددي محجوز 3000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وأولوية 5/5 وخيار </w:t>
      </w:r>
      <w:r w:rsidRPr="00E26EBB">
        <w:rPr>
          <w:rFonts w:asciiTheme="majorBidi" w:hAnsiTheme="majorBidi" w:cstheme="majorBidi"/>
          <w:sz w:val="28"/>
          <w:szCs w:val="28"/>
        </w:rPr>
        <w:t>fast-reroute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autoroute announce</w:t>
      </w:r>
      <w:r w:rsidRPr="00E26EBB">
        <w:rPr>
          <w:rFonts w:asciiTheme="majorBidi" w:hAnsiTheme="majorBidi" w:cstheme="majorBidi"/>
          <w:sz w:val="28"/>
          <w:szCs w:val="28"/>
          <w:rtl/>
        </w:rPr>
        <w:t xml:space="preserve"> بمترية مطلقة 1.</w:t>
      </w:r>
    </w:p>
    <w:p w14:paraId="38BAC1A3" w14:textId="109B1766"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من حيث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يُشغّل </w:t>
      </w:r>
      <w:r w:rsidRPr="00E26EBB">
        <w:rPr>
          <w:rFonts w:asciiTheme="majorBidi" w:hAnsiTheme="majorBidi" w:cstheme="majorBidi"/>
          <w:sz w:val="28"/>
          <w:szCs w:val="28"/>
        </w:rPr>
        <w:t>PE1 BFD</w:t>
      </w:r>
      <w:r w:rsidRPr="00E26EBB">
        <w:rPr>
          <w:rFonts w:asciiTheme="majorBidi" w:hAnsiTheme="majorBidi" w:cstheme="majorBidi"/>
          <w:sz w:val="28"/>
          <w:szCs w:val="28"/>
          <w:rtl/>
        </w:rPr>
        <w:t xml:space="preserve"> متعدد القفزات مع عاكس المسار (10.255.255.100) بمعاملات </w:t>
      </w:r>
      <w:r w:rsidRPr="00E26EBB">
        <w:rPr>
          <w:rFonts w:asciiTheme="majorBidi" w:hAnsiTheme="majorBidi" w:cstheme="majorBidi"/>
          <w:sz w:val="28"/>
          <w:szCs w:val="28"/>
        </w:rPr>
        <w:t>min-tx 300</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min-rx 300</w:t>
      </w:r>
      <w:r w:rsidRPr="00E26EBB">
        <w:rPr>
          <w:rFonts w:asciiTheme="majorBidi" w:hAnsiTheme="majorBidi" w:cstheme="majorBidi"/>
          <w:sz w:val="28"/>
          <w:szCs w:val="28"/>
          <w:rtl/>
        </w:rPr>
        <w:t xml:space="preserve"> ومُضاعف 3، لمراقبة جلسة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والتعافي السريع من انقطاعها.</w:t>
      </w:r>
    </w:p>
    <w:p w14:paraId="6FA34CD3" w14:textId="77777777" w:rsidR="001B6ADE" w:rsidRPr="00E26EBB" w:rsidRDefault="001B6ADE" w:rsidP="00B7730F">
      <w:pPr>
        <w:pStyle w:val="3"/>
        <w:spacing w:after="0" w:line="360" w:lineRule="auto"/>
        <w:rPr>
          <w:rFonts w:asciiTheme="majorBidi" w:hAnsiTheme="majorBidi"/>
          <w:sz w:val="32"/>
          <w:szCs w:val="28"/>
          <w:rtl/>
        </w:rPr>
      </w:pPr>
      <w:bookmarkStart w:id="90" w:name="_Toc224389458"/>
      <w:r w:rsidRPr="00E26EBB">
        <w:rPr>
          <w:rFonts w:asciiTheme="majorBidi" w:hAnsiTheme="majorBidi"/>
          <w:sz w:val="32"/>
          <w:szCs w:val="28"/>
          <w:rtl/>
        </w:rPr>
        <w:t xml:space="preserve">3-5-2 </w:t>
      </w:r>
      <w:r w:rsidRPr="00E26EBB">
        <w:rPr>
          <w:rFonts w:asciiTheme="majorBidi" w:hAnsiTheme="majorBidi"/>
          <w:b/>
          <w:bCs w:val="0"/>
        </w:rPr>
        <w:t>PE2</w:t>
      </w:r>
      <w:r w:rsidRPr="00E26EBB">
        <w:rPr>
          <w:rFonts w:asciiTheme="majorBidi" w:hAnsiTheme="majorBidi"/>
          <w:rtl/>
        </w:rPr>
        <w:t xml:space="preserve"> </w:t>
      </w:r>
      <w:r w:rsidRPr="00E26EBB">
        <w:rPr>
          <w:rFonts w:asciiTheme="majorBidi" w:hAnsiTheme="majorBidi"/>
          <w:sz w:val="32"/>
          <w:szCs w:val="28"/>
          <w:rtl/>
        </w:rPr>
        <w:t>الموجّه متعدد العملاء (10.255.255.22)</w:t>
      </w:r>
      <w:bookmarkEnd w:id="90"/>
    </w:p>
    <w:p w14:paraId="66C726D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الأكثر تعقيداً في الشبكة من حيث عدد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التي يُشغّلها وتنوع السياسات المُطبَّقة عليه. يتولى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خدمة ثلاثة عملاء في آنٍ واحد عبر ثلاث واجهات مخصصة:</w:t>
      </w:r>
    </w:p>
    <w:p w14:paraId="012A37C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الواجهة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مخصصة للعميل الأول (</w:t>
      </w:r>
      <w:r w:rsidRPr="00E26EBB">
        <w:rPr>
          <w:rFonts w:asciiTheme="majorBidi" w:hAnsiTheme="majorBidi" w:cstheme="majorBidi"/>
          <w:sz w:val="28"/>
          <w:szCs w:val="28"/>
        </w:rPr>
        <w:t>VRF customer1</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RD 100:222</w:t>
      </w:r>
      <w:r w:rsidRPr="00E26EBB">
        <w:rPr>
          <w:rFonts w:asciiTheme="majorBidi" w:hAnsiTheme="majorBidi" w:cstheme="majorBidi"/>
          <w:sz w:val="28"/>
          <w:szCs w:val="28"/>
          <w:rtl/>
        </w:rPr>
        <w:t xml:space="preserve">) وتتصل بـ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عبر شبكة 10.0.10.0/24. تتميز هذه الواجهة بتطبيق: سياسة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ثنائية المستوى (</w:t>
      </w:r>
      <w:r w:rsidRPr="00E26EBB">
        <w:rPr>
          <w:rFonts w:asciiTheme="majorBidi" w:hAnsiTheme="majorBidi" w:cstheme="majorBidi"/>
          <w:sz w:val="28"/>
          <w:szCs w:val="28"/>
        </w:rPr>
        <w:t>pm-parent-upload-10m</w:t>
      </w:r>
      <w:r w:rsidRPr="00E26EBB">
        <w:rPr>
          <w:rFonts w:asciiTheme="majorBidi" w:hAnsiTheme="majorBidi" w:cstheme="majorBidi"/>
          <w:sz w:val="28"/>
          <w:szCs w:val="28"/>
          <w:rtl/>
        </w:rPr>
        <w:t xml:space="preserve"> للصعود و</w:t>
      </w:r>
      <w:r w:rsidRPr="00E26EBB">
        <w:rPr>
          <w:rFonts w:asciiTheme="majorBidi" w:hAnsiTheme="majorBidi" w:cstheme="majorBidi"/>
          <w:sz w:val="28"/>
          <w:szCs w:val="28"/>
        </w:rPr>
        <w:t>pm-parent-download-10m</w:t>
      </w:r>
      <w:r w:rsidRPr="00E26EBB">
        <w:rPr>
          <w:rFonts w:asciiTheme="majorBidi" w:hAnsiTheme="majorBidi" w:cstheme="majorBidi"/>
          <w:sz w:val="28"/>
          <w:szCs w:val="28"/>
          <w:rtl/>
        </w:rPr>
        <w:t xml:space="preserve"> للنزول)، وميزة </w:t>
      </w:r>
      <w:r w:rsidRPr="00E26EBB">
        <w:rPr>
          <w:rFonts w:asciiTheme="majorBidi" w:hAnsiTheme="majorBidi" w:cstheme="majorBidi"/>
          <w:sz w:val="28"/>
          <w:szCs w:val="28"/>
        </w:rPr>
        <w:t>uRPF (ip verify unicast source reachable-via rx)</w:t>
      </w:r>
      <w:r w:rsidRPr="00E26EBB">
        <w:rPr>
          <w:rFonts w:asciiTheme="majorBidi" w:hAnsiTheme="majorBidi" w:cstheme="majorBidi"/>
          <w:sz w:val="28"/>
          <w:szCs w:val="28"/>
          <w:rtl/>
        </w:rPr>
        <w:t xml:space="preserve"> للتحقق من مصدر الحزم، وتعديل </w:t>
      </w:r>
      <w:r w:rsidRPr="00E26EBB">
        <w:rPr>
          <w:rFonts w:asciiTheme="majorBidi" w:hAnsiTheme="majorBidi" w:cstheme="majorBidi"/>
          <w:sz w:val="28"/>
          <w:szCs w:val="28"/>
        </w:rPr>
        <w:t>MSS (ip tcp adjust-mss 1450)</w:t>
      </w:r>
      <w:r w:rsidRPr="00E26EBB">
        <w:rPr>
          <w:rFonts w:asciiTheme="majorBidi" w:hAnsiTheme="majorBidi" w:cstheme="majorBidi"/>
          <w:sz w:val="28"/>
          <w:szCs w:val="28"/>
          <w:rtl/>
        </w:rPr>
        <w:t xml:space="preserve"> لمنع مشاكل التجزئة.</w:t>
      </w:r>
    </w:p>
    <w:p w14:paraId="4BAA010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الواجهة </w:t>
      </w:r>
      <w:r w:rsidRPr="00E26EBB">
        <w:rPr>
          <w:rFonts w:asciiTheme="majorBidi" w:hAnsiTheme="majorBidi" w:cstheme="majorBidi"/>
          <w:sz w:val="28"/>
          <w:szCs w:val="28"/>
        </w:rPr>
        <w:t>Ethernet0/2</w:t>
      </w:r>
      <w:r w:rsidRPr="00E26EBB">
        <w:rPr>
          <w:rFonts w:asciiTheme="majorBidi" w:hAnsiTheme="majorBidi" w:cstheme="majorBidi"/>
          <w:sz w:val="28"/>
          <w:szCs w:val="28"/>
          <w:rtl/>
        </w:rPr>
        <w:t xml:space="preserve"> مخصصة للعميل الثاني (</w:t>
      </w:r>
      <w:r w:rsidRPr="00E26EBB">
        <w:rPr>
          <w:rFonts w:asciiTheme="majorBidi" w:hAnsiTheme="majorBidi" w:cstheme="majorBidi"/>
          <w:sz w:val="28"/>
          <w:szCs w:val="28"/>
        </w:rPr>
        <w:t>VRF customer2</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RD 100:333</w:t>
      </w:r>
      <w:r w:rsidRPr="00E26EBB">
        <w:rPr>
          <w:rFonts w:asciiTheme="majorBidi" w:hAnsiTheme="majorBidi" w:cstheme="majorBidi"/>
          <w:sz w:val="28"/>
          <w:szCs w:val="28"/>
          <w:rtl/>
        </w:rPr>
        <w:t xml:space="preserve">) وتتصل بشبكة العميل 192.168.60.0/24 مباشرةً دون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وسيط. هذا التصميم يعكس سيناريو العميل الذي يتصل بشبكة المزوّد عبر واجهة مباشرة دون توجيه </w:t>
      </w:r>
      <w:r w:rsidRPr="00E26EBB">
        <w:rPr>
          <w:rFonts w:asciiTheme="majorBidi" w:hAnsiTheme="majorBidi" w:cstheme="majorBidi"/>
          <w:sz w:val="28"/>
          <w:szCs w:val="28"/>
        </w:rPr>
        <w:t>BGP</w:t>
      </w:r>
      <w:r w:rsidRPr="00E26EBB">
        <w:rPr>
          <w:rFonts w:asciiTheme="majorBidi" w:hAnsiTheme="majorBidi" w:cstheme="majorBidi"/>
          <w:sz w:val="28"/>
          <w:szCs w:val="28"/>
          <w:rtl/>
        </w:rPr>
        <w:t>، مستخدماً التوزيع المباشر (</w:t>
      </w:r>
      <w:r w:rsidRPr="00E26EBB">
        <w:rPr>
          <w:rFonts w:asciiTheme="majorBidi" w:hAnsiTheme="majorBidi" w:cstheme="majorBidi"/>
          <w:sz w:val="28"/>
          <w:szCs w:val="28"/>
        </w:rPr>
        <w:t>redistribute connected</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لإعلان شبكته.</w:t>
      </w:r>
    </w:p>
    <w:p w14:paraId="18C8E470" w14:textId="6D8B7CF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الواجهة </w:t>
      </w:r>
      <w:r w:rsidRPr="00E26EBB">
        <w:rPr>
          <w:rFonts w:asciiTheme="majorBidi" w:hAnsiTheme="majorBidi" w:cstheme="majorBidi"/>
          <w:sz w:val="28"/>
          <w:szCs w:val="28"/>
        </w:rPr>
        <w:t>Ethernet0/3</w:t>
      </w:r>
      <w:r w:rsidRPr="00E26EBB">
        <w:rPr>
          <w:rFonts w:asciiTheme="majorBidi" w:hAnsiTheme="majorBidi" w:cstheme="majorBidi"/>
          <w:sz w:val="28"/>
          <w:szCs w:val="28"/>
          <w:rtl/>
        </w:rPr>
        <w:t xml:space="preserve"> مخصصة للعميل الثالث (</w:t>
      </w:r>
      <w:r w:rsidRPr="00E26EBB">
        <w:rPr>
          <w:rFonts w:asciiTheme="majorBidi" w:hAnsiTheme="majorBidi" w:cstheme="majorBidi"/>
          <w:sz w:val="28"/>
          <w:szCs w:val="28"/>
        </w:rPr>
        <w:t>VRF customer3</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RD 100:444</w:t>
      </w:r>
      <w:r w:rsidRPr="00E26EBB">
        <w:rPr>
          <w:rFonts w:asciiTheme="majorBidi" w:hAnsiTheme="majorBidi" w:cstheme="majorBidi"/>
          <w:sz w:val="28"/>
          <w:szCs w:val="28"/>
          <w:rtl/>
        </w:rPr>
        <w:t xml:space="preserve">) وتتصل بـ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عبر شبكة 10.0.11.0/24، وتُطبَّق عليها السياسات ذاتها المُطبَّقة على واجهة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مع إضافة ميزة </w:t>
      </w:r>
      <w:r w:rsidRPr="00E26EBB">
        <w:rPr>
          <w:rFonts w:asciiTheme="majorBidi" w:hAnsiTheme="majorBidi" w:cstheme="majorBidi"/>
          <w:sz w:val="28"/>
          <w:szCs w:val="28"/>
        </w:rPr>
        <w:t>as-override</w:t>
      </w:r>
      <w:r w:rsidRPr="00E26EBB">
        <w:rPr>
          <w:rFonts w:asciiTheme="majorBidi" w:hAnsiTheme="majorBidi" w:cstheme="majorBidi"/>
          <w:sz w:val="28"/>
          <w:szCs w:val="28"/>
          <w:rtl/>
        </w:rPr>
        <w:t xml:space="preserve"> في إعداد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لمعالجة إشكالية تكرار رقم النظام المستقل.</w:t>
      </w:r>
    </w:p>
    <w:p w14:paraId="6DF049F1" w14:textId="77777777" w:rsidR="001B6ADE" w:rsidRPr="00E26EBB" w:rsidRDefault="001B6ADE" w:rsidP="00B7730F">
      <w:pPr>
        <w:pStyle w:val="3"/>
        <w:spacing w:after="0" w:line="360" w:lineRule="auto"/>
        <w:rPr>
          <w:rFonts w:asciiTheme="majorBidi" w:hAnsiTheme="majorBidi"/>
          <w:sz w:val="32"/>
          <w:szCs w:val="28"/>
          <w:rtl/>
        </w:rPr>
      </w:pPr>
      <w:bookmarkStart w:id="91" w:name="_Toc224389459"/>
      <w:r w:rsidRPr="00E26EBB">
        <w:rPr>
          <w:rFonts w:asciiTheme="majorBidi" w:hAnsiTheme="majorBidi"/>
          <w:sz w:val="32"/>
          <w:szCs w:val="28"/>
          <w:rtl/>
        </w:rPr>
        <w:lastRenderedPageBreak/>
        <w:t xml:space="preserve">3-5-3 </w:t>
      </w:r>
      <w:r w:rsidRPr="00E26EBB">
        <w:rPr>
          <w:rFonts w:asciiTheme="majorBidi" w:hAnsiTheme="majorBidi"/>
          <w:b/>
          <w:bCs w:val="0"/>
        </w:rPr>
        <w:t>PE3</w:t>
      </w:r>
      <w:r w:rsidRPr="00E26EBB">
        <w:rPr>
          <w:rFonts w:asciiTheme="majorBidi" w:hAnsiTheme="majorBidi"/>
          <w:rtl/>
        </w:rPr>
        <w:t xml:space="preserve"> </w:t>
      </w:r>
      <w:r w:rsidRPr="00E26EBB">
        <w:rPr>
          <w:rFonts w:asciiTheme="majorBidi" w:hAnsiTheme="majorBidi"/>
          <w:sz w:val="32"/>
          <w:szCs w:val="28"/>
          <w:rtl/>
        </w:rPr>
        <w:t>الموجّه الثاني للعميل الثالث (10.255.255.33)</w:t>
      </w:r>
      <w:bookmarkEnd w:id="91"/>
    </w:p>
    <w:p w14:paraId="365197A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وجود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مُكرِّساً لخدمة العميل الثالث فحسب أمراً لافتاً يستحق توضيح مسوّغه التصميمي. يُجسّد هذا التصميم سيناريو واقعياً شائعاً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عميل واحد يمتلك موقعَين جغرافيَّين منفصلَين (فرعَين في مدينتَين مختلفتَين مثلاً) يريد ربطهما عبر شبكة المزوّد مع الاحتفاظ برقم نظامه المستقل ذاته.</w:t>
      </w:r>
    </w:p>
    <w:p w14:paraId="33627B76" w14:textId="1B47127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يُشغّل </w:t>
      </w:r>
      <w:r w:rsidRPr="00E26EBB">
        <w:rPr>
          <w:rFonts w:asciiTheme="majorBidi" w:hAnsiTheme="majorBidi" w:cstheme="majorBidi"/>
          <w:sz w:val="28"/>
          <w:szCs w:val="28"/>
        </w:rPr>
        <w:t>PE3 VRF customer3</w:t>
      </w:r>
      <w:r w:rsidRPr="00E26EBB">
        <w:rPr>
          <w:rFonts w:asciiTheme="majorBidi" w:hAnsiTheme="majorBidi" w:cstheme="majorBidi"/>
          <w:sz w:val="28"/>
          <w:szCs w:val="28"/>
          <w:rtl/>
        </w:rPr>
        <w:t xml:space="preserve"> بمعرّف مسار </w:t>
      </w:r>
      <w:r w:rsidRPr="00E26EBB">
        <w:rPr>
          <w:rFonts w:asciiTheme="majorBidi" w:hAnsiTheme="majorBidi" w:cstheme="majorBidi"/>
          <w:sz w:val="28"/>
          <w:szCs w:val="28"/>
        </w:rPr>
        <w:t>RD 100:555</w:t>
      </w:r>
      <w:r w:rsidRPr="00E26EBB">
        <w:rPr>
          <w:rFonts w:asciiTheme="majorBidi" w:hAnsiTheme="majorBidi" w:cstheme="majorBidi"/>
          <w:sz w:val="28"/>
          <w:szCs w:val="28"/>
          <w:rtl/>
        </w:rPr>
        <w:t xml:space="preserve"> (مختلف عن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ذات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البالغة 100:444 وهو اختيار مقصود لمنع مشاكل التذرية)، لكنه يستخدم مستهدفات المسار ذاتها (</w:t>
      </w:r>
      <w:r w:rsidRPr="00E26EBB">
        <w:rPr>
          <w:rFonts w:asciiTheme="majorBidi" w:hAnsiTheme="majorBidi" w:cstheme="majorBidi"/>
          <w:sz w:val="28"/>
          <w:szCs w:val="28"/>
        </w:rPr>
        <w:t>Export RT 100:444</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Import RTs 100:444</w:t>
      </w:r>
      <w:r w:rsidRPr="00E26EBB">
        <w:rPr>
          <w:rFonts w:asciiTheme="majorBidi" w:hAnsiTheme="majorBidi" w:cstheme="majorBidi"/>
          <w:sz w:val="28"/>
          <w:szCs w:val="28"/>
          <w:rtl/>
        </w:rPr>
        <w:t xml:space="preserve"> و100:1 و100:999) مما يضمن تبادل المسارات الصحيح بين موقعَي العميل الثالث ووصولهما المشترك إلى الخدمات المركزية والإنترنت.</w:t>
      </w:r>
    </w:p>
    <w:p w14:paraId="64273D66" w14:textId="77777777" w:rsidR="001B6ADE" w:rsidRPr="00E26EBB" w:rsidRDefault="001B6ADE" w:rsidP="00B7730F">
      <w:pPr>
        <w:pStyle w:val="3"/>
        <w:spacing w:after="0" w:line="360" w:lineRule="auto"/>
        <w:rPr>
          <w:rFonts w:asciiTheme="majorBidi" w:hAnsiTheme="majorBidi"/>
          <w:sz w:val="32"/>
          <w:szCs w:val="28"/>
          <w:rtl/>
        </w:rPr>
      </w:pPr>
      <w:bookmarkStart w:id="92" w:name="_Toc224389460"/>
      <w:r w:rsidRPr="00E26EBB">
        <w:rPr>
          <w:rFonts w:asciiTheme="majorBidi" w:hAnsiTheme="majorBidi"/>
          <w:sz w:val="32"/>
          <w:szCs w:val="28"/>
          <w:rtl/>
        </w:rPr>
        <w:t xml:space="preserve">3-5-4 </w:t>
      </w:r>
      <w:r w:rsidRPr="00E26EBB">
        <w:rPr>
          <w:rFonts w:asciiTheme="majorBidi" w:hAnsiTheme="majorBidi"/>
          <w:b/>
          <w:bCs w:val="0"/>
        </w:rPr>
        <w:t>PE4</w:t>
      </w:r>
      <w:r w:rsidRPr="00E26EBB">
        <w:rPr>
          <w:rFonts w:asciiTheme="majorBidi" w:hAnsiTheme="majorBidi"/>
          <w:rtl/>
        </w:rPr>
        <w:t xml:space="preserve"> </w:t>
      </w:r>
      <w:r w:rsidRPr="00E26EBB">
        <w:rPr>
          <w:rFonts w:asciiTheme="majorBidi" w:hAnsiTheme="majorBidi"/>
          <w:sz w:val="32"/>
          <w:szCs w:val="28"/>
          <w:rtl/>
        </w:rPr>
        <w:t>بوابة الإنترنت (10.255.255.44)</w:t>
      </w:r>
      <w:bookmarkEnd w:id="92"/>
    </w:p>
    <w:p w14:paraId="506B629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يُشغّل </w:t>
      </w:r>
      <w:r w:rsidRPr="00E26EBB">
        <w:rPr>
          <w:rFonts w:asciiTheme="majorBidi" w:hAnsiTheme="majorBidi" w:cstheme="majorBidi"/>
          <w:sz w:val="28"/>
          <w:szCs w:val="28"/>
        </w:rPr>
        <w:t>PE4 VRF cloud</w:t>
      </w:r>
      <w:r w:rsidRPr="00E26EBB">
        <w:rPr>
          <w:rFonts w:asciiTheme="majorBidi" w:hAnsiTheme="majorBidi" w:cstheme="majorBidi"/>
          <w:sz w:val="28"/>
          <w:szCs w:val="28"/>
          <w:rtl/>
        </w:rPr>
        <w:t xml:space="preserve"> بمعرّف مسار </w:t>
      </w:r>
      <w:r w:rsidRPr="00E26EBB">
        <w:rPr>
          <w:rFonts w:asciiTheme="majorBidi" w:hAnsiTheme="majorBidi" w:cstheme="majorBidi"/>
          <w:sz w:val="28"/>
          <w:szCs w:val="28"/>
        </w:rPr>
        <w:t>RD 100:999</w:t>
      </w:r>
      <w:r w:rsidRPr="00E26EBB">
        <w:rPr>
          <w:rFonts w:asciiTheme="majorBidi" w:hAnsiTheme="majorBidi" w:cstheme="majorBidi"/>
          <w:sz w:val="28"/>
          <w:szCs w:val="28"/>
          <w:rtl/>
        </w:rPr>
        <w:t xml:space="preserve"> ومستهدف تصدير </w:t>
      </w:r>
      <w:r w:rsidRPr="00E26EBB">
        <w:rPr>
          <w:rFonts w:asciiTheme="majorBidi" w:hAnsiTheme="majorBidi" w:cstheme="majorBidi"/>
          <w:sz w:val="28"/>
          <w:szCs w:val="28"/>
        </w:rPr>
        <w:t>RT 100:999</w:t>
      </w:r>
      <w:r w:rsidRPr="00E26EBB">
        <w:rPr>
          <w:rFonts w:asciiTheme="majorBidi" w:hAnsiTheme="majorBidi" w:cstheme="majorBidi"/>
          <w:sz w:val="28"/>
          <w:szCs w:val="28"/>
          <w:rtl/>
        </w:rPr>
        <w:t xml:space="preserve">، ويستورد مستهدفات مسار جميع العملاء (100:222 و100:333 و100:444) إضافةً إلى مستهدف الخدمات المركزية (100:1). هذا الإعداد يُتيح لـ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أن يكون نقطة التلاقي بين الشبكة الداخلية للمزوّد والإنترنت الخارجي.</w:t>
      </w:r>
    </w:p>
    <w:p w14:paraId="4F4D898C" w14:textId="4933390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يتصل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بمزوّد الخدمة الأعلى (</w:t>
      </w:r>
      <w:r w:rsidRPr="00E26EBB">
        <w:rPr>
          <w:rFonts w:asciiTheme="majorBidi" w:hAnsiTheme="majorBidi" w:cstheme="majorBidi"/>
          <w:sz w:val="28"/>
          <w:szCs w:val="28"/>
        </w:rPr>
        <w:t>IOU2</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AS200</w:t>
      </w:r>
      <w:r w:rsidRPr="00E26EBB">
        <w:rPr>
          <w:rFonts w:asciiTheme="majorBidi" w:hAnsiTheme="majorBidi" w:cstheme="majorBidi"/>
          <w:sz w:val="28"/>
          <w:szCs w:val="28"/>
          <w:rtl/>
        </w:rPr>
        <w:t xml:space="preserve">) عبر جلسة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على شبكة 10.0.9.0/24، يستقبل منه توجيهاً افتراضياً (</w:t>
      </w:r>
      <w:r w:rsidRPr="00E26EBB">
        <w:rPr>
          <w:rFonts w:asciiTheme="majorBidi" w:hAnsiTheme="majorBidi" w:cstheme="majorBidi"/>
          <w:sz w:val="28"/>
          <w:szCs w:val="28"/>
        </w:rPr>
        <w:t>Default Route</w:t>
      </w:r>
      <w:r w:rsidRPr="00E26EBB">
        <w:rPr>
          <w:rFonts w:asciiTheme="majorBidi" w:hAnsiTheme="majorBidi" w:cstheme="majorBidi"/>
          <w:sz w:val="28"/>
          <w:szCs w:val="28"/>
          <w:rtl/>
        </w:rPr>
        <w:t xml:space="preserve">) يُوزَّع بعد ذلك على جميع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الأخرى في الشبكة عبر عاكس المسار. تُطبَّق على واجهة الإنترنت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سياستا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متخصصتان لحركة الإنترنت: </w:t>
      </w:r>
      <w:r w:rsidRPr="00E26EBB">
        <w:rPr>
          <w:rFonts w:asciiTheme="majorBidi" w:hAnsiTheme="majorBidi" w:cstheme="majorBidi"/>
          <w:sz w:val="28"/>
          <w:szCs w:val="28"/>
        </w:rPr>
        <w:t>pm-internet-ingress</w:t>
      </w:r>
      <w:r w:rsidRPr="00E26EBB">
        <w:rPr>
          <w:rFonts w:asciiTheme="majorBidi" w:hAnsiTheme="majorBidi" w:cstheme="majorBidi"/>
          <w:sz w:val="28"/>
          <w:szCs w:val="28"/>
          <w:rtl/>
        </w:rPr>
        <w:t xml:space="preserve"> عند الدخول و</w:t>
      </w:r>
      <w:r w:rsidRPr="00E26EBB">
        <w:rPr>
          <w:rFonts w:asciiTheme="majorBidi" w:hAnsiTheme="majorBidi" w:cstheme="majorBidi"/>
          <w:sz w:val="28"/>
          <w:szCs w:val="28"/>
        </w:rPr>
        <w:t>pm-internet-egress</w:t>
      </w:r>
      <w:r w:rsidRPr="00E26EBB">
        <w:rPr>
          <w:rFonts w:asciiTheme="majorBidi" w:hAnsiTheme="majorBidi" w:cstheme="majorBidi"/>
          <w:sz w:val="28"/>
          <w:szCs w:val="28"/>
          <w:rtl/>
        </w:rPr>
        <w:t xml:space="preserve"> عند الخروج، تُعطيان أولويةً لحركة </w:t>
      </w:r>
      <w:r w:rsidRPr="00E26EBB">
        <w:rPr>
          <w:rFonts w:asciiTheme="majorBidi" w:hAnsiTheme="majorBidi" w:cstheme="majorBidi"/>
          <w:sz w:val="28"/>
          <w:szCs w:val="28"/>
        </w:rPr>
        <w:t>DNS</w:t>
      </w:r>
      <w:r w:rsidRPr="00E26EBB">
        <w:rPr>
          <w:rFonts w:asciiTheme="majorBidi" w:hAnsiTheme="majorBidi" w:cstheme="majorBidi"/>
          <w:sz w:val="28"/>
          <w:szCs w:val="28"/>
          <w:rtl/>
        </w:rPr>
        <w:t xml:space="preserve"> وحركة الوقت الفعلي على حساب حركة البيانات الاعتيادية.</w:t>
      </w:r>
    </w:p>
    <w:p w14:paraId="6CA28C82" w14:textId="77777777" w:rsidR="001B6ADE" w:rsidRPr="00E26EBB" w:rsidRDefault="001B6ADE" w:rsidP="00B7730F">
      <w:pPr>
        <w:pStyle w:val="2"/>
        <w:spacing w:after="0" w:line="360" w:lineRule="auto"/>
        <w:rPr>
          <w:rFonts w:asciiTheme="majorBidi" w:hAnsiTheme="majorBidi"/>
          <w:sz w:val="36"/>
          <w:szCs w:val="32"/>
          <w:rtl/>
        </w:rPr>
      </w:pPr>
      <w:bookmarkStart w:id="93" w:name="_Toc224389461"/>
      <w:r w:rsidRPr="00E26EBB">
        <w:rPr>
          <w:rFonts w:asciiTheme="majorBidi" w:hAnsiTheme="majorBidi"/>
          <w:sz w:val="36"/>
          <w:szCs w:val="32"/>
          <w:rtl/>
        </w:rPr>
        <w:t>3-6 تصميم طبقة العملاء بالتفصيل</w:t>
      </w:r>
      <w:bookmarkEnd w:id="93"/>
    </w:p>
    <w:p w14:paraId="32F55076" w14:textId="77777777" w:rsidR="001B6ADE" w:rsidRPr="00E26EBB" w:rsidRDefault="001B6ADE" w:rsidP="00B7730F">
      <w:pPr>
        <w:pStyle w:val="3"/>
        <w:spacing w:after="0" w:line="360" w:lineRule="auto"/>
        <w:rPr>
          <w:rFonts w:asciiTheme="majorBidi" w:hAnsiTheme="majorBidi"/>
          <w:sz w:val="32"/>
          <w:szCs w:val="28"/>
          <w:rtl/>
        </w:rPr>
      </w:pPr>
      <w:bookmarkStart w:id="94" w:name="_Toc224389462"/>
      <w:r w:rsidRPr="00E26EBB">
        <w:rPr>
          <w:rFonts w:asciiTheme="majorBidi" w:hAnsiTheme="majorBidi"/>
          <w:sz w:val="32"/>
          <w:szCs w:val="28"/>
          <w:rtl/>
        </w:rPr>
        <w:t xml:space="preserve">3-6-1 </w:t>
      </w:r>
      <w:r w:rsidRPr="00E26EBB">
        <w:rPr>
          <w:rFonts w:asciiTheme="majorBidi" w:hAnsiTheme="majorBidi"/>
          <w:b/>
          <w:bCs w:val="0"/>
        </w:rPr>
        <w:t>CE-1</w:t>
      </w:r>
      <w:r w:rsidRPr="00E26EBB">
        <w:rPr>
          <w:rFonts w:asciiTheme="majorBidi" w:hAnsiTheme="majorBidi"/>
          <w:rtl/>
        </w:rPr>
        <w:t xml:space="preserve"> </w:t>
      </w:r>
      <w:r w:rsidRPr="00E26EBB">
        <w:rPr>
          <w:rFonts w:asciiTheme="majorBidi" w:hAnsiTheme="majorBidi"/>
          <w:sz w:val="32"/>
          <w:szCs w:val="28"/>
          <w:rtl/>
        </w:rPr>
        <w:t>موجّه حافة العميل الأول</w:t>
      </w:r>
      <w:bookmarkEnd w:id="94"/>
    </w:p>
    <w:p w14:paraId="081C94D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يُشغّل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رقم النظام المستقل 650001 ويتصل بـ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عبر شبكة 10.0.10.0/24، حيث تقع واجهة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على العنوان 10.0.10.2 وواجهة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على 10.0.10.1. يُعلن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عن شبكته المحلية 192.168.50.0/24 عبر أمر </w:t>
      </w:r>
      <w:r w:rsidRPr="00E26EBB">
        <w:rPr>
          <w:rFonts w:asciiTheme="majorBidi" w:hAnsiTheme="majorBidi" w:cstheme="majorBidi"/>
          <w:sz w:val="28"/>
          <w:szCs w:val="28"/>
        </w:rPr>
        <w:t>network</w:t>
      </w:r>
      <w:r w:rsidRPr="00E26EBB">
        <w:rPr>
          <w:rFonts w:asciiTheme="majorBidi" w:hAnsiTheme="majorBidi" w:cstheme="majorBidi"/>
          <w:sz w:val="28"/>
          <w:szCs w:val="28"/>
          <w:rtl/>
        </w:rPr>
        <w:t xml:space="preserve"> في إعداد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تفعيل إعادة توزيع الشبكات المتصلة (</w:t>
      </w:r>
      <w:r w:rsidRPr="00E26EBB">
        <w:rPr>
          <w:rFonts w:asciiTheme="majorBidi" w:hAnsiTheme="majorBidi" w:cstheme="majorBidi"/>
          <w:sz w:val="28"/>
          <w:szCs w:val="28"/>
        </w:rPr>
        <w:t>redistribute connected</w:t>
      </w:r>
      <w:r w:rsidRPr="00E26EBB">
        <w:rPr>
          <w:rFonts w:asciiTheme="majorBidi" w:hAnsiTheme="majorBidi" w:cstheme="majorBidi"/>
          <w:sz w:val="28"/>
          <w:szCs w:val="28"/>
          <w:rtl/>
        </w:rPr>
        <w:t xml:space="preserve">) لضمان وصول جميع عناوين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المتصلة إلى جدول </w:t>
      </w:r>
      <w:r w:rsidRPr="00E26EBB">
        <w:rPr>
          <w:rFonts w:asciiTheme="majorBidi" w:hAnsiTheme="majorBidi" w:cstheme="majorBidi"/>
          <w:sz w:val="28"/>
          <w:szCs w:val="28"/>
        </w:rPr>
        <w:t>BGP</w:t>
      </w:r>
      <w:r w:rsidRPr="00E26EBB">
        <w:rPr>
          <w:rFonts w:asciiTheme="majorBidi" w:hAnsiTheme="majorBidi" w:cstheme="majorBidi"/>
          <w:sz w:val="28"/>
          <w:szCs w:val="28"/>
          <w:rtl/>
        </w:rPr>
        <w:t>.</w:t>
      </w:r>
    </w:p>
    <w:p w14:paraId="62C391AC" w14:textId="4D20BBDB"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تُلاحَظ في إعداد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بعض الخصائص الأمنية: تُفعَّل المصادقة </w:t>
      </w:r>
      <w:r w:rsidRPr="00E26EBB">
        <w:rPr>
          <w:rFonts w:asciiTheme="majorBidi" w:hAnsiTheme="majorBidi" w:cstheme="majorBidi"/>
          <w:sz w:val="28"/>
          <w:szCs w:val="28"/>
        </w:rPr>
        <w:t>MD5</w:t>
      </w:r>
      <w:r w:rsidRPr="00E26EBB">
        <w:rPr>
          <w:rFonts w:asciiTheme="majorBidi" w:hAnsiTheme="majorBidi" w:cstheme="majorBidi"/>
          <w:sz w:val="28"/>
          <w:szCs w:val="28"/>
          <w:rtl/>
        </w:rPr>
        <w:t xml:space="preserve"> على مستوى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وإن كانت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لا تُشارك في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وتُفعَّل ميزة </w:t>
      </w:r>
      <w:r w:rsidRPr="00E26EBB">
        <w:rPr>
          <w:rFonts w:asciiTheme="majorBidi" w:hAnsiTheme="majorBidi" w:cstheme="majorBidi"/>
          <w:sz w:val="28"/>
          <w:szCs w:val="28"/>
        </w:rPr>
        <w:t>send-community</w:t>
      </w:r>
      <w:r w:rsidRPr="00E26EBB">
        <w:rPr>
          <w:rFonts w:asciiTheme="majorBidi" w:hAnsiTheme="majorBidi" w:cstheme="majorBidi"/>
          <w:sz w:val="28"/>
          <w:szCs w:val="28"/>
          <w:rtl/>
        </w:rPr>
        <w:t xml:space="preserve"> في إعداد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لإتاحة استخدام </w:t>
      </w:r>
      <w:r w:rsidRPr="00E26EBB">
        <w:rPr>
          <w:rFonts w:asciiTheme="majorBidi" w:hAnsiTheme="majorBidi" w:cstheme="majorBidi"/>
          <w:sz w:val="28"/>
          <w:szCs w:val="28"/>
          <w:rtl/>
        </w:rPr>
        <w:lastRenderedPageBreak/>
        <w:t xml:space="preserve">مجتمعات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مستقبلاً. يتلقى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توجيهاً افتراضياً من </w:t>
      </w:r>
      <w:r w:rsidRPr="00E26EBB">
        <w:rPr>
          <w:rFonts w:asciiTheme="majorBidi" w:hAnsiTheme="majorBidi" w:cstheme="majorBidi"/>
          <w:sz w:val="28"/>
          <w:szCs w:val="28"/>
        </w:rPr>
        <w:t>PE2 (default-originate)</w:t>
      </w:r>
      <w:r w:rsidRPr="00E26EBB">
        <w:rPr>
          <w:rFonts w:asciiTheme="majorBidi" w:hAnsiTheme="majorBidi" w:cstheme="majorBidi"/>
          <w:sz w:val="28"/>
          <w:szCs w:val="28"/>
          <w:rtl/>
        </w:rPr>
        <w:t xml:space="preserve"> يوجّه حركة المرور نحو الإنترنت عبر شبكة المزوّد.</w:t>
      </w:r>
    </w:p>
    <w:p w14:paraId="03B85498" w14:textId="77777777" w:rsidR="001B6ADE" w:rsidRPr="00E26EBB" w:rsidRDefault="001B6ADE" w:rsidP="00B7730F">
      <w:pPr>
        <w:pStyle w:val="3"/>
        <w:spacing w:after="0" w:line="360" w:lineRule="auto"/>
        <w:rPr>
          <w:rFonts w:asciiTheme="majorBidi" w:hAnsiTheme="majorBidi"/>
          <w:sz w:val="32"/>
          <w:szCs w:val="28"/>
          <w:rtl/>
        </w:rPr>
      </w:pPr>
      <w:bookmarkStart w:id="95" w:name="_Toc224389463"/>
      <w:r w:rsidRPr="00E26EBB">
        <w:rPr>
          <w:rFonts w:asciiTheme="majorBidi" w:hAnsiTheme="majorBidi"/>
          <w:sz w:val="32"/>
          <w:szCs w:val="28"/>
          <w:rtl/>
        </w:rPr>
        <w:t xml:space="preserve">3-6-2 </w:t>
      </w:r>
      <w:r w:rsidRPr="00E26EBB">
        <w:rPr>
          <w:rFonts w:asciiTheme="majorBidi" w:hAnsiTheme="majorBidi"/>
          <w:b/>
          <w:bCs w:val="0"/>
        </w:rPr>
        <w:t>CE-3</w:t>
      </w:r>
      <w:r w:rsidRPr="00E26EBB">
        <w:rPr>
          <w:rFonts w:asciiTheme="majorBidi" w:hAnsiTheme="majorBidi"/>
          <w:b/>
          <w:bCs w:val="0"/>
          <w:sz w:val="32"/>
          <w:szCs w:val="28"/>
        </w:rPr>
        <w:t>-</w:t>
      </w:r>
      <w:r w:rsidRPr="00E26EBB">
        <w:rPr>
          <w:rFonts w:asciiTheme="majorBidi" w:hAnsiTheme="majorBidi"/>
          <w:b/>
          <w:bCs w:val="0"/>
          <w:szCs w:val="28"/>
        </w:rPr>
        <w:t>1</w:t>
      </w:r>
      <w:r w:rsidRPr="00E26EBB">
        <w:rPr>
          <w:rFonts w:asciiTheme="majorBidi" w:hAnsiTheme="majorBidi"/>
          <w:b/>
          <w:bCs w:val="0"/>
          <w:szCs w:val="28"/>
          <w:rtl/>
        </w:rPr>
        <w:t xml:space="preserve"> و</w:t>
      </w:r>
      <w:r w:rsidRPr="00E26EBB">
        <w:rPr>
          <w:rFonts w:asciiTheme="majorBidi" w:hAnsiTheme="majorBidi"/>
          <w:b/>
          <w:bCs w:val="0"/>
          <w:szCs w:val="28"/>
        </w:rPr>
        <w:t>CE-3-2</w:t>
      </w:r>
      <w:r w:rsidRPr="00E26EBB">
        <w:rPr>
          <w:rFonts w:asciiTheme="majorBidi" w:hAnsiTheme="majorBidi"/>
          <w:b/>
          <w:bCs w:val="0"/>
          <w:szCs w:val="28"/>
          <w:rtl/>
        </w:rPr>
        <w:t xml:space="preserve"> -</w:t>
      </w:r>
      <w:r w:rsidRPr="00E26EBB">
        <w:rPr>
          <w:rFonts w:asciiTheme="majorBidi" w:hAnsiTheme="majorBidi"/>
          <w:sz w:val="32"/>
          <w:szCs w:val="28"/>
          <w:rtl/>
        </w:rPr>
        <w:t xml:space="preserve"> موجّها حافة العميل الثالث</w:t>
      </w:r>
      <w:bookmarkEnd w:id="95"/>
    </w:p>
    <w:p w14:paraId="51920E4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يتشابه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في بنيتهما ويشتركان في رقم النظام المستقل 650003، مما يُجسّد سيناريو الشركة ذات الفرعَين المنفصلَين التي تستخدم رقم </w:t>
      </w:r>
      <w:r w:rsidRPr="00E26EBB">
        <w:rPr>
          <w:rFonts w:asciiTheme="majorBidi" w:hAnsiTheme="majorBidi" w:cstheme="majorBidi"/>
          <w:sz w:val="28"/>
          <w:szCs w:val="28"/>
        </w:rPr>
        <w:t>AS</w:t>
      </w:r>
      <w:r w:rsidRPr="00E26EBB">
        <w:rPr>
          <w:rFonts w:asciiTheme="majorBidi" w:hAnsiTheme="majorBidi" w:cstheme="majorBidi"/>
          <w:sz w:val="28"/>
          <w:szCs w:val="28"/>
          <w:rtl/>
        </w:rPr>
        <w:t xml:space="preserve"> موحداً لكلا الموقعَين.</w:t>
      </w:r>
    </w:p>
    <w:p w14:paraId="6B3AA96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يتصل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عبر شبكة 10.0.11.0/24، يُعلن عن شبكته المحلية 192.168.80.0/24 ويتلقى توجيهاً افتراضياً. ويتصل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عبر شبكة 10.0.12.0/24، يُعلن عن شبكته المحلية 192.168.90.0/24 ويتلقى توجيهاً افتراضياً مستقلاً.</w:t>
      </w:r>
    </w:p>
    <w:p w14:paraId="6FB96F53" w14:textId="7BD39E5E"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يتيح تطبيق </w:t>
      </w:r>
      <w:r w:rsidRPr="00E26EBB">
        <w:rPr>
          <w:rFonts w:asciiTheme="majorBidi" w:hAnsiTheme="majorBidi" w:cstheme="majorBidi"/>
          <w:sz w:val="28"/>
          <w:szCs w:val="28"/>
        </w:rPr>
        <w:t>as-override</w:t>
      </w:r>
      <w:r w:rsidRPr="00E26EBB">
        <w:rPr>
          <w:rFonts w:asciiTheme="majorBidi" w:hAnsiTheme="majorBidi" w:cstheme="majorBidi"/>
          <w:sz w:val="28"/>
          <w:szCs w:val="28"/>
          <w:rtl/>
        </w:rPr>
        <w:t xml:space="preserve"> على كلٍّ من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لموجّهَي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رؤية مسارات بعضهما وتبادل حركة المرور عبر الشبكة الخلفية للمزوّد، كأنهما متصلان مباشرةً بينما هما في الواقع منفصلان جغرافياً.</w:t>
      </w:r>
    </w:p>
    <w:p w14:paraId="37F0B8A4" w14:textId="77777777" w:rsidR="001B6ADE" w:rsidRPr="00E26EBB" w:rsidRDefault="001B6ADE" w:rsidP="00B7730F">
      <w:pPr>
        <w:pStyle w:val="2"/>
        <w:spacing w:after="0" w:line="360" w:lineRule="auto"/>
        <w:rPr>
          <w:rFonts w:asciiTheme="majorBidi" w:hAnsiTheme="majorBidi"/>
          <w:sz w:val="36"/>
          <w:szCs w:val="32"/>
          <w:rtl/>
        </w:rPr>
      </w:pPr>
      <w:bookmarkStart w:id="96" w:name="_Toc224389464"/>
      <w:r w:rsidRPr="00E26EBB">
        <w:rPr>
          <w:rFonts w:asciiTheme="majorBidi" w:hAnsiTheme="majorBidi"/>
          <w:sz w:val="36"/>
          <w:szCs w:val="32"/>
          <w:rtl/>
        </w:rPr>
        <w:t xml:space="preserve">3-7 تصميم هيكل </w:t>
      </w:r>
      <w:r w:rsidRPr="00E26EBB">
        <w:rPr>
          <w:rFonts w:asciiTheme="majorBidi" w:hAnsiTheme="majorBidi"/>
          <w:sz w:val="36"/>
          <w:szCs w:val="32"/>
        </w:rPr>
        <w:t>VRF</w:t>
      </w:r>
      <w:r w:rsidRPr="00E26EBB">
        <w:rPr>
          <w:rFonts w:asciiTheme="majorBidi" w:hAnsiTheme="majorBidi"/>
          <w:sz w:val="36"/>
          <w:szCs w:val="32"/>
          <w:rtl/>
        </w:rPr>
        <w:t xml:space="preserve"> ومنظومة </w:t>
      </w:r>
      <w:r w:rsidRPr="00E26EBB">
        <w:rPr>
          <w:rFonts w:asciiTheme="majorBidi" w:hAnsiTheme="majorBidi"/>
          <w:sz w:val="36"/>
          <w:szCs w:val="32"/>
        </w:rPr>
        <w:t>Route Target</w:t>
      </w:r>
      <w:bookmarkEnd w:id="96"/>
    </w:p>
    <w:p w14:paraId="28E83E3A" w14:textId="77777777" w:rsidR="001B6ADE" w:rsidRPr="00E26EBB" w:rsidRDefault="001B6ADE" w:rsidP="00B7730F">
      <w:pPr>
        <w:pStyle w:val="3"/>
        <w:spacing w:after="0" w:line="360" w:lineRule="auto"/>
        <w:rPr>
          <w:rFonts w:asciiTheme="majorBidi" w:hAnsiTheme="majorBidi"/>
          <w:sz w:val="32"/>
          <w:szCs w:val="28"/>
          <w:rtl/>
        </w:rPr>
      </w:pPr>
      <w:bookmarkStart w:id="97" w:name="_Toc224389465"/>
      <w:r w:rsidRPr="00E26EBB">
        <w:rPr>
          <w:rFonts w:asciiTheme="majorBidi" w:hAnsiTheme="majorBidi"/>
          <w:sz w:val="32"/>
          <w:szCs w:val="28"/>
          <w:rtl/>
        </w:rPr>
        <w:t xml:space="preserve">3-7-1 مصفوفة الاتصال بين </w:t>
      </w:r>
      <w:r w:rsidRPr="00E26EBB">
        <w:rPr>
          <w:rFonts w:asciiTheme="majorBidi" w:hAnsiTheme="majorBidi"/>
          <w:sz w:val="32"/>
          <w:szCs w:val="28"/>
        </w:rPr>
        <w:t>VRFs</w:t>
      </w:r>
      <w:bookmarkEnd w:id="97"/>
    </w:p>
    <w:p w14:paraId="70A7F7F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تصميم منظومة </w:t>
      </w:r>
      <w:r w:rsidRPr="00E26EBB">
        <w:rPr>
          <w:rFonts w:asciiTheme="majorBidi" w:hAnsiTheme="majorBidi" w:cstheme="majorBidi"/>
          <w:sz w:val="28"/>
          <w:szCs w:val="28"/>
        </w:rPr>
        <w:t>Route Target</w:t>
      </w:r>
      <w:r w:rsidRPr="00E26EBB">
        <w:rPr>
          <w:rFonts w:asciiTheme="majorBidi" w:hAnsiTheme="majorBidi" w:cstheme="majorBidi"/>
          <w:sz w:val="28"/>
          <w:szCs w:val="28"/>
          <w:rtl/>
        </w:rPr>
        <w:t xml:space="preserve"> من أدق وأهم قرارات تصميم </w:t>
      </w:r>
      <w:r w:rsidRPr="00E26EBB">
        <w:rPr>
          <w:rFonts w:asciiTheme="majorBidi" w:hAnsiTheme="majorBidi" w:cstheme="majorBidi"/>
          <w:sz w:val="28"/>
          <w:szCs w:val="28"/>
        </w:rPr>
        <w:t>L3VPN</w:t>
      </w:r>
      <w:r w:rsidRPr="00E26EBB">
        <w:rPr>
          <w:rFonts w:asciiTheme="majorBidi" w:hAnsiTheme="majorBidi" w:cstheme="majorBidi"/>
          <w:sz w:val="28"/>
          <w:szCs w:val="28"/>
          <w:rtl/>
        </w:rPr>
        <w:t>، إذ يُحدد بدقة من يستطيع التواصل مع من ومن أي اتجاه. صُمِّمت مصفوفة الاتصال في هذه الشبكة لتحقيق الأهداف التالية:</w:t>
      </w:r>
    </w:p>
    <w:p w14:paraId="76E0576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العزل التام بين العملاء (</w:t>
      </w:r>
      <w:r w:rsidRPr="00E26EBB">
        <w:rPr>
          <w:rFonts w:asciiTheme="majorBidi" w:hAnsiTheme="majorBidi" w:cstheme="majorBidi"/>
          <w:sz w:val="28"/>
          <w:szCs w:val="28"/>
        </w:rPr>
        <w:t>customer1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customer2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customer3</w:t>
      </w:r>
      <w:r w:rsidRPr="00E26EBB">
        <w:rPr>
          <w:rFonts w:asciiTheme="majorBidi" w:hAnsiTheme="majorBidi" w:cstheme="majorBidi"/>
          <w:sz w:val="28"/>
          <w:szCs w:val="28"/>
          <w:rtl/>
        </w:rPr>
        <w:t xml:space="preserve">) إذ لا تتشارك هذه الـ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أي </w:t>
      </w:r>
      <w:r w:rsidRPr="00E26EBB">
        <w:rPr>
          <w:rFonts w:asciiTheme="majorBidi" w:hAnsiTheme="majorBidi" w:cstheme="majorBidi"/>
          <w:sz w:val="28"/>
          <w:szCs w:val="28"/>
        </w:rPr>
        <w:t>Route Target</w:t>
      </w:r>
      <w:r w:rsidRPr="00E26EBB">
        <w:rPr>
          <w:rFonts w:asciiTheme="majorBidi" w:hAnsiTheme="majorBidi" w:cstheme="majorBidi"/>
          <w:sz w:val="28"/>
          <w:szCs w:val="28"/>
          <w:rtl/>
        </w:rPr>
        <w:t xml:space="preserve"> مما يمنع أي تدفق مباشر للمسارات أو حركة المرور بينها. والوصول الكامل المتبادل بين جميع العملاء و</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مركز البيانات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إذ يستورد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عميل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الخاص بـ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(100:1) ويصدر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الخاص به ليستورده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بدوره. والوصول الكامل المتبادل بين جميع العملاء و</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السحابة (</w:t>
      </w:r>
      <w:r w:rsidRPr="00E26EBB">
        <w:rPr>
          <w:rFonts w:asciiTheme="majorBidi" w:hAnsiTheme="majorBidi" w:cstheme="majorBidi"/>
          <w:sz w:val="28"/>
          <w:szCs w:val="28"/>
        </w:rPr>
        <w:t>cloud</w:t>
      </w:r>
      <w:r w:rsidRPr="00E26EBB">
        <w:rPr>
          <w:rFonts w:asciiTheme="majorBidi" w:hAnsiTheme="majorBidi" w:cstheme="majorBidi"/>
          <w:sz w:val="28"/>
          <w:szCs w:val="28"/>
          <w:rtl/>
        </w:rPr>
        <w:t xml:space="preserve">) إذ يستورد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عميل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الخاص بـ </w:t>
      </w:r>
      <w:r w:rsidRPr="00E26EBB">
        <w:rPr>
          <w:rFonts w:asciiTheme="majorBidi" w:hAnsiTheme="majorBidi" w:cstheme="majorBidi"/>
          <w:sz w:val="28"/>
          <w:szCs w:val="28"/>
        </w:rPr>
        <w:t>cloud</w:t>
      </w:r>
      <w:r w:rsidRPr="00E26EBB">
        <w:rPr>
          <w:rFonts w:asciiTheme="majorBidi" w:hAnsiTheme="majorBidi" w:cstheme="majorBidi"/>
          <w:sz w:val="28"/>
          <w:szCs w:val="28"/>
          <w:rtl/>
        </w:rPr>
        <w:t xml:space="preserve"> (100:999) ويصدر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الخاص به ليستورده </w:t>
      </w:r>
      <w:r w:rsidRPr="00E26EBB">
        <w:rPr>
          <w:rFonts w:asciiTheme="majorBidi" w:hAnsiTheme="majorBidi" w:cstheme="majorBidi"/>
          <w:sz w:val="28"/>
          <w:szCs w:val="28"/>
        </w:rPr>
        <w:t>cloud</w:t>
      </w:r>
      <w:r w:rsidRPr="00E26EBB">
        <w:rPr>
          <w:rFonts w:asciiTheme="majorBidi" w:hAnsiTheme="majorBidi" w:cstheme="majorBidi"/>
          <w:sz w:val="28"/>
          <w:szCs w:val="28"/>
          <w:rtl/>
        </w:rPr>
        <w:t xml:space="preserve"> بدوره. والاتصال الكامل بين </w:t>
      </w:r>
      <w:r w:rsidRPr="00E26EBB">
        <w:rPr>
          <w:rFonts w:asciiTheme="majorBidi" w:hAnsiTheme="majorBidi" w:cstheme="majorBidi"/>
          <w:sz w:val="28"/>
          <w:szCs w:val="28"/>
        </w:rPr>
        <w:t>services-dc</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cloud</w:t>
      </w:r>
      <w:r w:rsidRPr="00E26EBB">
        <w:rPr>
          <w:rFonts w:asciiTheme="majorBidi" w:hAnsiTheme="majorBidi" w:cstheme="majorBidi"/>
          <w:sz w:val="28"/>
          <w:szCs w:val="28"/>
          <w:rtl/>
        </w:rPr>
        <w:t xml:space="preserve"> لتبادل الخدمات بين مركز البيانات والإنترنت.</w:t>
      </w:r>
    </w:p>
    <w:p w14:paraId="17851B4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تجدر الإشارة إلى أن </w:t>
      </w:r>
      <w:r w:rsidRPr="00E26EBB">
        <w:rPr>
          <w:rFonts w:asciiTheme="majorBidi" w:hAnsiTheme="majorBidi" w:cstheme="majorBidi"/>
          <w:sz w:val="28"/>
          <w:szCs w:val="28"/>
        </w:rPr>
        <w:t>VRF customer3</w:t>
      </w:r>
      <w:r w:rsidRPr="00E26EBB">
        <w:rPr>
          <w:rFonts w:asciiTheme="majorBidi" w:hAnsiTheme="majorBidi" w:cstheme="majorBidi"/>
          <w:sz w:val="28"/>
          <w:szCs w:val="28"/>
          <w:rtl/>
        </w:rPr>
        <w:t xml:space="preserve"> يحمل قيمة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مختلفة على كل من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(100:444)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(100:555). يُعدّ هذا قراراً تصميمياً مقصوداً لمنع ظاهرة دمج المسارات (</w:t>
      </w:r>
      <w:r w:rsidRPr="00E26EBB">
        <w:rPr>
          <w:rFonts w:asciiTheme="majorBidi" w:hAnsiTheme="majorBidi" w:cstheme="majorBidi"/>
          <w:sz w:val="28"/>
          <w:szCs w:val="28"/>
        </w:rPr>
        <w:t>Route Suppression</w:t>
      </w:r>
      <w:r w:rsidRPr="00E26EBB">
        <w:rPr>
          <w:rFonts w:asciiTheme="majorBidi" w:hAnsiTheme="majorBidi" w:cstheme="majorBidi"/>
          <w:sz w:val="28"/>
          <w:szCs w:val="28"/>
          <w:rtl/>
        </w:rPr>
        <w:t xml:space="preserve">) في جداول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إذ إن استخدام نفس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على موجّهَي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مختلفَين يجعل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يتعامل مع المسارات الواردة من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لنفس الشبكة الوجهة بوصفها مساراً واحداً، فيحتفظ بأحدهما ويُهمل الآخر. تعيين قيمتَي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w:t>
      </w:r>
      <w:r w:rsidRPr="00E26EBB">
        <w:rPr>
          <w:rFonts w:asciiTheme="majorBidi" w:hAnsiTheme="majorBidi" w:cstheme="majorBidi"/>
          <w:sz w:val="28"/>
          <w:szCs w:val="28"/>
          <w:rtl/>
        </w:rPr>
        <w:lastRenderedPageBreak/>
        <w:t xml:space="preserve">مختلفتَين يضمن أن كل مسار يحتفظ بهويته المستقلة في جدول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مما يُتيح للـ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توزيع المسارَين معاً لجميع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الأخرى وضمان أفضل قرار توجيه ممكن. وتجدر الإشارة إلى أن الـ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لا يتحكم في سياسة الاستيراد والتصدير بين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 ذلك دور الـ </w:t>
      </w:r>
      <w:r w:rsidRPr="00E26EBB">
        <w:rPr>
          <w:rFonts w:asciiTheme="majorBidi" w:hAnsiTheme="majorBidi" w:cstheme="majorBidi"/>
          <w:sz w:val="28"/>
          <w:szCs w:val="28"/>
        </w:rPr>
        <w:t>Route Target</w:t>
      </w:r>
      <w:r w:rsidRPr="00E26EBB">
        <w:rPr>
          <w:rFonts w:asciiTheme="majorBidi" w:hAnsiTheme="majorBidi" w:cstheme="majorBidi"/>
          <w:sz w:val="28"/>
          <w:szCs w:val="28"/>
          <w:rtl/>
        </w:rPr>
        <w:t xml:space="preserve"> وحده — وبالتالي فإن اختلاف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لا يُؤثّر على اتساق سياسة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ولا على قدرة العملاء على التواصل.</w:t>
      </w:r>
    </w:p>
    <w:p w14:paraId="6875249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3-7-2 تدفق المسارات عبر عاكس المسار</w:t>
      </w:r>
    </w:p>
    <w:p w14:paraId="014A6AF7" w14:textId="4AD06A36"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يسير تدفق المسارات في منظومة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وفق المراحل التالية: حين يُعلن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عن شبكته 192.168.50.0/24 إلى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يُدخلها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VRF customer1</w:t>
      </w:r>
      <w:r w:rsidRPr="00E26EBB">
        <w:rPr>
          <w:rFonts w:asciiTheme="majorBidi" w:hAnsiTheme="majorBidi" w:cstheme="majorBidi"/>
          <w:sz w:val="28"/>
          <w:szCs w:val="28"/>
          <w:rtl/>
        </w:rPr>
        <w:t xml:space="preserve"> ويُضيف إليها </w:t>
      </w:r>
      <w:r w:rsidRPr="00E26EBB">
        <w:rPr>
          <w:rFonts w:asciiTheme="majorBidi" w:hAnsiTheme="majorBidi" w:cstheme="majorBidi"/>
          <w:sz w:val="28"/>
          <w:szCs w:val="28"/>
        </w:rPr>
        <w:t>RT 100:222</w:t>
      </w:r>
      <w:r w:rsidRPr="00E26EBB">
        <w:rPr>
          <w:rFonts w:asciiTheme="majorBidi" w:hAnsiTheme="majorBidi" w:cstheme="majorBidi"/>
          <w:sz w:val="28"/>
          <w:szCs w:val="28"/>
          <w:rtl/>
        </w:rPr>
        <w:t xml:space="preserve"> ثم يُرسلها إلى عاكس المسار عبر </w:t>
      </w:r>
      <w:r w:rsidRPr="00E26EBB">
        <w:rPr>
          <w:rFonts w:asciiTheme="majorBidi" w:hAnsiTheme="majorBidi" w:cstheme="majorBidi"/>
          <w:sz w:val="28"/>
          <w:szCs w:val="28"/>
        </w:rPr>
        <w:t>MP-BGP</w:t>
      </w:r>
      <w:r w:rsidRPr="00E26EBB">
        <w:rPr>
          <w:rFonts w:asciiTheme="majorBidi" w:hAnsiTheme="majorBidi" w:cstheme="majorBidi"/>
          <w:sz w:val="28"/>
          <w:szCs w:val="28"/>
          <w:rtl/>
        </w:rPr>
        <w:t xml:space="preserve">. يستقبل عاكس المسار هذا المسار ويُعيد إرساله إلى جميع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الأخرى. يفحص كل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المسار المستقبَل: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يجد </w:t>
      </w:r>
      <w:r w:rsidRPr="00E26EBB">
        <w:rPr>
          <w:rFonts w:asciiTheme="majorBidi" w:hAnsiTheme="majorBidi" w:cstheme="majorBidi"/>
          <w:sz w:val="28"/>
          <w:szCs w:val="28"/>
        </w:rPr>
        <w:t>RT 100:222</w:t>
      </w:r>
      <w:r w:rsidRPr="00E26EBB">
        <w:rPr>
          <w:rFonts w:asciiTheme="majorBidi" w:hAnsiTheme="majorBidi" w:cstheme="majorBidi"/>
          <w:sz w:val="28"/>
          <w:szCs w:val="28"/>
          <w:rtl/>
        </w:rPr>
        <w:t xml:space="preserve"> ضمن قائمة الاستيراد في </w:t>
      </w:r>
      <w:r w:rsidRPr="00E26EBB">
        <w:rPr>
          <w:rFonts w:asciiTheme="majorBidi" w:hAnsiTheme="majorBidi" w:cstheme="majorBidi"/>
          <w:sz w:val="28"/>
          <w:szCs w:val="28"/>
        </w:rPr>
        <w:t>VRF services-dc</w:t>
      </w:r>
      <w:r w:rsidRPr="00E26EBB">
        <w:rPr>
          <w:rFonts w:asciiTheme="majorBidi" w:hAnsiTheme="majorBidi" w:cstheme="majorBidi"/>
          <w:sz w:val="28"/>
          <w:szCs w:val="28"/>
          <w:rtl/>
        </w:rPr>
        <w:t xml:space="preserve"> فيقبله، و</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يجد </w:t>
      </w:r>
      <w:r w:rsidRPr="00E26EBB">
        <w:rPr>
          <w:rFonts w:asciiTheme="majorBidi" w:hAnsiTheme="majorBidi" w:cstheme="majorBidi"/>
          <w:sz w:val="28"/>
          <w:szCs w:val="28"/>
        </w:rPr>
        <w:t>RT 100:222</w:t>
      </w:r>
      <w:r w:rsidRPr="00E26EBB">
        <w:rPr>
          <w:rFonts w:asciiTheme="majorBidi" w:hAnsiTheme="majorBidi" w:cstheme="majorBidi"/>
          <w:sz w:val="28"/>
          <w:szCs w:val="28"/>
          <w:rtl/>
        </w:rPr>
        <w:t xml:space="preserve"> ضمن قائمة الاستيراد في </w:t>
      </w:r>
      <w:r w:rsidRPr="00E26EBB">
        <w:rPr>
          <w:rFonts w:asciiTheme="majorBidi" w:hAnsiTheme="majorBidi" w:cstheme="majorBidi"/>
          <w:sz w:val="28"/>
          <w:szCs w:val="28"/>
        </w:rPr>
        <w:t>VRF cloud</w:t>
      </w:r>
      <w:r w:rsidRPr="00E26EBB">
        <w:rPr>
          <w:rFonts w:asciiTheme="majorBidi" w:hAnsiTheme="majorBidi" w:cstheme="majorBidi"/>
          <w:sz w:val="28"/>
          <w:szCs w:val="28"/>
          <w:rtl/>
        </w:rPr>
        <w:t xml:space="preserve"> فيقبله أيضاً، بينما يرفضه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لأن </w:t>
      </w:r>
      <w:r w:rsidRPr="00E26EBB">
        <w:rPr>
          <w:rFonts w:asciiTheme="majorBidi" w:hAnsiTheme="majorBidi" w:cstheme="majorBidi"/>
          <w:sz w:val="28"/>
          <w:szCs w:val="28"/>
        </w:rPr>
        <w:t>VRF customer3</w:t>
      </w:r>
      <w:r w:rsidRPr="00E26EBB">
        <w:rPr>
          <w:rFonts w:asciiTheme="majorBidi" w:hAnsiTheme="majorBidi" w:cstheme="majorBidi"/>
          <w:sz w:val="28"/>
          <w:szCs w:val="28"/>
          <w:rtl/>
        </w:rPr>
        <w:t xml:space="preserve"> لا يستورد </w:t>
      </w:r>
      <w:r w:rsidRPr="00E26EBB">
        <w:rPr>
          <w:rFonts w:asciiTheme="majorBidi" w:hAnsiTheme="majorBidi" w:cstheme="majorBidi"/>
          <w:sz w:val="28"/>
          <w:szCs w:val="28"/>
        </w:rPr>
        <w:t>RT 100:222</w:t>
      </w:r>
      <w:r w:rsidRPr="00E26EBB">
        <w:rPr>
          <w:rFonts w:asciiTheme="majorBidi" w:hAnsiTheme="majorBidi" w:cstheme="majorBidi"/>
          <w:sz w:val="28"/>
          <w:szCs w:val="28"/>
          <w:rtl/>
        </w:rPr>
        <w:t>.</w:t>
      </w:r>
    </w:p>
    <w:p w14:paraId="1EF63337" w14:textId="77777777" w:rsidR="001B6ADE" w:rsidRPr="00E26EBB" w:rsidRDefault="001B6ADE" w:rsidP="00B7730F">
      <w:pPr>
        <w:pStyle w:val="2"/>
        <w:spacing w:after="0" w:line="360" w:lineRule="auto"/>
        <w:rPr>
          <w:rFonts w:asciiTheme="majorBidi" w:hAnsiTheme="majorBidi"/>
          <w:sz w:val="36"/>
          <w:szCs w:val="32"/>
          <w:rtl/>
        </w:rPr>
      </w:pPr>
      <w:bookmarkStart w:id="98" w:name="_Toc224389466"/>
      <w:r w:rsidRPr="00E26EBB">
        <w:rPr>
          <w:rFonts w:asciiTheme="majorBidi" w:hAnsiTheme="majorBidi"/>
          <w:sz w:val="36"/>
          <w:szCs w:val="32"/>
          <w:rtl/>
        </w:rPr>
        <w:t>3-8 المحوّل الوسيط ومزوّد الخدمة الأعلى</w:t>
      </w:r>
      <w:bookmarkEnd w:id="98"/>
    </w:p>
    <w:p w14:paraId="66178245" w14:textId="77777777" w:rsidR="001B6ADE" w:rsidRPr="00E26EBB" w:rsidRDefault="001B6ADE" w:rsidP="00B7730F">
      <w:pPr>
        <w:pStyle w:val="3"/>
        <w:spacing w:after="0" w:line="360" w:lineRule="auto"/>
        <w:rPr>
          <w:rFonts w:asciiTheme="majorBidi" w:hAnsiTheme="majorBidi"/>
          <w:sz w:val="32"/>
          <w:szCs w:val="28"/>
          <w:rtl/>
        </w:rPr>
      </w:pPr>
      <w:bookmarkStart w:id="99" w:name="_Toc224389467"/>
      <w:r w:rsidRPr="00E26EBB">
        <w:rPr>
          <w:rFonts w:asciiTheme="majorBidi" w:hAnsiTheme="majorBidi"/>
          <w:sz w:val="32"/>
          <w:szCs w:val="28"/>
          <w:rtl/>
        </w:rPr>
        <w:t>3-8-1 المحوّل الوسيط (</w:t>
      </w:r>
      <w:r w:rsidRPr="00E26EBB">
        <w:rPr>
          <w:rFonts w:asciiTheme="majorBidi" w:hAnsiTheme="majorBidi"/>
          <w:sz w:val="32"/>
          <w:szCs w:val="28"/>
        </w:rPr>
        <w:t>IOU1</w:t>
      </w:r>
      <w:r w:rsidRPr="00E26EBB">
        <w:rPr>
          <w:rFonts w:asciiTheme="majorBidi" w:hAnsiTheme="majorBidi"/>
          <w:sz w:val="32"/>
          <w:szCs w:val="28"/>
          <w:rtl/>
        </w:rPr>
        <w:t>)</w:t>
      </w:r>
      <w:bookmarkEnd w:id="99"/>
    </w:p>
    <w:p w14:paraId="2EED8CB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يعمل </w:t>
      </w:r>
      <w:r w:rsidRPr="00E26EBB">
        <w:rPr>
          <w:rFonts w:asciiTheme="majorBidi" w:hAnsiTheme="majorBidi" w:cstheme="majorBidi"/>
          <w:sz w:val="28"/>
          <w:szCs w:val="28"/>
        </w:rPr>
        <w:t>IOU1</w:t>
      </w:r>
      <w:r w:rsidRPr="00E26EBB">
        <w:rPr>
          <w:rFonts w:asciiTheme="majorBidi" w:hAnsiTheme="majorBidi" w:cstheme="majorBidi"/>
          <w:sz w:val="28"/>
          <w:szCs w:val="28"/>
          <w:rtl/>
        </w:rPr>
        <w:t xml:space="preserve"> محوّل إيثرنت بسيطاً يُؤمّن الاتصال الفيزيائي بين جميع أجهزة الشبكة دون أي دور في التوجيه أو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أو الأمن. تتوفر على </w:t>
      </w:r>
      <w:r w:rsidRPr="00E26EBB">
        <w:rPr>
          <w:rFonts w:asciiTheme="majorBidi" w:hAnsiTheme="majorBidi" w:cstheme="majorBidi"/>
          <w:sz w:val="28"/>
          <w:szCs w:val="28"/>
        </w:rPr>
        <w:t>IOU1</w:t>
      </w:r>
      <w:r w:rsidRPr="00E26EBB">
        <w:rPr>
          <w:rFonts w:asciiTheme="majorBidi" w:hAnsiTheme="majorBidi" w:cstheme="majorBidi"/>
          <w:sz w:val="28"/>
          <w:szCs w:val="28"/>
          <w:rtl/>
        </w:rPr>
        <w:t xml:space="preserve"> ستة عشر واجهة إيثرنت (</w:t>
      </w:r>
      <w:r w:rsidRPr="00E26EBB">
        <w:rPr>
          <w:rFonts w:asciiTheme="majorBidi" w:hAnsiTheme="majorBidi" w:cstheme="majorBidi"/>
          <w:sz w:val="28"/>
          <w:szCs w:val="28"/>
        </w:rPr>
        <w:t>Ethernet0/0</w:t>
      </w:r>
      <w:r w:rsidRPr="00E26EBB">
        <w:rPr>
          <w:rFonts w:asciiTheme="majorBidi" w:hAnsiTheme="majorBidi" w:cstheme="majorBidi"/>
          <w:sz w:val="28"/>
          <w:szCs w:val="28"/>
          <w:rtl/>
        </w:rPr>
        <w:t xml:space="preserve"> إلى </w:t>
      </w:r>
      <w:r w:rsidRPr="00E26EBB">
        <w:rPr>
          <w:rFonts w:asciiTheme="majorBidi" w:hAnsiTheme="majorBidi" w:cstheme="majorBidi"/>
          <w:sz w:val="28"/>
          <w:szCs w:val="28"/>
        </w:rPr>
        <w:t>Ethernet3/3</w:t>
      </w:r>
      <w:r w:rsidRPr="00E26EBB">
        <w:rPr>
          <w:rFonts w:asciiTheme="majorBidi" w:hAnsiTheme="majorBidi" w:cstheme="majorBidi"/>
          <w:sz w:val="28"/>
          <w:szCs w:val="28"/>
          <w:rtl/>
        </w:rPr>
        <w:t xml:space="preserve">) تُوصَّل بها محولات ال </w:t>
      </w:r>
      <w:r w:rsidRPr="00E26EBB">
        <w:rPr>
          <w:rFonts w:asciiTheme="majorBidi" w:hAnsiTheme="majorBidi" w:cstheme="majorBidi"/>
          <w:sz w:val="28"/>
          <w:szCs w:val="28"/>
        </w:rPr>
        <w:t>P</w:t>
      </w:r>
      <w:r w:rsidRPr="00E26EBB">
        <w:rPr>
          <w:rFonts w:asciiTheme="majorBidi" w:hAnsiTheme="majorBidi" w:cstheme="majorBidi"/>
          <w:sz w:val="28"/>
          <w:szCs w:val="28"/>
          <w:rtl/>
        </w:rPr>
        <w:t xml:space="preserve"> إضافةً إلى الأجهزة الطرفية كمحطات الإدارة وأجهزة المراقبة.</w:t>
      </w:r>
    </w:p>
    <w:p w14:paraId="6A3CED9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الميزة الأبرز في إعداد </w:t>
      </w:r>
      <w:r w:rsidRPr="00E26EBB">
        <w:rPr>
          <w:rFonts w:asciiTheme="majorBidi" w:hAnsiTheme="majorBidi" w:cstheme="majorBidi"/>
          <w:sz w:val="28"/>
          <w:szCs w:val="28"/>
        </w:rPr>
        <w:t>IOU1</w:t>
      </w:r>
      <w:r w:rsidRPr="00E26EBB">
        <w:rPr>
          <w:rFonts w:asciiTheme="majorBidi" w:hAnsiTheme="majorBidi" w:cstheme="majorBidi"/>
          <w:sz w:val="28"/>
          <w:szCs w:val="28"/>
          <w:rtl/>
        </w:rPr>
        <w:t xml:space="preserve"> هي جلسة </w:t>
      </w:r>
      <w:r w:rsidRPr="00E26EBB">
        <w:rPr>
          <w:rFonts w:asciiTheme="majorBidi" w:hAnsiTheme="majorBidi" w:cstheme="majorBidi"/>
          <w:sz w:val="28"/>
          <w:szCs w:val="28"/>
        </w:rPr>
        <w:t>SPAN (Monitor Session)</w:t>
      </w:r>
      <w:r w:rsidRPr="00E26EBB">
        <w:rPr>
          <w:rFonts w:asciiTheme="majorBidi" w:hAnsiTheme="majorBidi" w:cstheme="majorBidi"/>
          <w:sz w:val="28"/>
          <w:szCs w:val="28"/>
          <w:rtl/>
        </w:rPr>
        <w:t xml:space="preserve"> التي تُعكَس فيها حركة مرور الواجهات من </w:t>
      </w:r>
      <w:r w:rsidRPr="00E26EBB">
        <w:rPr>
          <w:rFonts w:asciiTheme="majorBidi" w:hAnsiTheme="majorBidi" w:cstheme="majorBidi"/>
          <w:sz w:val="28"/>
          <w:szCs w:val="28"/>
        </w:rPr>
        <w:t>Ethernet0/0</w:t>
      </w:r>
      <w:r w:rsidRPr="00E26EBB">
        <w:rPr>
          <w:rFonts w:asciiTheme="majorBidi" w:hAnsiTheme="majorBidi" w:cstheme="majorBidi"/>
          <w:sz w:val="28"/>
          <w:szCs w:val="28"/>
          <w:rtl/>
        </w:rPr>
        <w:t xml:space="preserve"> إلى </w:t>
      </w:r>
      <w:r w:rsidRPr="00E26EBB">
        <w:rPr>
          <w:rFonts w:asciiTheme="majorBidi" w:hAnsiTheme="majorBidi" w:cstheme="majorBidi"/>
          <w:sz w:val="28"/>
          <w:szCs w:val="28"/>
        </w:rPr>
        <w:t>Ethernet0/3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Ethernet1/0</w:t>
      </w:r>
      <w:r w:rsidRPr="00E26EBB">
        <w:rPr>
          <w:rFonts w:asciiTheme="majorBidi" w:hAnsiTheme="majorBidi" w:cstheme="majorBidi"/>
          <w:sz w:val="28"/>
          <w:szCs w:val="28"/>
          <w:rtl/>
        </w:rPr>
        <w:t xml:space="preserve"> نحو واجهة الوجهة </w:t>
      </w:r>
      <w:r w:rsidRPr="00E26EBB">
        <w:rPr>
          <w:rFonts w:asciiTheme="majorBidi" w:hAnsiTheme="majorBidi" w:cstheme="majorBidi"/>
          <w:sz w:val="28"/>
          <w:szCs w:val="28"/>
        </w:rPr>
        <w:t>Ethernet3/3</w:t>
      </w:r>
      <w:r w:rsidRPr="00E26EBB">
        <w:rPr>
          <w:rFonts w:asciiTheme="majorBidi" w:hAnsiTheme="majorBidi" w:cstheme="majorBidi"/>
          <w:sz w:val="28"/>
          <w:szCs w:val="28"/>
          <w:rtl/>
        </w:rPr>
        <w:t xml:space="preserve"> المتصلة بمحرك كشف التسلل </w:t>
      </w:r>
      <w:r w:rsidRPr="00E26EBB">
        <w:rPr>
          <w:rFonts w:asciiTheme="majorBidi" w:hAnsiTheme="majorBidi" w:cstheme="majorBidi"/>
          <w:sz w:val="28"/>
          <w:szCs w:val="28"/>
        </w:rPr>
        <w:t>Snort</w:t>
      </w:r>
      <w:r w:rsidRPr="00E26EBB">
        <w:rPr>
          <w:rFonts w:asciiTheme="majorBidi" w:hAnsiTheme="majorBidi" w:cstheme="majorBidi"/>
          <w:sz w:val="28"/>
          <w:szCs w:val="28"/>
          <w:rtl/>
        </w:rPr>
        <w:t>. تُوفّر هذه الجلسة نسخةً معكوسة من حركة مرور الشبكة تُتيح تحليلها أمنياً دون أي تأثير على مسار الحزم الأصلي.</w:t>
      </w:r>
    </w:p>
    <w:p w14:paraId="3E73F69A" w14:textId="77777777" w:rsidR="001B6ADE" w:rsidRPr="00E26EBB" w:rsidRDefault="001B6ADE" w:rsidP="00B7730F">
      <w:pPr>
        <w:spacing w:after="0" w:line="360" w:lineRule="auto"/>
        <w:jc w:val="both"/>
        <w:rPr>
          <w:rFonts w:asciiTheme="majorBidi" w:hAnsiTheme="majorBidi" w:cstheme="majorBidi"/>
          <w:sz w:val="28"/>
          <w:szCs w:val="28"/>
          <w:rtl/>
        </w:rPr>
      </w:pPr>
    </w:p>
    <w:p w14:paraId="01C83AA1" w14:textId="77777777" w:rsidR="001B6ADE" w:rsidRPr="00E26EBB" w:rsidRDefault="001B6ADE" w:rsidP="00B7730F">
      <w:pPr>
        <w:pStyle w:val="3"/>
        <w:spacing w:after="0" w:line="360" w:lineRule="auto"/>
        <w:rPr>
          <w:rFonts w:asciiTheme="majorBidi" w:hAnsiTheme="majorBidi"/>
          <w:sz w:val="32"/>
          <w:szCs w:val="28"/>
          <w:rtl/>
        </w:rPr>
      </w:pPr>
      <w:bookmarkStart w:id="100" w:name="_Toc224389468"/>
      <w:r w:rsidRPr="00E26EBB">
        <w:rPr>
          <w:rFonts w:asciiTheme="majorBidi" w:hAnsiTheme="majorBidi"/>
          <w:sz w:val="32"/>
          <w:szCs w:val="28"/>
          <w:rtl/>
        </w:rPr>
        <w:t>3-8-2 مزوّد الخدمة الأعلى (</w:t>
      </w:r>
      <w:r w:rsidRPr="00E26EBB">
        <w:rPr>
          <w:rFonts w:asciiTheme="majorBidi" w:hAnsiTheme="majorBidi"/>
          <w:sz w:val="32"/>
          <w:szCs w:val="28"/>
        </w:rPr>
        <w:t>IOU2 / AS200</w:t>
      </w:r>
      <w:r w:rsidRPr="00E26EBB">
        <w:rPr>
          <w:rFonts w:asciiTheme="majorBidi" w:hAnsiTheme="majorBidi"/>
          <w:sz w:val="32"/>
          <w:szCs w:val="28"/>
          <w:rtl/>
        </w:rPr>
        <w:t>)</w:t>
      </w:r>
      <w:bookmarkEnd w:id="100"/>
    </w:p>
    <w:p w14:paraId="797DED4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يُمثّل </w:t>
      </w:r>
      <w:r w:rsidRPr="00E26EBB">
        <w:rPr>
          <w:rFonts w:asciiTheme="majorBidi" w:hAnsiTheme="majorBidi" w:cstheme="majorBidi"/>
          <w:sz w:val="28"/>
          <w:szCs w:val="28"/>
        </w:rPr>
        <w:t>IOU2</w:t>
      </w:r>
      <w:r w:rsidRPr="00E26EBB">
        <w:rPr>
          <w:rFonts w:asciiTheme="majorBidi" w:hAnsiTheme="majorBidi" w:cstheme="majorBidi"/>
          <w:sz w:val="28"/>
          <w:szCs w:val="28"/>
          <w:rtl/>
        </w:rPr>
        <w:t xml:space="preserve"> مزوّد خدمة الدرجة الأعلى الذي يوفر لشبكة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المُصمَّمة الاتصال بالإنترنت العالمي. يُشغّل </w:t>
      </w:r>
      <w:r w:rsidRPr="00E26EBB">
        <w:rPr>
          <w:rFonts w:asciiTheme="majorBidi" w:hAnsiTheme="majorBidi" w:cstheme="majorBidi"/>
          <w:sz w:val="28"/>
          <w:szCs w:val="28"/>
        </w:rPr>
        <w:t>IOU2</w:t>
      </w:r>
      <w:r w:rsidRPr="00E26EBB">
        <w:rPr>
          <w:rFonts w:asciiTheme="majorBidi" w:hAnsiTheme="majorBidi" w:cstheme="majorBidi"/>
          <w:sz w:val="28"/>
          <w:szCs w:val="28"/>
          <w:rtl/>
        </w:rPr>
        <w:t xml:space="preserve"> رقم النظام المستقل 200 ويتصل بـ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عبر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على شبكة 10.0.9.0/24.</w:t>
      </w:r>
    </w:p>
    <w:p w14:paraId="49B3172C" w14:textId="388771E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يُعلن </w:t>
      </w:r>
      <w:r w:rsidRPr="00E26EBB">
        <w:rPr>
          <w:rFonts w:asciiTheme="majorBidi" w:hAnsiTheme="majorBidi" w:cstheme="majorBidi"/>
          <w:sz w:val="28"/>
          <w:szCs w:val="28"/>
        </w:rPr>
        <w:t>IOU2</w:t>
      </w:r>
      <w:r w:rsidRPr="00E26EBB">
        <w:rPr>
          <w:rFonts w:asciiTheme="majorBidi" w:hAnsiTheme="majorBidi" w:cstheme="majorBidi"/>
          <w:sz w:val="28"/>
          <w:szCs w:val="28"/>
          <w:rtl/>
        </w:rPr>
        <w:t xml:space="preserve"> عن شبكة 10.0.9.0/24 عبر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ويُرسل توجيهاً افتراضياً (</w:t>
      </w:r>
      <w:r w:rsidRPr="00E26EBB">
        <w:rPr>
          <w:rFonts w:asciiTheme="majorBidi" w:hAnsiTheme="majorBidi" w:cstheme="majorBidi"/>
          <w:sz w:val="28"/>
          <w:szCs w:val="28"/>
        </w:rPr>
        <w:t>default-originate</w:t>
      </w:r>
      <w:r w:rsidRPr="00E26EBB">
        <w:rPr>
          <w:rFonts w:asciiTheme="majorBidi" w:hAnsiTheme="majorBidi" w:cstheme="majorBidi"/>
          <w:sz w:val="28"/>
          <w:szCs w:val="28"/>
          <w:rtl/>
        </w:rPr>
        <w:t xml:space="preserve">) إلى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ليُشير بذلك إلى نفسه بوصفه البوابة الافتراضية للوصول إلى الإنترنت. يُشغّل </w:t>
      </w:r>
      <w:r w:rsidRPr="00E26EBB">
        <w:rPr>
          <w:rFonts w:asciiTheme="majorBidi" w:hAnsiTheme="majorBidi" w:cstheme="majorBidi"/>
          <w:sz w:val="28"/>
          <w:szCs w:val="28"/>
        </w:rPr>
        <w:t>IOU2</w:t>
      </w:r>
      <w:r w:rsidRPr="00E26EBB">
        <w:rPr>
          <w:rFonts w:asciiTheme="majorBidi" w:hAnsiTheme="majorBidi" w:cstheme="majorBidi"/>
          <w:sz w:val="28"/>
          <w:szCs w:val="28"/>
          <w:rtl/>
        </w:rPr>
        <w:t xml:space="preserve"> أيضاً ترجمة عناوين الشبكة (</w:t>
      </w:r>
      <w:r w:rsidRPr="00E26EBB">
        <w:rPr>
          <w:rFonts w:asciiTheme="majorBidi" w:hAnsiTheme="majorBidi" w:cstheme="majorBidi"/>
          <w:sz w:val="28"/>
          <w:szCs w:val="28"/>
        </w:rPr>
        <w:t>NAT</w:t>
      </w:r>
      <w:r w:rsidRPr="00E26EBB">
        <w:rPr>
          <w:rFonts w:asciiTheme="majorBidi" w:hAnsiTheme="majorBidi" w:cstheme="majorBidi"/>
          <w:sz w:val="28"/>
          <w:szCs w:val="28"/>
          <w:rtl/>
        </w:rPr>
        <w:t>) على واجهته الخارجية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المتصلة بالإنترنت الحقيقي) لتحويل عناوين الشبكة الداخلية (192.168.0.0/16 و10.0.9.0/24) إلى عنوانه الخارجي المكتسب عبر </w:t>
      </w:r>
      <w:r w:rsidRPr="00E26EBB">
        <w:rPr>
          <w:rFonts w:asciiTheme="majorBidi" w:hAnsiTheme="majorBidi" w:cstheme="majorBidi"/>
          <w:sz w:val="28"/>
          <w:szCs w:val="28"/>
        </w:rPr>
        <w:t>DHCP</w:t>
      </w:r>
      <w:r w:rsidRPr="00E26EBB">
        <w:rPr>
          <w:rFonts w:asciiTheme="majorBidi" w:hAnsiTheme="majorBidi" w:cstheme="majorBidi"/>
          <w:sz w:val="28"/>
          <w:szCs w:val="28"/>
          <w:rtl/>
        </w:rPr>
        <w:t xml:space="preserve">. يمثل هذا الإعداد طبقة </w:t>
      </w:r>
      <w:r w:rsidRPr="00E26EBB">
        <w:rPr>
          <w:rFonts w:asciiTheme="majorBidi" w:hAnsiTheme="majorBidi" w:cstheme="majorBidi"/>
          <w:sz w:val="28"/>
          <w:szCs w:val="28"/>
        </w:rPr>
        <w:t>NAT</w:t>
      </w:r>
      <w:r w:rsidRPr="00E26EBB">
        <w:rPr>
          <w:rFonts w:asciiTheme="majorBidi" w:hAnsiTheme="majorBidi" w:cstheme="majorBidi"/>
          <w:sz w:val="28"/>
          <w:szCs w:val="28"/>
          <w:rtl/>
        </w:rPr>
        <w:t xml:space="preserve"> واقعية تُضاف فوق شبكة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المُعقَّدة لتوفير الوصول الفعلي إلى الإنترنت في بيئة المختبر.</w:t>
      </w:r>
    </w:p>
    <w:p w14:paraId="768CBD89" w14:textId="77777777" w:rsidR="001B6ADE" w:rsidRPr="00E26EBB" w:rsidRDefault="001B6ADE" w:rsidP="00B7730F">
      <w:pPr>
        <w:pStyle w:val="2"/>
        <w:spacing w:after="0" w:line="360" w:lineRule="auto"/>
        <w:rPr>
          <w:rFonts w:asciiTheme="majorBidi" w:hAnsiTheme="majorBidi"/>
          <w:sz w:val="36"/>
          <w:szCs w:val="32"/>
          <w:rtl/>
        </w:rPr>
      </w:pPr>
      <w:bookmarkStart w:id="101" w:name="_Toc224389469"/>
      <w:r w:rsidRPr="00E26EBB">
        <w:rPr>
          <w:rFonts w:asciiTheme="majorBidi" w:hAnsiTheme="majorBidi"/>
          <w:sz w:val="36"/>
          <w:szCs w:val="32"/>
          <w:rtl/>
        </w:rPr>
        <w:t>3-9 اعتبارات قابلية التوسع في التصميم</w:t>
      </w:r>
      <w:bookmarkEnd w:id="101"/>
    </w:p>
    <w:p w14:paraId="6DE9C3FE" w14:textId="3F28C3E4"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صُمِّمت الشبكة مع الأخذ بعين الاعتبار قابلية توسعها مستقبلاً دون إعادة هيكلة جذرية. فمن حيث إضافة عملاء جدد، يكفي تعريف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جديد على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مناسب وإضافة جلسة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مع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الجديد وتعريف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مناسبة دون أي تغيير على موجّهات النواة أو عاكس المسار. ومن حيث إضافة موجّهات نواة جديدة، يكفي ربط الموجّه الجديد بـ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مع الموجّهات القائمة ليُصبح جزءاً من شبكة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وتُنشأ تلقائياً مسارات </w:t>
      </w:r>
      <w:r w:rsidRPr="00E26EBB">
        <w:rPr>
          <w:rFonts w:asciiTheme="majorBidi" w:hAnsiTheme="majorBidi" w:cstheme="majorBidi"/>
          <w:sz w:val="28"/>
          <w:szCs w:val="28"/>
        </w:rPr>
        <w:t>LSP</w:t>
      </w:r>
      <w:r w:rsidRPr="00E26EBB">
        <w:rPr>
          <w:rFonts w:asciiTheme="majorBidi" w:hAnsiTheme="majorBidi" w:cstheme="majorBidi"/>
          <w:sz w:val="28"/>
          <w:szCs w:val="28"/>
          <w:rtl/>
        </w:rPr>
        <w:t xml:space="preserve"> جديدة عبره. ومن حيث توسعة خدمات العملاء الحاليين، تُوفّر بنية </w:t>
      </w:r>
      <w:r w:rsidRPr="00E26EBB">
        <w:rPr>
          <w:rFonts w:asciiTheme="majorBidi" w:hAnsiTheme="majorBidi" w:cstheme="majorBidi"/>
          <w:sz w:val="28"/>
          <w:szCs w:val="28"/>
        </w:rPr>
        <w:t>Route Target</w:t>
      </w:r>
      <w:r w:rsidRPr="00E26EBB">
        <w:rPr>
          <w:rFonts w:asciiTheme="majorBidi" w:hAnsiTheme="majorBidi" w:cstheme="majorBidi"/>
          <w:sz w:val="28"/>
          <w:szCs w:val="28"/>
          <w:rtl/>
        </w:rPr>
        <w:t xml:space="preserve"> المرنة إمكانية تعديل سياسات الاتصال بين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دون إعادة تصميم الشبكة بأسرها.</w:t>
      </w:r>
    </w:p>
    <w:p w14:paraId="3C10EA19" w14:textId="77777777" w:rsidR="001B6ADE" w:rsidRPr="00E26EBB" w:rsidRDefault="001B6ADE" w:rsidP="00B7730F">
      <w:pPr>
        <w:pStyle w:val="1"/>
        <w:spacing w:after="0" w:line="360" w:lineRule="auto"/>
        <w:rPr>
          <w:rFonts w:asciiTheme="majorBidi" w:hAnsiTheme="majorBidi"/>
          <w:sz w:val="44"/>
          <w:szCs w:val="36"/>
          <w:rtl/>
        </w:rPr>
      </w:pPr>
      <w:bookmarkStart w:id="102" w:name="_Toc224389470"/>
      <w:r w:rsidRPr="00E26EBB">
        <w:rPr>
          <w:rFonts w:asciiTheme="majorBidi" w:hAnsiTheme="majorBidi"/>
          <w:sz w:val="44"/>
          <w:szCs w:val="36"/>
          <w:rtl/>
        </w:rPr>
        <w:t>الفصل الرابع: التنفيذ والإعداد</w:t>
      </w:r>
      <w:bookmarkEnd w:id="102"/>
    </w:p>
    <w:p w14:paraId="6FF1A09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يُجسّد هذا الفصل الانتقال من عالم التصميم النظري إلى الواقع التطبيقي، إذ يُوثّق بالتفصيل جميع مراحل تنفيذ الشبكة المُصمَّمة وإعدادها، مستنداً إلى ملفات الإعداد الفعلية لكل جهاز في الشبكة. اتّبع التنفيذ منهجية تصاعدية منضبطة تبدأ من الطبقات الدنيا وتتدرّج نحو الأعلى، مع التحقق من صحة كل مستوى قبل الانتقال إلى المستوى الذي يعلوه، وذلك تجنّباً لتراكم الأخطاء وصعوبة عزلها في مراحل متأخرة.</w:t>
      </w:r>
    </w:p>
    <w:p w14:paraId="23AB9794" w14:textId="77777777" w:rsidR="001B6ADE" w:rsidRPr="00E26EBB" w:rsidRDefault="001B6ADE" w:rsidP="00B7730F">
      <w:pPr>
        <w:pStyle w:val="2"/>
        <w:spacing w:after="0" w:line="360" w:lineRule="auto"/>
        <w:rPr>
          <w:rFonts w:asciiTheme="majorBidi" w:hAnsiTheme="majorBidi"/>
          <w:sz w:val="36"/>
          <w:szCs w:val="32"/>
          <w:rtl/>
        </w:rPr>
      </w:pPr>
      <w:bookmarkStart w:id="103" w:name="_Toc224389471"/>
      <w:r w:rsidRPr="00E26EBB">
        <w:rPr>
          <w:rFonts w:asciiTheme="majorBidi" w:hAnsiTheme="majorBidi"/>
          <w:sz w:val="36"/>
          <w:szCs w:val="32"/>
          <w:rtl/>
        </w:rPr>
        <w:t>4-1 إعداد البنية الأساسية للشبكة</w:t>
      </w:r>
      <w:bookmarkEnd w:id="103"/>
    </w:p>
    <w:p w14:paraId="08E2DC04" w14:textId="77777777" w:rsidR="001B6ADE" w:rsidRPr="00E26EBB" w:rsidRDefault="001B6ADE" w:rsidP="00B7730F">
      <w:pPr>
        <w:pStyle w:val="3"/>
        <w:spacing w:after="0" w:line="360" w:lineRule="auto"/>
        <w:rPr>
          <w:rFonts w:asciiTheme="majorBidi" w:hAnsiTheme="majorBidi"/>
          <w:sz w:val="32"/>
          <w:szCs w:val="28"/>
          <w:rtl/>
        </w:rPr>
      </w:pPr>
      <w:bookmarkStart w:id="104" w:name="_Toc224389472"/>
      <w:r w:rsidRPr="00E26EBB">
        <w:rPr>
          <w:rFonts w:asciiTheme="majorBidi" w:hAnsiTheme="majorBidi"/>
          <w:sz w:val="32"/>
          <w:szCs w:val="28"/>
          <w:rtl/>
        </w:rPr>
        <w:t>4-1-1 مخطط العنونة والواجهات</w:t>
      </w:r>
      <w:bookmarkEnd w:id="104"/>
    </w:p>
    <w:p w14:paraId="021F315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قبل الشروع في أي إعداد بروتوكولي، صِيغ مخطط عنونة شامل ومتسق يُغطي جميع الواجهات والعناوين الحلقية في الشبكة. اعتُمد نطاق 10.0.0.0/8 للبنية التحتية الداخلية مع تقسيمه إلى كتل /24 لكل رابط، ونطاق 10.255.255.0/24 للعناوين الحلقية بحيث يحمل كل موجّه عنواناً حلقياً فريداً ذا معنى يعكس هويته الوظيفية.</w:t>
      </w:r>
    </w:p>
    <w:p w14:paraId="01B5813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تتوزع الروابط البينية في شبكة النواة على النحو التالي: الشبكة 10.0.0.0/24 تربط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وعاكس المسار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في قطعة مشتركة، والشبكة 10.0.1.0/24 تربط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والشبكة 10.0.2.0/24 تربط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والشبكة 10.0.3.0/24 تربط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والشبكة 10.0.4.0/24 تربط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والشبكة 10.0.5.0/24 تربط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والشبكة 10.0.6.0/24 تربط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والشبكة 10.0.7.0/24 تربط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والشبكة 10.0.8.0/24 تربط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PE4</w:t>
      </w:r>
      <w:r w:rsidRPr="00E26EBB">
        <w:rPr>
          <w:rFonts w:asciiTheme="majorBidi" w:hAnsiTheme="majorBidi" w:cstheme="majorBidi"/>
          <w:sz w:val="28"/>
          <w:szCs w:val="28"/>
          <w:rtl/>
        </w:rPr>
        <w:t>.</w:t>
      </w:r>
    </w:p>
    <w:p w14:paraId="0C51BAC5" w14:textId="19EFE509"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أما العناوين الحلقية فتوزّعت وفق تسلسل منطقي: 10.255.255.1 لـ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و10.255.255.2 لـ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و10.255.255.3 لـ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و10.255.255.4 لـ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و10.255.255.11 لـ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و10.255.255.22 لـ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و10.255.255.33 لـ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و10.255.255.44 لـ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و10.255.255.100 لعاكس المسار </w:t>
      </w:r>
      <w:r w:rsidRPr="00E26EBB">
        <w:rPr>
          <w:rFonts w:asciiTheme="majorBidi" w:hAnsiTheme="majorBidi" w:cstheme="majorBidi"/>
          <w:sz w:val="28"/>
          <w:szCs w:val="28"/>
        </w:rPr>
        <w:t>RR</w:t>
      </w:r>
      <w:r w:rsidRPr="00E26EBB">
        <w:rPr>
          <w:rFonts w:asciiTheme="majorBidi" w:hAnsiTheme="majorBidi" w:cstheme="majorBidi"/>
          <w:sz w:val="28"/>
          <w:szCs w:val="28"/>
          <w:rtl/>
        </w:rPr>
        <w:t>. اختُيرت هذه القيم لتكون ذات دلالة تُسهّل التمييز بين أدوار الأجهزة في نظرة واحدة.</w:t>
      </w:r>
    </w:p>
    <w:p w14:paraId="3676DD07" w14:textId="77777777" w:rsidR="001B6ADE" w:rsidRPr="00E26EBB" w:rsidRDefault="001B6ADE" w:rsidP="00B7730F">
      <w:pPr>
        <w:pStyle w:val="3"/>
        <w:spacing w:after="0" w:line="360" w:lineRule="auto"/>
        <w:rPr>
          <w:rFonts w:asciiTheme="majorBidi" w:hAnsiTheme="majorBidi"/>
          <w:sz w:val="32"/>
          <w:szCs w:val="28"/>
          <w:rtl/>
        </w:rPr>
      </w:pPr>
      <w:bookmarkStart w:id="105" w:name="_Toc224389473"/>
      <w:r w:rsidRPr="00E26EBB">
        <w:rPr>
          <w:rFonts w:asciiTheme="majorBidi" w:hAnsiTheme="majorBidi"/>
          <w:sz w:val="32"/>
          <w:szCs w:val="28"/>
          <w:rtl/>
        </w:rPr>
        <w:t>4-1-2 إعداد موجّهات النواة (</w:t>
      </w:r>
      <w:r w:rsidRPr="00E26EBB">
        <w:rPr>
          <w:rFonts w:asciiTheme="majorBidi" w:hAnsiTheme="majorBidi"/>
          <w:sz w:val="32"/>
          <w:szCs w:val="28"/>
        </w:rPr>
        <w:t>P Routers</w:t>
      </w:r>
      <w:r w:rsidRPr="00E26EBB">
        <w:rPr>
          <w:rFonts w:asciiTheme="majorBidi" w:hAnsiTheme="majorBidi"/>
          <w:sz w:val="32"/>
          <w:szCs w:val="28"/>
          <w:rtl/>
        </w:rPr>
        <w:t>)</w:t>
      </w:r>
      <w:bookmarkEnd w:id="105"/>
    </w:p>
    <w:p w14:paraId="090A17A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تتشابه إعدادات موجّهات النواة الأربعة في بنيتها العامة مع تفاوت في تفاصيل الواجهات والروابط، وهو ما يعكس مبدأ التوحيد القياسي (</w:t>
      </w:r>
      <w:r w:rsidRPr="00E26EBB">
        <w:rPr>
          <w:rFonts w:asciiTheme="majorBidi" w:hAnsiTheme="majorBidi" w:cstheme="majorBidi"/>
          <w:sz w:val="28"/>
          <w:szCs w:val="28"/>
        </w:rPr>
        <w:t>Standardization</w:t>
      </w:r>
      <w:r w:rsidRPr="00E26EBB">
        <w:rPr>
          <w:rFonts w:asciiTheme="majorBidi" w:hAnsiTheme="majorBidi" w:cstheme="majorBidi"/>
          <w:sz w:val="28"/>
          <w:szCs w:val="28"/>
          <w:rtl/>
        </w:rPr>
        <w:t xml:space="preserve">) الذي يُبسّط الإدارة ويُقلّل احتمالية الخطأ البشري. يُمثّل موجّه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النموذج الأكثر تعقيداً إذ يحمل توصيلات مع ثلاث موجّهات نواة أخرى وموجّه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وعاكس المسار.</w:t>
      </w:r>
    </w:p>
    <w:p w14:paraId="63395D45" w14:textId="53651EC9" w:rsidR="001B6ADE" w:rsidRPr="00E26EBB" w:rsidRDefault="001B6ADE" w:rsidP="00B7730F">
      <w:pPr>
        <w:pStyle w:val="a6"/>
        <w:numPr>
          <w:ilvl w:val="0"/>
          <w:numId w:val="5"/>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إعداد الواجهات الفيزيائية:</w:t>
      </w:r>
    </w:p>
    <w:p w14:paraId="2ABBFB7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تُعرَّف على كل واجهة في موجّهات النواة جملة من المعاملات المتسقة. فعلى سبيل المثال، الواجهة </w:t>
      </w:r>
      <w:r w:rsidRPr="00E26EBB">
        <w:rPr>
          <w:rFonts w:asciiTheme="majorBidi" w:hAnsiTheme="majorBidi" w:cstheme="majorBidi"/>
          <w:sz w:val="28"/>
          <w:szCs w:val="28"/>
        </w:rPr>
        <w:t>Ethernet0/0</w:t>
      </w:r>
      <w:r w:rsidRPr="00E26EBB">
        <w:rPr>
          <w:rFonts w:asciiTheme="majorBidi" w:hAnsiTheme="majorBidi" w:cstheme="majorBidi"/>
          <w:sz w:val="28"/>
          <w:szCs w:val="28"/>
          <w:rtl/>
        </w:rPr>
        <w:t xml:space="preserve"> على موجّه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تحمل العنوان 10.0.0.1/24 وتُفعَّل عليها حزمة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كاملة تشمل </w:t>
      </w:r>
      <w:r w:rsidRPr="00E26EBB">
        <w:rPr>
          <w:rFonts w:asciiTheme="majorBidi" w:hAnsiTheme="majorBidi" w:cstheme="majorBidi"/>
          <w:sz w:val="28"/>
          <w:szCs w:val="28"/>
        </w:rPr>
        <w:t>mpls ip</w:t>
      </w:r>
      <w:r w:rsidRPr="00E26EBB">
        <w:rPr>
          <w:rFonts w:asciiTheme="majorBidi" w:hAnsiTheme="majorBidi" w:cstheme="majorBidi"/>
          <w:sz w:val="28"/>
          <w:szCs w:val="28"/>
          <w:rtl/>
        </w:rPr>
        <w:t xml:space="preserve"> لتفعيل تبديل الملصقات، و</w:t>
      </w:r>
      <w:r w:rsidRPr="00E26EBB">
        <w:rPr>
          <w:rFonts w:asciiTheme="majorBidi" w:hAnsiTheme="majorBidi" w:cstheme="majorBidi"/>
          <w:sz w:val="28"/>
          <w:szCs w:val="28"/>
        </w:rPr>
        <w:t>mpls traffic-eng tunnels</w:t>
      </w:r>
      <w:r w:rsidRPr="00E26EBB">
        <w:rPr>
          <w:rFonts w:asciiTheme="majorBidi" w:hAnsiTheme="majorBidi" w:cstheme="majorBidi"/>
          <w:sz w:val="28"/>
          <w:szCs w:val="28"/>
          <w:rtl/>
        </w:rPr>
        <w:t xml:space="preserve"> لدعم أنفاق </w:t>
      </w:r>
      <w:r w:rsidRPr="00E26EBB">
        <w:rPr>
          <w:rFonts w:asciiTheme="majorBidi" w:hAnsiTheme="majorBidi" w:cstheme="majorBidi"/>
          <w:sz w:val="28"/>
          <w:szCs w:val="28"/>
        </w:rPr>
        <w:t>TE</w:t>
      </w:r>
      <w:r w:rsidRPr="00E26EBB">
        <w:rPr>
          <w:rFonts w:asciiTheme="majorBidi" w:hAnsiTheme="majorBidi" w:cstheme="majorBidi"/>
          <w:sz w:val="28"/>
          <w:szCs w:val="28"/>
          <w:rtl/>
        </w:rPr>
        <w:t>، و</w:t>
      </w:r>
      <w:r w:rsidRPr="00E26EBB">
        <w:rPr>
          <w:rFonts w:asciiTheme="majorBidi" w:hAnsiTheme="majorBidi" w:cstheme="majorBidi"/>
          <w:sz w:val="28"/>
          <w:szCs w:val="28"/>
        </w:rPr>
        <w:t>ip ospf message-digest-key 1 md5 ppe-12345</w:t>
      </w:r>
      <w:r w:rsidRPr="00E26EBB">
        <w:rPr>
          <w:rFonts w:asciiTheme="majorBidi" w:hAnsiTheme="majorBidi" w:cstheme="majorBidi"/>
          <w:sz w:val="28"/>
          <w:szCs w:val="28"/>
          <w:rtl/>
        </w:rPr>
        <w:t xml:space="preserve"> لتوثيق </w:t>
      </w:r>
      <w:r w:rsidRPr="00E26EBB">
        <w:rPr>
          <w:rFonts w:asciiTheme="majorBidi" w:hAnsiTheme="majorBidi" w:cstheme="majorBidi"/>
          <w:sz w:val="28"/>
          <w:szCs w:val="28"/>
        </w:rPr>
        <w:t>OSPF</w:t>
      </w:r>
      <w:r w:rsidRPr="00E26EBB">
        <w:rPr>
          <w:rFonts w:asciiTheme="majorBidi" w:hAnsiTheme="majorBidi" w:cstheme="majorBidi"/>
          <w:sz w:val="28"/>
          <w:szCs w:val="28"/>
          <w:rtl/>
        </w:rPr>
        <w:t>، و</w:t>
      </w:r>
      <w:r w:rsidRPr="00E26EBB">
        <w:rPr>
          <w:rFonts w:asciiTheme="majorBidi" w:hAnsiTheme="majorBidi" w:cstheme="majorBidi"/>
          <w:sz w:val="28"/>
          <w:szCs w:val="28"/>
        </w:rPr>
        <w:t>bfd interval 300 min_rx 300 multiplier 3</w:t>
      </w:r>
      <w:r w:rsidRPr="00E26EBB">
        <w:rPr>
          <w:rFonts w:asciiTheme="majorBidi" w:hAnsiTheme="majorBidi" w:cstheme="majorBidi"/>
          <w:sz w:val="28"/>
          <w:szCs w:val="28"/>
          <w:rtl/>
        </w:rPr>
        <w:t xml:space="preserve"> لتفعيل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بمعاملاته، و</w:t>
      </w:r>
      <w:r w:rsidRPr="00E26EBB">
        <w:rPr>
          <w:rFonts w:asciiTheme="majorBidi" w:hAnsiTheme="majorBidi" w:cstheme="majorBidi"/>
          <w:sz w:val="28"/>
          <w:szCs w:val="28"/>
        </w:rPr>
        <w:t>ip rsvp bandwidth 9000</w:t>
      </w:r>
      <w:r w:rsidRPr="00E26EBB">
        <w:rPr>
          <w:rFonts w:asciiTheme="majorBidi" w:hAnsiTheme="majorBidi" w:cstheme="majorBidi"/>
          <w:sz w:val="28"/>
          <w:szCs w:val="28"/>
          <w:rtl/>
        </w:rPr>
        <w:t xml:space="preserve"> لتحديد النطاق الترددي المتاح لحجوزات </w:t>
      </w:r>
      <w:r w:rsidRPr="00E26EBB">
        <w:rPr>
          <w:rFonts w:asciiTheme="majorBidi" w:hAnsiTheme="majorBidi" w:cstheme="majorBidi"/>
          <w:sz w:val="28"/>
          <w:szCs w:val="28"/>
        </w:rPr>
        <w:t>RSVP-TE</w:t>
      </w:r>
      <w:r w:rsidRPr="00E26EBB">
        <w:rPr>
          <w:rFonts w:asciiTheme="majorBidi" w:hAnsiTheme="majorBidi" w:cstheme="majorBidi"/>
          <w:sz w:val="28"/>
          <w:szCs w:val="28"/>
          <w:rtl/>
        </w:rPr>
        <w:t xml:space="preserve"> بقيمة 9000 كيلوبت/ثانية، و</w:t>
      </w:r>
      <w:r w:rsidRPr="00E26EBB">
        <w:rPr>
          <w:rFonts w:asciiTheme="majorBidi" w:hAnsiTheme="majorBidi" w:cstheme="majorBidi"/>
          <w:sz w:val="28"/>
          <w:szCs w:val="28"/>
        </w:rPr>
        <w:t>bandwidth 10000</w:t>
      </w:r>
      <w:r w:rsidRPr="00E26EBB">
        <w:rPr>
          <w:rFonts w:asciiTheme="majorBidi" w:hAnsiTheme="majorBidi" w:cstheme="majorBidi"/>
          <w:sz w:val="28"/>
          <w:szCs w:val="28"/>
          <w:rtl/>
        </w:rPr>
        <w:t xml:space="preserve"> لإعلام بروتوكولات التوجيه بسعة الرابط البالغة 10 ميجابت/ثانية.</w:t>
      </w:r>
    </w:p>
    <w:p w14:paraId="08AB683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تُكرَّر هذه الإعدادات بصورة متطابقة على جميع الواجهات النشطة في موجّهات النواة، مما يضمن تناسق سلوك الشبكة وعدم نشوء تباينات غير متوقعة في معاملات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RSVP</w:t>
      </w:r>
      <w:r w:rsidRPr="00E26EBB">
        <w:rPr>
          <w:rFonts w:asciiTheme="majorBidi" w:hAnsiTheme="majorBidi" w:cstheme="majorBidi"/>
          <w:sz w:val="28"/>
          <w:szCs w:val="28"/>
          <w:rtl/>
        </w:rPr>
        <w:t>.</w:t>
      </w:r>
    </w:p>
    <w:p w14:paraId="32CABBBC" w14:textId="5EA2E9E7" w:rsidR="001B6ADE" w:rsidRPr="00E26EBB" w:rsidRDefault="001B6ADE" w:rsidP="00B7730F">
      <w:pPr>
        <w:pStyle w:val="a6"/>
        <w:numPr>
          <w:ilvl w:val="0"/>
          <w:numId w:val="5"/>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إعداد أنفاق الحماية الاحتياطية:</w:t>
      </w:r>
    </w:p>
    <w:p w14:paraId="2690F16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ما يُميّز إعداد موجّهات النواة عن موجّهات الحافة هو وجود أنفاق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احتياطية (</w:t>
      </w:r>
      <w:r w:rsidRPr="00E26EBB">
        <w:rPr>
          <w:rFonts w:asciiTheme="majorBidi" w:hAnsiTheme="majorBidi" w:cstheme="majorBidi"/>
          <w:sz w:val="28"/>
          <w:szCs w:val="28"/>
        </w:rPr>
        <w:t>Backup Tunnels</w:t>
      </w:r>
      <w:r w:rsidRPr="00E26EBB">
        <w:rPr>
          <w:rFonts w:asciiTheme="majorBidi" w:hAnsiTheme="majorBidi" w:cstheme="majorBidi"/>
          <w:sz w:val="28"/>
          <w:szCs w:val="28"/>
          <w:rtl/>
        </w:rPr>
        <w:t xml:space="preserve">) مُعدَّة مسبقاً لدعم آلية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على موجّه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مثلاً، يُنشَأ نفقان احتياطيان:</w:t>
      </w:r>
    </w:p>
    <w:p w14:paraId="218957D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النفق </w:t>
      </w:r>
      <w:r w:rsidRPr="00E26EBB">
        <w:rPr>
          <w:rFonts w:asciiTheme="majorBidi" w:hAnsiTheme="majorBidi" w:cstheme="majorBidi"/>
          <w:sz w:val="28"/>
          <w:szCs w:val="28"/>
        </w:rPr>
        <w:t>Tunnel101</w:t>
      </w:r>
      <w:r w:rsidRPr="00E26EBB">
        <w:rPr>
          <w:rFonts w:asciiTheme="majorBidi" w:hAnsiTheme="majorBidi" w:cstheme="majorBidi"/>
          <w:sz w:val="28"/>
          <w:szCs w:val="28"/>
          <w:rtl/>
        </w:rPr>
        <w:t xml:space="preserve"> يتجه نحو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(10.255.255.2) ويُستخدم مساراً احتياطياً بديلاً حين يتعطل الرابط المباشر بين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يعمل هذا النفق بوضع </w:t>
      </w:r>
      <w:r w:rsidRPr="00E26EBB">
        <w:rPr>
          <w:rFonts w:asciiTheme="majorBidi" w:hAnsiTheme="majorBidi" w:cstheme="majorBidi"/>
          <w:sz w:val="28"/>
          <w:szCs w:val="28"/>
        </w:rPr>
        <w:t>tunnel mode mpls traffic-eng</w:t>
      </w:r>
      <w:r w:rsidRPr="00E26EBB">
        <w:rPr>
          <w:rFonts w:asciiTheme="majorBidi" w:hAnsiTheme="majorBidi" w:cstheme="majorBidi"/>
          <w:sz w:val="28"/>
          <w:szCs w:val="28"/>
          <w:rtl/>
        </w:rPr>
        <w:t xml:space="preserve"> ويستخدم العنوان الحلقي لـ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كعنوان مصدر (</w:t>
      </w:r>
      <w:r w:rsidRPr="00E26EBB">
        <w:rPr>
          <w:rFonts w:asciiTheme="majorBidi" w:hAnsiTheme="majorBidi" w:cstheme="majorBidi"/>
          <w:sz w:val="28"/>
          <w:szCs w:val="28"/>
        </w:rPr>
        <w:t>ip unnumbered Loopback0</w:t>
      </w:r>
      <w:r w:rsidRPr="00E26EBB">
        <w:rPr>
          <w:rFonts w:asciiTheme="majorBidi" w:hAnsiTheme="majorBidi" w:cstheme="majorBidi"/>
          <w:sz w:val="28"/>
          <w:szCs w:val="28"/>
          <w:rtl/>
        </w:rPr>
        <w:t>). يُحدَّد له مسار ديناميكي (</w:t>
      </w:r>
      <w:r w:rsidRPr="00E26EBB">
        <w:rPr>
          <w:rFonts w:asciiTheme="majorBidi" w:hAnsiTheme="majorBidi" w:cstheme="majorBidi"/>
          <w:sz w:val="28"/>
          <w:szCs w:val="28"/>
        </w:rPr>
        <w:t>path-option 1 dynamic</w:t>
      </w:r>
      <w:r w:rsidRPr="00E26EBB">
        <w:rPr>
          <w:rFonts w:asciiTheme="majorBidi" w:hAnsiTheme="majorBidi" w:cstheme="majorBidi"/>
          <w:sz w:val="28"/>
          <w:szCs w:val="28"/>
          <w:rtl/>
        </w:rPr>
        <w:t xml:space="preserve">) يعتمد على خوارزمية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لاختيار أفضل مسار متاح يتجنّب الرابط المعطوب.</w:t>
      </w:r>
    </w:p>
    <w:p w14:paraId="2CFC2DD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النفق </w:t>
      </w:r>
      <w:r w:rsidRPr="00E26EBB">
        <w:rPr>
          <w:rFonts w:asciiTheme="majorBidi" w:hAnsiTheme="majorBidi" w:cstheme="majorBidi"/>
          <w:sz w:val="28"/>
          <w:szCs w:val="28"/>
        </w:rPr>
        <w:t>Tunnel102</w:t>
      </w:r>
      <w:r w:rsidRPr="00E26EBB">
        <w:rPr>
          <w:rFonts w:asciiTheme="majorBidi" w:hAnsiTheme="majorBidi" w:cstheme="majorBidi"/>
          <w:sz w:val="28"/>
          <w:szCs w:val="28"/>
          <w:rtl/>
        </w:rPr>
        <w:t xml:space="preserve"> يتجه نحو </w:t>
      </w:r>
      <w:r w:rsidRPr="00E26EBB">
        <w:rPr>
          <w:rFonts w:asciiTheme="majorBidi" w:hAnsiTheme="majorBidi" w:cstheme="majorBidi"/>
          <w:sz w:val="28"/>
          <w:szCs w:val="28"/>
        </w:rPr>
        <w:t>P4</w:t>
      </w:r>
      <w:r w:rsidRPr="00E26EBB">
        <w:rPr>
          <w:rFonts w:asciiTheme="majorBidi" w:hAnsiTheme="majorBidi" w:cstheme="majorBidi"/>
          <w:sz w:val="28"/>
          <w:szCs w:val="28"/>
          <w:rtl/>
        </w:rPr>
        <w:t xml:space="preserve"> (10.255.255.4) بنفس الآلية. ثم تُربط الواجهات الفيزيائية بهذه الأنفاق الاحتياطية عبر الأمر </w:t>
      </w:r>
      <w:r w:rsidRPr="00E26EBB">
        <w:rPr>
          <w:rFonts w:asciiTheme="majorBidi" w:hAnsiTheme="majorBidi" w:cstheme="majorBidi"/>
          <w:sz w:val="28"/>
          <w:szCs w:val="28"/>
        </w:rPr>
        <w:t>mpls traffic-eng backup-path</w:t>
      </w:r>
      <w:r w:rsidRPr="00E26EBB">
        <w:rPr>
          <w:rFonts w:asciiTheme="majorBidi" w:hAnsiTheme="majorBidi" w:cstheme="majorBidi"/>
          <w:sz w:val="28"/>
          <w:szCs w:val="28"/>
          <w:rtl/>
        </w:rPr>
        <w:t xml:space="preserve"> الذي يُعيّن النفق الاحتياطي المناسب لكل واجهة، فتُربط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Tunnel101</w:t>
      </w:r>
      <w:r w:rsidRPr="00E26EBB">
        <w:rPr>
          <w:rFonts w:asciiTheme="majorBidi" w:hAnsiTheme="majorBidi" w:cstheme="majorBidi"/>
          <w:sz w:val="28"/>
          <w:szCs w:val="28"/>
          <w:rtl/>
        </w:rPr>
        <w:t xml:space="preserve"> وتُربط </w:t>
      </w:r>
      <w:r w:rsidRPr="00E26EBB">
        <w:rPr>
          <w:rFonts w:asciiTheme="majorBidi" w:hAnsiTheme="majorBidi" w:cstheme="majorBidi"/>
          <w:sz w:val="28"/>
          <w:szCs w:val="28"/>
        </w:rPr>
        <w:t>Ethernet0/2</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Tunnel102</w:t>
      </w:r>
      <w:r w:rsidRPr="00E26EBB">
        <w:rPr>
          <w:rFonts w:asciiTheme="majorBidi" w:hAnsiTheme="majorBidi" w:cstheme="majorBidi"/>
          <w:sz w:val="28"/>
          <w:szCs w:val="28"/>
          <w:rtl/>
        </w:rPr>
        <w:t>.</w:t>
      </w:r>
    </w:p>
    <w:p w14:paraId="6176B32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هذا الإعداد يعني أنه عند تعطّل الرابط المباشر على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مثلاً، يتحوّل الموجّه فوراً إلى استخدام </w:t>
      </w:r>
      <w:r w:rsidRPr="00E26EBB">
        <w:rPr>
          <w:rFonts w:asciiTheme="majorBidi" w:hAnsiTheme="majorBidi" w:cstheme="majorBidi"/>
          <w:sz w:val="28"/>
          <w:szCs w:val="28"/>
        </w:rPr>
        <w:t>Tunnel101</w:t>
      </w:r>
      <w:r w:rsidRPr="00E26EBB">
        <w:rPr>
          <w:rFonts w:asciiTheme="majorBidi" w:hAnsiTheme="majorBidi" w:cstheme="majorBidi"/>
          <w:sz w:val="28"/>
          <w:szCs w:val="28"/>
          <w:rtl/>
        </w:rPr>
        <w:t xml:space="preserve"> لتمرير حركة المرور عبر مسار بديل يعلمه مسبقاً، بدلاً من انتظار إعادة الحساب الكامل لبروتوكول </w:t>
      </w:r>
      <w:r w:rsidRPr="00E26EBB">
        <w:rPr>
          <w:rFonts w:asciiTheme="majorBidi" w:hAnsiTheme="majorBidi" w:cstheme="majorBidi"/>
          <w:sz w:val="28"/>
          <w:szCs w:val="28"/>
        </w:rPr>
        <w:t>OSPF</w:t>
      </w:r>
      <w:r w:rsidRPr="00E26EBB">
        <w:rPr>
          <w:rFonts w:asciiTheme="majorBidi" w:hAnsiTheme="majorBidi" w:cstheme="majorBidi"/>
          <w:sz w:val="28"/>
          <w:szCs w:val="28"/>
          <w:rtl/>
        </w:rPr>
        <w:t>.</w:t>
      </w:r>
    </w:p>
    <w:p w14:paraId="21C374D3" w14:textId="73813ED1" w:rsidR="001B6ADE" w:rsidRPr="00E26EBB" w:rsidRDefault="001B6ADE" w:rsidP="00B7730F">
      <w:pPr>
        <w:pStyle w:val="a6"/>
        <w:numPr>
          <w:ilvl w:val="0"/>
          <w:numId w:val="5"/>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إعداد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على موجّهات النواة:</w:t>
      </w:r>
    </w:p>
    <w:p w14:paraId="6265891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على موجّهات النواة بمعرّف موجّه ثابت (</w:t>
      </w:r>
      <w:r w:rsidRPr="00E26EBB">
        <w:rPr>
          <w:rFonts w:asciiTheme="majorBidi" w:hAnsiTheme="majorBidi" w:cstheme="majorBidi"/>
          <w:sz w:val="28"/>
          <w:szCs w:val="28"/>
        </w:rPr>
        <w:t>router-id</w:t>
      </w:r>
      <w:r w:rsidRPr="00E26EBB">
        <w:rPr>
          <w:rFonts w:asciiTheme="majorBidi" w:hAnsiTheme="majorBidi" w:cstheme="majorBidi"/>
          <w:sz w:val="28"/>
          <w:szCs w:val="28"/>
          <w:rtl/>
        </w:rPr>
        <w:t xml:space="preserve">) مساوٍ للعنوان الحلقي (10.255.255.1 لـ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مما يضمن ثبات هوية الموجّه في بروتوكول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بغض النظر عن حالة واجهاته. تُعلَن شبكات الروابط البينية والعنوان الحلقي في المنطقة صفر (</w:t>
      </w:r>
      <w:r w:rsidRPr="00E26EBB">
        <w:rPr>
          <w:rFonts w:asciiTheme="majorBidi" w:hAnsiTheme="majorBidi" w:cstheme="majorBidi"/>
          <w:sz w:val="28"/>
          <w:szCs w:val="28"/>
        </w:rPr>
        <w:t>Area 0</w:t>
      </w:r>
      <w:r w:rsidRPr="00E26EBB">
        <w:rPr>
          <w:rFonts w:asciiTheme="majorBidi" w:hAnsiTheme="majorBidi" w:cstheme="majorBidi"/>
          <w:sz w:val="28"/>
          <w:szCs w:val="28"/>
          <w:rtl/>
        </w:rPr>
        <w:t>) التي تُمثّل المنطقة العمودية الوحيدة في الشبكة.</w:t>
      </w:r>
    </w:p>
    <w:p w14:paraId="6C48E0F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يُفعَّل </w:t>
      </w:r>
      <w:r w:rsidRPr="00E26EBB">
        <w:rPr>
          <w:rFonts w:asciiTheme="majorBidi" w:hAnsiTheme="majorBidi" w:cstheme="majorBidi"/>
          <w:sz w:val="28"/>
          <w:szCs w:val="28"/>
        </w:rPr>
        <w:t>OSPF-TE</w:t>
      </w:r>
      <w:r w:rsidRPr="00E26EBB">
        <w:rPr>
          <w:rFonts w:asciiTheme="majorBidi" w:hAnsiTheme="majorBidi" w:cstheme="majorBidi"/>
          <w:sz w:val="28"/>
          <w:szCs w:val="28"/>
          <w:rtl/>
        </w:rPr>
        <w:t xml:space="preserve"> عبر الأمرَين </w:t>
      </w:r>
      <w:r w:rsidRPr="00E26EBB">
        <w:rPr>
          <w:rFonts w:asciiTheme="majorBidi" w:hAnsiTheme="majorBidi" w:cstheme="majorBidi"/>
          <w:sz w:val="28"/>
          <w:szCs w:val="28"/>
        </w:rPr>
        <w:t>mpls traffic-eng router-id Loopback0</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mpls traffic-eng area 0</w:t>
      </w:r>
      <w:r w:rsidRPr="00E26EBB">
        <w:rPr>
          <w:rFonts w:asciiTheme="majorBidi" w:hAnsiTheme="majorBidi" w:cstheme="majorBidi"/>
          <w:sz w:val="28"/>
          <w:szCs w:val="28"/>
          <w:rtl/>
        </w:rPr>
        <w:t xml:space="preserve"> اللذَين يُحوّلان رسائل </w:t>
      </w:r>
      <w:r w:rsidRPr="00E26EBB">
        <w:rPr>
          <w:rFonts w:asciiTheme="majorBidi" w:hAnsiTheme="majorBidi" w:cstheme="majorBidi"/>
          <w:sz w:val="28"/>
          <w:szCs w:val="28"/>
        </w:rPr>
        <w:t>OSPF LSA</w:t>
      </w:r>
      <w:r w:rsidRPr="00E26EBB">
        <w:rPr>
          <w:rFonts w:asciiTheme="majorBidi" w:hAnsiTheme="majorBidi" w:cstheme="majorBidi"/>
          <w:sz w:val="28"/>
          <w:szCs w:val="28"/>
          <w:rtl/>
        </w:rPr>
        <w:t xml:space="preserve"> العادية إلى رسائل </w:t>
      </w:r>
      <w:r w:rsidRPr="00E26EBB">
        <w:rPr>
          <w:rFonts w:asciiTheme="majorBidi" w:hAnsiTheme="majorBidi" w:cstheme="majorBidi"/>
          <w:sz w:val="28"/>
          <w:szCs w:val="28"/>
        </w:rPr>
        <w:t>TE-LSA</w:t>
      </w:r>
      <w:r w:rsidRPr="00E26EBB">
        <w:rPr>
          <w:rFonts w:asciiTheme="majorBidi" w:hAnsiTheme="majorBidi" w:cstheme="majorBidi"/>
          <w:sz w:val="28"/>
          <w:szCs w:val="28"/>
          <w:rtl/>
        </w:rPr>
        <w:t xml:space="preserve"> الموسّعة التي تحمل معلومات النطاق الترددي المتاح لكل رابط، فاتحةً الباب أمام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لبناء خريطة كاملة لإمكانات الشبكة. يُفعَّل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على مستوى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عبر الأمر </w:t>
      </w:r>
      <w:r w:rsidRPr="00E26EBB">
        <w:rPr>
          <w:rFonts w:asciiTheme="majorBidi" w:hAnsiTheme="majorBidi" w:cstheme="majorBidi"/>
          <w:sz w:val="28"/>
          <w:szCs w:val="28"/>
        </w:rPr>
        <w:t>bfd all-interfaces</w:t>
      </w:r>
      <w:r w:rsidRPr="00E26EBB">
        <w:rPr>
          <w:rFonts w:asciiTheme="majorBidi" w:hAnsiTheme="majorBidi" w:cstheme="majorBidi"/>
          <w:sz w:val="28"/>
          <w:szCs w:val="28"/>
          <w:rtl/>
        </w:rPr>
        <w:t xml:space="preserve"> ليشمل جميع الواجهات المشاركة في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تلقائياً دون الحاجة إلى تفعيله يدوياً على كل واجهة.</w:t>
      </w:r>
    </w:p>
    <w:p w14:paraId="42EA501F" w14:textId="0EFD7DBB" w:rsidR="001B6ADE" w:rsidRPr="00E26EBB" w:rsidRDefault="001B6ADE" w:rsidP="00B7730F">
      <w:pPr>
        <w:pStyle w:val="a6"/>
        <w:numPr>
          <w:ilvl w:val="0"/>
          <w:numId w:val="5"/>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إعداد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w:t>
      </w:r>
    </w:p>
    <w:p w14:paraId="321095B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تُعرَّف على موجّهات النواة خرائط الفئات (</w:t>
      </w:r>
      <w:r w:rsidRPr="00E26EBB">
        <w:rPr>
          <w:rFonts w:asciiTheme="majorBidi" w:hAnsiTheme="majorBidi" w:cstheme="majorBidi"/>
          <w:sz w:val="28"/>
          <w:szCs w:val="28"/>
        </w:rPr>
        <w:t>class-maps</w:t>
      </w:r>
      <w:r w:rsidRPr="00E26EBB">
        <w:rPr>
          <w:rFonts w:asciiTheme="majorBidi" w:hAnsiTheme="majorBidi" w:cstheme="majorBidi"/>
          <w:sz w:val="28"/>
          <w:szCs w:val="28"/>
          <w:rtl/>
        </w:rPr>
        <w:t xml:space="preserve">) الثلاث التالية: </w:t>
      </w:r>
      <w:r w:rsidRPr="00E26EBB">
        <w:rPr>
          <w:rFonts w:asciiTheme="majorBidi" w:hAnsiTheme="majorBidi" w:cstheme="majorBidi"/>
          <w:sz w:val="28"/>
          <w:szCs w:val="28"/>
        </w:rPr>
        <w:t>cm-ospf-ldp</w:t>
      </w:r>
      <w:r w:rsidRPr="00E26EBB">
        <w:rPr>
          <w:rFonts w:asciiTheme="majorBidi" w:hAnsiTheme="majorBidi" w:cstheme="majorBidi"/>
          <w:sz w:val="28"/>
          <w:szCs w:val="28"/>
          <w:rtl/>
        </w:rPr>
        <w:t xml:space="preserve"> تُطابق حركة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باستخدام قوائم </w:t>
      </w:r>
      <w:r w:rsidRPr="00E26EBB">
        <w:rPr>
          <w:rFonts w:asciiTheme="majorBidi" w:hAnsiTheme="majorBidi" w:cstheme="majorBidi"/>
          <w:sz w:val="28"/>
          <w:szCs w:val="28"/>
        </w:rPr>
        <w:t>ACL</w:t>
      </w:r>
      <w:r w:rsidRPr="00E26EBB">
        <w:rPr>
          <w:rFonts w:asciiTheme="majorBidi" w:hAnsiTheme="majorBidi" w:cstheme="majorBidi"/>
          <w:sz w:val="28"/>
          <w:szCs w:val="28"/>
          <w:rtl/>
        </w:rPr>
        <w:t xml:space="preserve"> المخصصة، و</w:t>
      </w:r>
      <w:r w:rsidRPr="00E26EBB">
        <w:rPr>
          <w:rFonts w:asciiTheme="majorBidi" w:hAnsiTheme="majorBidi" w:cstheme="majorBidi"/>
          <w:sz w:val="28"/>
          <w:szCs w:val="28"/>
        </w:rPr>
        <w:t>cm-ssh-snmp</w:t>
      </w:r>
      <w:r w:rsidRPr="00E26EBB">
        <w:rPr>
          <w:rFonts w:asciiTheme="majorBidi" w:hAnsiTheme="majorBidi" w:cstheme="majorBidi"/>
          <w:sz w:val="28"/>
          <w:szCs w:val="28"/>
          <w:rtl/>
        </w:rPr>
        <w:t xml:space="preserve"> تُطابق حركة الإدارة، و</w:t>
      </w:r>
      <w:r w:rsidRPr="00E26EBB">
        <w:rPr>
          <w:rFonts w:asciiTheme="majorBidi" w:hAnsiTheme="majorBidi" w:cstheme="majorBidi"/>
          <w:sz w:val="28"/>
          <w:szCs w:val="28"/>
        </w:rPr>
        <w:t>cm-icmp</w:t>
      </w:r>
      <w:r w:rsidRPr="00E26EBB">
        <w:rPr>
          <w:rFonts w:asciiTheme="majorBidi" w:hAnsiTheme="majorBidi" w:cstheme="majorBidi"/>
          <w:sz w:val="28"/>
          <w:szCs w:val="28"/>
          <w:rtl/>
        </w:rPr>
        <w:t xml:space="preserve"> تُطابق حركة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تُنظَّم هذه الفئات في خريطة السياسة </w:t>
      </w:r>
      <w:r w:rsidRPr="00E26EBB">
        <w:rPr>
          <w:rFonts w:asciiTheme="majorBidi" w:hAnsiTheme="majorBidi" w:cstheme="majorBidi"/>
          <w:sz w:val="28"/>
          <w:szCs w:val="28"/>
        </w:rPr>
        <w:t>pm-copp</w:t>
      </w:r>
      <w:r w:rsidRPr="00E26EBB">
        <w:rPr>
          <w:rFonts w:asciiTheme="majorBidi" w:hAnsiTheme="majorBidi" w:cstheme="majorBidi"/>
          <w:sz w:val="28"/>
          <w:szCs w:val="28"/>
          <w:rtl/>
        </w:rPr>
        <w:t xml:space="preserve"> التي تُطبَّق على المستوى التحكمي (</w:t>
      </w:r>
      <w:r w:rsidRPr="00E26EBB">
        <w:rPr>
          <w:rFonts w:asciiTheme="majorBidi" w:hAnsiTheme="majorBidi" w:cstheme="majorBidi"/>
          <w:sz w:val="28"/>
          <w:szCs w:val="28"/>
        </w:rPr>
        <w:t>control-plane</w:t>
      </w:r>
      <w:r w:rsidRPr="00E26EBB">
        <w:rPr>
          <w:rFonts w:asciiTheme="majorBidi" w:hAnsiTheme="majorBidi" w:cstheme="majorBidi"/>
          <w:sz w:val="28"/>
          <w:szCs w:val="28"/>
          <w:rtl/>
        </w:rPr>
        <w:t>) لا على الواجهات:</w:t>
      </w:r>
    </w:p>
    <w:p w14:paraId="414B9EBD"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control-plane</w:t>
      </w:r>
    </w:p>
    <w:p w14:paraId="0D1580AB"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service-policy input pm-copp</w:t>
      </w:r>
    </w:p>
    <w:p w14:paraId="50F6A165" w14:textId="233250A1"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يضمن هذا التطبيق أن جميع الحزم المُوجَّهة إلى معالج الموجّه تمرّ عبر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قبل وصولها إليه، بصرف النظر عن الواجهة التي وصلت منها.</w:t>
      </w:r>
    </w:p>
    <w:p w14:paraId="209A87D8" w14:textId="77777777" w:rsidR="001B6ADE" w:rsidRPr="00E26EBB" w:rsidRDefault="001B6ADE" w:rsidP="00B7730F">
      <w:pPr>
        <w:pStyle w:val="3"/>
        <w:spacing w:after="0" w:line="360" w:lineRule="auto"/>
        <w:rPr>
          <w:rFonts w:asciiTheme="majorBidi" w:hAnsiTheme="majorBidi"/>
          <w:sz w:val="32"/>
          <w:szCs w:val="28"/>
          <w:rtl/>
        </w:rPr>
      </w:pPr>
      <w:bookmarkStart w:id="106" w:name="_Toc224389474"/>
      <w:r w:rsidRPr="00E26EBB">
        <w:rPr>
          <w:rFonts w:asciiTheme="majorBidi" w:hAnsiTheme="majorBidi"/>
          <w:sz w:val="32"/>
          <w:szCs w:val="28"/>
          <w:rtl/>
        </w:rPr>
        <w:t>4-1-3 إعداد موجّهات حافة المزوّد (</w:t>
      </w:r>
      <w:r w:rsidRPr="00E26EBB">
        <w:rPr>
          <w:rFonts w:asciiTheme="majorBidi" w:hAnsiTheme="majorBidi"/>
          <w:sz w:val="32"/>
          <w:szCs w:val="28"/>
        </w:rPr>
        <w:t>PE Routers</w:t>
      </w:r>
      <w:r w:rsidRPr="00E26EBB">
        <w:rPr>
          <w:rFonts w:asciiTheme="majorBidi" w:hAnsiTheme="majorBidi"/>
          <w:sz w:val="32"/>
          <w:szCs w:val="28"/>
          <w:rtl/>
        </w:rPr>
        <w:t>)</w:t>
      </w:r>
      <w:bookmarkEnd w:id="106"/>
    </w:p>
    <w:p w14:paraId="15D861C6" w14:textId="5C4BF978"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تتسم إعدادات موجّهات الحافة بالتعقيد الأكبر مقارنةً بموجّهات النواة، نظراً لتعدد أدوارها الوظيفية التي تجمع بين التوجيه الداخلي (</w:t>
      </w:r>
      <w:r w:rsidRPr="00E26EBB">
        <w:rPr>
          <w:rFonts w:asciiTheme="majorBidi" w:hAnsiTheme="majorBidi" w:cstheme="majorBidi"/>
          <w:sz w:val="28"/>
          <w:szCs w:val="28"/>
        </w:rPr>
        <w:t>OSPF-TE</w:t>
      </w:r>
      <w:r w:rsidRPr="00E26EBB">
        <w:rPr>
          <w:rFonts w:asciiTheme="majorBidi" w:hAnsiTheme="majorBidi" w:cstheme="majorBidi"/>
          <w:sz w:val="28"/>
          <w:szCs w:val="28"/>
          <w:rtl/>
        </w:rPr>
        <w:t>) والتوجيه الخارجي (</w:t>
      </w:r>
      <w:r w:rsidRPr="00E26EBB">
        <w:rPr>
          <w:rFonts w:asciiTheme="majorBidi" w:hAnsiTheme="majorBidi" w:cstheme="majorBidi"/>
          <w:sz w:val="28"/>
          <w:szCs w:val="28"/>
        </w:rPr>
        <w:t>BGP-VPN</w:t>
      </w:r>
      <w:r w:rsidRPr="00E26EBB">
        <w:rPr>
          <w:rFonts w:asciiTheme="majorBidi" w:hAnsiTheme="majorBidi" w:cstheme="majorBidi"/>
          <w:sz w:val="28"/>
          <w:szCs w:val="28"/>
          <w:rtl/>
        </w:rPr>
        <w:t>) وإدارة بيئات العملاء (</w:t>
      </w:r>
      <w:r w:rsidRPr="00E26EBB">
        <w:rPr>
          <w:rFonts w:asciiTheme="majorBidi" w:hAnsiTheme="majorBidi" w:cstheme="majorBidi"/>
          <w:sz w:val="28"/>
          <w:szCs w:val="28"/>
        </w:rPr>
        <w:t>VRF</w:t>
      </w:r>
      <w:r w:rsidRPr="00E26EBB">
        <w:rPr>
          <w:rFonts w:asciiTheme="majorBidi" w:hAnsiTheme="majorBidi" w:cstheme="majorBidi"/>
          <w:sz w:val="28"/>
          <w:szCs w:val="28"/>
          <w:rtl/>
        </w:rPr>
        <w:t>) وسياسات جودة الخدمة (</w:t>
      </w:r>
      <w:r w:rsidRPr="00E26EBB">
        <w:rPr>
          <w:rFonts w:asciiTheme="majorBidi" w:hAnsiTheme="majorBidi" w:cstheme="majorBidi"/>
          <w:sz w:val="28"/>
          <w:szCs w:val="28"/>
        </w:rPr>
        <w:t>QoS</w:t>
      </w:r>
      <w:r w:rsidRPr="00E26EBB">
        <w:rPr>
          <w:rFonts w:asciiTheme="majorBidi" w:hAnsiTheme="majorBidi" w:cstheme="majorBidi"/>
          <w:sz w:val="28"/>
          <w:szCs w:val="28"/>
          <w:rtl/>
        </w:rPr>
        <w:t>).</w:t>
      </w:r>
    </w:p>
    <w:p w14:paraId="292BB1FD" w14:textId="77777777" w:rsidR="001B6ADE" w:rsidRPr="00E26EBB" w:rsidRDefault="001B6ADE" w:rsidP="00B7730F">
      <w:pPr>
        <w:pStyle w:val="2"/>
        <w:spacing w:after="0" w:line="360" w:lineRule="auto"/>
        <w:rPr>
          <w:sz w:val="36"/>
          <w:szCs w:val="32"/>
          <w:rtl/>
        </w:rPr>
      </w:pPr>
      <w:bookmarkStart w:id="107" w:name="_Toc224389475"/>
      <w:r w:rsidRPr="00E26EBB">
        <w:rPr>
          <w:sz w:val="36"/>
          <w:szCs w:val="32"/>
          <w:rtl/>
        </w:rPr>
        <w:t xml:space="preserve">4-2 إعداد </w:t>
      </w:r>
      <w:r w:rsidRPr="00E26EBB">
        <w:rPr>
          <w:sz w:val="36"/>
          <w:szCs w:val="32"/>
        </w:rPr>
        <w:t>OSPF</w:t>
      </w:r>
      <w:r w:rsidRPr="00E26EBB">
        <w:rPr>
          <w:sz w:val="36"/>
          <w:szCs w:val="32"/>
          <w:rtl/>
        </w:rPr>
        <w:t xml:space="preserve"> و</w:t>
      </w:r>
      <w:r w:rsidRPr="00E26EBB">
        <w:rPr>
          <w:sz w:val="36"/>
          <w:szCs w:val="32"/>
        </w:rPr>
        <w:t>MPLS-TE</w:t>
      </w:r>
      <w:r w:rsidRPr="00E26EBB">
        <w:rPr>
          <w:sz w:val="36"/>
          <w:szCs w:val="32"/>
          <w:rtl/>
        </w:rPr>
        <w:t xml:space="preserve"> على موجّهات الحافة</w:t>
      </w:r>
      <w:bookmarkEnd w:id="107"/>
    </w:p>
    <w:p w14:paraId="0C57EE3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يشترك جميع موجّهات الحافة في بنية إعداد </w:t>
      </w:r>
      <w:r w:rsidRPr="00E26EBB">
        <w:rPr>
          <w:rFonts w:asciiTheme="majorBidi" w:hAnsiTheme="majorBidi" w:cstheme="majorBidi"/>
          <w:sz w:val="28"/>
          <w:szCs w:val="28"/>
        </w:rPr>
        <w:t>OSPF-TE</w:t>
      </w:r>
      <w:r w:rsidRPr="00E26EBB">
        <w:rPr>
          <w:rFonts w:asciiTheme="majorBidi" w:hAnsiTheme="majorBidi" w:cstheme="majorBidi"/>
          <w:sz w:val="28"/>
          <w:szCs w:val="28"/>
          <w:rtl/>
        </w:rPr>
        <w:t xml:space="preserve"> المتطابقة مع تلك الموجودة على موجّهات النواة، مع فارق جوهري هو أن موجّهات الحافة لا تُشغّل أنفاق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احتياطية بل تُشغّل أنفاق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رئيسية كاملة الميزات تربط كل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بجميع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الأخرى.</w:t>
      </w:r>
    </w:p>
    <w:p w14:paraId="245A430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موجّه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مثلاً، تُنشَأ ثلاثة أنفاق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نشطة: </w:t>
      </w:r>
      <w:r w:rsidRPr="00E26EBB">
        <w:rPr>
          <w:rFonts w:asciiTheme="majorBidi" w:hAnsiTheme="majorBidi" w:cstheme="majorBidi"/>
          <w:sz w:val="28"/>
          <w:szCs w:val="28"/>
        </w:rPr>
        <w:t>Tunnel12</w:t>
      </w:r>
      <w:r w:rsidRPr="00E26EBB">
        <w:rPr>
          <w:rFonts w:asciiTheme="majorBidi" w:hAnsiTheme="majorBidi" w:cstheme="majorBidi"/>
          <w:sz w:val="28"/>
          <w:szCs w:val="28"/>
          <w:rtl/>
        </w:rPr>
        <w:t xml:space="preserve"> يتجه نحو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(10.255.255.22)، و</w:t>
      </w:r>
      <w:r w:rsidRPr="00E26EBB">
        <w:rPr>
          <w:rFonts w:asciiTheme="majorBidi" w:hAnsiTheme="majorBidi" w:cstheme="majorBidi"/>
          <w:sz w:val="28"/>
          <w:szCs w:val="28"/>
        </w:rPr>
        <w:t>Tunnel13</w:t>
      </w:r>
      <w:r w:rsidRPr="00E26EBB">
        <w:rPr>
          <w:rFonts w:asciiTheme="majorBidi" w:hAnsiTheme="majorBidi" w:cstheme="majorBidi"/>
          <w:sz w:val="28"/>
          <w:szCs w:val="28"/>
          <w:rtl/>
        </w:rPr>
        <w:t xml:space="preserve"> نحو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(10.255.255.33)، و</w:t>
      </w:r>
      <w:r w:rsidRPr="00E26EBB">
        <w:rPr>
          <w:rFonts w:asciiTheme="majorBidi" w:hAnsiTheme="majorBidi" w:cstheme="majorBidi"/>
          <w:sz w:val="28"/>
          <w:szCs w:val="28"/>
        </w:rPr>
        <w:t>Tunnel14</w:t>
      </w:r>
      <w:r w:rsidRPr="00E26EBB">
        <w:rPr>
          <w:rFonts w:asciiTheme="majorBidi" w:hAnsiTheme="majorBidi" w:cstheme="majorBidi"/>
          <w:sz w:val="28"/>
          <w:szCs w:val="28"/>
          <w:rtl/>
        </w:rPr>
        <w:t xml:space="preserve"> نحو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(10.255.255.44). تتشارك هذه الأنفاق في مجموعة من الخصائص المتسقة التي تُعكس السياسة التشغيلية للشبكة:</w:t>
      </w:r>
    </w:p>
    <w:p w14:paraId="35CAC40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الخاصية الأولى هي الإعلان عن المسار (</w:t>
      </w:r>
      <w:r w:rsidRPr="00E26EBB">
        <w:rPr>
          <w:rFonts w:asciiTheme="majorBidi" w:hAnsiTheme="majorBidi" w:cstheme="majorBidi"/>
          <w:sz w:val="28"/>
          <w:szCs w:val="28"/>
        </w:rPr>
        <w:t>autoroute announce</w:t>
      </w:r>
      <w:r w:rsidRPr="00E26EBB">
        <w:rPr>
          <w:rFonts w:asciiTheme="majorBidi" w:hAnsiTheme="majorBidi" w:cstheme="majorBidi"/>
          <w:sz w:val="28"/>
          <w:szCs w:val="28"/>
          <w:rtl/>
        </w:rPr>
        <w:t xml:space="preserve">) الذي يُجعل النفق مرئياً لبروتوكول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كمسار يمكن استخدامه في قرارات التوجيه، فتُوجَّه الحزم التي كانت ستُرسَل عبر المسار العادي إلى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البعيد عبر النفق بدلاً منه. الخاصية الثانية هي المترية المطلقة (</w:t>
      </w:r>
      <w:r w:rsidRPr="00E26EBB">
        <w:rPr>
          <w:rFonts w:asciiTheme="majorBidi" w:hAnsiTheme="majorBidi" w:cstheme="majorBidi"/>
          <w:sz w:val="28"/>
          <w:szCs w:val="28"/>
        </w:rPr>
        <w:t>autoroute metric absolute 1</w:t>
      </w:r>
      <w:r w:rsidRPr="00E26EBB">
        <w:rPr>
          <w:rFonts w:asciiTheme="majorBidi" w:hAnsiTheme="majorBidi" w:cstheme="majorBidi"/>
          <w:sz w:val="28"/>
          <w:szCs w:val="28"/>
          <w:rtl/>
        </w:rPr>
        <w:t>) التي تُعطي النفق مترية تساوي 1 بصرف النظر عن طوله الفعلي، مما يجعله دائماً مُفضَّلاً على المسار العادي الذي تُحسب متريته بصورة تراكمية. الخاصية الثالثة هي أولوية النفق 5/5 للإنشاء والاحتفاظ، وهي أولوية متوسطة تضمن الحصول على الموارد اللازمة دون إزاحة أنفاق أعلى أولوية. الخاصية الرابعة هي حجز النطاق الترددي (</w:t>
      </w:r>
      <w:r w:rsidRPr="00E26EBB">
        <w:rPr>
          <w:rFonts w:asciiTheme="majorBidi" w:hAnsiTheme="majorBidi" w:cstheme="majorBidi"/>
          <w:sz w:val="28"/>
          <w:szCs w:val="28"/>
        </w:rPr>
        <w:t>bandwidth 3000</w:t>
      </w:r>
      <w:r w:rsidRPr="00E26EBB">
        <w:rPr>
          <w:rFonts w:asciiTheme="majorBidi" w:hAnsiTheme="majorBidi" w:cstheme="majorBidi"/>
          <w:sz w:val="28"/>
          <w:szCs w:val="28"/>
          <w:rtl/>
        </w:rPr>
        <w:t xml:space="preserve">) بقيمة 3000 كيلوبت/ثانية لكل نفق، مُجسِّداً ضمان النطاق الترددي الذي توفره </w:t>
      </w:r>
      <w:r w:rsidRPr="00E26EBB">
        <w:rPr>
          <w:rFonts w:asciiTheme="majorBidi" w:hAnsiTheme="majorBidi" w:cstheme="majorBidi"/>
          <w:sz w:val="28"/>
          <w:szCs w:val="28"/>
        </w:rPr>
        <w:t>MPLS-TE</w:t>
      </w:r>
      <w:r w:rsidRPr="00E26EBB">
        <w:rPr>
          <w:rFonts w:asciiTheme="majorBidi" w:hAnsiTheme="majorBidi" w:cstheme="majorBidi"/>
          <w:sz w:val="28"/>
          <w:szCs w:val="28"/>
          <w:rtl/>
        </w:rPr>
        <w:t>. الخاصية الخامسة هي تفعيل الحماية السريعة (</w:t>
      </w:r>
      <w:r w:rsidRPr="00E26EBB">
        <w:rPr>
          <w:rFonts w:asciiTheme="majorBidi" w:hAnsiTheme="majorBidi" w:cstheme="majorBidi"/>
          <w:sz w:val="28"/>
          <w:szCs w:val="28"/>
        </w:rPr>
        <w:t>fast-reroute</w:t>
      </w:r>
      <w:r w:rsidRPr="00E26EBB">
        <w:rPr>
          <w:rFonts w:asciiTheme="majorBidi" w:hAnsiTheme="majorBidi" w:cstheme="majorBidi"/>
          <w:sz w:val="28"/>
          <w:szCs w:val="28"/>
          <w:rtl/>
        </w:rPr>
        <w:t>) التي تستخدم أنفاق الحماية الاحتياطية في موجّهات النواة عند الحاجة.</w:t>
      </w:r>
    </w:p>
    <w:p w14:paraId="2B536658" w14:textId="69AE4749"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تُمثّل هذه المجموعة من الخصائص المتزامنة الصيغة الأمثل لأنفاق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في بيئة </w:t>
      </w:r>
      <w:r w:rsidRPr="00E26EBB">
        <w:rPr>
          <w:rFonts w:asciiTheme="majorBidi" w:hAnsiTheme="majorBidi" w:cstheme="majorBidi"/>
          <w:sz w:val="28"/>
          <w:szCs w:val="28"/>
        </w:rPr>
        <w:t>PE-to-PE</w:t>
      </w:r>
      <w:r w:rsidRPr="00E26EBB">
        <w:rPr>
          <w:rFonts w:asciiTheme="majorBidi" w:hAnsiTheme="majorBidi" w:cstheme="majorBidi"/>
          <w:sz w:val="28"/>
          <w:szCs w:val="28"/>
          <w:rtl/>
        </w:rPr>
        <w:t>، إذ تجمع بين ضمان النطاق الترددي وتفضيل المسار المُهندَس وسرعة الاسترداد عند الأعطال.</w:t>
      </w:r>
    </w:p>
    <w:p w14:paraId="3989FAE3" w14:textId="77777777" w:rsidR="001B6ADE" w:rsidRPr="00E26EBB" w:rsidRDefault="001B6ADE" w:rsidP="00B7730F">
      <w:pPr>
        <w:pStyle w:val="2"/>
        <w:spacing w:after="0" w:line="360" w:lineRule="auto"/>
        <w:rPr>
          <w:rFonts w:asciiTheme="majorBidi" w:hAnsiTheme="majorBidi"/>
          <w:sz w:val="36"/>
          <w:szCs w:val="32"/>
          <w:rtl/>
        </w:rPr>
      </w:pPr>
      <w:bookmarkStart w:id="108" w:name="_Toc224389476"/>
      <w:r w:rsidRPr="00E26EBB">
        <w:rPr>
          <w:rFonts w:asciiTheme="majorBidi" w:hAnsiTheme="majorBidi"/>
          <w:sz w:val="36"/>
          <w:szCs w:val="32"/>
          <w:rtl/>
        </w:rPr>
        <w:lastRenderedPageBreak/>
        <w:t xml:space="preserve">4-3 تهيئة </w:t>
      </w:r>
      <w:r w:rsidRPr="00E26EBB">
        <w:rPr>
          <w:rFonts w:asciiTheme="majorBidi" w:hAnsiTheme="majorBidi"/>
          <w:sz w:val="36"/>
          <w:szCs w:val="32"/>
        </w:rPr>
        <w:t>VRFs</w:t>
      </w:r>
      <w:r w:rsidRPr="00E26EBB">
        <w:rPr>
          <w:rFonts w:asciiTheme="majorBidi" w:hAnsiTheme="majorBidi"/>
          <w:sz w:val="36"/>
          <w:szCs w:val="32"/>
          <w:rtl/>
        </w:rPr>
        <w:t xml:space="preserve"> وبروتوكول </w:t>
      </w:r>
      <w:r w:rsidRPr="00E26EBB">
        <w:rPr>
          <w:rFonts w:asciiTheme="majorBidi" w:hAnsiTheme="majorBidi"/>
          <w:sz w:val="36"/>
          <w:szCs w:val="32"/>
        </w:rPr>
        <w:t>MP-BGP</w:t>
      </w:r>
      <w:bookmarkEnd w:id="108"/>
    </w:p>
    <w:p w14:paraId="7D6AA3CA" w14:textId="77777777" w:rsidR="001B6ADE" w:rsidRPr="00E26EBB" w:rsidRDefault="001B6ADE" w:rsidP="00B7730F">
      <w:pPr>
        <w:pStyle w:val="3"/>
        <w:spacing w:after="0" w:line="360" w:lineRule="auto"/>
        <w:rPr>
          <w:rFonts w:asciiTheme="majorBidi" w:hAnsiTheme="majorBidi"/>
          <w:sz w:val="32"/>
          <w:szCs w:val="28"/>
          <w:rtl/>
        </w:rPr>
      </w:pPr>
      <w:bookmarkStart w:id="109" w:name="_Toc224389477"/>
      <w:r w:rsidRPr="00E26EBB">
        <w:rPr>
          <w:rFonts w:asciiTheme="majorBidi" w:hAnsiTheme="majorBidi"/>
          <w:sz w:val="32"/>
          <w:szCs w:val="28"/>
          <w:rtl/>
        </w:rPr>
        <w:t xml:space="preserve">4-3-1 تعريف </w:t>
      </w:r>
      <w:r w:rsidRPr="00E26EBB">
        <w:rPr>
          <w:rFonts w:asciiTheme="majorBidi" w:hAnsiTheme="majorBidi"/>
          <w:sz w:val="32"/>
          <w:szCs w:val="28"/>
        </w:rPr>
        <w:t>VRFs</w:t>
      </w:r>
      <w:r w:rsidRPr="00E26EBB">
        <w:rPr>
          <w:rFonts w:asciiTheme="majorBidi" w:hAnsiTheme="majorBidi"/>
          <w:sz w:val="32"/>
          <w:szCs w:val="28"/>
          <w:rtl/>
        </w:rPr>
        <w:t xml:space="preserve"> على موجّهات الحافة</w:t>
      </w:r>
      <w:bookmarkEnd w:id="109"/>
    </w:p>
    <w:p w14:paraId="7F1A679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يُعدّ تعريف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الخطوة الأولى والأساسية في إعداد خدمات </w:t>
      </w:r>
      <w:r w:rsidRPr="00E26EBB">
        <w:rPr>
          <w:rFonts w:asciiTheme="majorBidi" w:hAnsiTheme="majorBidi" w:cstheme="majorBidi"/>
          <w:sz w:val="28"/>
          <w:szCs w:val="28"/>
        </w:rPr>
        <w:t>L3VPN</w:t>
      </w:r>
      <w:r w:rsidRPr="00E26EBB">
        <w:rPr>
          <w:rFonts w:asciiTheme="majorBidi" w:hAnsiTheme="majorBidi" w:cstheme="majorBidi"/>
          <w:sz w:val="28"/>
          <w:szCs w:val="28"/>
          <w:rtl/>
        </w:rPr>
        <w:t xml:space="preserve">، إذ يجب أن يسبق تعريفَ أي واجهة عميل أو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مرتبطة به. في موجّه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الأكثر تعقيداً في الشبكة، تُعرَّف ثلاثة </w:t>
      </w:r>
      <w:r w:rsidRPr="00E26EBB">
        <w:rPr>
          <w:rFonts w:asciiTheme="majorBidi" w:hAnsiTheme="majorBidi" w:cstheme="majorBidi"/>
          <w:sz w:val="28"/>
          <w:szCs w:val="28"/>
        </w:rPr>
        <w:t>VRFs</w:t>
      </w:r>
      <w:r w:rsidRPr="00E26EBB">
        <w:rPr>
          <w:rFonts w:asciiTheme="majorBidi" w:hAnsiTheme="majorBidi" w:cstheme="majorBidi"/>
          <w:sz w:val="28"/>
          <w:szCs w:val="28"/>
          <w:rtl/>
        </w:rPr>
        <w:t>:</w:t>
      </w:r>
    </w:p>
    <w:p w14:paraId="33057C7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VRF customer1</w:t>
      </w:r>
      <w:r w:rsidRPr="00E26EBB">
        <w:rPr>
          <w:rFonts w:asciiTheme="majorBidi" w:hAnsiTheme="majorBidi" w:cstheme="majorBidi"/>
          <w:sz w:val="28"/>
          <w:szCs w:val="28"/>
          <w:rtl/>
        </w:rPr>
        <w:t>:</w:t>
      </w:r>
    </w:p>
    <w:p w14:paraId="74842B3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 vrf customer1</w:t>
      </w:r>
    </w:p>
    <w:p w14:paraId="0D7A6B8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rd 100:222</w:t>
      </w:r>
    </w:p>
    <w:p w14:paraId="2C7B8A1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export 100:222</w:t>
      </w:r>
    </w:p>
    <w:p w14:paraId="1A6D2D6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100:222</w:t>
      </w:r>
    </w:p>
    <w:p w14:paraId="6972D5B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100:1</w:t>
      </w:r>
    </w:p>
    <w:p w14:paraId="757D30B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100:999</w:t>
      </w:r>
    </w:p>
    <w:p w14:paraId="5EC2732F"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يُعرَّف هذا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بمعرّف مسار 100:222 ويُصدِّر مساراته بـ </w:t>
      </w:r>
      <w:r w:rsidRPr="00E26EBB">
        <w:rPr>
          <w:rFonts w:asciiTheme="majorBidi" w:hAnsiTheme="majorBidi" w:cstheme="majorBidi"/>
          <w:sz w:val="28"/>
          <w:szCs w:val="28"/>
        </w:rPr>
        <w:t>RT 100:222</w:t>
      </w:r>
      <w:r w:rsidRPr="00E26EBB">
        <w:rPr>
          <w:rFonts w:asciiTheme="majorBidi" w:hAnsiTheme="majorBidi" w:cstheme="majorBidi"/>
          <w:sz w:val="28"/>
          <w:szCs w:val="28"/>
          <w:rtl/>
        </w:rPr>
        <w:t xml:space="preserve">. يستورد مساراته الواردة من ثلاثة مصادر: من نفسه (100:222) لدعم الاتصال بين المواقع المتعددة لنفس العميل إن وُجدت، ومن مركز البيانات (100:1) للوصول إلى الخدمات المركزية، ومن السحابة (100:999) للوصول إلى الإنترنت عبر </w:t>
      </w:r>
      <w:r w:rsidRPr="00E26EBB">
        <w:rPr>
          <w:rFonts w:asciiTheme="majorBidi" w:hAnsiTheme="majorBidi" w:cstheme="majorBidi"/>
          <w:sz w:val="28"/>
          <w:szCs w:val="28"/>
        </w:rPr>
        <w:t>PE4</w:t>
      </w:r>
      <w:r w:rsidRPr="00E26EBB">
        <w:rPr>
          <w:rFonts w:asciiTheme="majorBidi" w:hAnsiTheme="majorBidi" w:cstheme="majorBidi"/>
          <w:sz w:val="28"/>
          <w:szCs w:val="28"/>
          <w:rtl/>
        </w:rPr>
        <w:t>.</w:t>
      </w:r>
    </w:p>
    <w:p w14:paraId="64C9AD69"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VRF customer2</w:t>
      </w:r>
      <w:r w:rsidRPr="00E26EBB">
        <w:rPr>
          <w:rFonts w:asciiTheme="majorBidi" w:hAnsiTheme="majorBidi" w:cstheme="majorBidi"/>
          <w:sz w:val="28"/>
          <w:szCs w:val="28"/>
          <w:rtl/>
        </w:rPr>
        <w:t>:</w:t>
      </w:r>
    </w:p>
    <w:p w14:paraId="280E7F1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يُعرَّف بـ </w:t>
      </w:r>
      <w:r w:rsidRPr="00E26EBB">
        <w:rPr>
          <w:rFonts w:asciiTheme="majorBidi" w:hAnsiTheme="majorBidi" w:cstheme="majorBidi"/>
          <w:sz w:val="28"/>
          <w:szCs w:val="28"/>
        </w:rPr>
        <w:t>RD 100:333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تصدير 100:333، ويستورد من </w:t>
      </w:r>
      <w:r w:rsidRPr="00E26EBB">
        <w:rPr>
          <w:rFonts w:asciiTheme="majorBidi" w:hAnsiTheme="majorBidi" w:cstheme="majorBidi"/>
          <w:sz w:val="28"/>
          <w:szCs w:val="28"/>
        </w:rPr>
        <w:t>RT 100:333</w:t>
      </w:r>
      <w:r w:rsidRPr="00E26EBB">
        <w:rPr>
          <w:rFonts w:asciiTheme="majorBidi" w:hAnsiTheme="majorBidi" w:cstheme="majorBidi"/>
          <w:sz w:val="28"/>
          <w:szCs w:val="28"/>
          <w:rtl/>
        </w:rPr>
        <w:t xml:space="preserve"> و100:1 و100:999 بنفس المنطق. يختلف هذا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عن </w:t>
      </w:r>
      <w:r w:rsidRPr="00E26EBB">
        <w:rPr>
          <w:rFonts w:asciiTheme="majorBidi" w:hAnsiTheme="majorBidi" w:cstheme="majorBidi"/>
          <w:sz w:val="28"/>
          <w:szCs w:val="28"/>
        </w:rPr>
        <w:t>customer1</w:t>
      </w:r>
      <w:r w:rsidRPr="00E26EBB">
        <w:rPr>
          <w:rFonts w:asciiTheme="majorBidi" w:hAnsiTheme="majorBidi" w:cstheme="majorBidi"/>
          <w:sz w:val="28"/>
          <w:szCs w:val="28"/>
          <w:rtl/>
        </w:rPr>
        <w:t xml:space="preserve"> في غياب موجّه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مخصص له؛ إذ تُعلَن شبكته المتصلة مباشرةً (</w:t>
      </w:r>
      <w:r w:rsidRPr="00E26EBB">
        <w:rPr>
          <w:rFonts w:asciiTheme="majorBidi" w:hAnsiTheme="majorBidi" w:cstheme="majorBidi"/>
          <w:sz w:val="28"/>
          <w:szCs w:val="28"/>
        </w:rPr>
        <w:t>redistribute connected</w:t>
      </w:r>
      <w:r w:rsidRPr="00E26EBB">
        <w:rPr>
          <w:rFonts w:asciiTheme="majorBidi" w:hAnsiTheme="majorBidi" w:cstheme="majorBidi"/>
          <w:sz w:val="28"/>
          <w:szCs w:val="28"/>
          <w:rtl/>
        </w:rPr>
        <w:t xml:space="preserve">) دون الحاجة إلى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خارجية.</w:t>
      </w:r>
    </w:p>
    <w:p w14:paraId="4F2E8F6A"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VRF customer3</w:t>
      </w:r>
      <w:r w:rsidRPr="00E26EBB">
        <w:rPr>
          <w:rFonts w:asciiTheme="majorBidi" w:hAnsiTheme="majorBidi" w:cstheme="majorBidi"/>
          <w:sz w:val="28"/>
          <w:szCs w:val="28"/>
          <w:rtl/>
        </w:rPr>
        <w:t>:</w:t>
      </w:r>
    </w:p>
    <w:p w14:paraId="4840AB3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يُعرَّف بـ </w:t>
      </w:r>
      <w:r w:rsidRPr="00E26EBB">
        <w:rPr>
          <w:rFonts w:asciiTheme="majorBidi" w:hAnsiTheme="majorBidi" w:cstheme="majorBidi"/>
          <w:sz w:val="28"/>
          <w:szCs w:val="28"/>
        </w:rPr>
        <w:t>RD 100:444</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تصدير 100:444، ويستورد من </w:t>
      </w:r>
      <w:r w:rsidRPr="00E26EBB">
        <w:rPr>
          <w:rFonts w:asciiTheme="majorBidi" w:hAnsiTheme="majorBidi" w:cstheme="majorBidi"/>
          <w:sz w:val="28"/>
          <w:szCs w:val="28"/>
        </w:rPr>
        <w:t>RT 100:444</w:t>
      </w:r>
      <w:r w:rsidRPr="00E26EBB">
        <w:rPr>
          <w:rFonts w:asciiTheme="majorBidi" w:hAnsiTheme="majorBidi" w:cstheme="majorBidi"/>
          <w:sz w:val="28"/>
          <w:szCs w:val="28"/>
          <w:rtl/>
        </w:rPr>
        <w:t xml:space="preserve"> و100:1 و100:999. الجدير بالذكر أن نفس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يُعرَّف أيضاً على موجّه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لكن بـ </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مختلف (100:555) مع الحفاظ على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التصدير والاستيراد ذاتهما، مما يُتيح تبادل المسارات بين الموقعَين عبر عاكس المسار مع ضمان تفرّد كل مسار في جداول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العالمية.</w:t>
      </w:r>
    </w:p>
    <w:p w14:paraId="73F5A21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تعريف </w:t>
      </w:r>
      <w:r w:rsidRPr="00E26EBB">
        <w:rPr>
          <w:rFonts w:asciiTheme="majorBidi" w:hAnsiTheme="majorBidi" w:cstheme="majorBidi"/>
          <w:sz w:val="28"/>
          <w:szCs w:val="28"/>
        </w:rPr>
        <w:t>VRF services-dc</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PE1</w:t>
      </w:r>
      <w:r w:rsidRPr="00E26EBB">
        <w:rPr>
          <w:rFonts w:asciiTheme="majorBidi" w:hAnsiTheme="majorBidi" w:cstheme="majorBidi"/>
          <w:sz w:val="28"/>
          <w:szCs w:val="28"/>
          <w:rtl/>
        </w:rPr>
        <w:t>:</w:t>
      </w:r>
    </w:p>
    <w:p w14:paraId="31592EC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lastRenderedPageBreak/>
        <w:t>ip vrf services-dc</w:t>
      </w:r>
    </w:p>
    <w:p w14:paraId="4563F55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rd 100:100</w:t>
      </w:r>
    </w:p>
    <w:p w14:paraId="26C7BFC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export 100:1</w:t>
      </w:r>
    </w:p>
    <w:p w14:paraId="58161A5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100:222</w:t>
      </w:r>
    </w:p>
    <w:p w14:paraId="62FCCFD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100:333</w:t>
      </w:r>
    </w:p>
    <w:p w14:paraId="17BE8EA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100:444</w:t>
      </w:r>
    </w:p>
    <w:p w14:paraId="04744A5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100:999</w:t>
      </w:r>
    </w:p>
    <w:p w14:paraId="7C545D4A"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يُصمَّم هذا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بنية </w:t>
      </w:r>
      <w:r w:rsidRPr="00E26EBB">
        <w:rPr>
          <w:rFonts w:asciiTheme="majorBidi" w:hAnsiTheme="majorBidi" w:cstheme="majorBidi"/>
          <w:sz w:val="28"/>
          <w:szCs w:val="28"/>
        </w:rPr>
        <w:t>Hub</w:t>
      </w:r>
      <w:r w:rsidRPr="00E26EBB">
        <w:rPr>
          <w:rFonts w:asciiTheme="majorBidi" w:hAnsiTheme="majorBidi" w:cstheme="majorBidi"/>
          <w:sz w:val="28"/>
          <w:szCs w:val="28"/>
          <w:rtl/>
        </w:rPr>
        <w:t xml:space="preserve"> في نموذج </w:t>
      </w:r>
      <w:r w:rsidRPr="00E26EBB">
        <w:rPr>
          <w:rFonts w:asciiTheme="majorBidi" w:hAnsiTheme="majorBidi" w:cstheme="majorBidi"/>
          <w:sz w:val="28"/>
          <w:szCs w:val="28"/>
        </w:rPr>
        <w:t>Hub-and-Spoke</w:t>
      </w:r>
      <w:r w:rsidRPr="00E26EBB">
        <w:rPr>
          <w:rFonts w:asciiTheme="majorBidi" w:hAnsiTheme="majorBidi" w:cstheme="majorBidi"/>
          <w:sz w:val="28"/>
          <w:szCs w:val="28"/>
          <w:rtl/>
        </w:rPr>
        <w:t xml:space="preserve">، يُصدِّر مساراته بـ </w:t>
      </w:r>
      <w:r w:rsidRPr="00E26EBB">
        <w:rPr>
          <w:rFonts w:asciiTheme="majorBidi" w:hAnsiTheme="majorBidi" w:cstheme="majorBidi"/>
          <w:sz w:val="28"/>
          <w:szCs w:val="28"/>
        </w:rPr>
        <w:t>RT 100:1</w:t>
      </w:r>
      <w:r w:rsidRPr="00E26EBB">
        <w:rPr>
          <w:rFonts w:asciiTheme="majorBidi" w:hAnsiTheme="majorBidi" w:cstheme="majorBidi"/>
          <w:sz w:val="28"/>
          <w:szCs w:val="28"/>
          <w:rtl/>
        </w:rPr>
        <w:t xml:space="preserve"> التي يستوردها جميع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الأخرى، ويستورد بدوره مسارات جميع عائلات العملاء والسحابة ليكون الخدمات المركزية مرئيةً لجميع أطراف الشبكة ومتصلةً بها.</w:t>
      </w:r>
    </w:p>
    <w:p w14:paraId="4B8BEBD9"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تعريف </w:t>
      </w:r>
      <w:r w:rsidRPr="00E26EBB">
        <w:rPr>
          <w:rFonts w:asciiTheme="majorBidi" w:hAnsiTheme="majorBidi" w:cstheme="majorBidi"/>
          <w:sz w:val="28"/>
          <w:szCs w:val="28"/>
        </w:rPr>
        <w:t>VRF cloud</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PE4</w:t>
      </w:r>
      <w:r w:rsidRPr="00E26EBB">
        <w:rPr>
          <w:rFonts w:asciiTheme="majorBidi" w:hAnsiTheme="majorBidi" w:cstheme="majorBidi"/>
          <w:sz w:val="28"/>
          <w:szCs w:val="28"/>
          <w:rtl/>
        </w:rPr>
        <w:t>:</w:t>
      </w:r>
    </w:p>
    <w:p w14:paraId="51E3C95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 vrf cloud</w:t>
      </w:r>
    </w:p>
    <w:p w14:paraId="2AB0ACF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rd 100:999</w:t>
      </w:r>
    </w:p>
    <w:p w14:paraId="56E8FBD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export 100:999</w:t>
      </w:r>
    </w:p>
    <w:p w14:paraId="43132F9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100:999</w:t>
      </w:r>
    </w:p>
    <w:p w14:paraId="521599A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100:1</w:t>
      </w:r>
    </w:p>
    <w:p w14:paraId="21B5A2A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100:222</w:t>
      </w:r>
    </w:p>
    <w:p w14:paraId="502D662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100:333</w:t>
      </w:r>
    </w:p>
    <w:p w14:paraId="78B4308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route-target import 100:444</w:t>
      </w:r>
    </w:p>
    <w:p w14:paraId="33B6360F"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يُصمَّم هذا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بنية </w:t>
      </w:r>
      <w:r w:rsidRPr="00E26EBB">
        <w:rPr>
          <w:rFonts w:asciiTheme="majorBidi" w:hAnsiTheme="majorBidi" w:cstheme="majorBidi"/>
          <w:sz w:val="28"/>
          <w:szCs w:val="28"/>
        </w:rPr>
        <w:t>Spoke</w:t>
      </w:r>
      <w:r w:rsidRPr="00E26EBB">
        <w:rPr>
          <w:rFonts w:asciiTheme="majorBidi" w:hAnsiTheme="majorBidi" w:cstheme="majorBidi"/>
          <w:sz w:val="28"/>
          <w:szCs w:val="28"/>
          <w:rtl/>
        </w:rPr>
        <w:t xml:space="preserve"> عامة تستورد مسارات جميع العملاء ومركز البيانات، ليكون بوابةً للإنترنت قابلةً للوصول من جميع أطراف الشبكة. يرتبط هذا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بجلسة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مع مزوّد الخدمة الأعلى (</w:t>
      </w:r>
      <w:r w:rsidRPr="00E26EBB">
        <w:rPr>
          <w:rFonts w:asciiTheme="majorBidi" w:hAnsiTheme="majorBidi" w:cstheme="majorBidi"/>
          <w:sz w:val="28"/>
          <w:szCs w:val="28"/>
        </w:rPr>
        <w:t>AS200</w:t>
      </w:r>
      <w:r w:rsidRPr="00E26EBB">
        <w:rPr>
          <w:rFonts w:asciiTheme="majorBidi" w:hAnsiTheme="majorBidi" w:cstheme="majorBidi"/>
          <w:sz w:val="28"/>
          <w:szCs w:val="28"/>
          <w:rtl/>
        </w:rPr>
        <w:t xml:space="preserve">) عبر الواجهة </w:t>
      </w:r>
      <w:r w:rsidRPr="00E26EBB">
        <w:rPr>
          <w:rFonts w:asciiTheme="majorBidi" w:hAnsiTheme="majorBidi" w:cstheme="majorBidi"/>
          <w:sz w:val="28"/>
          <w:szCs w:val="28"/>
        </w:rPr>
        <w:t>Ethernet0/1</w:t>
      </w:r>
      <w:r w:rsidRPr="00E26EBB">
        <w:rPr>
          <w:rFonts w:asciiTheme="majorBidi" w:hAnsiTheme="majorBidi" w:cstheme="majorBidi"/>
          <w:sz w:val="28"/>
          <w:szCs w:val="28"/>
          <w:rtl/>
        </w:rPr>
        <w:t>.</w:t>
      </w:r>
    </w:p>
    <w:p w14:paraId="7044ABE6" w14:textId="77777777" w:rsidR="001B6ADE" w:rsidRPr="00E26EBB" w:rsidRDefault="001B6ADE" w:rsidP="00B7730F">
      <w:pPr>
        <w:spacing w:after="0" w:line="360" w:lineRule="auto"/>
        <w:jc w:val="both"/>
        <w:rPr>
          <w:rFonts w:asciiTheme="majorBidi" w:hAnsiTheme="majorBidi" w:cstheme="majorBidi"/>
          <w:sz w:val="28"/>
          <w:szCs w:val="28"/>
          <w:rtl/>
        </w:rPr>
      </w:pPr>
    </w:p>
    <w:p w14:paraId="15837737" w14:textId="77777777" w:rsidR="001B6ADE" w:rsidRPr="00E26EBB" w:rsidRDefault="001B6ADE" w:rsidP="00B7730F">
      <w:pPr>
        <w:pStyle w:val="3"/>
        <w:spacing w:after="0" w:line="360" w:lineRule="auto"/>
        <w:rPr>
          <w:rFonts w:asciiTheme="majorBidi" w:hAnsiTheme="majorBidi"/>
          <w:sz w:val="32"/>
          <w:szCs w:val="28"/>
          <w:rtl/>
        </w:rPr>
      </w:pPr>
      <w:bookmarkStart w:id="110" w:name="_Toc224389478"/>
      <w:r w:rsidRPr="00E26EBB">
        <w:rPr>
          <w:rFonts w:asciiTheme="majorBidi" w:hAnsiTheme="majorBidi"/>
          <w:sz w:val="32"/>
          <w:szCs w:val="28"/>
          <w:rtl/>
        </w:rPr>
        <w:lastRenderedPageBreak/>
        <w:t>4-3-2 إعداد عاكس المسار (</w:t>
      </w:r>
      <w:r w:rsidRPr="00E26EBB">
        <w:rPr>
          <w:rFonts w:asciiTheme="majorBidi" w:hAnsiTheme="majorBidi"/>
          <w:sz w:val="32"/>
          <w:szCs w:val="28"/>
        </w:rPr>
        <w:t>Route Reflector</w:t>
      </w:r>
      <w:r w:rsidRPr="00E26EBB">
        <w:rPr>
          <w:rFonts w:asciiTheme="majorBidi" w:hAnsiTheme="majorBidi"/>
          <w:sz w:val="32"/>
          <w:szCs w:val="28"/>
          <w:rtl/>
        </w:rPr>
        <w:t>)</w:t>
      </w:r>
      <w:bookmarkEnd w:id="110"/>
    </w:p>
    <w:p w14:paraId="6F8138B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يُمثّل عاكس المسار العمود الفقري لخدمات </w:t>
      </w:r>
      <w:r w:rsidRPr="00E26EBB">
        <w:rPr>
          <w:rFonts w:asciiTheme="majorBidi" w:hAnsiTheme="majorBidi" w:cstheme="majorBidi"/>
          <w:sz w:val="28"/>
          <w:szCs w:val="28"/>
        </w:rPr>
        <w:t>BGP-VPN</w:t>
      </w:r>
      <w:r w:rsidRPr="00E26EBB">
        <w:rPr>
          <w:rFonts w:asciiTheme="majorBidi" w:hAnsiTheme="majorBidi" w:cstheme="majorBidi"/>
          <w:sz w:val="28"/>
          <w:szCs w:val="28"/>
          <w:rtl/>
        </w:rPr>
        <w:t xml:space="preserve"> في الشبكة، وإعداده بصورة صحيحة شرط لازم لعمل خدمات </w:t>
      </w:r>
      <w:r w:rsidRPr="00E26EBB">
        <w:rPr>
          <w:rFonts w:asciiTheme="majorBidi" w:hAnsiTheme="majorBidi" w:cstheme="majorBidi"/>
          <w:sz w:val="28"/>
          <w:szCs w:val="28"/>
        </w:rPr>
        <w:t>L3VPN</w:t>
      </w:r>
      <w:r w:rsidRPr="00E26EBB">
        <w:rPr>
          <w:rFonts w:asciiTheme="majorBidi" w:hAnsiTheme="majorBidi" w:cstheme="majorBidi"/>
          <w:sz w:val="28"/>
          <w:szCs w:val="28"/>
          <w:rtl/>
        </w:rPr>
        <w:t xml:space="preserve"> بأسرها. يعمل عاكس المسار على الموجّه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بالعنوان الحلقي 10.255.255.100 ضمن النظام المستقل 100.</w:t>
      </w:r>
    </w:p>
    <w:p w14:paraId="4B6AC0F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يتضمّن إعداد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على عاكس المسار عدة عناصر جوهرية: أولها تعريف </w:t>
      </w:r>
      <w:r w:rsidRPr="00E26EBB">
        <w:rPr>
          <w:rFonts w:asciiTheme="majorBidi" w:hAnsiTheme="majorBidi" w:cstheme="majorBidi"/>
          <w:sz w:val="28"/>
          <w:szCs w:val="28"/>
        </w:rPr>
        <w:t>bgp router-id 10.255.255.100</w:t>
      </w:r>
      <w:r w:rsidRPr="00E26EBB">
        <w:rPr>
          <w:rFonts w:asciiTheme="majorBidi" w:hAnsiTheme="majorBidi" w:cstheme="majorBidi"/>
          <w:sz w:val="28"/>
          <w:szCs w:val="28"/>
          <w:rtl/>
        </w:rPr>
        <w:t xml:space="preserve"> بصورة صريحة لضمان ثبات هوية الموجّه في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وثانيها تفعيل </w:t>
      </w:r>
      <w:r w:rsidRPr="00E26EBB">
        <w:rPr>
          <w:rFonts w:asciiTheme="majorBidi" w:hAnsiTheme="majorBidi" w:cstheme="majorBidi"/>
          <w:sz w:val="28"/>
          <w:szCs w:val="28"/>
        </w:rPr>
        <w:t>bgp graceful-restart</w:t>
      </w:r>
      <w:r w:rsidRPr="00E26EBB">
        <w:rPr>
          <w:rFonts w:asciiTheme="majorBidi" w:hAnsiTheme="majorBidi" w:cstheme="majorBidi"/>
          <w:sz w:val="28"/>
          <w:szCs w:val="28"/>
          <w:rtl/>
        </w:rPr>
        <w:t xml:space="preserve"> لدعم إعادة التشغيل السلسة. وثالثها تعريف جلسة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مع كل موجّه حافة مع مجموعة متسقة من الخصائص:</w:t>
      </w:r>
    </w:p>
    <w:p w14:paraId="5979ABF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neighbor 10.255.255.11 remote-as 100</w:t>
      </w:r>
    </w:p>
    <w:p w14:paraId="2BC6A2E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neighbor 10.255.255.11 password pe1-12345</w:t>
      </w:r>
    </w:p>
    <w:p w14:paraId="7E63798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neighbor 10.255.255.11 update-source Loopback0</w:t>
      </w:r>
    </w:p>
    <w:p w14:paraId="4939866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neighbor 10.255.255.11 fall-over bfd</w:t>
      </w:r>
    </w:p>
    <w:p w14:paraId="3EE537BE"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تُكرَّر هذه الأسطر لكل موجّه حافة مع تغيير العنوان وكلمة المرور المناسبة. الأمر </w:t>
      </w:r>
      <w:r w:rsidRPr="00E26EBB">
        <w:rPr>
          <w:rFonts w:asciiTheme="majorBidi" w:hAnsiTheme="majorBidi" w:cstheme="majorBidi"/>
          <w:sz w:val="28"/>
          <w:szCs w:val="28"/>
        </w:rPr>
        <w:t>update-source Loopback0</w:t>
      </w:r>
      <w:r w:rsidRPr="00E26EBB">
        <w:rPr>
          <w:rFonts w:asciiTheme="majorBidi" w:hAnsiTheme="majorBidi" w:cstheme="majorBidi"/>
          <w:sz w:val="28"/>
          <w:szCs w:val="28"/>
          <w:rtl/>
        </w:rPr>
        <w:t xml:space="preserve"> يُلزم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باستخدام العنوان الحلقي كمصدر للاتصال بدلاً من عنوان الواجهة الفيزيائية، مما يجعل الجلسة مستقلةً عن حالة أي واجهة فيزيائية بعينها وقادرةً على الاستمرار طالما وُجد مسار بديل عبر الشبكة. الأمر </w:t>
      </w:r>
      <w:r w:rsidRPr="00E26EBB">
        <w:rPr>
          <w:rFonts w:asciiTheme="majorBidi" w:hAnsiTheme="majorBidi" w:cstheme="majorBidi"/>
          <w:sz w:val="28"/>
          <w:szCs w:val="28"/>
        </w:rPr>
        <w:t>fall-over bfd</w:t>
      </w:r>
      <w:r w:rsidRPr="00E26EBB">
        <w:rPr>
          <w:rFonts w:asciiTheme="majorBidi" w:hAnsiTheme="majorBidi" w:cstheme="majorBidi"/>
          <w:sz w:val="28"/>
          <w:szCs w:val="28"/>
          <w:rtl/>
        </w:rPr>
        <w:t xml:space="preserve"> يُفعّل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للكشف السريع عن انقطاع الجلسة، محوّلاً زمن الكشف من دقائق (باستخدام مؤقّتات </w:t>
      </w:r>
      <w:r w:rsidRPr="00E26EBB">
        <w:rPr>
          <w:rFonts w:asciiTheme="majorBidi" w:hAnsiTheme="majorBidi" w:cstheme="majorBidi"/>
          <w:sz w:val="28"/>
          <w:szCs w:val="28"/>
        </w:rPr>
        <w:t>Keepalive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Holdtime</w:t>
      </w:r>
      <w:r w:rsidRPr="00E26EBB">
        <w:rPr>
          <w:rFonts w:asciiTheme="majorBidi" w:hAnsiTheme="majorBidi" w:cstheme="majorBidi"/>
          <w:sz w:val="28"/>
          <w:szCs w:val="28"/>
          <w:rtl/>
        </w:rPr>
        <w:t xml:space="preserve"> فحسب) إلى أقل من ثانية واحدة.</w:t>
      </w:r>
    </w:p>
    <w:p w14:paraId="7A983B3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في مجموعة عائلة العناوين </w:t>
      </w:r>
      <w:r w:rsidRPr="00E26EBB">
        <w:rPr>
          <w:rFonts w:asciiTheme="majorBidi" w:hAnsiTheme="majorBidi" w:cstheme="majorBidi"/>
          <w:sz w:val="28"/>
          <w:szCs w:val="28"/>
        </w:rPr>
        <w:t>VPNv4</w:t>
      </w:r>
      <w:r w:rsidRPr="00E26EBB">
        <w:rPr>
          <w:rFonts w:asciiTheme="majorBidi" w:hAnsiTheme="majorBidi" w:cstheme="majorBidi"/>
          <w:sz w:val="28"/>
          <w:szCs w:val="28"/>
          <w:rtl/>
        </w:rPr>
        <w:t>، يُعلَن عن كل جار بوصفه عميلاً لعاكس المسار (</w:t>
      </w:r>
      <w:r w:rsidRPr="00E26EBB">
        <w:rPr>
          <w:rFonts w:asciiTheme="majorBidi" w:hAnsiTheme="majorBidi" w:cstheme="majorBidi"/>
          <w:sz w:val="28"/>
          <w:szCs w:val="28"/>
        </w:rPr>
        <w:t>route-reflector-client</w:t>
      </w:r>
      <w:r w:rsidRPr="00E26EBB">
        <w:rPr>
          <w:rFonts w:asciiTheme="majorBidi" w:hAnsiTheme="majorBidi" w:cstheme="majorBidi"/>
          <w:sz w:val="28"/>
          <w:szCs w:val="28"/>
          <w:rtl/>
        </w:rPr>
        <w:t>):</w:t>
      </w:r>
    </w:p>
    <w:p w14:paraId="3D24292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address-family vpnv4</w:t>
      </w:r>
    </w:p>
    <w:p w14:paraId="2F4BD9B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10.255.255.11 activate</w:t>
      </w:r>
    </w:p>
    <w:p w14:paraId="0BEB464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10.255.255.11 send-community extended</w:t>
      </w:r>
    </w:p>
    <w:p w14:paraId="5BF4BA2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10.255.255.11 route-reflector-client</w:t>
      </w:r>
    </w:p>
    <w:p w14:paraId="433923BD" w14:textId="5DF19B6D"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الأمر </w:t>
      </w:r>
      <w:r w:rsidRPr="00E26EBB">
        <w:rPr>
          <w:rFonts w:asciiTheme="majorBidi" w:hAnsiTheme="majorBidi" w:cstheme="majorBidi"/>
          <w:sz w:val="28"/>
          <w:szCs w:val="28"/>
        </w:rPr>
        <w:t>send-community extended</w:t>
      </w:r>
      <w:r w:rsidRPr="00E26EBB">
        <w:rPr>
          <w:rFonts w:asciiTheme="majorBidi" w:hAnsiTheme="majorBidi" w:cstheme="majorBidi"/>
          <w:sz w:val="28"/>
          <w:szCs w:val="28"/>
          <w:rtl/>
        </w:rPr>
        <w:t xml:space="preserve"> ضروري لإرسال مجتمعات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الموسّعة (</w:t>
      </w:r>
      <w:r w:rsidRPr="00E26EBB">
        <w:rPr>
          <w:rFonts w:asciiTheme="majorBidi" w:hAnsiTheme="majorBidi" w:cstheme="majorBidi"/>
          <w:sz w:val="28"/>
          <w:szCs w:val="28"/>
        </w:rPr>
        <w:t>Extended Communities</w:t>
      </w:r>
      <w:r w:rsidRPr="00E26EBB">
        <w:rPr>
          <w:rFonts w:asciiTheme="majorBidi" w:hAnsiTheme="majorBidi" w:cstheme="majorBidi"/>
          <w:sz w:val="28"/>
          <w:szCs w:val="28"/>
          <w:rtl/>
        </w:rPr>
        <w:t xml:space="preserve">) التي تحمل قيم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وهي أساس آلية استيراد وتصدير مسارات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دون هذا الأمر لا تُرسَل قيم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مع مسارات </w:t>
      </w:r>
      <w:r w:rsidRPr="00E26EBB">
        <w:rPr>
          <w:rFonts w:asciiTheme="majorBidi" w:hAnsiTheme="majorBidi" w:cstheme="majorBidi"/>
          <w:sz w:val="28"/>
          <w:szCs w:val="28"/>
        </w:rPr>
        <w:t>VPNv4</w:t>
      </w:r>
      <w:r w:rsidRPr="00E26EBB">
        <w:rPr>
          <w:rFonts w:asciiTheme="majorBidi" w:hAnsiTheme="majorBidi" w:cstheme="majorBidi"/>
          <w:sz w:val="28"/>
          <w:szCs w:val="28"/>
          <w:rtl/>
        </w:rPr>
        <w:t xml:space="preserve"> ويصبح العزل بين العملاء مستحيلاً.</w:t>
      </w:r>
    </w:p>
    <w:p w14:paraId="021CD498" w14:textId="77777777" w:rsidR="001B6ADE" w:rsidRPr="00E26EBB" w:rsidRDefault="001B6ADE" w:rsidP="00B7730F">
      <w:pPr>
        <w:pStyle w:val="3"/>
        <w:spacing w:after="0" w:line="360" w:lineRule="auto"/>
        <w:rPr>
          <w:rFonts w:asciiTheme="majorBidi" w:hAnsiTheme="majorBidi"/>
          <w:sz w:val="32"/>
          <w:szCs w:val="28"/>
          <w:rtl/>
        </w:rPr>
      </w:pPr>
      <w:bookmarkStart w:id="111" w:name="_Toc224389479"/>
      <w:r w:rsidRPr="00E26EBB">
        <w:rPr>
          <w:rFonts w:asciiTheme="majorBidi" w:hAnsiTheme="majorBidi"/>
          <w:sz w:val="32"/>
          <w:szCs w:val="28"/>
          <w:rtl/>
        </w:rPr>
        <w:t xml:space="preserve">4-3-3 إعداد جلسات </w:t>
      </w:r>
      <w:r w:rsidRPr="00E26EBB">
        <w:rPr>
          <w:rFonts w:asciiTheme="majorBidi" w:hAnsiTheme="majorBidi"/>
          <w:sz w:val="32"/>
          <w:szCs w:val="28"/>
        </w:rPr>
        <w:t>BGP</w:t>
      </w:r>
      <w:r w:rsidRPr="00E26EBB">
        <w:rPr>
          <w:rFonts w:asciiTheme="majorBidi" w:hAnsiTheme="majorBidi"/>
          <w:sz w:val="32"/>
          <w:szCs w:val="28"/>
          <w:rtl/>
        </w:rPr>
        <w:t xml:space="preserve"> مع العملاء على موجّهات الحافة</w:t>
      </w:r>
      <w:bookmarkEnd w:id="111"/>
    </w:p>
    <w:p w14:paraId="271470E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إعداد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563C5C2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تُنشَأ جلسة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في سياق </w:t>
      </w:r>
      <w:r w:rsidRPr="00E26EBB">
        <w:rPr>
          <w:rFonts w:asciiTheme="majorBidi" w:hAnsiTheme="majorBidi" w:cstheme="majorBidi"/>
          <w:sz w:val="28"/>
          <w:szCs w:val="28"/>
        </w:rPr>
        <w:t>VRF customer1</w:t>
      </w:r>
      <w:r w:rsidRPr="00E26EBB">
        <w:rPr>
          <w:rFonts w:asciiTheme="majorBidi" w:hAnsiTheme="majorBidi" w:cstheme="majorBidi"/>
          <w:sz w:val="28"/>
          <w:szCs w:val="28"/>
          <w:rtl/>
        </w:rPr>
        <w:t xml:space="preserve"> مع موجّه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الذي يحمل عنوان 10.0.10.2 ورقم النظام المستقل 650001:</w:t>
      </w:r>
    </w:p>
    <w:p w14:paraId="64A76BC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address-family ipv4 vrf customer1</w:t>
      </w:r>
    </w:p>
    <w:p w14:paraId="05DD981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10.0.10.2 remote-as 650001</w:t>
      </w:r>
    </w:p>
    <w:p w14:paraId="211F8C8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10.0.10.2 activate</w:t>
      </w:r>
    </w:p>
    <w:p w14:paraId="52600F4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10.0.10.2 default-originate</w:t>
      </w:r>
    </w:p>
    <w:p w14:paraId="4A36317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10.0.10.2 prefix-list pl-ce1-in in</w:t>
      </w:r>
    </w:p>
    <w:p w14:paraId="1C15727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10.0.10.2 maximum-prefix 100 80 warning-only</w:t>
      </w:r>
    </w:p>
    <w:p w14:paraId="7DD3E6FC"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الأمر </w:t>
      </w:r>
      <w:r w:rsidRPr="00E26EBB">
        <w:rPr>
          <w:rFonts w:asciiTheme="majorBidi" w:hAnsiTheme="majorBidi" w:cstheme="majorBidi"/>
          <w:sz w:val="28"/>
          <w:szCs w:val="28"/>
        </w:rPr>
        <w:t>default-originate</w:t>
      </w:r>
      <w:r w:rsidRPr="00E26EBB">
        <w:rPr>
          <w:rFonts w:asciiTheme="majorBidi" w:hAnsiTheme="majorBidi" w:cstheme="majorBidi"/>
          <w:sz w:val="28"/>
          <w:szCs w:val="28"/>
          <w:rtl/>
        </w:rPr>
        <w:t xml:space="preserve"> يُرسل توجيهاً افتراضياً (0.0.0.0/0) إلى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مُتيحاً له الوصول إلى أي وجهة خارج شبكته المحلية عبر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دون الحاجة إلى إعلان جميع المسارات الخارجية إليه. قائمة البادئات </w:t>
      </w:r>
      <w:r w:rsidRPr="00E26EBB">
        <w:rPr>
          <w:rFonts w:asciiTheme="majorBidi" w:hAnsiTheme="majorBidi" w:cstheme="majorBidi"/>
          <w:sz w:val="28"/>
          <w:szCs w:val="28"/>
        </w:rPr>
        <w:t>pl-ce1-in</w:t>
      </w:r>
      <w:r w:rsidRPr="00E26EBB">
        <w:rPr>
          <w:rFonts w:asciiTheme="majorBidi" w:hAnsiTheme="majorBidi" w:cstheme="majorBidi"/>
          <w:sz w:val="28"/>
          <w:szCs w:val="28"/>
          <w:rtl/>
        </w:rPr>
        <w:t xml:space="preserve"> تقبل فقط البادئتَين 192.168.50.0/24 و10.0.10.0/24 من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وترفض كل ما سواهما عبر سطر الرفض الصريح:</w:t>
      </w:r>
    </w:p>
    <w:p w14:paraId="4551498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 prefix-list pl-ce1-in seq 5 permit 192.168.50.0/24</w:t>
      </w:r>
    </w:p>
    <w:p w14:paraId="5A7DD2B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 prefix-list pl-ce1-in seq 10 permit 10.0.10.0/24</w:t>
      </w:r>
    </w:p>
    <w:p w14:paraId="2809DC8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 prefix-list pl-ce1-in seq 100 deny 0.0.0.0/0 le 32</w:t>
      </w:r>
    </w:p>
    <w:p w14:paraId="1D5DC7F0"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إعداد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31CC121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يستوجب هذا الإعداد معالجة إشكالية مشاركة </w:t>
      </w:r>
      <w:r w:rsidRPr="00E26EBB">
        <w:rPr>
          <w:rFonts w:asciiTheme="majorBidi" w:hAnsiTheme="majorBidi" w:cstheme="majorBidi"/>
          <w:sz w:val="28"/>
          <w:szCs w:val="28"/>
        </w:rPr>
        <w:t>AS-NUMBER</w:t>
      </w:r>
      <w:r w:rsidRPr="00E26EBB">
        <w:rPr>
          <w:rFonts w:asciiTheme="majorBidi" w:hAnsiTheme="majorBidi" w:cstheme="majorBidi"/>
          <w:sz w:val="28"/>
          <w:szCs w:val="28"/>
          <w:rtl/>
        </w:rPr>
        <w:t xml:space="preserve"> بين الموقعَين عبر تفعيل </w:t>
      </w:r>
      <w:r w:rsidRPr="00E26EBB">
        <w:rPr>
          <w:rFonts w:asciiTheme="majorBidi" w:hAnsiTheme="majorBidi" w:cstheme="majorBidi"/>
          <w:sz w:val="28"/>
          <w:szCs w:val="28"/>
        </w:rPr>
        <w:t>as-override</w:t>
      </w:r>
      <w:r w:rsidRPr="00E26EBB">
        <w:rPr>
          <w:rFonts w:asciiTheme="majorBidi" w:hAnsiTheme="majorBidi" w:cstheme="majorBidi"/>
          <w:sz w:val="28"/>
          <w:szCs w:val="28"/>
          <w:rtl/>
        </w:rPr>
        <w:t>:</w:t>
      </w:r>
    </w:p>
    <w:p w14:paraId="7CDDBB6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address-family ipv4 vrf customer3</w:t>
      </w:r>
    </w:p>
    <w:p w14:paraId="616BB5E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10.0.11.2 remote-as 650003</w:t>
      </w:r>
    </w:p>
    <w:p w14:paraId="7C2E94C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10.0.11.2 activate</w:t>
      </w:r>
    </w:p>
    <w:p w14:paraId="220E1D5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neighbor 10.0.11.2 default-originate</w:t>
      </w:r>
    </w:p>
    <w:p w14:paraId="1288491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10.0.11.2 as-override</w:t>
      </w:r>
    </w:p>
    <w:p w14:paraId="1168602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10.0.11.2 prefix-list pl-ce3--1-in in</w:t>
      </w:r>
    </w:p>
    <w:p w14:paraId="6C3C9FF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10.0.11.2 maximum-prefix 100 80 warning-only</w:t>
      </w:r>
    </w:p>
    <w:p w14:paraId="6CD28A1E"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يستبدل الأمر </w:t>
      </w:r>
      <w:r w:rsidRPr="00E26EBB">
        <w:rPr>
          <w:rFonts w:asciiTheme="majorBidi" w:hAnsiTheme="majorBidi" w:cstheme="majorBidi"/>
          <w:sz w:val="28"/>
          <w:szCs w:val="28"/>
        </w:rPr>
        <w:t>as-override</w:t>
      </w:r>
      <w:r w:rsidRPr="00E26EBB">
        <w:rPr>
          <w:rFonts w:asciiTheme="majorBidi" w:hAnsiTheme="majorBidi" w:cstheme="majorBidi"/>
          <w:sz w:val="28"/>
          <w:szCs w:val="28"/>
          <w:rtl/>
        </w:rPr>
        <w:t xml:space="preserve"> رقم </w:t>
      </w:r>
      <w:r w:rsidRPr="00E26EBB">
        <w:rPr>
          <w:rFonts w:asciiTheme="majorBidi" w:hAnsiTheme="majorBidi" w:cstheme="majorBidi"/>
          <w:sz w:val="28"/>
          <w:szCs w:val="28"/>
        </w:rPr>
        <w:t>AS 650003</w:t>
      </w:r>
      <w:r w:rsidRPr="00E26EBB">
        <w:rPr>
          <w:rFonts w:asciiTheme="majorBidi" w:hAnsiTheme="majorBidi" w:cstheme="majorBidi"/>
          <w:sz w:val="28"/>
          <w:szCs w:val="28"/>
          <w:rtl/>
        </w:rPr>
        <w:t xml:space="preserve"> في حقل </w:t>
      </w:r>
      <w:r w:rsidRPr="00E26EBB">
        <w:rPr>
          <w:rFonts w:asciiTheme="majorBidi" w:hAnsiTheme="majorBidi" w:cstheme="majorBidi"/>
          <w:sz w:val="28"/>
          <w:szCs w:val="28"/>
        </w:rPr>
        <w:t>AS-PATH</w:t>
      </w:r>
      <w:r w:rsidRPr="00E26EBB">
        <w:rPr>
          <w:rFonts w:asciiTheme="majorBidi" w:hAnsiTheme="majorBidi" w:cstheme="majorBidi"/>
          <w:sz w:val="28"/>
          <w:szCs w:val="28"/>
          <w:rtl/>
        </w:rPr>
        <w:t xml:space="preserve"> برقم </w:t>
      </w:r>
      <w:r w:rsidRPr="00E26EBB">
        <w:rPr>
          <w:rFonts w:asciiTheme="majorBidi" w:hAnsiTheme="majorBidi" w:cstheme="majorBidi"/>
          <w:sz w:val="28"/>
          <w:szCs w:val="28"/>
        </w:rPr>
        <w:t>AS</w:t>
      </w:r>
      <w:r w:rsidRPr="00E26EBB">
        <w:rPr>
          <w:rFonts w:asciiTheme="majorBidi" w:hAnsiTheme="majorBidi" w:cstheme="majorBidi"/>
          <w:sz w:val="28"/>
          <w:szCs w:val="28"/>
          <w:rtl/>
        </w:rPr>
        <w:t xml:space="preserve"> المزوّد 100 عند إرسال المسارات إلى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مما يمنع رفض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للمسارات القادمة من موقع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الذي يحمل الرقم ذاته.</w:t>
      </w:r>
    </w:p>
    <w:p w14:paraId="64099F9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إعداد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PE3</w:t>
      </w:r>
      <w:r w:rsidRPr="00E26EBB">
        <w:rPr>
          <w:rFonts w:asciiTheme="majorBidi" w:hAnsiTheme="majorBidi" w:cstheme="majorBidi"/>
          <w:sz w:val="28"/>
          <w:szCs w:val="28"/>
          <w:rtl/>
        </w:rPr>
        <w:t>:</w:t>
      </w:r>
    </w:p>
    <w:p w14:paraId="603CB6C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يتطابق هذا الإعداد في منطقه مع إعداد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لكنه يُطبَّق على </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ويستخدم قائمة بادئات مختلفة تقبل 192.168.90.0/24 بدلاً من 192.168.80.0/24.</w:t>
      </w:r>
    </w:p>
    <w:p w14:paraId="143CD65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إعداد موجّهات حافة العملاء (</w:t>
      </w:r>
      <w:r w:rsidRPr="00E26EBB">
        <w:rPr>
          <w:rFonts w:asciiTheme="majorBidi" w:hAnsiTheme="majorBidi" w:cstheme="majorBidi"/>
          <w:sz w:val="28"/>
          <w:szCs w:val="28"/>
        </w:rPr>
        <w:t>CE Routers</w:t>
      </w:r>
      <w:r w:rsidRPr="00E26EBB">
        <w:rPr>
          <w:rFonts w:asciiTheme="majorBidi" w:hAnsiTheme="majorBidi" w:cstheme="majorBidi"/>
          <w:sz w:val="28"/>
          <w:szCs w:val="28"/>
          <w:rtl/>
        </w:rPr>
        <w:t>):</w:t>
      </w:r>
    </w:p>
    <w:p w14:paraId="7CF7D6F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تُعدّ موجّهات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الأبسط من حيث الإعداد، إذ يقتصر دورها على تشغيل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المتصل به. على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مثلاً:</w:t>
      </w:r>
    </w:p>
    <w:p w14:paraId="4AFDC7B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router bgp 650001</w:t>
      </w:r>
    </w:p>
    <w:p w14:paraId="04E4CF5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bgp log-neighbor-changes</w:t>
      </w:r>
    </w:p>
    <w:p w14:paraId="58F2239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10.0.10.1 remote-as 100</w:t>
      </w:r>
    </w:p>
    <w:p w14:paraId="5C4CA83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address-family ipv4</w:t>
      </w:r>
    </w:p>
    <w:p w14:paraId="03DEBEB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network 192.168.50.0</w:t>
      </w:r>
    </w:p>
    <w:p w14:paraId="13485AA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redistribute connected</w:t>
      </w:r>
    </w:p>
    <w:p w14:paraId="59CAE4D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10.0.10.1 activate</w:t>
      </w:r>
    </w:p>
    <w:p w14:paraId="57BA68C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neighbor 10.0.10.1 send-community</w:t>
      </w:r>
    </w:p>
    <w:p w14:paraId="255224C9"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يُعلن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عن شبكته المحلية 192.168.50.0/24 صراحةً عبر الأمر </w:t>
      </w:r>
      <w:r w:rsidRPr="00E26EBB">
        <w:rPr>
          <w:rFonts w:asciiTheme="majorBidi" w:hAnsiTheme="majorBidi" w:cstheme="majorBidi"/>
          <w:sz w:val="28"/>
          <w:szCs w:val="28"/>
        </w:rPr>
        <w:t>network</w:t>
      </w:r>
      <w:r w:rsidRPr="00E26EBB">
        <w:rPr>
          <w:rFonts w:asciiTheme="majorBidi" w:hAnsiTheme="majorBidi" w:cstheme="majorBidi"/>
          <w:sz w:val="28"/>
          <w:szCs w:val="28"/>
          <w:rtl/>
        </w:rPr>
        <w:t>، ويُعيد توزيع جميع الشبكات المتصلة مباشرةً به (</w:t>
      </w:r>
      <w:r w:rsidRPr="00E26EBB">
        <w:rPr>
          <w:rFonts w:asciiTheme="majorBidi" w:hAnsiTheme="majorBidi" w:cstheme="majorBidi"/>
          <w:sz w:val="28"/>
          <w:szCs w:val="28"/>
        </w:rPr>
        <w:t>redistribute connected</w:t>
      </w:r>
      <w:r w:rsidRPr="00E26EBB">
        <w:rPr>
          <w:rFonts w:asciiTheme="majorBidi" w:hAnsiTheme="majorBidi" w:cstheme="majorBidi"/>
          <w:sz w:val="28"/>
          <w:szCs w:val="28"/>
          <w:rtl/>
        </w:rPr>
        <w:t xml:space="preserve">) لضمان وصول جميع مساراته المحلية إلى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الأمر </w:t>
      </w:r>
      <w:r w:rsidRPr="00E26EBB">
        <w:rPr>
          <w:rFonts w:asciiTheme="majorBidi" w:hAnsiTheme="majorBidi" w:cstheme="majorBidi"/>
          <w:sz w:val="28"/>
          <w:szCs w:val="28"/>
        </w:rPr>
        <w:t>send-community</w:t>
      </w:r>
      <w:r w:rsidRPr="00E26EBB">
        <w:rPr>
          <w:rFonts w:asciiTheme="majorBidi" w:hAnsiTheme="majorBidi" w:cstheme="majorBidi"/>
          <w:sz w:val="28"/>
          <w:szCs w:val="28"/>
          <w:rtl/>
        </w:rPr>
        <w:t xml:space="preserve"> يُتيح إرسال مجتمعات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إلى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لدعم آليات التحكم المتقدمة مستقبلاً.</w:t>
      </w:r>
    </w:p>
    <w:p w14:paraId="5B59F6FA" w14:textId="77777777" w:rsidR="001B6ADE" w:rsidRPr="00E26EBB" w:rsidRDefault="001B6ADE" w:rsidP="00B7730F">
      <w:pPr>
        <w:spacing w:after="0" w:line="360" w:lineRule="auto"/>
        <w:jc w:val="both"/>
        <w:rPr>
          <w:rFonts w:asciiTheme="majorBidi" w:hAnsiTheme="majorBidi" w:cstheme="majorBidi"/>
          <w:sz w:val="28"/>
          <w:szCs w:val="28"/>
          <w:rtl/>
          <w:lang w:bidi="ar-SY"/>
        </w:rPr>
      </w:pPr>
    </w:p>
    <w:p w14:paraId="2564CB5C" w14:textId="77777777" w:rsidR="001B6ADE" w:rsidRPr="00E26EBB" w:rsidRDefault="001B6ADE" w:rsidP="00B7730F">
      <w:pPr>
        <w:pStyle w:val="2"/>
        <w:spacing w:after="0" w:line="360" w:lineRule="auto"/>
        <w:rPr>
          <w:rFonts w:asciiTheme="majorBidi" w:hAnsiTheme="majorBidi"/>
          <w:sz w:val="36"/>
          <w:szCs w:val="32"/>
          <w:rtl/>
        </w:rPr>
      </w:pPr>
      <w:bookmarkStart w:id="112" w:name="_Toc224389480"/>
      <w:r w:rsidRPr="00E26EBB">
        <w:rPr>
          <w:rFonts w:asciiTheme="majorBidi" w:hAnsiTheme="majorBidi"/>
          <w:sz w:val="36"/>
          <w:szCs w:val="32"/>
          <w:rtl/>
        </w:rPr>
        <w:lastRenderedPageBreak/>
        <w:t>4-4 تطبيق سياسات جودة الخدمة (</w:t>
      </w:r>
      <w:r w:rsidRPr="00E26EBB">
        <w:rPr>
          <w:rFonts w:asciiTheme="majorBidi" w:hAnsiTheme="majorBidi"/>
          <w:sz w:val="36"/>
          <w:szCs w:val="32"/>
        </w:rPr>
        <w:t>QoS</w:t>
      </w:r>
      <w:r w:rsidRPr="00E26EBB">
        <w:rPr>
          <w:rFonts w:asciiTheme="majorBidi" w:hAnsiTheme="majorBidi"/>
          <w:sz w:val="36"/>
          <w:szCs w:val="32"/>
          <w:rtl/>
        </w:rPr>
        <w:t>)</w:t>
      </w:r>
      <w:bookmarkEnd w:id="112"/>
    </w:p>
    <w:p w14:paraId="26DA4989" w14:textId="77777777" w:rsidR="001B6ADE" w:rsidRPr="00E26EBB" w:rsidRDefault="001B6ADE" w:rsidP="00B7730F">
      <w:pPr>
        <w:pStyle w:val="3"/>
        <w:spacing w:after="0" w:line="360" w:lineRule="auto"/>
        <w:rPr>
          <w:rFonts w:asciiTheme="majorBidi" w:hAnsiTheme="majorBidi"/>
          <w:sz w:val="32"/>
          <w:szCs w:val="28"/>
          <w:rtl/>
        </w:rPr>
      </w:pPr>
      <w:bookmarkStart w:id="113" w:name="_Toc224389481"/>
      <w:r w:rsidRPr="00E26EBB">
        <w:rPr>
          <w:rFonts w:asciiTheme="majorBidi" w:hAnsiTheme="majorBidi"/>
          <w:sz w:val="32"/>
          <w:szCs w:val="28"/>
          <w:rtl/>
        </w:rPr>
        <w:t xml:space="preserve">4-4-1 بنية سياسة </w:t>
      </w:r>
      <w:r w:rsidRPr="00E26EBB">
        <w:rPr>
          <w:rFonts w:asciiTheme="majorBidi" w:hAnsiTheme="majorBidi"/>
          <w:sz w:val="32"/>
          <w:szCs w:val="28"/>
        </w:rPr>
        <w:t>QoS</w:t>
      </w:r>
      <w:r w:rsidRPr="00E26EBB">
        <w:rPr>
          <w:rFonts w:asciiTheme="majorBidi" w:hAnsiTheme="majorBidi"/>
          <w:sz w:val="32"/>
          <w:szCs w:val="28"/>
          <w:rtl/>
        </w:rPr>
        <w:t xml:space="preserve"> على موجّهات حافة العملاء (</w:t>
      </w:r>
      <w:r w:rsidRPr="00E26EBB">
        <w:rPr>
          <w:rFonts w:asciiTheme="majorBidi" w:hAnsiTheme="majorBidi"/>
          <w:sz w:val="32"/>
          <w:szCs w:val="28"/>
        </w:rPr>
        <w:t>PE2</w:t>
      </w:r>
      <w:r w:rsidRPr="00E26EBB">
        <w:rPr>
          <w:rFonts w:asciiTheme="majorBidi" w:hAnsiTheme="majorBidi"/>
          <w:sz w:val="32"/>
          <w:szCs w:val="28"/>
          <w:rtl/>
        </w:rPr>
        <w:t xml:space="preserve"> و</w:t>
      </w:r>
      <w:r w:rsidRPr="00E26EBB">
        <w:rPr>
          <w:rFonts w:asciiTheme="majorBidi" w:hAnsiTheme="majorBidi"/>
          <w:sz w:val="32"/>
          <w:szCs w:val="28"/>
        </w:rPr>
        <w:t>PE3</w:t>
      </w:r>
      <w:r w:rsidRPr="00E26EBB">
        <w:rPr>
          <w:rFonts w:asciiTheme="majorBidi" w:hAnsiTheme="majorBidi"/>
          <w:sz w:val="32"/>
          <w:szCs w:val="28"/>
          <w:rtl/>
        </w:rPr>
        <w:t>)</w:t>
      </w:r>
      <w:bookmarkEnd w:id="113"/>
    </w:p>
    <w:p w14:paraId="1F43E0B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تُطبَّق على موجّهات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سياسة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هرمية ذات أربع طبقات من الخرائط: خرائط الفئات (</w:t>
      </w:r>
      <w:r w:rsidRPr="00E26EBB">
        <w:rPr>
          <w:rFonts w:asciiTheme="majorBidi" w:hAnsiTheme="majorBidi" w:cstheme="majorBidi"/>
          <w:sz w:val="28"/>
          <w:szCs w:val="28"/>
        </w:rPr>
        <w:t>Class Maps</w:t>
      </w:r>
      <w:r w:rsidRPr="00E26EBB">
        <w:rPr>
          <w:rFonts w:asciiTheme="majorBidi" w:hAnsiTheme="majorBidi" w:cstheme="majorBidi"/>
          <w:sz w:val="28"/>
          <w:szCs w:val="28"/>
          <w:rtl/>
        </w:rPr>
        <w:t>) وخرائط السياسات الفرعية (</w:t>
      </w:r>
      <w:r w:rsidRPr="00E26EBB">
        <w:rPr>
          <w:rFonts w:asciiTheme="majorBidi" w:hAnsiTheme="majorBidi" w:cstheme="majorBidi"/>
          <w:sz w:val="28"/>
          <w:szCs w:val="28"/>
        </w:rPr>
        <w:t>Child Policy Maps</w:t>
      </w:r>
      <w:r w:rsidRPr="00E26EBB">
        <w:rPr>
          <w:rFonts w:asciiTheme="majorBidi" w:hAnsiTheme="majorBidi" w:cstheme="majorBidi"/>
          <w:sz w:val="28"/>
          <w:szCs w:val="28"/>
          <w:rtl/>
        </w:rPr>
        <w:t>) وخرائط السياسات الأم (</w:t>
      </w:r>
      <w:r w:rsidRPr="00E26EBB">
        <w:rPr>
          <w:rFonts w:asciiTheme="majorBidi" w:hAnsiTheme="majorBidi" w:cstheme="majorBidi"/>
          <w:sz w:val="28"/>
          <w:szCs w:val="28"/>
        </w:rPr>
        <w:t>Parent Policy Maps</w:t>
      </w:r>
      <w:r w:rsidRPr="00E26EBB">
        <w:rPr>
          <w:rFonts w:asciiTheme="majorBidi" w:hAnsiTheme="majorBidi" w:cstheme="majorBidi"/>
          <w:sz w:val="28"/>
          <w:szCs w:val="28"/>
          <w:rtl/>
        </w:rPr>
        <w:t>) والتطبيق على الواجهات.</w:t>
      </w:r>
    </w:p>
    <w:p w14:paraId="0A0FAA9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تعريف خرائط الفئات:</w:t>
      </w:r>
    </w:p>
    <w:p w14:paraId="160F1C0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تُعرَّف أربع فئات رئيسية لحركة المرور بناءً على قيم </w:t>
      </w:r>
      <w:r w:rsidRPr="00E26EBB">
        <w:rPr>
          <w:rFonts w:asciiTheme="majorBidi" w:hAnsiTheme="majorBidi" w:cstheme="majorBidi"/>
          <w:sz w:val="28"/>
          <w:szCs w:val="28"/>
        </w:rPr>
        <w:t>DSCP</w:t>
      </w:r>
      <w:r w:rsidRPr="00E26EBB">
        <w:rPr>
          <w:rFonts w:asciiTheme="majorBidi" w:hAnsiTheme="majorBidi" w:cstheme="majorBidi"/>
          <w:sz w:val="28"/>
          <w:szCs w:val="28"/>
          <w:rtl/>
        </w:rPr>
        <w:t>:</w:t>
      </w:r>
    </w:p>
    <w:p w14:paraId="5CB1DCA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cm-voice</w:t>
      </w:r>
    </w:p>
    <w:p w14:paraId="2E69E1E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ef</w:t>
      </w:r>
    </w:p>
    <w:p w14:paraId="2F0C5DD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cm-video</w:t>
      </w:r>
    </w:p>
    <w:p w14:paraId="0878014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af41 af42</w:t>
      </w:r>
    </w:p>
    <w:p w14:paraId="7ED5DF4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cm-downloads</w:t>
      </w:r>
    </w:p>
    <w:p w14:paraId="6DE3828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af11 af21</w:t>
      </w:r>
    </w:p>
    <w:p w14:paraId="4C12754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cm-management</w:t>
      </w:r>
    </w:p>
    <w:p w14:paraId="7B2A7D6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cs6 cs7</w:t>
      </w:r>
    </w:p>
    <w:p w14:paraId="281A03B5"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تُغطي هذه الفئات الأربع الأنواع الرئيسية لحركة المرور في بيئة العملاء، بينما تُعامَل أي حركة لا تنتمي إليها كحركة اعتيادية (</w:t>
      </w:r>
      <w:r w:rsidRPr="00E26EBB">
        <w:rPr>
          <w:rFonts w:asciiTheme="majorBidi" w:hAnsiTheme="majorBidi" w:cstheme="majorBidi"/>
          <w:sz w:val="28"/>
          <w:szCs w:val="28"/>
        </w:rPr>
        <w:t>class-default</w:t>
      </w:r>
      <w:r w:rsidRPr="00E26EBB">
        <w:rPr>
          <w:rFonts w:asciiTheme="majorBidi" w:hAnsiTheme="majorBidi" w:cstheme="majorBidi"/>
          <w:sz w:val="28"/>
          <w:szCs w:val="28"/>
          <w:rtl/>
        </w:rPr>
        <w:t>).</w:t>
      </w:r>
    </w:p>
    <w:p w14:paraId="090CF33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تعريف السياسة الفرعية للتنزيل (</w:t>
      </w:r>
      <w:r w:rsidRPr="00E26EBB">
        <w:rPr>
          <w:rFonts w:asciiTheme="majorBidi" w:hAnsiTheme="majorBidi" w:cstheme="majorBidi"/>
          <w:sz w:val="28"/>
          <w:szCs w:val="28"/>
        </w:rPr>
        <w:t>pm-child-egress</w:t>
      </w:r>
      <w:r w:rsidRPr="00E26EBB">
        <w:rPr>
          <w:rFonts w:asciiTheme="majorBidi" w:hAnsiTheme="majorBidi" w:cstheme="majorBidi"/>
          <w:sz w:val="28"/>
          <w:szCs w:val="28"/>
          <w:rtl/>
        </w:rPr>
        <w:t>):</w:t>
      </w:r>
    </w:p>
    <w:p w14:paraId="50DB9B9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تُحدّد هذه السياسة سلوك الجدولة لكل فئة عند الخروج نحو العميل:</w:t>
      </w:r>
    </w:p>
    <w:p w14:paraId="13ECA71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policy-map pm-child-egress</w:t>
      </w:r>
    </w:p>
    <w:p w14:paraId="78D27F1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cm-voice</w:t>
      </w:r>
    </w:p>
    <w:p w14:paraId="3E623A2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priority percent 20</w:t>
      </w:r>
    </w:p>
    <w:p w14:paraId="595D7E7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cm-video</w:t>
      </w:r>
    </w:p>
    <w:p w14:paraId="72C9CA6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bandwidth percent 30</w:t>
      </w:r>
    </w:p>
    <w:p w14:paraId="426711E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cm-downloads</w:t>
      </w:r>
    </w:p>
    <w:p w14:paraId="0726E38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bandwidth percent 20</w:t>
      </w:r>
    </w:p>
    <w:p w14:paraId="79F44BC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random-detect dscp-based</w:t>
      </w:r>
    </w:p>
    <w:p w14:paraId="2C0BC39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cm-management</w:t>
      </w:r>
    </w:p>
    <w:p w14:paraId="5A5A8D6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bandwidth percent 5</w:t>
      </w:r>
    </w:p>
    <w:p w14:paraId="5EEEBE2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class-default</w:t>
      </w:r>
    </w:p>
    <w:p w14:paraId="0802621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fair-queue</w:t>
      </w:r>
    </w:p>
    <w:p w14:paraId="5E7A10D4"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تحصل حركة الصوت (</w:t>
      </w:r>
      <w:r w:rsidRPr="00E26EBB">
        <w:rPr>
          <w:rFonts w:asciiTheme="majorBidi" w:hAnsiTheme="majorBidi" w:cstheme="majorBidi"/>
          <w:sz w:val="28"/>
          <w:szCs w:val="28"/>
        </w:rPr>
        <w:t>cm-voice</w:t>
      </w:r>
      <w:r w:rsidRPr="00E26EBB">
        <w:rPr>
          <w:rFonts w:asciiTheme="majorBidi" w:hAnsiTheme="majorBidi" w:cstheme="majorBidi"/>
          <w:sz w:val="28"/>
          <w:szCs w:val="28"/>
          <w:rtl/>
        </w:rPr>
        <w:t>) على طابور الأولوية القصوى بنسبة 20% من إجمالي النطاق الترددي، وهو ما يُترجَم إلى حجز فعلي لا يُنتهَك بأي ظرف. تحصل حركة الفيديو على 30% بطابور النطاق المضمون (</w:t>
      </w:r>
      <w:r w:rsidRPr="00E26EBB">
        <w:rPr>
          <w:rFonts w:asciiTheme="majorBidi" w:hAnsiTheme="majorBidi" w:cstheme="majorBidi"/>
          <w:sz w:val="28"/>
          <w:szCs w:val="28"/>
        </w:rPr>
        <w:t>Bandwidth Queue</w:t>
      </w:r>
      <w:r w:rsidRPr="00E26EBB">
        <w:rPr>
          <w:rFonts w:asciiTheme="majorBidi" w:hAnsiTheme="majorBidi" w:cstheme="majorBidi"/>
          <w:sz w:val="28"/>
          <w:szCs w:val="28"/>
          <w:rtl/>
        </w:rPr>
        <w:t xml:space="preserve">)، وتحصل التنزيلات على 20% مع تفعيل </w:t>
      </w:r>
      <w:r w:rsidRPr="00E26EBB">
        <w:rPr>
          <w:rFonts w:asciiTheme="majorBidi" w:hAnsiTheme="majorBidi" w:cstheme="majorBidi"/>
          <w:sz w:val="28"/>
          <w:szCs w:val="28"/>
        </w:rPr>
        <w:t>WRED</w:t>
      </w:r>
      <w:r w:rsidRPr="00E26EBB">
        <w:rPr>
          <w:rFonts w:asciiTheme="majorBidi" w:hAnsiTheme="majorBidi" w:cstheme="majorBidi"/>
          <w:sz w:val="28"/>
          <w:szCs w:val="28"/>
          <w:rtl/>
        </w:rPr>
        <w:t xml:space="preserve"> للتعامل الذكي مع الازدحام عبر الإسقاط المبكر العشوائي. الإدارة تحصل على 5% والحركة الاعتيادية تُعامَل بعدالة عبر </w:t>
      </w:r>
      <w:r w:rsidRPr="00E26EBB">
        <w:rPr>
          <w:rFonts w:asciiTheme="majorBidi" w:hAnsiTheme="majorBidi" w:cstheme="majorBidi"/>
          <w:sz w:val="28"/>
          <w:szCs w:val="28"/>
        </w:rPr>
        <w:t>Fair Queue</w:t>
      </w:r>
      <w:r w:rsidRPr="00E26EBB">
        <w:rPr>
          <w:rFonts w:asciiTheme="majorBidi" w:hAnsiTheme="majorBidi" w:cstheme="majorBidi"/>
          <w:sz w:val="28"/>
          <w:szCs w:val="28"/>
          <w:rtl/>
        </w:rPr>
        <w:t xml:space="preserve"> فيما تبقّى من نطاق ترددي.</w:t>
      </w:r>
    </w:p>
    <w:p w14:paraId="0BE4744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تعريف السياسة الفرعية للصعود (</w:t>
      </w:r>
      <w:r w:rsidRPr="00E26EBB">
        <w:rPr>
          <w:rFonts w:asciiTheme="majorBidi" w:hAnsiTheme="majorBidi" w:cstheme="majorBidi"/>
          <w:sz w:val="28"/>
          <w:szCs w:val="28"/>
        </w:rPr>
        <w:t>pm-child-upload-optimized</w:t>
      </w:r>
      <w:r w:rsidRPr="00E26EBB">
        <w:rPr>
          <w:rFonts w:asciiTheme="majorBidi" w:hAnsiTheme="majorBidi" w:cstheme="majorBidi"/>
          <w:sz w:val="28"/>
          <w:szCs w:val="28"/>
          <w:rtl/>
        </w:rPr>
        <w:t>):</w:t>
      </w:r>
    </w:p>
    <w:p w14:paraId="564C8FE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تُحدّد هذه السياسة سلوك التصنيف والضبط لحركة المرور الصاعدة من العميل:</w:t>
      </w:r>
    </w:p>
    <w:p w14:paraId="523A0DF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policy-map pm-child-upload-optimized</w:t>
      </w:r>
    </w:p>
    <w:p w14:paraId="18360C7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cm-voice</w:t>
      </w:r>
    </w:p>
    <w:p w14:paraId="6C897F0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set dscp ef</w:t>
      </w:r>
    </w:p>
    <w:p w14:paraId="71DC3B0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2000000 bc 62500</w:t>
      </w:r>
    </w:p>
    <w:p w14:paraId="28D0D6E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conform-action transmit</w:t>
      </w:r>
    </w:p>
    <w:p w14:paraId="6ED13CA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exceed-action drop</w:t>
      </w:r>
    </w:p>
    <w:p w14:paraId="6C10994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cm-video</w:t>
      </w:r>
    </w:p>
    <w:p w14:paraId="53D40A4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set dscp af41</w:t>
      </w:r>
    </w:p>
    <w:p w14:paraId="089B6AD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3000000 bc 93750</w:t>
      </w:r>
    </w:p>
    <w:p w14:paraId="4D5F59A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conform-action transmit</w:t>
      </w:r>
    </w:p>
    <w:p w14:paraId="5E00474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exceed-action drop</w:t>
      </w:r>
    </w:p>
    <w:p w14:paraId="4BBBF55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cm-management</w:t>
      </w:r>
    </w:p>
    <w:p w14:paraId="04BFF66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set dscp cs6</w:t>
      </w:r>
    </w:p>
    <w:p w14:paraId="535D9C0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police cir 512000 bc 16000</w:t>
      </w:r>
    </w:p>
    <w:p w14:paraId="49385A2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conform-action transmit</w:t>
      </w:r>
    </w:p>
    <w:p w14:paraId="11E6F27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exceed-action drop</w:t>
      </w:r>
    </w:p>
    <w:p w14:paraId="63F1965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class-default</w:t>
      </w:r>
    </w:p>
    <w:p w14:paraId="4620E41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set dscp default</w:t>
      </w:r>
    </w:p>
    <w:p w14:paraId="76DB1C7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4500000 bc 140000</w:t>
      </w:r>
    </w:p>
    <w:p w14:paraId="4EDF364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conform-action transmit</w:t>
      </w:r>
    </w:p>
    <w:p w14:paraId="64330F9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exceed-action drop</w:t>
      </w:r>
    </w:p>
    <w:p w14:paraId="15EA4271"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يُلاحَظ في هذه السياسة أن عملية الوسم (</w:t>
      </w:r>
      <w:r w:rsidRPr="00E26EBB">
        <w:rPr>
          <w:rFonts w:asciiTheme="majorBidi" w:hAnsiTheme="majorBidi" w:cstheme="majorBidi"/>
          <w:sz w:val="28"/>
          <w:szCs w:val="28"/>
        </w:rPr>
        <w:t>set dscp</w:t>
      </w:r>
      <w:r w:rsidRPr="00E26EBB">
        <w:rPr>
          <w:rFonts w:asciiTheme="majorBidi" w:hAnsiTheme="majorBidi" w:cstheme="majorBidi"/>
          <w:sz w:val="28"/>
          <w:szCs w:val="28"/>
          <w:rtl/>
        </w:rPr>
        <w:t>) تسبق الضبط (</w:t>
      </w:r>
      <w:r w:rsidRPr="00E26EBB">
        <w:rPr>
          <w:rFonts w:asciiTheme="majorBidi" w:hAnsiTheme="majorBidi" w:cstheme="majorBidi"/>
          <w:sz w:val="28"/>
          <w:szCs w:val="28"/>
        </w:rPr>
        <w:t>police</w:t>
      </w:r>
      <w:r w:rsidRPr="00E26EBB">
        <w:rPr>
          <w:rFonts w:asciiTheme="majorBidi" w:hAnsiTheme="majorBidi" w:cstheme="majorBidi"/>
          <w:sz w:val="28"/>
          <w:szCs w:val="28"/>
          <w:rtl/>
        </w:rPr>
        <w:t xml:space="preserve">)، مما يضمن أن الحزم المُعاد وسمها تُعامَل بأولوياتها الصحيحة في موجّهات النواة بعد مغادرتها </w:t>
      </w:r>
      <w:r w:rsidRPr="00E26EBB">
        <w:rPr>
          <w:rFonts w:asciiTheme="majorBidi" w:hAnsiTheme="majorBidi" w:cstheme="majorBidi"/>
          <w:sz w:val="28"/>
          <w:szCs w:val="28"/>
        </w:rPr>
        <w:t>PE</w:t>
      </w:r>
      <w:r w:rsidRPr="00E26EBB">
        <w:rPr>
          <w:rFonts w:asciiTheme="majorBidi" w:hAnsiTheme="majorBidi" w:cstheme="majorBidi"/>
          <w:sz w:val="28"/>
          <w:szCs w:val="28"/>
          <w:rtl/>
        </w:rPr>
        <w:t>. معاملات الضبط (</w:t>
      </w:r>
      <w:r w:rsidRPr="00E26EBB">
        <w:rPr>
          <w:rFonts w:asciiTheme="majorBidi" w:hAnsiTheme="majorBidi" w:cstheme="majorBidi"/>
          <w:sz w:val="28"/>
          <w:szCs w:val="28"/>
        </w:rPr>
        <w:t>CIR</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BC</w:t>
      </w:r>
      <w:r w:rsidRPr="00E26EBB">
        <w:rPr>
          <w:rFonts w:asciiTheme="majorBidi" w:hAnsiTheme="majorBidi" w:cstheme="majorBidi"/>
          <w:sz w:val="28"/>
          <w:szCs w:val="28"/>
          <w:rtl/>
        </w:rPr>
        <w:t xml:space="preserve">) مُحسوبة بدقة: 2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للصوت و3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للفيديو و512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للإدارة و4.5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للحركة الاعتيادية، والمجموع الأقصى يبلغ 10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وهو الحد المتعاقد مع العميل.</w:t>
      </w:r>
    </w:p>
    <w:p w14:paraId="5703A51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تعريف السياسات الأم:</w:t>
      </w:r>
    </w:p>
    <w:p w14:paraId="41E069F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policy-map pm-parent-download-10m</w:t>
      </w:r>
    </w:p>
    <w:p w14:paraId="594E456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class-default</w:t>
      </w:r>
    </w:p>
    <w:p w14:paraId="2AC9795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shape average 10000000</w:t>
      </w:r>
    </w:p>
    <w:p w14:paraId="0E4151F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service-policy pm-child-egress</w:t>
      </w:r>
    </w:p>
    <w:p w14:paraId="7AF2CD51"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4FBB930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policy-map pm-parent-upload-10m</w:t>
      </w:r>
    </w:p>
    <w:p w14:paraId="6A04AEC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class-default</w:t>
      </w:r>
    </w:p>
    <w:p w14:paraId="50B2522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service-policy pm-child-upload-optimized</w:t>
      </w:r>
    </w:p>
    <w:p w14:paraId="640662AE"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السياسة الأم للتنزيل تُشكّل الإجمالي عند 10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ثم تُفوَّض معالجة الفئات الداخلية إلى السياسة الفرعية. أما السياسة الأم للصعود فلا تُشكّل لأن الضبط في السياسة الفرعية يُحقق التحكم الكافي في معدل الصعود.</w:t>
      </w:r>
    </w:p>
    <w:p w14:paraId="6404961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تطبيق السياسات على الواجهات:</w:t>
      </w:r>
    </w:p>
    <w:p w14:paraId="1EFF956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تُطبَّق السياستان على واجهة العميل في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4E13531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interface Ethernet0/1</w:t>
      </w:r>
    </w:p>
    <w:p w14:paraId="5667FF9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ip vrf forwarding customer1</w:t>
      </w:r>
    </w:p>
    <w:p w14:paraId="6EC5E47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ip address 10.0.10.1 255.255.255.0</w:t>
      </w:r>
    </w:p>
    <w:p w14:paraId="38DB103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ip verify unicast source reachable-via rx</w:t>
      </w:r>
    </w:p>
    <w:p w14:paraId="470AA7A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ip tcp adjust-mss 1450</w:t>
      </w:r>
    </w:p>
    <w:p w14:paraId="7ECDE9E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service-policy input pm-parent-upload-10m</w:t>
      </w:r>
    </w:p>
    <w:p w14:paraId="3C9282D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service-policy output pm-parent-download-10m</w:t>
      </w:r>
    </w:p>
    <w:p w14:paraId="775C9FA4" w14:textId="18E4919F"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يُلاحَظ تطبيق ثلاثة إجراءات متزامنة على الواجهة: ربطها بـ </w:t>
      </w:r>
      <w:r w:rsidRPr="00E26EBB">
        <w:rPr>
          <w:rFonts w:asciiTheme="majorBidi" w:hAnsiTheme="majorBidi" w:cstheme="majorBidi"/>
          <w:sz w:val="28"/>
          <w:szCs w:val="28"/>
        </w:rPr>
        <w:t>VRF customer1</w:t>
      </w:r>
      <w:r w:rsidRPr="00E26EBB">
        <w:rPr>
          <w:rFonts w:asciiTheme="majorBidi" w:hAnsiTheme="majorBidi" w:cstheme="majorBidi"/>
          <w:sz w:val="28"/>
          <w:szCs w:val="28"/>
          <w:rtl/>
        </w:rPr>
        <w:t xml:space="preserve"> لعزلها عن الواجهات الأخرى، وتفعيل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بالصيغة الصارمة، وتعديل </w:t>
      </w:r>
      <w:r w:rsidRPr="00E26EBB">
        <w:rPr>
          <w:rFonts w:asciiTheme="majorBidi" w:hAnsiTheme="majorBidi" w:cstheme="majorBidi"/>
          <w:sz w:val="28"/>
          <w:szCs w:val="28"/>
        </w:rPr>
        <w:t>MSS</w:t>
      </w:r>
      <w:r w:rsidRPr="00E26EBB">
        <w:rPr>
          <w:rFonts w:asciiTheme="majorBidi" w:hAnsiTheme="majorBidi" w:cstheme="majorBidi"/>
          <w:sz w:val="28"/>
          <w:szCs w:val="28"/>
          <w:rtl/>
        </w:rPr>
        <w:t xml:space="preserve"> إلى 1450 بايت، وتطبيق سياستَي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على كلا الاتجاهَين. هذا الجمع المتزامن للإجراءات يُجسّد نهج الإعداد الشامل عند نقطة الدخول.</w:t>
      </w:r>
    </w:p>
    <w:p w14:paraId="376544CC" w14:textId="77777777" w:rsidR="001B6ADE" w:rsidRPr="00E26EBB" w:rsidRDefault="001B6ADE" w:rsidP="00B7730F">
      <w:pPr>
        <w:pStyle w:val="3"/>
        <w:spacing w:after="0" w:line="360" w:lineRule="auto"/>
        <w:rPr>
          <w:rFonts w:asciiTheme="majorBidi" w:hAnsiTheme="majorBidi"/>
          <w:sz w:val="32"/>
          <w:szCs w:val="28"/>
          <w:rtl/>
        </w:rPr>
      </w:pPr>
      <w:bookmarkStart w:id="114" w:name="_Toc224389482"/>
      <w:r w:rsidRPr="00E26EBB">
        <w:rPr>
          <w:rFonts w:asciiTheme="majorBidi" w:hAnsiTheme="majorBidi"/>
          <w:sz w:val="32"/>
          <w:szCs w:val="28"/>
          <w:rtl/>
        </w:rPr>
        <w:t xml:space="preserve">4-4-2 سياسة </w:t>
      </w:r>
      <w:r w:rsidRPr="00E26EBB">
        <w:rPr>
          <w:rFonts w:asciiTheme="majorBidi" w:hAnsiTheme="majorBidi"/>
          <w:sz w:val="32"/>
          <w:szCs w:val="28"/>
        </w:rPr>
        <w:t>QoS</w:t>
      </w:r>
      <w:r w:rsidRPr="00E26EBB">
        <w:rPr>
          <w:rFonts w:asciiTheme="majorBidi" w:hAnsiTheme="majorBidi"/>
          <w:sz w:val="32"/>
          <w:szCs w:val="28"/>
          <w:rtl/>
        </w:rPr>
        <w:t xml:space="preserve"> في موجّه مركز البيانات (</w:t>
      </w:r>
      <w:r w:rsidRPr="00E26EBB">
        <w:rPr>
          <w:rFonts w:asciiTheme="majorBidi" w:hAnsiTheme="majorBidi"/>
          <w:sz w:val="32"/>
          <w:szCs w:val="28"/>
        </w:rPr>
        <w:t>PE1</w:t>
      </w:r>
      <w:r w:rsidRPr="00E26EBB">
        <w:rPr>
          <w:rFonts w:asciiTheme="majorBidi" w:hAnsiTheme="majorBidi"/>
          <w:sz w:val="32"/>
          <w:szCs w:val="28"/>
          <w:rtl/>
        </w:rPr>
        <w:t>)</w:t>
      </w:r>
      <w:bookmarkEnd w:id="114"/>
    </w:p>
    <w:p w14:paraId="430D277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يحمل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سياسة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مختلفة تتناسب مع طبيعة مركز البيانات وما يتميز به من أنواع حركة مرور:</w:t>
      </w:r>
    </w:p>
    <w:p w14:paraId="6AAEF20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cm-dc-management</w:t>
      </w:r>
    </w:p>
    <w:p w14:paraId="548766B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cs6 cs7</w:t>
      </w:r>
    </w:p>
    <w:p w14:paraId="697D079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cm-dc-replication</w:t>
      </w:r>
    </w:p>
    <w:p w14:paraId="7C9A49F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af31 af32</w:t>
      </w:r>
    </w:p>
    <w:p w14:paraId="46151F9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cm-dc-backup</w:t>
      </w:r>
    </w:p>
    <w:p w14:paraId="336AA69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af11 af12</w:t>
      </w:r>
    </w:p>
    <w:p w14:paraId="1D851565"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تُعكس هذه التصنيفات الثلاثة الأنماط المعتادة في مراكز البيانات: حركة الإدارة ذات الأولوية القصوى، وحركة تكرار البيانات (</w:t>
      </w:r>
      <w:r w:rsidRPr="00E26EBB">
        <w:rPr>
          <w:rFonts w:asciiTheme="majorBidi" w:hAnsiTheme="majorBidi" w:cstheme="majorBidi"/>
          <w:sz w:val="28"/>
          <w:szCs w:val="28"/>
        </w:rPr>
        <w:t>Replication</w:t>
      </w:r>
      <w:r w:rsidRPr="00E26EBB">
        <w:rPr>
          <w:rFonts w:asciiTheme="majorBidi" w:hAnsiTheme="majorBidi" w:cstheme="majorBidi"/>
          <w:sz w:val="28"/>
          <w:szCs w:val="28"/>
          <w:rtl/>
        </w:rPr>
        <w:t>) بين الخوادم ذات الأولوية العالية، وحركة النسخ الاحتياطي (</w:t>
      </w:r>
      <w:r w:rsidRPr="00E26EBB">
        <w:rPr>
          <w:rFonts w:asciiTheme="majorBidi" w:hAnsiTheme="majorBidi" w:cstheme="majorBidi"/>
          <w:sz w:val="28"/>
          <w:szCs w:val="28"/>
        </w:rPr>
        <w:t>Backup</w:t>
      </w:r>
      <w:r w:rsidRPr="00E26EBB">
        <w:rPr>
          <w:rFonts w:asciiTheme="majorBidi" w:hAnsiTheme="majorBidi" w:cstheme="majorBidi"/>
          <w:sz w:val="28"/>
          <w:szCs w:val="28"/>
          <w:rtl/>
        </w:rPr>
        <w:t>) ذات الأولوية المنخفضة.</w:t>
      </w:r>
    </w:p>
    <w:p w14:paraId="15927BD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سياسة الدخول (</w:t>
      </w:r>
      <w:r w:rsidRPr="00E26EBB">
        <w:rPr>
          <w:rFonts w:asciiTheme="majorBidi" w:hAnsiTheme="majorBidi" w:cstheme="majorBidi"/>
          <w:sz w:val="28"/>
          <w:szCs w:val="28"/>
        </w:rPr>
        <w:t>pm-dc-ingress</w:t>
      </w:r>
      <w:r w:rsidRPr="00E26EBB">
        <w:rPr>
          <w:rFonts w:asciiTheme="majorBidi" w:hAnsiTheme="majorBidi" w:cstheme="majorBidi"/>
          <w:sz w:val="28"/>
          <w:szCs w:val="28"/>
          <w:rtl/>
        </w:rPr>
        <w:t>) تُطبَّق على حركة المرور الواردة من مركز البيانات لإعادة تصنيفها والتحقق من معدلاتها:</w:t>
      </w:r>
    </w:p>
    <w:p w14:paraId="2FA4B64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policy-map pm-dc-ingress</w:t>
      </w:r>
    </w:p>
    <w:p w14:paraId="5CF181D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cm-dc-management</w:t>
      </w:r>
    </w:p>
    <w:p w14:paraId="380F940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set dscp cs6</w:t>
      </w:r>
    </w:p>
    <w:p w14:paraId="48AE0EA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police cir 1000000</w:t>
      </w:r>
    </w:p>
    <w:p w14:paraId="5876100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conform-action transmit</w:t>
      </w:r>
    </w:p>
    <w:p w14:paraId="4451250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exceed-action drop</w:t>
      </w:r>
    </w:p>
    <w:p w14:paraId="78061A2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cm-dc-replication</w:t>
      </w:r>
    </w:p>
    <w:p w14:paraId="1D26A5E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set dscp af31</w:t>
      </w:r>
    </w:p>
    <w:p w14:paraId="6EB8923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5000000</w:t>
      </w:r>
    </w:p>
    <w:p w14:paraId="39CE6AB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conform-action transmit</w:t>
      </w:r>
    </w:p>
    <w:p w14:paraId="3EE1292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exceed-action drop</w:t>
      </w:r>
    </w:p>
    <w:p w14:paraId="5EF39C5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class-default</w:t>
      </w:r>
    </w:p>
    <w:p w14:paraId="42C2C9F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set dscp default</w:t>
      </w:r>
    </w:p>
    <w:p w14:paraId="45CBFB2D"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أما سياسة الخروج (</w:t>
      </w:r>
      <w:r w:rsidRPr="00E26EBB">
        <w:rPr>
          <w:rFonts w:asciiTheme="majorBidi" w:hAnsiTheme="majorBidi" w:cstheme="majorBidi"/>
          <w:sz w:val="28"/>
          <w:szCs w:val="28"/>
        </w:rPr>
        <w:t>pm-dc-egress</w:t>
      </w:r>
      <w:r w:rsidRPr="00E26EBB">
        <w:rPr>
          <w:rFonts w:asciiTheme="majorBidi" w:hAnsiTheme="majorBidi" w:cstheme="majorBidi"/>
          <w:sz w:val="28"/>
          <w:szCs w:val="28"/>
          <w:rtl/>
        </w:rPr>
        <w:t>) فتُجدوِل حركة المرور الصادرة نحو مركز البيانات:</w:t>
      </w:r>
    </w:p>
    <w:p w14:paraId="3D6FC86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policy-map pm-dc-egress</w:t>
      </w:r>
    </w:p>
    <w:p w14:paraId="04674C0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cm-dc-management</w:t>
      </w:r>
    </w:p>
    <w:p w14:paraId="09DCFFD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priority percent 10</w:t>
      </w:r>
    </w:p>
    <w:p w14:paraId="7E4EA2C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cm-dc-replication</w:t>
      </w:r>
    </w:p>
    <w:p w14:paraId="29C7B2C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bandwidth percent 40</w:t>
      </w:r>
    </w:p>
    <w:p w14:paraId="6D22CB0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cm-dc-backup</w:t>
      </w:r>
    </w:p>
    <w:p w14:paraId="6AD35E4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bandwidth percent 20</w:t>
      </w:r>
    </w:p>
    <w:p w14:paraId="49D48D2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random-detect dscp-based</w:t>
      </w:r>
    </w:p>
    <w:p w14:paraId="7A37F66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 class-default</w:t>
      </w:r>
    </w:p>
    <w:p w14:paraId="4FF469B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fair-queue</w:t>
      </w:r>
    </w:p>
    <w:p w14:paraId="6E896AF9" w14:textId="77777777" w:rsidR="001B6ADE" w:rsidRPr="00E26EBB" w:rsidRDefault="001B6ADE" w:rsidP="00B7730F">
      <w:pPr>
        <w:pStyle w:val="3"/>
        <w:spacing w:after="0" w:line="360" w:lineRule="auto"/>
        <w:rPr>
          <w:rFonts w:asciiTheme="majorBidi" w:hAnsiTheme="majorBidi"/>
          <w:sz w:val="32"/>
          <w:szCs w:val="28"/>
          <w:rtl/>
        </w:rPr>
      </w:pPr>
      <w:bookmarkStart w:id="115" w:name="_Toc224389483"/>
      <w:r w:rsidRPr="00E26EBB">
        <w:rPr>
          <w:rFonts w:asciiTheme="majorBidi" w:hAnsiTheme="majorBidi"/>
          <w:sz w:val="32"/>
          <w:szCs w:val="28"/>
          <w:rtl/>
        </w:rPr>
        <w:t xml:space="preserve">4-4-3 سياسة </w:t>
      </w:r>
      <w:r w:rsidRPr="00E26EBB">
        <w:rPr>
          <w:rFonts w:asciiTheme="majorBidi" w:hAnsiTheme="majorBidi"/>
          <w:sz w:val="32"/>
          <w:szCs w:val="28"/>
        </w:rPr>
        <w:t>QoS</w:t>
      </w:r>
      <w:r w:rsidRPr="00E26EBB">
        <w:rPr>
          <w:rFonts w:asciiTheme="majorBidi" w:hAnsiTheme="majorBidi"/>
          <w:sz w:val="32"/>
          <w:szCs w:val="28"/>
          <w:rtl/>
        </w:rPr>
        <w:t xml:space="preserve"> في موجّه البوابة الإنترنت (</w:t>
      </w:r>
      <w:r w:rsidRPr="00E26EBB">
        <w:rPr>
          <w:rFonts w:asciiTheme="majorBidi" w:hAnsiTheme="majorBidi"/>
          <w:sz w:val="32"/>
          <w:szCs w:val="28"/>
        </w:rPr>
        <w:t>PE4</w:t>
      </w:r>
      <w:r w:rsidRPr="00E26EBB">
        <w:rPr>
          <w:rFonts w:asciiTheme="majorBidi" w:hAnsiTheme="majorBidi"/>
          <w:sz w:val="32"/>
          <w:szCs w:val="28"/>
          <w:rtl/>
        </w:rPr>
        <w:t>)</w:t>
      </w:r>
      <w:bookmarkEnd w:id="115"/>
    </w:p>
    <w:p w14:paraId="28D9C13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يُطبَّق على </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سياسة مُصمَّمة خصيصاً لطبيعة حركة مرور الإنترنت التي تتسم بتنوعها الكبير وصعوبة التنبؤ بأنماطها:</w:t>
      </w:r>
    </w:p>
    <w:p w14:paraId="44D5AD5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cm-internet-realtime</w:t>
      </w:r>
    </w:p>
    <w:p w14:paraId="546817C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af41 ef</w:t>
      </w:r>
    </w:p>
    <w:p w14:paraId="3865357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lastRenderedPageBreak/>
        <w:t>class-map match-any cm-internet-dns</w:t>
      </w:r>
    </w:p>
    <w:p w14:paraId="1DBFE51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cs6</w:t>
      </w:r>
    </w:p>
    <w:p w14:paraId="65C4E0F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match-any cm-internet-bulk</w:t>
      </w:r>
    </w:p>
    <w:p w14:paraId="4CF88C9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af11 af21</w:t>
      </w:r>
    </w:p>
    <w:p w14:paraId="061A0BAA" w14:textId="4213B976"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سياسة الدخول (</w:t>
      </w:r>
      <w:r w:rsidRPr="00E26EBB">
        <w:rPr>
          <w:rFonts w:asciiTheme="majorBidi" w:hAnsiTheme="majorBidi" w:cstheme="majorBidi"/>
          <w:sz w:val="28"/>
          <w:szCs w:val="28"/>
        </w:rPr>
        <w:t>pm-internet-ingress</w:t>
      </w:r>
      <w:r w:rsidRPr="00E26EBB">
        <w:rPr>
          <w:rFonts w:asciiTheme="majorBidi" w:hAnsiTheme="majorBidi" w:cstheme="majorBidi"/>
          <w:sz w:val="28"/>
          <w:szCs w:val="28"/>
          <w:rtl/>
        </w:rPr>
        <w:t xml:space="preserve">) تُطبَّق على حركة المرور الواردة من مزوّد الخدمة الأعلى، وتُطبَّق عليها ضوابط صارمة: 5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لحركة الوقت الفعلي، و500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لحركة </w:t>
      </w:r>
      <w:r w:rsidRPr="00E26EBB">
        <w:rPr>
          <w:rFonts w:asciiTheme="majorBidi" w:hAnsiTheme="majorBidi" w:cstheme="majorBidi"/>
          <w:sz w:val="28"/>
          <w:szCs w:val="28"/>
        </w:rPr>
        <w:t>DNS</w:t>
      </w:r>
      <w:r w:rsidRPr="00E26EBB">
        <w:rPr>
          <w:rFonts w:asciiTheme="majorBidi" w:hAnsiTheme="majorBidi" w:cstheme="majorBidi"/>
          <w:sz w:val="28"/>
          <w:szCs w:val="28"/>
          <w:rtl/>
        </w:rPr>
        <w:t xml:space="preserve">، و8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لسائر الحركة. أما سياسة الخروج (</w:t>
      </w:r>
      <w:r w:rsidRPr="00E26EBB">
        <w:rPr>
          <w:rFonts w:asciiTheme="majorBidi" w:hAnsiTheme="majorBidi" w:cstheme="majorBidi"/>
          <w:sz w:val="28"/>
          <w:szCs w:val="28"/>
        </w:rPr>
        <w:t>pm-internet-egress</w:t>
      </w:r>
      <w:r w:rsidRPr="00E26EBB">
        <w:rPr>
          <w:rFonts w:asciiTheme="majorBidi" w:hAnsiTheme="majorBidi" w:cstheme="majorBidi"/>
          <w:sz w:val="28"/>
          <w:szCs w:val="28"/>
          <w:rtl/>
        </w:rPr>
        <w:t xml:space="preserve">) فتُجدوِل الحركة الصادرة نحو الإنترنت مُعطيةً أولويةً لـ </w:t>
      </w:r>
      <w:r w:rsidRPr="00E26EBB">
        <w:rPr>
          <w:rFonts w:asciiTheme="majorBidi" w:hAnsiTheme="majorBidi" w:cstheme="majorBidi"/>
          <w:sz w:val="28"/>
          <w:szCs w:val="28"/>
        </w:rPr>
        <w:t>DNS</w:t>
      </w:r>
      <w:r w:rsidRPr="00E26EBB">
        <w:rPr>
          <w:rFonts w:asciiTheme="majorBidi" w:hAnsiTheme="majorBidi" w:cstheme="majorBidi"/>
          <w:sz w:val="28"/>
          <w:szCs w:val="28"/>
          <w:rtl/>
        </w:rPr>
        <w:t xml:space="preserve"> (5%) ثم الوقت الفعلي (35%) ثم الحركة الكبيرة الحجم (30%) ثم سائر الحركة.</w:t>
      </w:r>
    </w:p>
    <w:p w14:paraId="303E3A06" w14:textId="77777777" w:rsidR="001B6ADE" w:rsidRPr="00E26EBB" w:rsidRDefault="001B6ADE" w:rsidP="00B7730F">
      <w:pPr>
        <w:pStyle w:val="2"/>
        <w:spacing w:after="0" w:line="360" w:lineRule="auto"/>
        <w:rPr>
          <w:rFonts w:asciiTheme="majorBidi" w:hAnsiTheme="majorBidi"/>
          <w:sz w:val="36"/>
          <w:szCs w:val="32"/>
          <w:rtl/>
        </w:rPr>
      </w:pPr>
      <w:bookmarkStart w:id="116" w:name="_Toc224389484"/>
      <w:r w:rsidRPr="00E26EBB">
        <w:rPr>
          <w:rFonts w:asciiTheme="majorBidi" w:hAnsiTheme="majorBidi"/>
          <w:sz w:val="36"/>
          <w:szCs w:val="32"/>
          <w:rtl/>
        </w:rPr>
        <w:t>4-5 تطبيق آليات الأمن</w:t>
      </w:r>
      <w:bookmarkEnd w:id="116"/>
    </w:p>
    <w:p w14:paraId="5E44B3AC" w14:textId="77777777" w:rsidR="001B6ADE" w:rsidRPr="00E26EBB" w:rsidRDefault="001B6ADE" w:rsidP="00B7730F">
      <w:pPr>
        <w:pStyle w:val="3"/>
        <w:spacing w:after="0" w:line="360" w:lineRule="auto"/>
        <w:rPr>
          <w:rFonts w:asciiTheme="majorBidi" w:hAnsiTheme="majorBidi"/>
          <w:sz w:val="32"/>
          <w:szCs w:val="28"/>
          <w:rtl/>
        </w:rPr>
      </w:pPr>
      <w:bookmarkStart w:id="117" w:name="_Toc224389485"/>
      <w:r w:rsidRPr="00E26EBB">
        <w:rPr>
          <w:rFonts w:asciiTheme="majorBidi" w:hAnsiTheme="majorBidi"/>
          <w:sz w:val="32"/>
          <w:szCs w:val="28"/>
          <w:rtl/>
        </w:rPr>
        <w:t xml:space="preserve">4-5-1 إعداد توثيق </w:t>
      </w:r>
      <w:r w:rsidRPr="00E26EBB">
        <w:rPr>
          <w:rFonts w:asciiTheme="majorBidi" w:hAnsiTheme="majorBidi"/>
          <w:sz w:val="32"/>
          <w:szCs w:val="28"/>
        </w:rPr>
        <w:t>OSPF</w:t>
      </w:r>
      <w:bookmarkEnd w:id="117"/>
    </w:p>
    <w:p w14:paraId="0CADAFD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يُفعَّل توثيق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على مستوى المنطقة الكاملة (</w:t>
      </w:r>
      <w:r w:rsidRPr="00E26EBB">
        <w:rPr>
          <w:rFonts w:asciiTheme="majorBidi" w:hAnsiTheme="majorBidi" w:cstheme="majorBidi"/>
          <w:sz w:val="28"/>
          <w:szCs w:val="28"/>
        </w:rPr>
        <w:t>Area 0</w:t>
      </w:r>
      <w:r w:rsidRPr="00E26EBB">
        <w:rPr>
          <w:rFonts w:asciiTheme="majorBidi" w:hAnsiTheme="majorBidi" w:cstheme="majorBidi"/>
          <w:sz w:val="28"/>
          <w:szCs w:val="28"/>
          <w:rtl/>
        </w:rPr>
        <w:t>) في جميع موجّهات الشبكة عبر السطر:</w:t>
      </w:r>
    </w:p>
    <w:p w14:paraId="7E409E1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router ospf 1</w:t>
      </w:r>
    </w:p>
    <w:p w14:paraId="0FFD5B9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area 0 authentication message-digest</w:t>
      </w:r>
    </w:p>
    <w:p w14:paraId="05AF0F6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ثم يُعرَّف المفتاح على كل واجهة مشاركة:</w:t>
      </w:r>
    </w:p>
    <w:p w14:paraId="27EF166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interface Ethernet0/0</w:t>
      </w:r>
    </w:p>
    <w:p w14:paraId="1A3B061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ip ospf message-digest-key 1 md5 ppe-12345</w:t>
      </w:r>
    </w:p>
    <w:p w14:paraId="6564B12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تعريف المفتاح على مستوى الواجهة يُتيح مرونة تغيير المفتاح على واجهات بعينها أثناء الانتقال إلى مفتاح جديد (</w:t>
      </w:r>
      <w:r w:rsidRPr="00E26EBB">
        <w:rPr>
          <w:rFonts w:asciiTheme="majorBidi" w:hAnsiTheme="majorBidi" w:cstheme="majorBidi"/>
          <w:sz w:val="28"/>
          <w:szCs w:val="28"/>
        </w:rPr>
        <w:t>Key Rollover</w:t>
      </w:r>
      <w:r w:rsidRPr="00E26EBB">
        <w:rPr>
          <w:rFonts w:asciiTheme="majorBidi" w:hAnsiTheme="majorBidi" w:cstheme="majorBidi"/>
          <w:sz w:val="28"/>
          <w:szCs w:val="28"/>
          <w:rtl/>
        </w:rPr>
        <w:t xml:space="preserve">) دون انقطاع الخدمة، إذ يدعم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التشغيل المتزامن بأكثر من مفتاح خلال فترة الانتقال.</w:t>
      </w:r>
    </w:p>
    <w:p w14:paraId="62ED5CD1" w14:textId="77777777" w:rsidR="001B6ADE" w:rsidRPr="00E26EBB" w:rsidRDefault="001B6ADE" w:rsidP="00B7730F">
      <w:pPr>
        <w:spacing w:after="0" w:line="360" w:lineRule="auto"/>
        <w:jc w:val="both"/>
        <w:rPr>
          <w:rFonts w:asciiTheme="majorBidi" w:hAnsiTheme="majorBidi" w:cstheme="majorBidi"/>
          <w:sz w:val="28"/>
          <w:szCs w:val="28"/>
          <w:rtl/>
        </w:rPr>
      </w:pPr>
    </w:p>
    <w:p w14:paraId="470E9F7B" w14:textId="77777777" w:rsidR="001B6ADE" w:rsidRPr="00E26EBB" w:rsidRDefault="001B6ADE" w:rsidP="00B7730F">
      <w:pPr>
        <w:pStyle w:val="3"/>
        <w:spacing w:after="0" w:line="360" w:lineRule="auto"/>
        <w:rPr>
          <w:rFonts w:asciiTheme="majorBidi" w:hAnsiTheme="majorBidi"/>
          <w:sz w:val="32"/>
          <w:szCs w:val="28"/>
          <w:rtl/>
        </w:rPr>
      </w:pPr>
      <w:bookmarkStart w:id="118" w:name="_Toc224389486"/>
      <w:r w:rsidRPr="00E26EBB">
        <w:rPr>
          <w:rFonts w:asciiTheme="majorBidi" w:hAnsiTheme="majorBidi"/>
          <w:sz w:val="32"/>
          <w:szCs w:val="28"/>
          <w:rtl/>
        </w:rPr>
        <w:t xml:space="preserve">4-5-2 إعداد </w:t>
      </w:r>
      <w:r w:rsidRPr="00E26EBB">
        <w:rPr>
          <w:rFonts w:asciiTheme="majorBidi" w:hAnsiTheme="majorBidi"/>
          <w:sz w:val="32"/>
          <w:szCs w:val="28"/>
        </w:rPr>
        <w:t>BFD</w:t>
      </w:r>
      <w:r w:rsidRPr="00E26EBB">
        <w:rPr>
          <w:rFonts w:asciiTheme="majorBidi" w:hAnsiTheme="majorBidi"/>
          <w:sz w:val="32"/>
          <w:szCs w:val="28"/>
          <w:rtl/>
        </w:rPr>
        <w:t xml:space="preserve"> متعدد القفزات لجلسات </w:t>
      </w:r>
      <w:r w:rsidRPr="00E26EBB">
        <w:rPr>
          <w:rFonts w:asciiTheme="majorBidi" w:hAnsiTheme="majorBidi"/>
          <w:sz w:val="32"/>
          <w:szCs w:val="28"/>
        </w:rPr>
        <w:t>BGP</w:t>
      </w:r>
      <w:bookmarkEnd w:id="118"/>
    </w:p>
    <w:p w14:paraId="17091E8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كل موجّه حافة، تُعرَّف قالب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w:t>
      </w:r>
      <w:r w:rsidRPr="00E26EBB">
        <w:rPr>
          <w:rFonts w:asciiTheme="majorBidi" w:hAnsiTheme="majorBidi" w:cstheme="majorBidi"/>
          <w:sz w:val="28"/>
          <w:szCs w:val="28"/>
        </w:rPr>
        <w:t>Multi-hop BFD Template</w:t>
      </w:r>
      <w:r w:rsidRPr="00E26EBB">
        <w:rPr>
          <w:rFonts w:asciiTheme="majorBidi" w:hAnsiTheme="majorBidi" w:cstheme="majorBidi"/>
          <w:sz w:val="28"/>
          <w:szCs w:val="28"/>
          <w:rtl/>
        </w:rPr>
        <w:t>) وخريطة ربطه بعناوين الجلسات:</w:t>
      </w:r>
    </w:p>
    <w:p w14:paraId="53E6048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10.255.255.100/32 10.255.255.22/32 bfd-mh</w:t>
      </w:r>
    </w:p>
    <w:p w14:paraId="3A47975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bfd-template multi-hop bfd-mh</w:t>
      </w:r>
    </w:p>
    <w:p w14:paraId="6784B8B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interval min-tx 300 min-rx 300 multiplier 3</w:t>
      </w:r>
    </w:p>
    <w:p w14:paraId="69AF50D2"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يربط السطر الأول عنوان عاكس المسار (10.255.255.100) بعنوان الموجّه المحلي (10.255.255.22 لـ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بالقالب </w:t>
      </w:r>
      <w:r w:rsidRPr="00E26EBB">
        <w:rPr>
          <w:rFonts w:asciiTheme="majorBidi" w:hAnsiTheme="majorBidi" w:cstheme="majorBidi"/>
          <w:sz w:val="28"/>
          <w:szCs w:val="28"/>
        </w:rPr>
        <w:t>bfd-mh</w:t>
      </w:r>
      <w:r w:rsidRPr="00E26EBB">
        <w:rPr>
          <w:rFonts w:asciiTheme="majorBidi" w:hAnsiTheme="majorBidi" w:cstheme="majorBidi"/>
          <w:sz w:val="28"/>
          <w:szCs w:val="28"/>
          <w:rtl/>
        </w:rPr>
        <w:t xml:space="preserve">، مما يُنشئ جلسة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متعددة القفزات بين الطرفَين دون الحاجة إلى أن يكونا متجاورَين مباشرةً. تستخدم هذه الجلسة المعاملات ذاتها المستخدمة في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أحادي القفزة (300</w:t>
      </w:r>
      <w:r w:rsidRPr="00E26EBB">
        <w:rPr>
          <w:rFonts w:asciiTheme="majorBidi" w:hAnsiTheme="majorBidi" w:cstheme="majorBidi"/>
          <w:sz w:val="28"/>
          <w:szCs w:val="28"/>
        </w:rPr>
        <w:t>ms/300ms/3</w:t>
      </w:r>
      <w:r w:rsidRPr="00E26EBB">
        <w:rPr>
          <w:rFonts w:asciiTheme="majorBidi" w:hAnsiTheme="majorBidi" w:cstheme="majorBidi"/>
          <w:sz w:val="28"/>
          <w:szCs w:val="28"/>
          <w:rtl/>
        </w:rPr>
        <w:t xml:space="preserve">) لتحقيق زمن كشف 900 </w:t>
      </w:r>
      <w:r w:rsidRPr="00E26EBB">
        <w:rPr>
          <w:rFonts w:asciiTheme="majorBidi" w:hAnsiTheme="majorBidi" w:cstheme="majorBidi"/>
          <w:sz w:val="28"/>
          <w:szCs w:val="28"/>
        </w:rPr>
        <w:t>ms</w:t>
      </w:r>
      <w:r w:rsidRPr="00E26EBB">
        <w:rPr>
          <w:rFonts w:asciiTheme="majorBidi" w:hAnsiTheme="majorBidi" w:cstheme="majorBidi"/>
          <w:sz w:val="28"/>
          <w:szCs w:val="28"/>
          <w:rtl/>
        </w:rPr>
        <w:t>.</w:t>
      </w:r>
    </w:p>
    <w:p w14:paraId="05BC6A4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عاكس المسار، تُعرَّف أربع خرائط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لأربع جلسات مختلفة:</w:t>
      </w:r>
    </w:p>
    <w:p w14:paraId="2846AF9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10.255.255.11/32 10.255.255.100/32 bfd-mh</w:t>
      </w:r>
    </w:p>
    <w:p w14:paraId="3ACA0BD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10.255.255.22/32 10.255.255.100/32 bfd-mh</w:t>
      </w:r>
    </w:p>
    <w:p w14:paraId="7436145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10.255.255.33/32 10.255.255.100/32 bfd-mh</w:t>
      </w:r>
    </w:p>
    <w:p w14:paraId="59B765D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10.255.255.44/32 10.255.255.100/32 bfd-mh</w:t>
      </w:r>
    </w:p>
    <w:p w14:paraId="6BCB865B"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تكرار خرائط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لـ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الاحتياطي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بالتوازي مع خرائط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المعرَّفة نحو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أُضيفت على كل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خريطة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متعددة القفزات إضافية تستهدف عنوان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(10.255.255.200)، وذلك لضمان أن آلية </w:t>
      </w:r>
      <w:r w:rsidRPr="00E26EBB">
        <w:rPr>
          <w:rFonts w:asciiTheme="majorBidi" w:hAnsiTheme="majorBidi" w:cstheme="majorBidi"/>
          <w:sz w:val="28"/>
          <w:szCs w:val="28"/>
        </w:rPr>
        <w:t>fall-over bfd</w:t>
      </w:r>
      <w:r w:rsidRPr="00E26EBB">
        <w:rPr>
          <w:rFonts w:asciiTheme="majorBidi" w:hAnsiTheme="majorBidi" w:cstheme="majorBidi"/>
          <w:sz w:val="28"/>
          <w:szCs w:val="28"/>
          <w:rtl/>
        </w:rPr>
        <w:t xml:space="preserve"> المُفعَّلة على جلسة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تعمل بالفعل عبر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وليس عبر مؤقت </w:t>
      </w:r>
      <w:r w:rsidRPr="00E26EBB">
        <w:rPr>
          <w:rFonts w:asciiTheme="majorBidi" w:hAnsiTheme="majorBidi" w:cstheme="majorBidi"/>
          <w:sz w:val="28"/>
          <w:szCs w:val="28"/>
        </w:rPr>
        <w:t>BGP Hold Timer</w:t>
      </w:r>
      <w:r w:rsidRPr="00E26EBB">
        <w:rPr>
          <w:rFonts w:asciiTheme="majorBidi" w:hAnsiTheme="majorBidi" w:cstheme="majorBidi"/>
          <w:sz w:val="28"/>
          <w:szCs w:val="28"/>
          <w:rtl/>
        </w:rPr>
        <w:t xml:space="preserve"> البالغ 180 ثانية افتراضياً. يأخذ كل سطر الصيغة ذاتها المستخدمة لـ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مع استبدال عنوان الوجهة:</w:t>
      </w:r>
    </w:p>
    <w:p w14:paraId="79EE3E4D"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PE1</w:t>
      </w:r>
    </w:p>
    <w:p w14:paraId="43D909E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10.255.255.200/32 10.255.255.11/32 bfd-mh</w:t>
      </w:r>
    </w:p>
    <w:p w14:paraId="785CEAF4"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PE2</w:t>
      </w:r>
    </w:p>
    <w:p w14:paraId="1FAE9A4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10.255.255.200/32 10.255.255.22/32 bfd-mh</w:t>
      </w:r>
    </w:p>
    <w:p w14:paraId="0860CD7E"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PE3</w:t>
      </w:r>
    </w:p>
    <w:p w14:paraId="04B8036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10.255.255.200/32 10.255.255.33/32 bfd-mh</w:t>
      </w:r>
    </w:p>
    <w:p w14:paraId="2266B1AD"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PE4</w:t>
      </w:r>
    </w:p>
    <w:p w14:paraId="58BB02F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10.255.255.200/32 10.255.255.44/32 bfd-mh</w:t>
      </w:r>
    </w:p>
    <w:p w14:paraId="196E1574"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موجّه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ذاته، عُرِّف نفس الـ </w:t>
      </w:r>
      <w:r w:rsidRPr="00E26EBB">
        <w:rPr>
          <w:rFonts w:asciiTheme="majorBidi" w:hAnsiTheme="majorBidi" w:cstheme="majorBidi"/>
          <w:sz w:val="28"/>
          <w:szCs w:val="28"/>
        </w:rPr>
        <w:t>template</w:t>
      </w:r>
      <w:r w:rsidRPr="00E26EBB">
        <w:rPr>
          <w:rFonts w:asciiTheme="majorBidi" w:hAnsiTheme="majorBidi" w:cstheme="majorBidi"/>
          <w:sz w:val="28"/>
          <w:szCs w:val="28"/>
          <w:rtl/>
        </w:rPr>
        <w:t xml:space="preserve"> المستخدم في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مع أربع خرائط تُغطّي جميع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w:t>
      </w:r>
    </w:p>
    <w:p w14:paraId="2F39B47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lastRenderedPageBreak/>
        <w:t>bfd-template multi-hop bfd-mh</w:t>
      </w:r>
    </w:p>
    <w:p w14:paraId="53CC40D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interval min-tx 300 min-rx 300 multiplier 3</w:t>
      </w:r>
    </w:p>
    <w:p w14:paraId="5DDF9619"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658E26C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10.255.255.11/32 10.255.255.200/32 bfd-mh</w:t>
      </w:r>
    </w:p>
    <w:p w14:paraId="197391F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10.255.255.22/32 10.255.255.200/32 bfd-mh</w:t>
      </w:r>
    </w:p>
    <w:p w14:paraId="01B478F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10.255.255.33/32 10.255.255.200/32 bfd-mh</w:t>
      </w:r>
    </w:p>
    <w:p w14:paraId="0392793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map ipv4 10.255.255.44/32 10.255.255.200/32 bfd-mh</w:t>
      </w:r>
    </w:p>
    <w:p w14:paraId="2540539A" w14:textId="77777777" w:rsidR="001B6ADE" w:rsidRPr="00E26EBB" w:rsidRDefault="001B6ADE" w:rsidP="00B7730F">
      <w:pPr>
        <w:spacing w:after="0" w:line="360" w:lineRule="auto"/>
        <w:jc w:val="both"/>
        <w:rPr>
          <w:rFonts w:asciiTheme="majorBidi" w:hAnsiTheme="majorBidi" w:cstheme="majorBidi"/>
          <w:sz w:val="28"/>
          <w:szCs w:val="28"/>
          <w:rtl/>
        </w:rPr>
      </w:pPr>
    </w:p>
    <w:p w14:paraId="2FD3FCA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بهذا الإعداد يكتسب كلا 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معاملة متكافئة من حيث سرعة الكشف، ويتحقق هدف التكرار الكامل في مستوى التحكم ليس فقط في توزيع المسارات بل في آلية الكشف عن الفشل أيضاً.</w:t>
      </w:r>
    </w:p>
    <w:p w14:paraId="7290425B" w14:textId="77777777" w:rsidR="001B6ADE" w:rsidRPr="00E26EBB" w:rsidRDefault="001B6ADE" w:rsidP="00B7730F">
      <w:pPr>
        <w:pStyle w:val="3"/>
        <w:spacing w:after="0" w:line="360" w:lineRule="auto"/>
        <w:rPr>
          <w:sz w:val="32"/>
          <w:szCs w:val="28"/>
          <w:rtl/>
        </w:rPr>
      </w:pPr>
      <w:bookmarkStart w:id="119" w:name="_Toc224389487"/>
      <w:r w:rsidRPr="00E26EBB">
        <w:rPr>
          <w:sz w:val="32"/>
          <w:szCs w:val="28"/>
          <w:rtl/>
        </w:rPr>
        <w:t xml:space="preserve">4-5-3 إعداد </w:t>
      </w:r>
      <w:r w:rsidRPr="00E26EBB">
        <w:rPr>
          <w:sz w:val="32"/>
          <w:szCs w:val="28"/>
        </w:rPr>
        <w:t>NTP</w:t>
      </w:r>
      <w:bookmarkEnd w:id="119"/>
    </w:p>
    <w:p w14:paraId="234EA1A5"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يعمل عاكس المسار كخادم </w:t>
      </w:r>
      <w:r w:rsidRPr="00E26EBB">
        <w:rPr>
          <w:rFonts w:asciiTheme="majorBidi" w:hAnsiTheme="majorBidi" w:cstheme="majorBidi"/>
          <w:sz w:val="28"/>
          <w:szCs w:val="28"/>
        </w:rPr>
        <w:t>NTP</w:t>
      </w:r>
      <w:r w:rsidRPr="00E26EBB">
        <w:rPr>
          <w:rFonts w:asciiTheme="majorBidi" w:hAnsiTheme="majorBidi" w:cstheme="majorBidi"/>
          <w:sz w:val="28"/>
          <w:szCs w:val="28"/>
          <w:rtl/>
        </w:rPr>
        <w:t xml:space="preserve"> محلي من المستوى الثاني (</w:t>
      </w:r>
      <w:r w:rsidRPr="00E26EBB">
        <w:rPr>
          <w:rFonts w:asciiTheme="majorBidi" w:hAnsiTheme="majorBidi" w:cstheme="majorBidi"/>
          <w:sz w:val="28"/>
          <w:szCs w:val="28"/>
        </w:rPr>
        <w:t>ntp master 2</w:t>
      </w:r>
      <w:r w:rsidRPr="00E26EBB">
        <w:rPr>
          <w:rFonts w:asciiTheme="majorBidi" w:hAnsiTheme="majorBidi" w:cstheme="majorBidi"/>
          <w:sz w:val="28"/>
          <w:szCs w:val="28"/>
          <w:rtl/>
        </w:rPr>
        <w:t>)، إذ يستقبل هو بدوره توقيتاً من مزوّد الخدمة الأعلى (</w:t>
      </w:r>
      <w:r w:rsidRPr="00E26EBB">
        <w:rPr>
          <w:rFonts w:asciiTheme="majorBidi" w:hAnsiTheme="majorBidi" w:cstheme="majorBidi"/>
          <w:sz w:val="28"/>
          <w:szCs w:val="28"/>
        </w:rPr>
        <w:t>IOU2</w:t>
      </w:r>
      <w:r w:rsidRPr="00E26EBB">
        <w:rPr>
          <w:rFonts w:asciiTheme="majorBidi" w:hAnsiTheme="majorBidi" w:cstheme="majorBidi"/>
          <w:sz w:val="28"/>
          <w:szCs w:val="28"/>
          <w:rtl/>
        </w:rPr>
        <w:t xml:space="preserve">) الذي يعمل كخادم </w:t>
      </w:r>
      <w:r w:rsidRPr="00E26EBB">
        <w:rPr>
          <w:rFonts w:asciiTheme="majorBidi" w:hAnsiTheme="majorBidi" w:cstheme="majorBidi"/>
          <w:sz w:val="28"/>
          <w:szCs w:val="28"/>
        </w:rPr>
        <w:t>NTP</w:t>
      </w:r>
      <w:r w:rsidRPr="00E26EBB">
        <w:rPr>
          <w:rFonts w:asciiTheme="majorBidi" w:hAnsiTheme="majorBidi" w:cstheme="majorBidi"/>
          <w:sz w:val="28"/>
          <w:szCs w:val="28"/>
          <w:rtl/>
        </w:rPr>
        <w:t xml:space="preserve"> من المستوى الأول (</w:t>
      </w:r>
      <w:r w:rsidRPr="00E26EBB">
        <w:rPr>
          <w:rFonts w:asciiTheme="majorBidi" w:hAnsiTheme="majorBidi" w:cstheme="majorBidi"/>
          <w:sz w:val="28"/>
          <w:szCs w:val="28"/>
        </w:rPr>
        <w:t>ntp master 1</w:t>
      </w:r>
      <w:r w:rsidRPr="00E26EBB">
        <w:rPr>
          <w:rFonts w:asciiTheme="majorBidi" w:hAnsiTheme="majorBidi" w:cstheme="majorBidi"/>
          <w:sz w:val="28"/>
          <w:szCs w:val="28"/>
          <w:rtl/>
        </w:rPr>
        <w:t>). تُزامَن جميع موجّهات الشبكة مع عاكس المسار:</w:t>
      </w:r>
    </w:p>
    <w:p w14:paraId="1A9C0D7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ntp source Loopback0</w:t>
      </w:r>
    </w:p>
    <w:p w14:paraId="6FBE200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ntp update-calendar</w:t>
      </w:r>
    </w:p>
    <w:p w14:paraId="6BDF2EB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ntp server 10.255.255.100 prefer</w:t>
      </w:r>
    </w:p>
    <w:p w14:paraId="3E4EFE68" w14:textId="13B33F41" w:rsidR="00076D64"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استخدام العنوان الحلقي كمصدر لحزم </w:t>
      </w:r>
      <w:r w:rsidRPr="00E26EBB">
        <w:rPr>
          <w:rFonts w:asciiTheme="majorBidi" w:hAnsiTheme="majorBidi" w:cstheme="majorBidi"/>
          <w:sz w:val="28"/>
          <w:szCs w:val="28"/>
        </w:rPr>
        <w:t>NTP</w:t>
      </w:r>
      <w:r w:rsidRPr="00E26EBB">
        <w:rPr>
          <w:rFonts w:asciiTheme="majorBidi" w:hAnsiTheme="majorBidi" w:cstheme="majorBidi"/>
          <w:sz w:val="28"/>
          <w:szCs w:val="28"/>
          <w:rtl/>
        </w:rPr>
        <w:t xml:space="preserve"> يضمن استمرار التزامن حتى لو تعطلت إحدى الواجهات الفيزيائية، طالما وُجد مسار بديل في الشبكة.</w:t>
      </w:r>
    </w:p>
    <w:p w14:paraId="48D0281D" w14:textId="77777777" w:rsidR="001B6ADE" w:rsidRPr="00E26EBB" w:rsidRDefault="001B6ADE" w:rsidP="00B7730F">
      <w:pPr>
        <w:pStyle w:val="3"/>
        <w:spacing w:after="0" w:line="360" w:lineRule="auto"/>
        <w:rPr>
          <w:rFonts w:asciiTheme="majorBidi" w:hAnsiTheme="majorBidi"/>
          <w:sz w:val="32"/>
          <w:szCs w:val="28"/>
          <w:rtl/>
        </w:rPr>
      </w:pPr>
      <w:bookmarkStart w:id="120" w:name="_Toc224389488"/>
      <w:r w:rsidRPr="00E26EBB">
        <w:rPr>
          <w:rFonts w:asciiTheme="majorBidi" w:hAnsiTheme="majorBidi"/>
          <w:sz w:val="32"/>
          <w:szCs w:val="28"/>
          <w:rtl/>
        </w:rPr>
        <w:t xml:space="preserve">4-5-4 إعداد </w:t>
      </w:r>
      <w:r w:rsidRPr="00E26EBB">
        <w:rPr>
          <w:rFonts w:asciiTheme="majorBidi" w:hAnsiTheme="majorBidi"/>
          <w:sz w:val="32"/>
          <w:szCs w:val="28"/>
        </w:rPr>
        <w:t>SNMP</w:t>
      </w:r>
      <w:r w:rsidRPr="00E26EBB">
        <w:rPr>
          <w:rFonts w:asciiTheme="majorBidi" w:hAnsiTheme="majorBidi"/>
          <w:sz w:val="32"/>
          <w:szCs w:val="28"/>
          <w:rtl/>
        </w:rPr>
        <w:t xml:space="preserve"> للمراقبة:</w:t>
      </w:r>
      <w:bookmarkEnd w:id="120"/>
    </w:p>
    <w:p w14:paraId="749FBEF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يُعرَّف على جميع موجّهات الشبكة مجتمع </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للقراءة فقط (</w:t>
      </w:r>
      <w:r w:rsidRPr="00E26EBB">
        <w:rPr>
          <w:rFonts w:asciiTheme="majorBidi" w:hAnsiTheme="majorBidi" w:cstheme="majorBidi"/>
          <w:sz w:val="28"/>
          <w:szCs w:val="28"/>
        </w:rPr>
        <w:t>RO</w:t>
      </w:r>
      <w:r w:rsidRPr="00E26EBB">
        <w:rPr>
          <w:rFonts w:asciiTheme="majorBidi" w:hAnsiTheme="majorBidi" w:cstheme="majorBidi"/>
          <w:sz w:val="28"/>
          <w:szCs w:val="28"/>
          <w:rtl/>
        </w:rPr>
        <w:t>):</w:t>
      </w:r>
    </w:p>
    <w:p w14:paraId="2F6D1EA9"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snmp-server community isp-admin RO</w:t>
      </w:r>
    </w:p>
    <w:p w14:paraId="083DFDA8"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snmp-server location isp-core</w:t>
      </w:r>
    </w:p>
    <w:p w14:paraId="4D38DBB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يُستخدم المجتمع </w:t>
      </w:r>
      <w:r w:rsidRPr="00E26EBB">
        <w:rPr>
          <w:rFonts w:asciiTheme="majorBidi" w:hAnsiTheme="majorBidi" w:cstheme="majorBidi"/>
          <w:sz w:val="28"/>
          <w:szCs w:val="28"/>
        </w:rPr>
        <w:t>isp-admin</w:t>
      </w:r>
      <w:r w:rsidRPr="00E26EBB">
        <w:rPr>
          <w:rFonts w:asciiTheme="majorBidi" w:hAnsiTheme="majorBidi" w:cstheme="majorBidi"/>
          <w:sz w:val="28"/>
          <w:szCs w:val="28"/>
          <w:rtl/>
        </w:rPr>
        <w:t xml:space="preserve"> من قِبل نظام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لاستطلاع مؤشرات الأداء من جميع موجّهات الشبكة، بينما يُوفّر حقل </w:t>
      </w:r>
      <w:r w:rsidRPr="00E26EBB">
        <w:rPr>
          <w:rFonts w:asciiTheme="majorBidi" w:hAnsiTheme="majorBidi" w:cstheme="majorBidi"/>
          <w:sz w:val="28"/>
          <w:szCs w:val="28"/>
        </w:rPr>
        <w:t>location</w:t>
      </w:r>
      <w:r w:rsidRPr="00E26EBB">
        <w:rPr>
          <w:rFonts w:asciiTheme="majorBidi" w:hAnsiTheme="majorBidi" w:cstheme="majorBidi"/>
          <w:sz w:val="28"/>
          <w:szCs w:val="28"/>
          <w:rtl/>
        </w:rPr>
        <w:t xml:space="preserve"> معلومة وصفية تُسهّل تحديد موقع كل جهاز في السجلات.</w:t>
      </w:r>
    </w:p>
    <w:p w14:paraId="57B5F43F" w14:textId="0733CF9C" w:rsidR="00F56424" w:rsidRPr="00E26EBB" w:rsidRDefault="00F56424" w:rsidP="00B7730F">
      <w:pPr>
        <w:pStyle w:val="2"/>
        <w:spacing w:after="0" w:line="360" w:lineRule="auto"/>
        <w:rPr>
          <w:sz w:val="36"/>
          <w:szCs w:val="32"/>
          <w:rtl/>
        </w:rPr>
      </w:pPr>
      <w:bookmarkStart w:id="121" w:name="_Toc224389489"/>
      <w:r w:rsidRPr="00E26EBB">
        <w:rPr>
          <w:rFonts w:hint="cs"/>
          <w:sz w:val="36"/>
          <w:szCs w:val="32"/>
          <w:rtl/>
        </w:rPr>
        <w:lastRenderedPageBreak/>
        <w:t>4</w:t>
      </w:r>
      <w:r w:rsidRPr="00E26EBB">
        <w:rPr>
          <w:sz w:val="36"/>
          <w:szCs w:val="32"/>
          <w:rtl/>
        </w:rPr>
        <w:t>-</w:t>
      </w:r>
      <w:r w:rsidRPr="00E26EBB">
        <w:rPr>
          <w:rFonts w:hint="cs"/>
          <w:sz w:val="36"/>
          <w:szCs w:val="32"/>
          <w:rtl/>
        </w:rPr>
        <w:t>6</w:t>
      </w:r>
      <w:r w:rsidRPr="00E26EBB">
        <w:rPr>
          <w:sz w:val="36"/>
          <w:szCs w:val="32"/>
          <w:rtl/>
        </w:rPr>
        <w:t xml:space="preserve"> </w:t>
      </w:r>
      <w:r w:rsidRPr="00E26EBB">
        <w:rPr>
          <w:rFonts w:hint="cs"/>
          <w:sz w:val="36"/>
          <w:szCs w:val="32"/>
          <w:rtl/>
        </w:rPr>
        <w:t>تهيئة</w:t>
      </w:r>
      <w:r w:rsidRPr="00E26EBB">
        <w:rPr>
          <w:sz w:val="36"/>
          <w:szCs w:val="32"/>
          <w:rtl/>
        </w:rPr>
        <w:t xml:space="preserve"> </w:t>
      </w:r>
      <w:r w:rsidRPr="00E26EBB">
        <w:rPr>
          <w:rFonts w:hint="cs"/>
          <w:sz w:val="36"/>
          <w:szCs w:val="32"/>
          <w:rtl/>
        </w:rPr>
        <w:t>دعم</w:t>
      </w:r>
      <w:r w:rsidRPr="00E26EBB">
        <w:rPr>
          <w:sz w:val="36"/>
          <w:szCs w:val="32"/>
          <w:rtl/>
        </w:rPr>
        <w:t xml:space="preserve"> </w:t>
      </w:r>
      <w:r w:rsidRPr="00E26EBB">
        <w:rPr>
          <w:sz w:val="36"/>
          <w:szCs w:val="32"/>
        </w:rPr>
        <w:t>IPv6</w:t>
      </w:r>
      <w:r w:rsidRPr="00E26EBB">
        <w:rPr>
          <w:sz w:val="36"/>
          <w:szCs w:val="32"/>
          <w:rtl/>
        </w:rPr>
        <w:t xml:space="preserve"> </w:t>
      </w:r>
      <w:r w:rsidRPr="00E26EBB">
        <w:rPr>
          <w:rFonts w:hint="cs"/>
          <w:sz w:val="36"/>
          <w:szCs w:val="32"/>
          <w:rtl/>
        </w:rPr>
        <w:t>في</w:t>
      </w:r>
      <w:r w:rsidRPr="00E26EBB">
        <w:rPr>
          <w:sz w:val="36"/>
          <w:szCs w:val="32"/>
          <w:rtl/>
        </w:rPr>
        <w:t xml:space="preserve"> </w:t>
      </w:r>
      <w:r w:rsidRPr="00E26EBB">
        <w:rPr>
          <w:rFonts w:hint="cs"/>
          <w:sz w:val="36"/>
          <w:szCs w:val="32"/>
          <w:rtl/>
        </w:rPr>
        <w:t>الشبكة</w:t>
      </w:r>
      <w:bookmarkEnd w:id="121"/>
    </w:p>
    <w:p w14:paraId="7A67EB47" w14:textId="77777777" w:rsidR="00F56424" w:rsidRPr="00E26EBB" w:rsidRDefault="00F56424" w:rsidP="00B7730F">
      <w:pPr>
        <w:spacing w:after="0" w:line="360" w:lineRule="auto"/>
        <w:jc w:val="both"/>
        <w:rPr>
          <w:rFonts w:asciiTheme="majorBidi" w:hAnsiTheme="majorBidi" w:cstheme="majorBidi"/>
          <w:sz w:val="28"/>
          <w:szCs w:val="28"/>
          <w:rtl/>
        </w:rPr>
      </w:pPr>
      <w:r w:rsidRPr="00E26EBB">
        <w:rPr>
          <w:rFonts w:asciiTheme="majorBidi" w:hAnsiTheme="majorBidi" w:cs="Times New Roman" w:hint="cs"/>
          <w:sz w:val="28"/>
          <w:szCs w:val="28"/>
          <w:rtl/>
        </w:rPr>
        <w:t>تتبنّى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الشبكة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المُصمَّمة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نهجاً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ثنائي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المكدّس</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Dual-Stack</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يُشغِّل</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IPv4</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IPv6</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بصورة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متزامنة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على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جميع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مستوياتها،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من</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طبقة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النواة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حتى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واجهات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العملاء</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يستند</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هذا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التصميم</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إلى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التوجيه</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الصادر</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وثيقة</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RFC 4760</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المتعلقة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بامتدادات</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MP-BGP</w:t>
      </w:r>
      <w:r w:rsidRPr="00E26EBB">
        <w:rPr>
          <w:rFonts w:asciiTheme="majorBidi" w:hAnsiTheme="majorBidi" w:cs="Times New Roman" w:hint="cs"/>
          <w:sz w:val="28"/>
          <w:szCs w:val="28"/>
          <w:rtl/>
        </w:rPr>
        <w:t>،</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ويُوفّر</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أساساً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راسخاً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لاستيعاب</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انتقال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الشبكات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المستقبلي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نحو</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IPv6</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دون</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الحاجة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إلى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إعادة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هيكلة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جوهرية</w:t>
      </w:r>
      <w:r w:rsidRPr="00E26EBB">
        <w:rPr>
          <w:rFonts w:asciiTheme="majorBidi" w:hAnsiTheme="majorBidi" w:cs="Times New Roman"/>
          <w:sz w:val="28"/>
          <w:szCs w:val="28"/>
          <w:rtl/>
        </w:rPr>
        <w:t>.</w:t>
      </w:r>
    </w:p>
    <w:p w14:paraId="7FB9ED30" w14:textId="4BFEA5A4" w:rsidR="00F56424" w:rsidRPr="00E26EBB" w:rsidRDefault="00F56424" w:rsidP="00B7730F">
      <w:pPr>
        <w:pStyle w:val="3"/>
        <w:spacing w:after="0" w:line="360" w:lineRule="auto"/>
        <w:rPr>
          <w:sz w:val="32"/>
          <w:szCs w:val="28"/>
          <w:rtl/>
        </w:rPr>
      </w:pPr>
      <w:bookmarkStart w:id="122" w:name="_Toc224389490"/>
      <w:r w:rsidRPr="00E26EBB">
        <w:rPr>
          <w:sz w:val="32"/>
          <w:szCs w:val="28"/>
          <w:rtl/>
        </w:rPr>
        <w:t>4-</w:t>
      </w:r>
      <w:r w:rsidR="00724BF5" w:rsidRPr="00E26EBB">
        <w:rPr>
          <w:rFonts w:hint="cs"/>
          <w:sz w:val="32"/>
          <w:szCs w:val="28"/>
          <w:rtl/>
        </w:rPr>
        <w:t>6</w:t>
      </w:r>
      <w:r w:rsidRPr="00E26EBB">
        <w:rPr>
          <w:sz w:val="32"/>
          <w:szCs w:val="28"/>
          <w:rtl/>
        </w:rPr>
        <w:t xml:space="preserve">-1 </w:t>
      </w:r>
      <w:r w:rsidRPr="00E26EBB">
        <w:rPr>
          <w:rFonts w:hint="cs"/>
          <w:sz w:val="32"/>
          <w:szCs w:val="28"/>
          <w:rtl/>
        </w:rPr>
        <w:t>مخطط</w:t>
      </w:r>
      <w:r w:rsidRPr="00E26EBB">
        <w:rPr>
          <w:sz w:val="32"/>
          <w:szCs w:val="28"/>
          <w:rtl/>
        </w:rPr>
        <w:t xml:space="preserve"> </w:t>
      </w:r>
      <w:r w:rsidRPr="00E26EBB">
        <w:rPr>
          <w:rFonts w:hint="cs"/>
          <w:sz w:val="32"/>
          <w:szCs w:val="28"/>
          <w:rtl/>
        </w:rPr>
        <w:t>عنونة</w:t>
      </w:r>
      <w:r w:rsidRPr="00E26EBB">
        <w:rPr>
          <w:sz w:val="32"/>
          <w:szCs w:val="28"/>
          <w:rtl/>
        </w:rPr>
        <w:t xml:space="preserve"> </w:t>
      </w:r>
      <w:r w:rsidRPr="00E26EBB">
        <w:rPr>
          <w:sz w:val="32"/>
          <w:szCs w:val="28"/>
        </w:rPr>
        <w:t>IPv6</w:t>
      </w:r>
      <w:bookmarkEnd w:id="122"/>
    </w:p>
    <w:p w14:paraId="1F12064C" w14:textId="5AF56F78" w:rsidR="00724BF5" w:rsidRPr="00E26EBB" w:rsidRDefault="00F56424" w:rsidP="00B7730F">
      <w:pPr>
        <w:spacing w:after="0" w:line="360" w:lineRule="auto"/>
        <w:jc w:val="both"/>
        <w:rPr>
          <w:rFonts w:asciiTheme="majorBidi" w:hAnsiTheme="majorBidi" w:cstheme="majorBidi"/>
          <w:sz w:val="28"/>
          <w:szCs w:val="28"/>
          <w:rtl/>
        </w:rPr>
      </w:pPr>
      <w:r w:rsidRPr="00E26EBB">
        <w:rPr>
          <w:rFonts w:asciiTheme="majorBidi" w:hAnsiTheme="majorBidi" w:cs="Times New Roman" w:hint="cs"/>
          <w:sz w:val="28"/>
          <w:szCs w:val="28"/>
          <w:rtl/>
        </w:rPr>
        <w:t>اعتُمد</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مجال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العناوين</w:t>
      </w:r>
      <w:r w:rsidRPr="00E26EBB">
        <w:rPr>
          <w:rFonts w:asciiTheme="majorBidi" w:hAnsiTheme="majorBidi" w:cs="Times New Roman"/>
          <w:sz w:val="28"/>
          <w:szCs w:val="28"/>
          <w:rtl/>
        </w:rPr>
        <w:t xml:space="preserve"> 2001:</w:t>
      </w:r>
      <w:r w:rsidRPr="00E26EBB">
        <w:rPr>
          <w:rFonts w:asciiTheme="majorBidi" w:hAnsiTheme="majorBidi" w:cstheme="majorBidi"/>
          <w:sz w:val="28"/>
          <w:szCs w:val="28"/>
        </w:rPr>
        <w:t>DB8::/32</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المخصص</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للتوثيق</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وفق</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RFC 3849</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لجميع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عناوين</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IPv6</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الشبكة،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مُقسَّماً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وفق</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طبقات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الشبكة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الثلاث</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على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النحو</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الآتي</w:t>
      </w:r>
      <w:r w:rsidRPr="00E26EBB">
        <w:rPr>
          <w:rFonts w:asciiTheme="majorBidi" w:hAnsiTheme="majorBidi" w:cs="Times New Roman"/>
          <w:sz w:val="28"/>
          <w:szCs w:val="28"/>
          <w:rtl/>
        </w:rPr>
        <w:t>:</w:t>
      </w:r>
    </w:p>
    <w:p w14:paraId="3FBC9C5B" w14:textId="11885C2B" w:rsidR="00F56424" w:rsidRPr="00E26EBB" w:rsidRDefault="00724BF5" w:rsidP="00B7730F">
      <w:pPr>
        <w:spacing w:after="0" w:line="360" w:lineRule="auto"/>
        <w:jc w:val="both"/>
        <w:rPr>
          <w:rFonts w:asciiTheme="majorBidi" w:hAnsiTheme="majorBidi" w:cstheme="majorBidi"/>
          <w:sz w:val="28"/>
          <w:szCs w:val="28"/>
          <w:rtl/>
        </w:rPr>
      </w:pPr>
      <w:r w:rsidRPr="00E26EBB">
        <w:rPr>
          <w:rFonts w:asciiTheme="majorBidi" w:hAnsiTheme="majorBidi" w:cs="Times New Roman" w:hint="cs"/>
          <w:sz w:val="28"/>
          <w:szCs w:val="28"/>
          <w:rtl/>
        </w:rPr>
        <w:t>اعتُمد</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مجال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العناوين</w:t>
      </w:r>
      <w:r w:rsidRPr="00E26EBB">
        <w:rPr>
          <w:rFonts w:asciiTheme="majorBidi" w:hAnsiTheme="majorBidi" w:cs="Times New Roman"/>
          <w:sz w:val="28"/>
          <w:szCs w:val="28"/>
          <w:rtl/>
        </w:rPr>
        <w:t xml:space="preserve"> 2001:</w:t>
      </w:r>
      <w:r w:rsidRPr="00E26EBB">
        <w:rPr>
          <w:rFonts w:asciiTheme="majorBidi" w:hAnsiTheme="majorBidi" w:cstheme="majorBidi"/>
          <w:sz w:val="28"/>
          <w:szCs w:val="28"/>
        </w:rPr>
        <w:t>DB8::/32</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المخصص</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للتوثيق</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وفق</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RFC 3849</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لجميع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عناوين</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IPv6</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الشبكة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وعلى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صعيد</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العناوين</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الحلقية،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خُصِّص</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للنطاق</w:t>
      </w:r>
      <w:r w:rsidRPr="00E26EBB">
        <w:rPr>
          <w:rFonts w:asciiTheme="majorBidi" w:hAnsiTheme="majorBidi" w:cs="Times New Roman"/>
          <w:sz w:val="28"/>
          <w:szCs w:val="28"/>
          <w:rtl/>
        </w:rPr>
        <w:t xml:space="preserve"> 2001:</w:t>
      </w:r>
      <w:r w:rsidRPr="00E26EBB">
        <w:rPr>
          <w:rFonts w:asciiTheme="majorBidi" w:hAnsiTheme="majorBidi" w:cstheme="majorBidi"/>
          <w:sz w:val="28"/>
          <w:szCs w:val="28"/>
        </w:rPr>
        <w:t>DB8:255:255::/64</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عناوينُ</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البنية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التحتية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كاملةً؛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إذ</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تحمل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موجّهات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النواة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الأربعة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العناوين</w:t>
      </w:r>
      <w:r w:rsidRPr="00E26EBB">
        <w:rPr>
          <w:rFonts w:asciiTheme="majorBidi" w:hAnsiTheme="majorBidi" w:cs="Times New Roman"/>
          <w:sz w:val="28"/>
          <w:szCs w:val="28"/>
          <w:rtl/>
        </w:rPr>
        <w:t xml:space="preserve"> ::1 </w:t>
      </w:r>
      <w:r w:rsidRPr="00E26EBB">
        <w:rPr>
          <w:rFonts w:asciiTheme="majorBidi" w:hAnsiTheme="majorBidi" w:cs="Times New Roman" w:hint="cs"/>
          <w:sz w:val="28"/>
          <w:szCs w:val="28"/>
          <w:rtl/>
        </w:rPr>
        <w:t>و</w:t>
      </w:r>
      <w:r w:rsidRPr="00E26EBB">
        <w:rPr>
          <w:rFonts w:asciiTheme="majorBidi" w:hAnsiTheme="majorBidi" w:cs="Times New Roman"/>
          <w:sz w:val="28"/>
          <w:szCs w:val="28"/>
          <w:rtl/>
        </w:rPr>
        <w:t xml:space="preserve">::2 </w:t>
      </w:r>
      <w:r w:rsidRPr="00E26EBB">
        <w:rPr>
          <w:rFonts w:asciiTheme="majorBidi" w:hAnsiTheme="majorBidi" w:cs="Times New Roman" w:hint="cs"/>
          <w:sz w:val="28"/>
          <w:szCs w:val="28"/>
          <w:rtl/>
        </w:rPr>
        <w:t>و</w:t>
      </w:r>
      <w:r w:rsidRPr="00E26EBB">
        <w:rPr>
          <w:rFonts w:asciiTheme="majorBidi" w:hAnsiTheme="majorBidi" w:cs="Times New Roman"/>
          <w:sz w:val="28"/>
          <w:szCs w:val="28"/>
          <w:rtl/>
        </w:rPr>
        <w:t xml:space="preserve">::3 </w:t>
      </w:r>
      <w:r w:rsidRPr="00E26EBB">
        <w:rPr>
          <w:rFonts w:asciiTheme="majorBidi" w:hAnsiTheme="majorBidi" w:cs="Times New Roman" w:hint="cs"/>
          <w:sz w:val="28"/>
          <w:szCs w:val="28"/>
          <w:rtl/>
        </w:rPr>
        <w:t>و</w:t>
      </w:r>
      <w:r w:rsidRPr="00E26EBB">
        <w:rPr>
          <w:rFonts w:asciiTheme="majorBidi" w:hAnsiTheme="majorBidi" w:cs="Times New Roman"/>
          <w:sz w:val="28"/>
          <w:szCs w:val="28"/>
          <w:rtl/>
        </w:rPr>
        <w:t xml:space="preserve">::4 </w:t>
      </w:r>
      <w:r w:rsidRPr="00E26EBB">
        <w:rPr>
          <w:rFonts w:asciiTheme="majorBidi" w:hAnsiTheme="majorBidi" w:cs="Times New Roman" w:hint="cs"/>
          <w:sz w:val="28"/>
          <w:szCs w:val="28"/>
          <w:rtl/>
        </w:rPr>
        <w:t>لكلٍّ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من</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P1</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P2</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P3</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P4</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على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التوالي،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فيما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تحمل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موجّهات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الحافة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العناوين</w:t>
      </w:r>
      <w:r w:rsidRPr="00E26EBB">
        <w:rPr>
          <w:rFonts w:asciiTheme="majorBidi" w:hAnsiTheme="majorBidi" w:cs="Times New Roman"/>
          <w:sz w:val="28"/>
          <w:szCs w:val="28"/>
          <w:rtl/>
        </w:rPr>
        <w:t xml:space="preserve"> ::11 </w:t>
      </w:r>
      <w:r w:rsidRPr="00E26EBB">
        <w:rPr>
          <w:rFonts w:asciiTheme="majorBidi" w:hAnsiTheme="majorBidi" w:cs="Times New Roman" w:hint="cs"/>
          <w:sz w:val="28"/>
          <w:szCs w:val="28"/>
          <w:rtl/>
        </w:rPr>
        <w:t>و</w:t>
      </w:r>
      <w:r w:rsidRPr="00E26EBB">
        <w:rPr>
          <w:rFonts w:asciiTheme="majorBidi" w:hAnsiTheme="majorBidi" w:cs="Times New Roman"/>
          <w:sz w:val="28"/>
          <w:szCs w:val="28"/>
          <w:rtl/>
        </w:rPr>
        <w:t xml:space="preserve">::22 </w:t>
      </w:r>
      <w:r w:rsidRPr="00E26EBB">
        <w:rPr>
          <w:rFonts w:asciiTheme="majorBidi" w:hAnsiTheme="majorBidi" w:cs="Times New Roman" w:hint="cs"/>
          <w:sz w:val="28"/>
          <w:szCs w:val="28"/>
          <w:rtl/>
        </w:rPr>
        <w:t>و</w:t>
      </w:r>
      <w:r w:rsidRPr="00E26EBB">
        <w:rPr>
          <w:rFonts w:asciiTheme="majorBidi" w:hAnsiTheme="majorBidi" w:cs="Times New Roman"/>
          <w:sz w:val="28"/>
          <w:szCs w:val="28"/>
          <w:rtl/>
        </w:rPr>
        <w:t xml:space="preserve">::33 </w:t>
      </w:r>
      <w:r w:rsidRPr="00E26EBB">
        <w:rPr>
          <w:rFonts w:asciiTheme="majorBidi" w:hAnsiTheme="majorBidi" w:cs="Times New Roman" w:hint="cs"/>
          <w:sz w:val="28"/>
          <w:szCs w:val="28"/>
          <w:rtl/>
        </w:rPr>
        <w:t>و</w:t>
      </w:r>
      <w:r w:rsidRPr="00E26EBB">
        <w:rPr>
          <w:rFonts w:asciiTheme="majorBidi" w:hAnsiTheme="majorBidi" w:cs="Times New Roman"/>
          <w:sz w:val="28"/>
          <w:szCs w:val="28"/>
          <w:rtl/>
        </w:rPr>
        <w:t xml:space="preserve">::44 </w:t>
      </w:r>
      <w:r w:rsidRPr="00E26EBB">
        <w:rPr>
          <w:rFonts w:asciiTheme="majorBidi" w:hAnsiTheme="majorBidi" w:cs="Times New Roman" w:hint="cs"/>
          <w:sz w:val="28"/>
          <w:szCs w:val="28"/>
          <w:rtl/>
        </w:rPr>
        <w:t>لكلٍّ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من</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PE1</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PE2</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PE3</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PE4</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بالترتيب</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أما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عاكسا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المسار،</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فيحمل</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RR</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العنوان</w:t>
      </w:r>
      <w:r w:rsidRPr="00E26EBB">
        <w:rPr>
          <w:rFonts w:asciiTheme="majorBidi" w:hAnsiTheme="majorBidi" w:cs="Times New Roman"/>
          <w:sz w:val="28"/>
          <w:szCs w:val="28"/>
          <w:rtl/>
        </w:rPr>
        <w:t xml:space="preserve"> ::100 </w:t>
      </w:r>
      <w:r w:rsidRPr="00E26EBB">
        <w:rPr>
          <w:rFonts w:asciiTheme="majorBidi" w:hAnsiTheme="majorBidi" w:cs="Times New Roman" w:hint="cs"/>
          <w:sz w:val="28"/>
          <w:szCs w:val="28"/>
          <w:rtl/>
        </w:rPr>
        <w:t>ويحمل</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RR2</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العنوان</w:t>
      </w:r>
      <w:r w:rsidRPr="00E26EBB">
        <w:rPr>
          <w:rFonts w:asciiTheme="majorBidi" w:hAnsiTheme="majorBidi" w:cs="Times New Roman"/>
          <w:sz w:val="28"/>
          <w:szCs w:val="28"/>
          <w:rtl/>
        </w:rPr>
        <w:t xml:space="preserve"> ::200</w:t>
      </w:r>
      <w:r w:rsidRPr="00E26EBB">
        <w:rPr>
          <w:rFonts w:asciiTheme="majorBidi" w:hAnsiTheme="majorBidi" w:cs="Times New Roman" w:hint="cs"/>
          <w:sz w:val="28"/>
          <w:szCs w:val="28"/>
          <w:rtl/>
        </w:rPr>
        <w:t>،</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وكلاهما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ضمن</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النطاق</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ذاته،</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مما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يجعل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قراءة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مخطط</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العنونة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بديهيةً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ومتسقةً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معرّفات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الموجّهات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المُعتمَدة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IPv4</w:t>
      </w:r>
      <w:r w:rsidRPr="00E26EBB">
        <w:rPr>
          <w:rFonts w:asciiTheme="majorBidi" w:hAnsiTheme="majorBidi" w:cs="Times New Roman"/>
          <w:sz w:val="28"/>
          <w:szCs w:val="28"/>
          <w:rtl/>
        </w:rPr>
        <w:t>.</w:t>
      </w:r>
    </w:p>
    <w:p w14:paraId="159846CE" w14:textId="4816A10C" w:rsidR="00F56424" w:rsidRPr="00E26EBB" w:rsidRDefault="00724BF5"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أما شبكات العملاء المُعلَنة عبر</w:t>
      </w:r>
      <w:r w:rsidRPr="00E26EBB">
        <w:rPr>
          <w:rFonts w:asciiTheme="majorBidi" w:hAnsiTheme="majorBidi" w:cstheme="majorBidi"/>
          <w:sz w:val="28"/>
          <w:szCs w:val="28"/>
          <w:lang w:bidi="ar-SY"/>
        </w:rPr>
        <w:t xml:space="preserve"> IPv6</w:t>
      </w:r>
      <w:r w:rsidRPr="00E26EBB">
        <w:rPr>
          <w:rFonts w:asciiTheme="majorBidi" w:hAnsiTheme="majorBidi" w:cstheme="majorBidi"/>
          <w:sz w:val="28"/>
          <w:szCs w:val="28"/>
          <w:rtl/>
        </w:rPr>
        <w:t>، فيُعلن</w:t>
      </w:r>
      <w:r w:rsidRPr="00E26EBB">
        <w:rPr>
          <w:rFonts w:asciiTheme="majorBidi" w:hAnsiTheme="majorBidi" w:cstheme="majorBidi"/>
          <w:sz w:val="28"/>
          <w:szCs w:val="28"/>
          <w:lang w:bidi="ar-SY"/>
        </w:rPr>
        <w:t xml:space="preserve"> CE-1 </w:t>
      </w:r>
      <w:r w:rsidRPr="00E26EBB">
        <w:rPr>
          <w:rFonts w:asciiTheme="majorBidi" w:hAnsiTheme="majorBidi" w:cstheme="majorBidi"/>
          <w:sz w:val="28"/>
          <w:szCs w:val="28"/>
          <w:rtl/>
        </w:rPr>
        <w:t>عن البادئة 2001</w:t>
      </w:r>
      <w:r w:rsidRPr="00E26EBB">
        <w:rPr>
          <w:rFonts w:asciiTheme="majorBidi" w:hAnsiTheme="majorBidi" w:cstheme="majorBidi"/>
          <w:sz w:val="28"/>
          <w:szCs w:val="28"/>
          <w:lang w:bidi="ar-SY"/>
        </w:rPr>
        <w:t xml:space="preserve">:DB8:C1::/48 </w:t>
      </w:r>
      <w:r w:rsidRPr="00E26EBB">
        <w:rPr>
          <w:rFonts w:asciiTheme="majorBidi" w:hAnsiTheme="majorBidi" w:cstheme="majorBidi"/>
          <w:sz w:val="28"/>
          <w:szCs w:val="28"/>
          <w:rtl/>
        </w:rPr>
        <w:t>ضمن</w:t>
      </w:r>
      <w:r w:rsidRPr="00E26EBB">
        <w:rPr>
          <w:rFonts w:asciiTheme="majorBidi" w:hAnsiTheme="majorBidi" w:cstheme="majorBidi"/>
          <w:sz w:val="28"/>
          <w:szCs w:val="28"/>
          <w:lang w:bidi="ar-SY"/>
        </w:rPr>
        <w:t xml:space="preserve"> VRF customer1</w:t>
      </w:r>
      <w:r w:rsidRPr="00E26EBB">
        <w:rPr>
          <w:rFonts w:asciiTheme="majorBidi" w:hAnsiTheme="majorBidi" w:cstheme="majorBidi"/>
          <w:sz w:val="28"/>
          <w:szCs w:val="28"/>
          <w:rtl/>
        </w:rPr>
        <w:t>، فيما يُعلن كلٌّ من</w:t>
      </w:r>
      <w:r w:rsidRPr="00E26EBB">
        <w:rPr>
          <w:rFonts w:asciiTheme="majorBidi" w:hAnsiTheme="majorBidi" w:cstheme="majorBidi"/>
          <w:sz w:val="28"/>
          <w:szCs w:val="28"/>
          <w:lang w:bidi="ar-SY"/>
        </w:rPr>
        <w:t xml:space="preserve"> CE-3-1 </w:t>
      </w:r>
      <w:r w:rsidRPr="00E26EBB">
        <w:rPr>
          <w:rFonts w:asciiTheme="majorBidi" w:hAnsiTheme="majorBidi" w:cstheme="majorBidi"/>
          <w:sz w:val="28"/>
          <w:szCs w:val="28"/>
          <w:rtl/>
        </w:rPr>
        <w:t>و</w:t>
      </w:r>
      <w:r w:rsidRPr="00E26EBB">
        <w:rPr>
          <w:rFonts w:asciiTheme="majorBidi" w:hAnsiTheme="majorBidi" w:cstheme="majorBidi"/>
          <w:sz w:val="28"/>
          <w:szCs w:val="28"/>
          <w:lang w:bidi="ar-SY"/>
        </w:rPr>
        <w:t xml:space="preserve">CE-3-2 </w:t>
      </w:r>
      <w:r w:rsidRPr="00E26EBB">
        <w:rPr>
          <w:rFonts w:asciiTheme="majorBidi" w:hAnsiTheme="majorBidi" w:cstheme="majorBidi"/>
          <w:sz w:val="28"/>
          <w:szCs w:val="28"/>
          <w:rtl/>
        </w:rPr>
        <w:t>عن البادئتَين 2001</w:t>
      </w:r>
      <w:r w:rsidRPr="00E26EBB">
        <w:rPr>
          <w:rFonts w:asciiTheme="majorBidi" w:hAnsiTheme="majorBidi" w:cstheme="majorBidi"/>
          <w:sz w:val="28"/>
          <w:szCs w:val="28"/>
          <w:lang w:bidi="ar-SY"/>
        </w:rPr>
        <w:t xml:space="preserve">:DB8:C3::/48 </w:t>
      </w:r>
      <w:r w:rsidRPr="00E26EBB">
        <w:rPr>
          <w:rFonts w:asciiTheme="majorBidi" w:hAnsiTheme="majorBidi" w:cstheme="majorBidi"/>
          <w:sz w:val="28"/>
          <w:szCs w:val="28"/>
          <w:rtl/>
        </w:rPr>
        <w:t>و2001</w:t>
      </w:r>
      <w:r w:rsidRPr="00E26EBB">
        <w:rPr>
          <w:rFonts w:asciiTheme="majorBidi" w:hAnsiTheme="majorBidi" w:cstheme="majorBidi"/>
          <w:sz w:val="28"/>
          <w:szCs w:val="28"/>
          <w:lang w:bidi="ar-SY"/>
        </w:rPr>
        <w:t xml:space="preserve">:DB8:C32::/48 </w:t>
      </w:r>
      <w:r w:rsidRPr="00E26EBB">
        <w:rPr>
          <w:rFonts w:asciiTheme="majorBidi" w:hAnsiTheme="majorBidi" w:cstheme="majorBidi"/>
          <w:sz w:val="28"/>
          <w:szCs w:val="28"/>
          <w:rtl/>
        </w:rPr>
        <w:t>على التوالي، وكلتاهما ضمن</w:t>
      </w:r>
      <w:r w:rsidRPr="00E26EBB">
        <w:rPr>
          <w:rFonts w:asciiTheme="majorBidi" w:hAnsiTheme="majorBidi" w:cstheme="majorBidi"/>
          <w:sz w:val="28"/>
          <w:szCs w:val="28"/>
          <w:lang w:bidi="ar-SY"/>
        </w:rPr>
        <w:t xml:space="preserve"> VRF customer3 </w:t>
      </w:r>
      <w:r w:rsidRPr="00E26EBB">
        <w:rPr>
          <w:rFonts w:asciiTheme="majorBidi" w:hAnsiTheme="majorBidi" w:cstheme="majorBidi"/>
          <w:sz w:val="28"/>
          <w:szCs w:val="28"/>
          <w:rtl/>
        </w:rPr>
        <w:t>مما يعكس طبيعة الفرعَين المنتميَين لعميل واحد. ويُضيف</w:t>
      </w:r>
      <w:r w:rsidRPr="00E26EBB">
        <w:rPr>
          <w:rFonts w:asciiTheme="majorBidi" w:hAnsiTheme="majorBidi" w:cstheme="majorBidi"/>
          <w:sz w:val="28"/>
          <w:szCs w:val="28"/>
          <w:lang w:bidi="ar-SY"/>
        </w:rPr>
        <w:t xml:space="preserve"> PE1 </w:t>
      </w:r>
      <w:r w:rsidRPr="00E26EBB">
        <w:rPr>
          <w:rFonts w:asciiTheme="majorBidi" w:hAnsiTheme="majorBidi" w:cstheme="majorBidi"/>
          <w:sz w:val="28"/>
          <w:szCs w:val="28"/>
          <w:rtl/>
        </w:rPr>
        <w:t>مباشرةً الشبكة المتصلة 2001</w:t>
      </w:r>
      <w:r w:rsidRPr="00E26EBB">
        <w:rPr>
          <w:rFonts w:asciiTheme="majorBidi" w:hAnsiTheme="majorBidi" w:cstheme="majorBidi"/>
          <w:sz w:val="28"/>
          <w:szCs w:val="28"/>
          <w:lang w:bidi="ar-SY"/>
        </w:rPr>
        <w:t xml:space="preserve">:DB8:DC:10::/64 </w:t>
      </w:r>
      <w:r w:rsidRPr="00E26EBB">
        <w:rPr>
          <w:rFonts w:asciiTheme="majorBidi" w:hAnsiTheme="majorBidi" w:cstheme="majorBidi"/>
          <w:sz w:val="28"/>
          <w:szCs w:val="28"/>
          <w:rtl/>
        </w:rPr>
        <w:t>إلى</w:t>
      </w:r>
      <w:r w:rsidRPr="00E26EBB">
        <w:rPr>
          <w:rFonts w:asciiTheme="majorBidi" w:hAnsiTheme="majorBidi" w:cstheme="majorBidi"/>
          <w:sz w:val="28"/>
          <w:szCs w:val="28"/>
          <w:lang w:bidi="ar-SY"/>
        </w:rPr>
        <w:t xml:space="preserve"> VRF services-dc </w:t>
      </w:r>
      <w:r w:rsidRPr="00E26EBB">
        <w:rPr>
          <w:rFonts w:asciiTheme="majorBidi" w:hAnsiTheme="majorBidi" w:cstheme="majorBidi"/>
          <w:sz w:val="28"/>
          <w:szCs w:val="28"/>
          <w:rtl/>
        </w:rPr>
        <w:t>عبر إعادة توزيع المسارات المتصلة</w:t>
      </w:r>
      <w:r w:rsidRPr="00E26EBB">
        <w:rPr>
          <w:rFonts w:asciiTheme="majorBidi" w:hAnsiTheme="majorBidi" w:cstheme="majorBidi"/>
          <w:sz w:val="28"/>
          <w:szCs w:val="28"/>
          <w:lang w:bidi="ar-SY"/>
        </w:rPr>
        <w:t>.</w:t>
      </w:r>
    </w:p>
    <w:p w14:paraId="7FC5FC2F" w14:textId="0C0B0691" w:rsidR="00724BF5" w:rsidRPr="00E26EBB" w:rsidRDefault="00724BF5" w:rsidP="00B7730F">
      <w:pPr>
        <w:pStyle w:val="3"/>
        <w:spacing w:after="0" w:line="360" w:lineRule="auto"/>
        <w:rPr>
          <w:sz w:val="32"/>
          <w:szCs w:val="28"/>
          <w:rtl/>
          <w:lang w:bidi="ar-SY"/>
        </w:rPr>
      </w:pPr>
      <w:bookmarkStart w:id="123" w:name="_Toc224389491"/>
      <w:r w:rsidRPr="00E26EBB">
        <w:rPr>
          <w:rFonts w:hint="cs"/>
          <w:sz w:val="32"/>
          <w:szCs w:val="28"/>
          <w:rtl/>
          <w:lang w:bidi="ar-SY"/>
        </w:rPr>
        <w:t>4-6-2 إعداد</w:t>
      </w:r>
      <w:r w:rsidRPr="00E26EBB">
        <w:rPr>
          <w:sz w:val="32"/>
          <w:szCs w:val="28"/>
          <w:rtl/>
          <w:lang w:bidi="ar-SY"/>
        </w:rPr>
        <w:t xml:space="preserve"> </w:t>
      </w:r>
      <w:r w:rsidRPr="00E26EBB">
        <w:rPr>
          <w:sz w:val="32"/>
          <w:szCs w:val="28"/>
          <w:lang w:bidi="ar-SY"/>
        </w:rPr>
        <w:t>OSPFv3</w:t>
      </w:r>
      <w:r w:rsidRPr="00E26EBB">
        <w:rPr>
          <w:sz w:val="32"/>
          <w:szCs w:val="28"/>
          <w:rtl/>
          <w:lang w:bidi="ar-SY"/>
        </w:rPr>
        <w:t xml:space="preserve"> </w:t>
      </w:r>
      <w:r w:rsidRPr="00E26EBB">
        <w:rPr>
          <w:rFonts w:hint="cs"/>
          <w:sz w:val="32"/>
          <w:szCs w:val="28"/>
          <w:rtl/>
          <w:lang w:bidi="ar-SY"/>
        </w:rPr>
        <w:t>في</w:t>
      </w:r>
      <w:r w:rsidRPr="00E26EBB">
        <w:rPr>
          <w:sz w:val="32"/>
          <w:szCs w:val="28"/>
          <w:rtl/>
          <w:lang w:bidi="ar-SY"/>
        </w:rPr>
        <w:t xml:space="preserve"> </w:t>
      </w:r>
      <w:r w:rsidRPr="00E26EBB">
        <w:rPr>
          <w:rFonts w:hint="cs"/>
          <w:sz w:val="32"/>
          <w:szCs w:val="28"/>
          <w:rtl/>
          <w:lang w:bidi="ar-SY"/>
        </w:rPr>
        <w:t>طبقة</w:t>
      </w:r>
      <w:r w:rsidRPr="00E26EBB">
        <w:rPr>
          <w:sz w:val="32"/>
          <w:szCs w:val="28"/>
          <w:rtl/>
          <w:lang w:bidi="ar-SY"/>
        </w:rPr>
        <w:t xml:space="preserve"> </w:t>
      </w:r>
      <w:r w:rsidRPr="00E26EBB">
        <w:rPr>
          <w:rFonts w:hint="cs"/>
          <w:sz w:val="32"/>
          <w:szCs w:val="28"/>
          <w:rtl/>
          <w:lang w:bidi="ar-SY"/>
        </w:rPr>
        <w:t>البنية</w:t>
      </w:r>
      <w:r w:rsidRPr="00E26EBB">
        <w:rPr>
          <w:sz w:val="32"/>
          <w:szCs w:val="28"/>
          <w:rtl/>
          <w:lang w:bidi="ar-SY"/>
        </w:rPr>
        <w:t xml:space="preserve"> </w:t>
      </w:r>
      <w:r w:rsidRPr="00E26EBB">
        <w:rPr>
          <w:rFonts w:hint="cs"/>
          <w:sz w:val="32"/>
          <w:szCs w:val="28"/>
          <w:rtl/>
          <w:lang w:bidi="ar-SY"/>
        </w:rPr>
        <w:t>التحتية</w:t>
      </w:r>
      <w:bookmarkEnd w:id="123"/>
    </w:p>
    <w:p w14:paraId="426FBE4C" w14:textId="77777777"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heme="majorBidi"/>
          <w:sz w:val="28"/>
          <w:szCs w:val="28"/>
          <w:rtl/>
          <w:lang w:bidi="ar-SY"/>
        </w:rPr>
        <w:t xml:space="preserve">بروتوكول </w:t>
      </w:r>
      <w:r w:rsidRPr="00E26EBB">
        <w:rPr>
          <w:rFonts w:asciiTheme="majorBidi" w:hAnsiTheme="majorBidi" w:cstheme="majorBidi"/>
          <w:sz w:val="28"/>
          <w:szCs w:val="28"/>
          <w:lang w:bidi="ar-SY"/>
        </w:rPr>
        <w:t>OSPFv3</w:t>
      </w:r>
      <w:r w:rsidRPr="00E26EBB">
        <w:rPr>
          <w:rFonts w:asciiTheme="majorBidi" w:hAnsiTheme="majorBidi" w:cstheme="majorBidi"/>
          <w:sz w:val="28"/>
          <w:szCs w:val="28"/>
          <w:rtl/>
          <w:lang w:bidi="ar-SY"/>
        </w:rPr>
        <w:t xml:space="preserve"> (رقم العملية 1) على جميع موجّهات البنية التحتية (</w:t>
      </w:r>
      <w:r w:rsidRPr="00E26EBB">
        <w:rPr>
          <w:rFonts w:asciiTheme="majorBidi" w:hAnsiTheme="majorBidi" w:cstheme="majorBidi"/>
          <w:sz w:val="28"/>
          <w:szCs w:val="28"/>
          <w:lang w:bidi="ar-SY"/>
        </w:rPr>
        <w:t>P1-P4</w:t>
      </w:r>
      <w:r w:rsidRPr="00E26EBB">
        <w:rPr>
          <w:rFonts w:asciiTheme="majorBidi" w:hAnsiTheme="majorBidi" w:cstheme="majorBidi"/>
          <w:sz w:val="28"/>
          <w:szCs w:val="28"/>
          <w:rtl/>
          <w:lang w:bidi="ar-SY"/>
        </w:rPr>
        <w:t xml:space="preserve">، </w:t>
      </w:r>
      <w:r w:rsidRPr="00E26EBB">
        <w:rPr>
          <w:rFonts w:asciiTheme="majorBidi" w:hAnsiTheme="majorBidi" w:cstheme="majorBidi"/>
          <w:sz w:val="28"/>
          <w:szCs w:val="28"/>
          <w:lang w:bidi="ar-SY"/>
        </w:rPr>
        <w:t>PE1-PE4</w:t>
      </w:r>
      <w:r w:rsidRPr="00E26EBB">
        <w:rPr>
          <w:rFonts w:asciiTheme="majorBidi" w:hAnsiTheme="majorBidi" w:cstheme="majorBidi"/>
          <w:sz w:val="28"/>
          <w:szCs w:val="28"/>
          <w:rtl/>
          <w:lang w:bidi="ar-SY"/>
        </w:rPr>
        <w:t xml:space="preserve">، </w:t>
      </w:r>
      <w:r w:rsidRPr="00E26EBB">
        <w:rPr>
          <w:rFonts w:asciiTheme="majorBidi" w:hAnsiTheme="majorBidi" w:cstheme="majorBidi"/>
          <w:sz w:val="28"/>
          <w:szCs w:val="28"/>
          <w:lang w:bidi="ar-SY"/>
        </w:rPr>
        <w:t>RR</w:t>
      </w:r>
      <w:r w:rsidRPr="00E26EBB">
        <w:rPr>
          <w:rFonts w:asciiTheme="majorBidi" w:hAnsiTheme="majorBidi" w:cstheme="majorBidi"/>
          <w:sz w:val="28"/>
          <w:szCs w:val="28"/>
          <w:rtl/>
          <w:lang w:bidi="ar-SY"/>
        </w:rPr>
        <w:t xml:space="preserve">، </w:t>
      </w:r>
      <w:r w:rsidRPr="00E26EBB">
        <w:rPr>
          <w:rFonts w:asciiTheme="majorBidi" w:hAnsiTheme="majorBidi" w:cstheme="majorBidi"/>
          <w:sz w:val="28"/>
          <w:szCs w:val="28"/>
          <w:lang w:bidi="ar-SY"/>
        </w:rPr>
        <w:t>RR2</w:t>
      </w:r>
      <w:r w:rsidRPr="00E26EBB">
        <w:rPr>
          <w:rFonts w:asciiTheme="majorBidi" w:hAnsiTheme="majorBidi" w:cstheme="majorBidi"/>
          <w:sz w:val="28"/>
          <w:szCs w:val="28"/>
          <w:rtl/>
          <w:lang w:bidi="ar-SY"/>
        </w:rPr>
        <w:t>) في المنطقة الخلفية (</w:t>
      </w:r>
      <w:r w:rsidRPr="00E26EBB">
        <w:rPr>
          <w:rFonts w:asciiTheme="majorBidi" w:hAnsiTheme="majorBidi" w:cstheme="majorBidi"/>
          <w:sz w:val="28"/>
          <w:szCs w:val="28"/>
          <w:lang w:bidi="ar-SY"/>
        </w:rPr>
        <w:t>Area 0</w:t>
      </w:r>
      <w:r w:rsidRPr="00E26EBB">
        <w:rPr>
          <w:rFonts w:asciiTheme="majorBidi" w:hAnsiTheme="majorBidi" w:cstheme="majorBidi"/>
          <w:sz w:val="28"/>
          <w:szCs w:val="28"/>
          <w:rtl/>
          <w:lang w:bidi="ar-SY"/>
        </w:rPr>
        <w:t xml:space="preserve">)، مُشاركاً نفس هيكل المنطقة المُستخدَم في </w:t>
      </w:r>
      <w:r w:rsidRPr="00E26EBB">
        <w:rPr>
          <w:rFonts w:asciiTheme="majorBidi" w:hAnsiTheme="majorBidi" w:cstheme="majorBidi"/>
          <w:sz w:val="28"/>
          <w:szCs w:val="28"/>
          <w:lang w:bidi="ar-SY"/>
        </w:rPr>
        <w:t>OSPFv2</w:t>
      </w:r>
      <w:r w:rsidRPr="00E26EBB">
        <w:rPr>
          <w:rFonts w:asciiTheme="majorBidi" w:hAnsiTheme="majorBidi" w:cstheme="majorBidi"/>
          <w:sz w:val="28"/>
          <w:szCs w:val="28"/>
          <w:rtl/>
          <w:lang w:bidi="ar-SY"/>
        </w:rPr>
        <w:t xml:space="preserve">. يُمكّن هذا الإعداد من نشر عناوين الحلقة </w:t>
      </w:r>
      <w:r w:rsidRPr="00E26EBB">
        <w:rPr>
          <w:rFonts w:asciiTheme="majorBidi" w:hAnsiTheme="majorBidi" w:cstheme="majorBidi"/>
          <w:sz w:val="28"/>
          <w:szCs w:val="28"/>
          <w:lang w:bidi="ar-SY"/>
        </w:rPr>
        <w:t>IPv6</w:t>
      </w:r>
      <w:r w:rsidRPr="00E26EBB">
        <w:rPr>
          <w:rFonts w:asciiTheme="majorBidi" w:hAnsiTheme="majorBidi" w:cstheme="majorBidi"/>
          <w:sz w:val="28"/>
          <w:szCs w:val="28"/>
          <w:rtl/>
          <w:lang w:bidi="ar-SY"/>
        </w:rPr>
        <w:t xml:space="preserve"> عبر الشبكة الأساسية دون الحاجة إلى بروتوكول توجيه مستقل.</w:t>
      </w:r>
    </w:p>
    <w:p w14:paraId="19070767" w14:textId="286616A8"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heme="majorBidi"/>
          <w:sz w:val="28"/>
          <w:szCs w:val="28"/>
          <w:rtl/>
          <w:lang w:bidi="ar-SY"/>
        </w:rPr>
        <w:t xml:space="preserve">إعداد </w:t>
      </w:r>
      <w:r w:rsidRPr="00E26EBB">
        <w:rPr>
          <w:rFonts w:asciiTheme="majorBidi" w:hAnsiTheme="majorBidi" w:cstheme="majorBidi"/>
          <w:sz w:val="28"/>
          <w:szCs w:val="28"/>
          <w:lang w:bidi="ar-SY"/>
        </w:rPr>
        <w:t>OSPFv3</w:t>
      </w:r>
      <w:r w:rsidRPr="00E26EBB">
        <w:rPr>
          <w:rFonts w:asciiTheme="majorBidi" w:hAnsiTheme="majorBidi" w:cstheme="majorBidi"/>
          <w:sz w:val="28"/>
          <w:szCs w:val="28"/>
          <w:rtl/>
          <w:lang w:bidi="ar-SY"/>
        </w:rPr>
        <w:t xml:space="preserve"> على موجّه </w:t>
      </w:r>
      <w:r w:rsidRPr="00E26EBB">
        <w:rPr>
          <w:rFonts w:asciiTheme="majorBidi" w:hAnsiTheme="majorBidi" w:cstheme="majorBidi"/>
          <w:sz w:val="28"/>
          <w:szCs w:val="28"/>
          <w:lang w:bidi="ar-SY"/>
        </w:rPr>
        <w:t>P1</w:t>
      </w:r>
    </w:p>
    <w:p w14:paraId="4CFD6B86"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ipv6 unicast-routin</w:t>
      </w:r>
    </w:p>
    <w:p w14:paraId="3112C175"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ipv6 cef</w:t>
      </w:r>
    </w:p>
    <w:p w14:paraId="37946DD0" w14:textId="77777777"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544582E7"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interface Loopback0</w:t>
      </w:r>
    </w:p>
    <w:p w14:paraId="09BBB68E" w14:textId="4A5E6463"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ipv6 address 2001:DB8:255:255::1/128</w:t>
      </w:r>
    </w:p>
    <w:p w14:paraId="015728E0" w14:textId="223E0D9F"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ipv6 ospf 1 a g</w:t>
      </w:r>
    </w:p>
    <w:p w14:paraId="07C7D133"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rea 0</w:t>
      </w:r>
    </w:p>
    <w:p w14:paraId="17B1515F" w14:textId="77777777"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88B5F34"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Ethernet0/0</w:t>
      </w:r>
    </w:p>
    <w:p w14:paraId="65CFF3C4" w14:textId="419D5691"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ipv6 address 2001:DB8::1/64</w:t>
      </w:r>
    </w:p>
    <w:p w14:paraId="75C78C4A" w14:textId="4C0ECF4B"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ipv6 ospf 1 area 0</w:t>
      </w:r>
    </w:p>
    <w:p w14:paraId="035DF291" w14:textId="77777777"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62F4592"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ipv6 router ospf 1</w:t>
      </w:r>
    </w:p>
    <w:p w14:paraId="5D57E833" w14:textId="6F33492F"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router-id 10.255.255.1</w:t>
      </w:r>
    </w:p>
    <w:p w14:paraId="191E8298" w14:textId="77777777" w:rsidR="00724BF5" w:rsidRPr="00E26EBB" w:rsidRDefault="00724BF5" w:rsidP="00B7730F">
      <w:pPr>
        <w:bidi w:val="0"/>
        <w:spacing w:after="0" w:line="360" w:lineRule="auto"/>
        <w:rPr>
          <w:rFonts w:asciiTheme="majorBidi" w:hAnsiTheme="majorBidi" w:cstheme="majorBidi"/>
          <w:sz w:val="28"/>
          <w:szCs w:val="28"/>
          <w:lang w:bidi="ar-SY"/>
        </w:rPr>
      </w:pPr>
    </w:p>
    <w:p w14:paraId="29003979" w14:textId="36F56658"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يُلاحَظ</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router-id</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يُحدَّد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يدوياً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بعنوان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رباعي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الأوكتت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وفق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الصيغة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المعتادة،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مما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يضمن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الاتساق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معرّفات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الموجّهات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ويُسهّل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استكشاف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الأخطاء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البيئة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المتعددة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البروتوكولات</w:t>
      </w:r>
      <w:r w:rsidRPr="00E26EBB">
        <w:rPr>
          <w:rFonts w:asciiTheme="majorBidi" w:hAnsiTheme="majorBidi" w:cs="Times New Roman"/>
          <w:sz w:val="28"/>
          <w:szCs w:val="28"/>
          <w:rtl/>
          <w:lang w:bidi="ar-SY"/>
        </w:rPr>
        <w:t>.</w:t>
      </w:r>
    </w:p>
    <w:p w14:paraId="3D66B542" w14:textId="77777777" w:rsidR="00724BF5" w:rsidRPr="00E26EBB" w:rsidRDefault="00724BF5" w:rsidP="00B7730F">
      <w:pPr>
        <w:spacing w:after="0" w:line="360" w:lineRule="auto"/>
        <w:rPr>
          <w:rFonts w:asciiTheme="majorBidi" w:hAnsiTheme="majorBidi" w:cstheme="majorBidi"/>
          <w:sz w:val="28"/>
          <w:szCs w:val="28"/>
          <w:rtl/>
          <w:lang w:bidi="ar-SY"/>
        </w:rPr>
      </w:pPr>
    </w:p>
    <w:p w14:paraId="0DC35747" w14:textId="5068A539" w:rsidR="00724BF5" w:rsidRPr="00E26EBB" w:rsidRDefault="00724BF5" w:rsidP="00B7730F">
      <w:pPr>
        <w:pStyle w:val="3"/>
        <w:spacing w:after="0" w:line="360" w:lineRule="auto"/>
        <w:rPr>
          <w:sz w:val="32"/>
          <w:szCs w:val="28"/>
          <w:rtl/>
          <w:lang w:bidi="ar-SY"/>
        </w:rPr>
      </w:pPr>
      <w:bookmarkStart w:id="124" w:name="_Toc224389492"/>
      <w:r w:rsidRPr="00E26EBB">
        <w:rPr>
          <w:sz w:val="32"/>
          <w:szCs w:val="28"/>
          <w:rtl/>
          <w:lang w:bidi="ar-SY"/>
        </w:rPr>
        <w:t>4-</w:t>
      </w:r>
      <w:r w:rsidRPr="00E26EBB">
        <w:rPr>
          <w:rFonts w:hint="cs"/>
          <w:sz w:val="32"/>
          <w:szCs w:val="28"/>
          <w:rtl/>
          <w:lang w:bidi="ar-SY"/>
        </w:rPr>
        <w:t>6</w:t>
      </w:r>
      <w:r w:rsidRPr="00E26EBB">
        <w:rPr>
          <w:sz w:val="32"/>
          <w:szCs w:val="28"/>
          <w:rtl/>
          <w:lang w:bidi="ar-SY"/>
        </w:rPr>
        <w:t xml:space="preserve">-3 </w:t>
      </w:r>
      <w:r w:rsidRPr="00E26EBB">
        <w:rPr>
          <w:rFonts w:hint="cs"/>
          <w:sz w:val="32"/>
          <w:szCs w:val="28"/>
          <w:rtl/>
          <w:lang w:bidi="ar-SY"/>
        </w:rPr>
        <w:t>إعداد</w:t>
      </w:r>
      <w:r w:rsidRPr="00E26EBB">
        <w:rPr>
          <w:sz w:val="32"/>
          <w:szCs w:val="28"/>
          <w:rtl/>
          <w:lang w:bidi="ar-SY"/>
        </w:rPr>
        <w:t xml:space="preserve"> </w:t>
      </w:r>
      <w:r w:rsidRPr="00E26EBB">
        <w:rPr>
          <w:sz w:val="32"/>
          <w:szCs w:val="28"/>
          <w:lang w:bidi="ar-SY"/>
        </w:rPr>
        <w:t>VRF</w:t>
      </w:r>
      <w:r w:rsidRPr="00E26EBB">
        <w:rPr>
          <w:sz w:val="32"/>
          <w:szCs w:val="28"/>
          <w:rtl/>
          <w:lang w:bidi="ar-SY"/>
        </w:rPr>
        <w:t xml:space="preserve"> </w:t>
      </w:r>
      <w:r w:rsidRPr="00E26EBB">
        <w:rPr>
          <w:rFonts w:hint="cs"/>
          <w:sz w:val="32"/>
          <w:szCs w:val="28"/>
          <w:rtl/>
          <w:lang w:bidi="ar-SY"/>
        </w:rPr>
        <w:t>و</w:t>
      </w:r>
      <w:r w:rsidRPr="00E26EBB">
        <w:rPr>
          <w:sz w:val="32"/>
          <w:szCs w:val="28"/>
          <w:lang w:bidi="ar-SY"/>
        </w:rPr>
        <w:t>MP-BGP</w:t>
      </w:r>
      <w:r w:rsidRPr="00E26EBB">
        <w:rPr>
          <w:sz w:val="32"/>
          <w:szCs w:val="28"/>
          <w:rtl/>
          <w:lang w:bidi="ar-SY"/>
        </w:rPr>
        <w:t xml:space="preserve"> </w:t>
      </w:r>
      <w:r w:rsidRPr="00E26EBB">
        <w:rPr>
          <w:rFonts w:hint="cs"/>
          <w:sz w:val="32"/>
          <w:szCs w:val="28"/>
          <w:rtl/>
          <w:lang w:bidi="ar-SY"/>
        </w:rPr>
        <w:t>لخدمات</w:t>
      </w:r>
      <w:r w:rsidRPr="00E26EBB">
        <w:rPr>
          <w:sz w:val="32"/>
          <w:szCs w:val="28"/>
          <w:rtl/>
          <w:lang w:bidi="ar-SY"/>
        </w:rPr>
        <w:t xml:space="preserve"> </w:t>
      </w:r>
      <w:r w:rsidRPr="00E26EBB">
        <w:rPr>
          <w:sz w:val="32"/>
          <w:szCs w:val="28"/>
          <w:lang w:bidi="ar-SY"/>
        </w:rPr>
        <w:t>VPNv6</w:t>
      </w:r>
      <w:bookmarkEnd w:id="124"/>
    </w:p>
    <w:p w14:paraId="19F7F438" w14:textId="77777777"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تمتد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منظومة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L3VPN</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لتشمل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address-family ipv6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داخل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تعريف</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VRF</w:t>
      </w:r>
      <w:r w:rsidRPr="00E26EBB">
        <w:rPr>
          <w:rFonts w:asciiTheme="majorBidi" w:hAnsiTheme="majorBidi" w:cs="Times New Roman" w:hint="cs"/>
          <w:sz w:val="28"/>
          <w:szCs w:val="28"/>
          <w:rtl/>
          <w:lang w:bidi="ar-SY"/>
        </w:rPr>
        <w: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مُحتفظةً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بنفس</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 Targets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المُستخدَمة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لضمان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تناسق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تصدير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واستيرادها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البروتوكولَين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يُتيح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التصميم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للعملاء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إرسال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الأنفاق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LSPs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المُستخدَمة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دون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الحاجة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بنية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تحتية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مستقلة</w:t>
      </w:r>
      <w:r w:rsidRPr="00E26EBB">
        <w:rPr>
          <w:rFonts w:asciiTheme="majorBidi" w:hAnsiTheme="majorBidi" w:cs="Times New Roman"/>
          <w:sz w:val="28"/>
          <w:szCs w:val="28"/>
          <w:rtl/>
          <w:lang w:bidi="ar-SY"/>
        </w:rPr>
        <w:t>.</w:t>
      </w:r>
    </w:p>
    <w:p w14:paraId="5860CF60" w14:textId="55B85562"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تعريف</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VRF customer1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دعم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(PE2)</w:t>
      </w:r>
    </w:p>
    <w:p w14:paraId="15007736"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vrf definition customer1</w:t>
      </w:r>
    </w:p>
    <w:p w14:paraId="4DEA0438"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rd 100:222</w:t>
      </w:r>
    </w:p>
    <w:p w14:paraId="25B0BBA0" w14:textId="77777777"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 xml:space="preserve"> !</w:t>
      </w:r>
    </w:p>
    <w:p w14:paraId="081AB674"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address-family ipv4</w:t>
      </w:r>
    </w:p>
    <w:p w14:paraId="03D64501"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route-target export 100:222</w:t>
      </w:r>
    </w:p>
    <w:p w14:paraId="4E21E811"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route-target import 100:222</w:t>
      </w:r>
    </w:p>
    <w:p w14:paraId="05D0B091"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route-target import 100:1</w:t>
      </w:r>
    </w:p>
    <w:p w14:paraId="32125CBB"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route-target import 100:999</w:t>
      </w:r>
    </w:p>
    <w:p w14:paraId="057C324D"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exit-address-family</w:t>
      </w:r>
    </w:p>
    <w:p w14:paraId="08A26893" w14:textId="77777777"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p>
    <w:p w14:paraId="59929682"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address-family ipv6</w:t>
      </w:r>
    </w:p>
    <w:p w14:paraId="67A4E186"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route-target export 100:222</w:t>
      </w:r>
    </w:p>
    <w:p w14:paraId="3B6CCBE3"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route-target import 100:222</w:t>
      </w:r>
    </w:p>
    <w:p w14:paraId="57D6A71E"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route-target import 100:1</w:t>
      </w:r>
    </w:p>
    <w:p w14:paraId="60D61A10"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route-target import 100:999</w:t>
      </w:r>
    </w:p>
    <w:p w14:paraId="10B2D4CC"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exit-address-family</w:t>
      </w:r>
    </w:p>
    <w:p w14:paraId="209DFC46" w14:textId="77777777" w:rsidR="00724BF5" w:rsidRPr="00E26EBB" w:rsidRDefault="00724BF5" w:rsidP="00B7730F">
      <w:pPr>
        <w:bidi w:val="0"/>
        <w:spacing w:after="0" w:line="360" w:lineRule="auto"/>
        <w:rPr>
          <w:rFonts w:asciiTheme="majorBidi" w:hAnsiTheme="majorBidi" w:cstheme="majorBidi"/>
          <w:sz w:val="28"/>
          <w:szCs w:val="28"/>
          <w:lang w:bidi="ar-SY"/>
        </w:rPr>
      </w:pPr>
    </w:p>
    <w:p w14:paraId="379A48B0" w14:textId="77777777"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صعيد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RR</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w:t>
      </w:r>
      <w:r w:rsidRPr="00E26EBB">
        <w:rPr>
          <w:rFonts w:asciiTheme="majorBidi" w:hAnsiTheme="majorBidi" w:cstheme="majorBidi"/>
          <w:sz w:val="28"/>
          <w:szCs w:val="28"/>
          <w:lang w:bidi="ar-SY"/>
        </w:rPr>
        <w:t>RR2</w:t>
      </w:r>
      <w:r w:rsidRPr="00E26EBB">
        <w:rPr>
          <w:rFonts w:asciiTheme="majorBidi" w:hAnsiTheme="majorBidi" w:cs="Times New Roman"/>
          <w:sz w:val="28"/>
          <w:szCs w:val="28"/>
          <w:rtl/>
          <w:lang w:bidi="ar-SY"/>
        </w:rPr>
        <w:t>)</w:t>
      </w:r>
      <w:r w:rsidRPr="00E26EBB">
        <w:rPr>
          <w:rFonts w:asciiTheme="majorBidi" w:hAnsiTheme="majorBidi" w:cs="Times New Roman" w:hint="cs"/>
          <w:sz w:val="28"/>
          <w:szCs w:val="28"/>
          <w:rtl/>
          <w:lang w:bidi="ar-SY"/>
        </w:rPr>
        <w: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تُفعَّل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address-family vpnv6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تحديد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موجّهات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بوصفها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عملاء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انعكاس</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route-reflector-client</w:t>
      </w:r>
      <w:r w:rsidRPr="00E26EBB">
        <w:rPr>
          <w:rFonts w:asciiTheme="majorBidi" w:hAnsiTheme="majorBidi" w:cs="Times New Roman"/>
          <w:sz w:val="28"/>
          <w:szCs w:val="28"/>
          <w:rtl/>
          <w:lang w:bidi="ar-SY"/>
        </w:rPr>
        <w:t>)</w:t>
      </w:r>
      <w:r w:rsidRPr="00E26EBB">
        <w:rPr>
          <w:rFonts w:asciiTheme="majorBidi" w:hAnsiTheme="majorBidi" w:cs="Times New Roman" w:hint="cs"/>
          <w:sz w:val="28"/>
          <w:szCs w:val="28"/>
          <w:rtl/>
          <w:lang w:bidi="ar-SY"/>
        </w:rPr>
        <w: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بالتوازي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address-family vpnv4</w:t>
      </w:r>
      <w:r w:rsidRPr="00E26EBB">
        <w:rPr>
          <w:rFonts w:asciiTheme="majorBidi" w:hAnsiTheme="majorBidi" w:cs="Times New Roman" w:hint="cs"/>
          <w:sz w:val="28"/>
          <w:szCs w:val="28"/>
          <w:rtl/>
          <w:lang w:bidi="ar-SY"/>
        </w:rPr>
        <w: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مما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يُضمن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توزيع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VPNv6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الأساسية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بالأسلوب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ذاته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المُعتمَد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VPNv4</w:t>
      </w:r>
      <w:r w:rsidRPr="00E26EBB">
        <w:rPr>
          <w:rFonts w:asciiTheme="majorBidi" w:hAnsiTheme="majorBidi" w:cs="Times New Roman"/>
          <w:sz w:val="28"/>
          <w:szCs w:val="28"/>
          <w:rtl/>
          <w:lang w:bidi="ar-SY"/>
        </w:rPr>
        <w:t>.</w:t>
      </w:r>
    </w:p>
    <w:p w14:paraId="34E352B8" w14:textId="49614B06"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إعداد</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VPNv6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RR</w:t>
      </w:r>
    </w:p>
    <w:p w14:paraId="0FE91AF6"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router bgp 100</w:t>
      </w:r>
    </w:p>
    <w:p w14:paraId="571BA3BB" w14:textId="3487FC8C"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address-family vpnv6</w:t>
      </w:r>
    </w:p>
    <w:p w14:paraId="5A651A11"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10.255.255.11 activate</w:t>
      </w:r>
    </w:p>
    <w:p w14:paraId="73A5F5E9"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10.255.255.11 send-community extended</w:t>
      </w:r>
    </w:p>
    <w:p w14:paraId="40D7CF86"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10.255.255.11 route-reflector-client</w:t>
      </w:r>
    </w:p>
    <w:p w14:paraId="32412677"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10.255.255.22 activate</w:t>
      </w:r>
    </w:p>
    <w:p w14:paraId="086D7475"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10.255.255.22 send-community extended</w:t>
      </w:r>
    </w:p>
    <w:p w14:paraId="6A195C15"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10.255.255.22 route-reflector-client</w:t>
      </w:r>
    </w:p>
    <w:p w14:paraId="69EE7894" w14:textId="77777777"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 xml:space="preserve">  !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الإعداد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w:t>
      </w:r>
      <w:r w:rsidRPr="00E26EBB">
        <w:rPr>
          <w:rFonts w:asciiTheme="majorBidi" w:hAnsiTheme="majorBidi" w:cstheme="majorBidi"/>
          <w:sz w:val="28"/>
          <w:szCs w:val="28"/>
          <w:lang w:bidi="ar-SY"/>
        </w:rPr>
        <w:t>PE4</w:t>
      </w:r>
      <w:r w:rsidRPr="00E26EBB">
        <w:rPr>
          <w:rFonts w:asciiTheme="majorBidi" w:hAnsiTheme="majorBidi" w:cs="Times New Roman"/>
          <w:sz w:val="28"/>
          <w:szCs w:val="28"/>
          <w:rtl/>
          <w:lang w:bidi="ar-SY"/>
        </w:rPr>
        <w:t>)</w:t>
      </w:r>
    </w:p>
    <w:p w14:paraId="1E16BDD0" w14:textId="65D1EA51"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exit-address-family</w:t>
      </w:r>
    </w:p>
    <w:p w14:paraId="6CCBA477" w14:textId="6ED414E2" w:rsidR="00724BF5" w:rsidRPr="00E26EBB" w:rsidRDefault="00724BF5" w:rsidP="00B7730F">
      <w:pPr>
        <w:pStyle w:val="3"/>
        <w:spacing w:after="0" w:line="360" w:lineRule="auto"/>
        <w:rPr>
          <w:sz w:val="32"/>
          <w:szCs w:val="28"/>
          <w:rtl/>
          <w:lang w:bidi="ar-SY"/>
        </w:rPr>
      </w:pPr>
      <w:bookmarkStart w:id="125" w:name="_Toc224389493"/>
      <w:r w:rsidRPr="00E26EBB">
        <w:rPr>
          <w:rFonts w:hint="cs"/>
          <w:sz w:val="32"/>
          <w:szCs w:val="28"/>
          <w:rtl/>
          <w:lang w:bidi="ar-SY"/>
        </w:rPr>
        <w:t>4-6-4 جلسات</w:t>
      </w:r>
      <w:r w:rsidRPr="00E26EBB">
        <w:rPr>
          <w:sz w:val="32"/>
          <w:szCs w:val="28"/>
          <w:rtl/>
          <w:lang w:bidi="ar-SY"/>
        </w:rPr>
        <w:t xml:space="preserve"> </w:t>
      </w:r>
      <w:r w:rsidRPr="00E26EBB">
        <w:rPr>
          <w:sz w:val="32"/>
          <w:szCs w:val="28"/>
          <w:lang w:bidi="ar-SY"/>
        </w:rPr>
        <w:t>eBGP IPv6</w:t>
      </w:r>
      <w:r w:rsidRPr="00E26EBB">
        <w:rPr>
          <w:sz w:val="32"/>
          <w:szCs w:val="28"/>
          <w:rtl/>
          <w:lang w:bidi="ar-SY"/>
        </w:rPr>
        <w:t xml:space="preserve"> </w:t>
      </w:r>
      <w:r w:rsidRPr="00E26EBB">
        <w:rPr>
          <w:rFonts w:hint="cs"/>
          <w:sz w:val="32"/>
          <w:szCs w:val="28"/>
          <w:rtl/>
          <w:lang w:bidi="ar-SY"/>
        </w:rPr>
        <w:t>بين</w:t>
      </w:r>
      <w:r w:rsidRPr="00E26EBB">
        <w:rPr>
          <w:sz w:val="32"/>
          <w:szCs w:val="28"/>
          <w:rtl/>
          <w:lang w:bidi="ar-SY"/>
        </w:rPr>
        <w:t xml:space="preserve"> </w:t>
      </w:r>
      <w:r w:rsidRPr="00E26EBB">
        <w:rPr>
          <w:rFonts w:hint="cs"/>
          <w:sz w:val="32"/>
          <w:szCs w:val="28"/>
          <w:rtl/>
          <w:lang w:bidi="ar-SY"/>
        </w:rPr>
        <w:t>موجّهات</w:t>
      </w:r>
      <w:r w:rsidRPr="00E26EBB">
        <w:rPr>
          <w:sz w:val="32"/>
          <w:szCs w:val="28"/>
          <w:rtl/>
          <w:lang w:bidi="ar-SY"/>
        </w:rPr>
        <w:t xml:space="preserve"> </w:t>
      </w:r>
      <w:r w:rsidRPr="00E26EBB">
        <w:rPr>
          <w:sz w:val="32"/>
          <w:szCs w:val="28"/>
          <w:lang w:bidi="ar-SY"/>
        </w:rPr>
        <w:t>PE</w:t>
      </w:r>
      <w:r w:rsidRPr="00E26EBB">
        <w:rPr>
          <w:sz w:val="32"/>
          <w:szCs w:val="28"/>
          <w:rtl/>
          <w:lang w:bidi="ar-SY"/>
        </w:rPr>
        <w:t xml:space="preserve"> </w:t>
      </w:r>
      <w:r w:rsidRPr="00E26EBB">
        <w:rPr>
          <w:rFonts w:hint="cs"/>
          <w:sz w:val="32"/>
          <w:szCs w:val="28"/>
          <w:rtl/>
          <w:lang w:bidi="ar-SY"/>
        </w:rPr>
        <w:t>و</w:t>
      </w:r>
      <w:r w:rsidRPr="00E26EBB">
        <w:rPr>
          <w:sz w:val="32"/>
          <w:szCs w:val="28"/>
          <w:lang w:bidi="ar-SY"/>
        </w:rPr>
        <w:t>CE</w:t>
      </w:r>
      <w:bookmarkEnd w:id="125"/>
    </w:p>
    <w:p w14:paraId="5B714EE8" w14:textId="77777777"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تُعرَّف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جلسات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BGP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إضافية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تعمل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بالتوازي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الجلسات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القائمة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r w:rsidRPr="00E26EBB">
        <w:rPr>
          <w:rFonts w:asciiTheme="majorBidi" w:hAnsiTheme="majorBidi" w:cs="Times New Roman" w:hint="cs"/>
          <w:sz w:val="28"/>
          <w:szCs w:val="28"/>
          <w:rtl/>
          <w:lang w:bidi="ar-SY"/>
        </w:rPr>
        <w: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مما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يُتيح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للعملاء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تبادل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موجّه</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المتصل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بهم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تُطبَّق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قوائم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البادئات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(IPv6 Prefix Lists)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لتصفية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الواردة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العملاء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آلية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تصفية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r w:rsidRPr="00E26EBB">
        <w:rPr>
          <w:rFonts w:asciiTheme="majorBidi" w:hAnsiTheme="majorBidi" w:cs="Times New Roman"/>
          <w:sz w:val="28"/>
          <w:szCs w:val="28"/>
          <w:rtl/>
          <w:lang w:bidi="ar-SY"/>
        </w:rPr>
        <w:t>.</w:t>
      </w:r>
    </w:p>
    <w:p w14:paraId="24ED06DB" w14:textId="056682A0"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جلسة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eBGP IPv6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PE2 → CE-1</w:t>
      </w:r>
      <w:r w:rsidRPr="00E26EBB">
        <w:rPr>
          <w:rFonts w:asciiTheme="majorBidi" w:hAnsiTheme="majorBidi" w:cs="Times New Roman"/>
          <w:sz w:val="28"/>
          <w:szCs w:val="28"/>
          <w:rtl/>
          <w:lang w:bidi="ar-SY"/>
        </w:rPr>
        <w:t>)</w:t>
      </w:r>
    </w:p>
    <w:p w14:paraId="342CBA9A"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router bgp 100</w:t>
      </w:r>
    </w:p>
    <w:p w14:paraId="32FF84E1"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address-family ipv6 vrf customer1</w:t>
      </w:r>
    </w:p>
    <w:p w14:paraId="0F998AE7"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2001:db8:0:10::2 remote-as 650001</w:t>
      </w:r>
    </w:p>
    <w:p w14:paraId="10726742"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2001:db8:0:10::2 activate</w:t>
      </w:r>
    </w:p>
    <w:p w14:paraId="0FF01051"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2001:db8:0:10::2 default-originate</w:t>
      </w:r>
    </w:p>
    <w:p w14:paraId="07AEB5E4"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2001:db8:0:10::2 prefix-list pl-ce1-in-v6 in</w:t>
      </w:r>
    </w:p>
    <w:p w14:paraId="5484A3B9"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2001:db8:0:10::2 maximum-prefix 100 80 warning-only</w:t>
      </w:r>
    </w:p>
    <w:p w14:paraId="7F89DD60"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exit-address-family</w:t>
      </w:r>
    </w:p>
    <w:p w14:paraId="66FE9EAA" w14:textId="77777777"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5119C416"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ipv6 prefix-list pl-ce1-in-v6 seq 5 permit 2001:DB8:C1::/48</w:t>
      </w:r>
    </w:p>
    <w:p w14:paraId="64846225"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ipv6 prefix-list pl-ce1-in-v6 seq 100 deny ::/0 le 128</w:t>
      </w:r>
    </w:p>
    <w:p w14:paraId="53E8419D" w14:textId="77777777" w:rsidR="008A7FD3" w:rsidRPr="00E26EBB" w:rsidRDefault="008A7FD3" w:rsidP="00B7730F">
      <w:pPr>
        <w:bidi w:val="0"/>
        <w:spacing w:after="0" w:line="360" w:lineRule="auto"/>
        <w:rPr>
          <w:rFonts w:asciiTheme="majorBidi" w:hAnsiTheme="majorBidi" w:cstheme="majorBidi"/>
          <w:sz w:val="28"/>
          <w:szCs w:val="28"/>
          <w:lang w:bidi="ar-SY"/>
        </w:rPr>
      </w:pPr>
    </w:p>
    <w:p w14:paraId="45B623B2" w14:textId="77777777"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يُلاحَظ</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معلمة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maximum-prefix</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مُضبَّطة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100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تحذير</w:t>
      </w:r>
      <w:r w:rsidRPr="00E26EBB">
        <w:rPr>
          <w:rFonts w:asciiTheme="majorBidi" w:hAnsiTheme="majorBidi" w:cs="Times New Roman"/>
          <w:sz w:val="28"/>
          <w:szCs w:val="28"/>
          <w:rtl/>
          <w:lang w:bidi="ar-SY"/>
        </w:rPr>
        <w:t xml:space="preserve"> 80% </w:t>
      </w:r>
      <w:r w:rsidRPr="00E26EBB">
        <w:rPr>
          <w:rFonts w:asciiTheme="majorBidi" w:hAnsiTheme="majorBidi" w:cs="Times New Roman" w:hint="cs"/>
          <w:sz w:val="28"/>
          <w:szCs w:val="28"/>
          <w:rtl/>
          <w:lang w:bidi="ar-SY"/>
        </w:rPr>
        <w:t>كما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r w:rsidRPr="00E26EBB">
        <w:rPr>
          <w:rFonts w:asciiTheme="majorBidi" w:hAnsiTheme="majorBidi" w:cs="Times New Roman" w:hint="cs"/>
          <w:sz w:val="28"/>
          <w:szCs w:val="28"/>
          <w:rtl/>
          <w:lang w:bidi="ar-SY"/>
        </w:rPr>
        <w: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مما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يُحقق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تماثلاً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البروتوكولَين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ويمنع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إرهاق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جداول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التوجيه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بمسارات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زائدة</w:t>
      </w:r>
      <w:r w:rsidRPr="00E26EBB">
        <w:rPr>
          <w:rFonts w:asciiTheme="majorBidi" w:hAnsiTheme="majorBidi" w:cs="Times New Roman"/>
          <w:sz w:val="28"/>
          <w:szCs w:val="28"/>
          <w:rtl/>
          <w:lang w:bidi="ar-SY"/>
        </w:rPr>
        <w:t>.</w:t>
      </w:r>
    </w:p>
    <w:p w14:paraId="77843FF9" w14:textId="72145D4D" w:rsidR="00724BF5" w:rsidRPr="00E26EBB" w:rsidRDefault="00724BF5"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إعداد</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CE-1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جانب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p>
    <w:p w14:paraId="27972B45"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sz w:val="28"/>
          <w:szCs w:val="28"/>
          <w:lang w:bidi="ar-SY"/>
        </w:rPr>
        <w:t>router bgp 650001</w:t>
      </w:r>
    </w:p>
    <w:p w14:paraId="6D63BAA0"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2001:db8:0:10::1 remote-as 100</w:t>
      </w:r>
    </w:p>
    <w:p w14:paraId="25FB6DAF" w14:textId="77777777"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p>
    <w:p w14:paraId="39AB993B"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lastRenderedPageBreak/>
        <w:t xml:space="preserve"> </w:t>
      </w:r>
      <w:r w:rsidRPr="00E26EBB">
        <w:rPr>
          <w:rFonts w:asciiTheme="majorBidi" w:hAnsiTheme="majorBidi" w:cstheme="majorBidi"/>
          <w:sz w:val="28"/>
          <w:szCs w:val="28"/>
          <w:lang w:bidi="ar-SY"/>
        </w:rPr>
        <w:t>address-family ipv6</w:t>
      </w:r>
    </w:p>
    <w:p w14:paraId="0722514A"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2001:db8:c1::50:1/48</w:t>
      </w:r>
    </w:p>
    <w:p w14:paraId="4A954A17"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redistribute connected</w:t>
      </w:r>
    </w:p>
    <w:p w14:paraId="5C4835C3"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2001:db8:0:10::1 activate</w:t>
      </w:r>
    </w:p>
    <w:p w14:paraId="594358C6" w14:textId="77777777" w:rsidR="00724BF5" w:rsidRPr="00E26EBB" w:rsidRDefault="00724BF5" w:rsidP="00B7730F">
      <w:pPr>
        <w:bidi w:val="0"/>
        <w:spacing w:after="0" w:line="360" w:lineRule="auto"/>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neighbor 2001:db8:0:10::1 send-community</w:t>
      </w:r>
    </w:p>
    <w:p w14:paraId="03F54B8B" w14:textId="124C3B93" w:rsidR="00724BF5" w:rsidRPr="00E26EBB" w:rsidRDefault="00724BF5"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exit-address-family</w:t>
      </w:r>
    </w:p>
    <w:p w14:paraId="7304415F" w14:textId="16B3416E" w:rsidR="001B6ADE" w:rsidRPr="00E26EBB" w:rsidRDefault="001B6ADE" w:rsidP="00B7730F">
      <w:pPr>
        <w:pStyle w:val="2"/>
        <w:spacing w:after="0" w:line="360" w:lineRule="auto"/>
        <w:rPr>
          <w:rFonts w:asciiTheme="majorBidi" w:hAnsiTheme="majorBidi"/>
          <w:sz w:val="36"/>
          <w:szCs w:val="32"/>
          <w:rtl/>
        </w:rPr>
      </w:pPr>
      <w:bookmarkStart w:id="126" w:name="_Toc224389494"/>
      <w:r w:rsidRPr="00E26EBB">
        <w:rPr>
          <w:rFonts w:asciiTheme="majorBidi" w:hAnsiTheme="majorBidi"/>
          <w:sz w:val="36"/>
          <w:szCs w:val="32"/>
          <w:rtl/>
        </w:rPr>
        <w:t>4-</w:t>
      </w:r>
      <w:r w:rsidR="00F56424" w:rsidRPr="00E26EBB">
        <w:rPr>
          <w:rFonts w:asciiTheme="majorBidi" w:hAnsiTheme="majorBidi" w:hint="cs"/>
          <w:sz w:val="36"/>
          <w:szCs w:val="32"/>
          <w:rtl/>
        </w:rPr>
        <w:t>7</w:t>
      </w:r>
      <w:r w:rsidRPr="00E26EBB">
        <w:rPr>
          <w:rFonts w:asciiTheme="majorBidi" w:hAnsiTheme="majorBidi"/>
          <w:sz w:val="36"/>
          <w:szCs w:val="32"/>
          <w:rtl/>
        </w:rPr>
        <w:t xml:space="preserve"> التحقق التدريجي من صحة الإعداد:</w:t>
      </w:r>
      <w:bookmarkEnd w:id="126"/>
    </w:p>
    <w:p w14:paraId="054CDC6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اعتُمد بعد كل مرحلة من مراحل الإعداد منهج التحقق التدريجي (</w:t>
      </w:r>
      <w:r w:rsidRPr="00E26EBB">
        <w:rPr>
          <w:rFonts w:asciiTheme="majorBidi" w:hAnsiTheme="majorBidi" w:cstheme="majorBidi"/>
          <w:sz w:val="28"/>
          <w:szCs w:val="28"/>
        </w:rPr>
        <w:t>Incremental Verification</w:t>
      </w:r>
      <w:r w:rsidRPr="00E26EBB">
        <w:rPr>
          <w:rFonts w:asciiTheme="majorBidi" w:hAnsiTheme="majorBidi" w:cstheme="majorBidi"/>
          <w:sz w:val="28"/>
          <w:szCs w:val="28"/>
          <w:rtl/>
        </w:rPr>
        <w:t>) عبر مجموعة من الأوامر التشخيصية التي تُثبت صحة الإعداد قبل الانتقال إلى المرحلة التالية:</w:t>
      </w:r>
    </w:p>
    <w:p w14:paraId="4DA2F40D" w14:textId="77777777" w:rsidR="00A52474"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للتحقق من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تُستخدم الأوامر </w:t>
      </w:r>
      <w:r w:rsidRPr="00E26EBB">
        <w:rPr>
          <w:rFonts w:asciiTheme="majorBidi" w:hAnsiTheme="majorBidi" w:cstheme="majorBidi"/>
          <w:sz w:val="28"/>
          <w:szCs w:val="28"/>
        </w:rPr>
        <w:t>show ip ospf neighbor</w:t>
      </w:r>
      <w:r w:rsidRPr="00E26EBB">
        <w:rPr>
          <w:rFonts w:asciiTheme="majorBidi" w:hAnsiTheme="majorBidi" w:cstheme="majorBidi"/>
          <w:sz w:val="28"/>
          <w:szCs w:val="28"/>
          <w:rtl/>
        </w:rPr>
        <w:t xml:space="preserve"> للتأكد من نجاح بناء الجوار</w:t>
      </w:r>
    </w:p>
    <w:p w14:paraId="7477EC99" w14:textId="74CD803A" w:rsidR="00A52474" w:rsidRPr="00E26EBB" w:rsidRDefault="00A52474"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imes New Roman"/>
          <w:noProof/>
          <w:sz w:val="28"/>
          <w:szCs w:val="28"/>
          <w:rtl/>
        </w:rPr>
        <w:drawing>
          <wp:inline distT="0" distB="0" distL="0" distR="0" wp14:anchorId="3D665CFE" wp14:editId="3D751234">
            <wp:extent cx="5943600" cy="129730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97305"/>
                    </a:xfrm>
                    <a:prstGeom prst="rect">
                      <a:avLst/>
                    </a:prstGeom>
                  </pic:spPr>
                </pic:pic>
              </a:graphicData>
            </a:graphic>
          </wp:inline>
        </w:drawing>
      </w:r>
    </w:p>
    <w:p w14:paraId="7DD3C3C9" w14:textId="344D484C" w:rsidR="00A52474" w:rsidRPr="00E26EBB" w:rsidRDefault="00A52474" w:rsidP="00B7730F">
      <w:pPr>
        <w:pStyle w:val="4"/>
        <w:spacing w:after="0" w:line="360" w:lineRule="auto"/>
        <w:rPr>
          <w:sz w:val="24"/>
          <w:szCs w:val="24"/>
          <w:rtl/>
          <w:lang w:bidi="ar-SY"/>
        </w:rPr>
      </w:pPr>
      <w:bookmarkStart w:id="127" w:name="_Toc224259627"/>
      <w:bookmarkStart w:id="128" w:name="_Toc224377918"/>
      <w:r w:rsidRPr="00E26EBB">
        <w:rPr>
          <w:rFonts w:hint="cs"/>
          <w:sz w:val="24"/>
          <w:szCs w:val="24"/>
          <w:rtl/>
          <w:lang w:bidi="ar-SY"/>
        </w:rPr>
        <w:t>الشكل (</w:t>
      </w:r>
      <w:r w:rsidR="008B5668" w:rsidRPr="00E26EBB">
        <w:rPr>
          <w:rFonts w:hint="cs"/>
          <w:sz w:val="24"/>
          <w:szCs w:val="24"/>
          <w:rtl/>
          <w:lang w:bidi="ar-SY"/>
        </w:rPr>
        <w:t>2</w:t>
      </w:r>
      <w:r w:rsidRPr="00E26EBB">
        <w:rPr>
          <w:rFonts w:hint="cs"/>
          <w:sz w:val="24"/>
          <w:szCs w:val="24"/>
          <w:rtl/>
          <w:lang w:bidi="ar-SY"/>
        </w:rPr>
        <w:t xml:space="preserve">): تنفيذ تعليمة </w:t>
      </w:r>
      <w:r w:rsidRPr="00E26EBB">
        <w:rPr>
          <w:sz w:val="24"/>
          <w:szCs w:val="24"/>
        </w:rPr>
        <w:t>show ip ospf neighbor</w:t>
      </w:r>
      <w:r w:rsidRPr="00E26EBB">
        <w:rPr>
          <w:rFonts w:hint="cs"/>
          <w:sz w:val="24"/>
          <w:szCs w:val="24"/>
          <w:rtl/>
          <w:lang w:bidi="ar-SY"/>
        </w:rPr>
        <w:t xml:space="preserve"> على موجه العاكس</w:t>
      </w:r>
      <w:bookmarkEnd w:id="127"/>
      <w:bookmarkEnd w:id="128"/>
    </w:p>
    <w:p w14:paraId="294DCF5F" w14:textId="77777777" w:rsidR="008B5668" w:rsidRPr="00E26EBB" w:rsidRDefault="008B5668" w:rsidP="00B7730F">
      <w:pPr>
        <w:spacing w:after="0" w:line="360" w:lineRule="auto"/>
        <w:rPr>
          <w:sz w:val="24"/>
          <w:szCs w:val="24"/>
          <w:rtl/>
          <w:lang w:bidi="ar-SY"/>
        </w:rPr>
      </w:pPr>
    </w:p>
    <w:p w14:paraId="210CF866" w14:textId="6E86FB8A" w:rsidR="00A52474" w:rsidRPr="00E26EBB" w:rsidRDefault="00A52474"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imes New Roman"/>
          <w:noProof/>
          <w:sz w:val="28"/>
          <w:szCs w:val="28"/>
          <w:rtl/>
        </w:rPr>
        <w:drawing>
          <wp:inline distT="0" distB="0" distL="0" distR="0" wp14:anchorId="4B6CDD69" wp14:editId="6DA37346">
            <wp:extent cx="5943600" cy="1993265"/>
            <wp:effectExtent l="0" t="0" r="0" b="698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93265"/>
                    </a:xfrm>
                    <a:prstGeom prst="rect">
                      <a:avLst/>
                    </a:prstGeom>
                  </pic:spPr>
                </pic:pic>
              </a:graphicData>
            </a:graphic>
          </wp:inline>
        </w:drawing>
      </w:r>
    </w:p>
    <w:p w14:paraId="6A342916" w14:textId="291926CF" w:rsidR="00A52474" w:rsidRPr="00E26EBB" w:rsidRDefault="00A52474" w:rsidP="00B7730F">
      <w:pPr>
        <w:pStyle w:val="4"/>
        <w:spacing w:after="0" w:line="360" w:lineRule="auto"/>
        <w:rPr>
          <w:sz w:val="24"/>
          <w:szCs w:val="24"/>
          <w:rtl/>
          <w:lang w:bidi="ar-SY"/>
        </w:rPr>
      </w:pPr>
      <w:bookmarkStart w:id="129" w:name="_Toc224259628"/>
      <w:bookmarkStart w:id="130" w:name="_Toc224377919"/>
      <w:r w:rsidRPr="00E26EBB">
        <w:rPr>
          <w:rFonts w:hint="cs"/>
          <w:sz w:val="24"/>
          <w:szCs w:val="24"/>
          <w:rtl/>
          <w:lang w:bidi="ar-SY"/>
        </w:rPr>
        <w:t>الشكل (</w:t>
      </w:r>
      <w:r w:rsidR="008B5668" w:rsidRPr="00E26EBB">
        <w:rPr>
          <w:rFonts w:hint="cs"/>
          <w:sz w:val="24"/>
          <w:szCs w:val="24"/>
          <w:rtl/>
          <w:lang w:bidi="ar-SY"/>
        </w:rPr>
        <w:t>3</w:t>
      </w:r>
      <w:r w:rsidRPr="00E26EBB">
        <w:rPr>
          <w:rFonts w:hint="cs"/>
          <w:sz w:val="24"/>
          <w:szCs w:val="24"/>
          <w:rtl/>
          <w:lang w:bidi="ar-SY"/>
        </w:rPr>
        <w:t xml:space="preserve">): تنفيذ تعليمة </w:t>
      </w:r>
      <w:r w:rsidRPr="00E26EBB">
        <w:rPr>
          <w:sz w:val="24"/>
          <w:szCs w:val="24"/>
        </w:rPr>
        <w:t>show ip ospf neighbor</w:t>
      </w:r>
      <w:r w:rsidRPr="00E26EBB">
        <w:rPr>
          <w:rFonts w:hint="cs"/>
          <w:sz w:val="24"/>
          <w:szCs w:val="24"/>
          <w:rtl/>
          <w:lang w:bidi="ar-SY"/>
        </w:rPr>
        <w:t xml:space="preserve"> على موجه </w:t>
      </w:r>
      <w:r w:rsidR="00F1465B" w:rsidRPr="00E26EBB">
        <w:rPr>
          <w:sz w:val="24"/>
          <w:szCs w:val="24"/>
          <w:lang w:bidi="ar-SY"/>
        </w:rPr>
        <w:t>P1</w:t>
      </w:r>
      <w:bookmarkEnd w:id="129"/>
      <w:bookmarkEnd w:id="130"/>
    </w:p>
    <w:p w14:paraId="051693C0" w14:textId="11963FC3" w:rsidR="00A52474"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show ip ospf database</w:t>
      </w:r>
      <w:r w:rsidRPr="00E26EBB">
        <w:rPr>
          <w:rFonts w:asciiTheme="majorBidi" w:hAnsiTheme="majorBidi" w:cstheme="majorBidi"/>
          <w:sz w:val="28"/>
          <w:szCs w:val="28"/>
          <w:rtl/>
        </w:rPr>
        <w:t xml:space="preserve"> للتحقق من اكتمال قاعدة بيانات التوبولوجيا</w:t>
      </w:r>
    </w:p>
    <w:p w14:paraId="4675C9C6" w14:textId="253533F2" w:rsidR="00A52474" w:rsidRPr="00E26EBB" w:rsidRDefault="00A52474" w:rsidP="00B7730F">
      <w:pPr>
        <w:spacing w:after="0" w:line="360" w:lineRule="auto"/>
        <w:jc w:val="center"/>
        <w:rPr>
          <w:rFonts w:asciiTheme="majorBidi" w:hAnsiTheme="majorBidi" w:cstheme="majorBidi"/>
          <w:sz w:val="28"/>
          <w:szCs w:val="28"/>
          <w:rtl/>
          <w:lang w:bidi="ar-SY"/>
        </w:rPr>
      </w:pPr>
      <w:r w:rsidRPr="00E26EBB">
        <w:rPr>
          <w:rFonts w:asciiTheme="majorBidi" w:hAnsiTheme="majorBidi" w:cs="Times New Roman"/>
          <w:noProof/>
          <w:sz w:val="28"/>
          <w:szCs w:val="28"/>
          <w:rtl/>
          <w:lang w:bidi="ar-SY"/>
        </w:rPr>
        <w:lastRenderedPageBreak/>
        <w:drawing>
          <wp:inline distT="0" distB="0" distL="0" distR="0" wp14:anchorId="67A51764" wp14:editId="43A92FE5">
            <wp:extent cx="5041861" cy="4891036"/>
            <wp:effectExtent l="0" t="0" r="6985"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3331"/>
                    <a:stretch/>
                  </pic:blipFill>
                  <pic:spPr bwMode="auto">
                    <a:xfrm>
                      <a:off x="0" y="0"/>
                      <a:ext cx="5051735" cy="4900615"/>
                    </a:xfrm>
                    <a:prstGeom prst="rect">
                      <a:avLst/>
                    </a:prstGeom>
                    <a:ln>
                      <a:noFill/>
                    </a:ln>
                    <a:extLst>
                      <a:ext uri="{53640926-AAD7-44D8-BBD7-CCE9431645EC}">
                        <a14:shadowObscured xmlns:a14="http://schemas.microsoft.com/office/drawing/2010/main"/>
                      </a:ext>
                    </a:extLst>
                  </pic:spPr>
                </pic:pic>
              </a:graphicData>
            </a:graphic>
          </wp:inline>
        </w:drawing>
      </w:r>
    </w:p>
    <w:p w14:paraId="5E3F03BB" w14:textId="3EDB6034" w:rsidR="00F1465B" w:rsidRPr="00E26EBB" w:rsidRDefault="00F1465B" w:rsidP="00B7730F">
      <w:pPr>
        <w:pStyle w:val="4"/>
        <w:spacing w:after="0" w:line="360" w:lineRule="auto"/>
        <w:rPr>
          <w:sz w:val="24"/>
          <w:szCs w:val="24"/>
          <w:rtl/>
          <w:lang w:bidi="ar-SY"/>
        </w:rPr>
      </w:pPr>
      <w:bookmarkStart w:id="131" w:name="_Toc224259629"/>
      <w:bookmarkStart w:id="132" w:name="_Toc224377920"/>
      <w:r w:rsidRPr="00E26EBB">
        <w:rPr>
          <w:rFonts w:hint="cs"/>
          <w:sz w:val="24"/>
          <w:szCs w:val="24"/>
          <w:rtl/>
          <w:lang w:bidi="ar-SY"/>
        </w:rPr>
        <w:t>الشكل (</w:t>
      </w:r>
      <w:r w:rsidR="008B5668" w:rsidRPr="00E26EBB">
        <w:rPr>
          <w:rFonts w:hint="cs"/>
          <w:sz w:val="24"/>
          <w:szCs w:val="24"/>
          <w:rtl/>
          <w:lang w:bidi="ar-SY"/>
        </w:rPr>
        <w:t>4</w:t>
      </w:r>
      <w:r w:rsidRPr="00E26EBB">
        <w:rPr>
          <w:rFonts w:hint="cs"/>
          <w:sz w:val="24"/>
          <w:szCs w:val="24"/>
          <w:rtl/>
          <w:lang w:bidi="ar-SY"/>
        </w:rPr>
        <w:t xml:space="preserve">): تنفيذ تعليمة </w:t>
      </w:r>
      <w:r w:rsidRPr="00E26EBB">
        <w:rPr>
          <w:sz w:val="24"/>
          <w:szCs w:val="24"/>
        </w:rPr>
        <w:t>show ip ospf database</w:t>
      </w:r>
      <w:r w:rsidRPr="00E26EBB">
        <w:rPr>
          <w:rFonts w:hint="cs"/>
          <w:sz w:val="24"/>
          <w:szCs w:val="24"/>
          <w:rtl/>
          <w:lang w:bidi="ar-SY"/>
        </w:rPr>
        <w:t xml:space="preserve"> على موجه العاكس</w:t>
      </w:r>
      <w:bookmarkEnd w:id="131"/>
      <w:bookmarkEnd w:id="132"/>
    </w:p>
    <w:p w14:paraId="1011FAE4" w14:textId="77777777" w:rsidR="008B5668" w:rsidRPr="00E26EBB" w:rsidRDefault="008B5668" w:rsidP="00B7730F">
      <w:pPr>
        <w:spacing w:after="0" w:line="360" w:lineRule="auto"/>
        <w:rPr>
          <w:sz w:val="24"/>
          <w:szCs w:val="24"/>
          <w:rtl/>
          <w:lang w:bidi="ar-SY"/>
        </w:rPr>
      </w:pPr>
    </w:p>
    <w:p w14:paraId="70B08E92" w14:textId="4AC99E77" w:rsidR="001B6ADE" w:rsidRPr="00E26EBB" w:rsidRDefault="001B6ADE" w:rsidP="00B7730F">
      <w:pPr>
        <w:spacing w:after="0" w:line="360" w:lineRule="auto"/>
        <w:jc w:val="both"/>
        <w:rPr>
          <w:rFonts w:asciiTheme="majorBidi" w:hAnsiTheme="majorBidi" w:cstheme="majorBidi"/>
          <w:sz w:val="28"/>
          <w:szCs w:val="28"/>
          <w:rtl/>
        </w:rPr>
      </w:pPr>
      <w:bookmarkStart w:id="133" w:name="_Hlk224134681"/>
      <w:r w:rsidRPr="00E26EBB">
        <w:rPr>
          <w:rFonts w:asciiTheme="majorBidi" w:hAnsiTheme="majorBidi" w:cstheme="majorBidi"/>
          <w:sz w:val="28"/>
          <w:szCs w:val="28"/>
          <w:rtl/>
        </w:rPr>
        <w:t>و</w:t>
      </w:r>
      <w:r w:rsidRPr="00E26EBB">
        <w:rPr>
          <w:rFonts w:asciiTheme="majorBidi" w:hAnsiTheme="majorBidi" w:cstheme="majorBidi"/>
          <w:sz w:val="28"/>
          <w:szCs w:val="28"/>
        </w:rPr>
        <w:t>show ip route ospf</w:t>
      </w:r>
      <w:bookmarkEnd w:id="133"/>
      <w:r w:rsidRPr="00E26EBB">
        <w:rPr>
          <w:rFonts w:asciiTheme="majorBidi" w:hAnsiTheme="majorBidi" w:cstheme="majorBidi"/>
          <w:sz w:val="28"/>
          <w:szCs w:val="28"/>
          <w:rtl/>
        </w:rPr>
        <w:t xml:space="preserve"> للتأكد من ظهور مسارات الشبكة كلها في جدول التوجيه</w:t>
      </w:r>
    </w:p>
    <w:p w14:paraId="7852D780" w14:textId="2B15B904" w:rsidR="00A52474" w:rsidRPr="00E26EBB" w:rsidRDefault="00A52474" w:rsidP="00B7730F">
      <w:pPr>
        <w:spacing w:after="0" w:line="360" w:lineRule="auto"/>
        <w:jc w:val="both"/>
        <w:rPr>
          <w:rFonts w:asciiTheme="majorBidi" w:hAnsiTheme="majorBidi" w:cstheme="majorBidi"/>
          <w:sz w:val="28"/>
          <w:szCs w:val="28"/>
          <w:rtl/>
        </w:rPr>
      </w:pPr>
      <w:r w:rsidRPr="00E26EBB">
        <w:rPr>
          <w:rFonts w:asciiTheme="majorBidi" w:hAnsiTheme="majorBidi" w:cs="Times New Roman"/>
          <w:noProof/>
          <w:sz w:val="28"/>
          <w:szCs w:val="28"/>
          <w:rtl/>
        </w:rPr>
        <w:lastRenderedPageBreak/>
        <w:drawing>
          <wp:inline distT="0" distB="0" distL="0" distR="0" wp14:anchorId="7B678CCA" wp14:editId="393C8A66">
            <wp:extent cx="5943600" cy="5986780"/>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986780"/>
                    </a:xfrm>
                    <a:prstGeom prst="rect">
                      <a:avLst/>
                    </a:prstGeom>
                  </pic:spPr>
                </pic:pic>
              </a:graphicData>
            </a:graphic>
          </wp:inline>
        </w:drawing>
      </w:r>
    </w:p>
    <w:p w14:paraId="24B65C78" w14:textId="5E8E66D2" w:rsidR="00FB5D3B" w:rsidRPr="00E26EBB" w:rsidRDefault="00F1465B" w:rsidP="00B7730F">
      <w:pPr>
        <w:pStyle w:val="4"/>
        <w:spacing w:after="0" w:line="360" w:lineRule="auto"/>
        <w:rPr>
          <w:sz w:val="24"/>
          <w:szCs w:val="24"/>
          <w:rtl/>
          <w:lang w:bidi="ar-SY"/>
        </w:rPr>
      </w:pPr>
      <w:bookmarkStart w:id="134" w:name="_Toc224259630"/>
      <w:bookmarkStart w:id="135" w:name="_Toc224377921"/>
      <w:r w:rsidRPr="00E26EBB">
        <w:rPr>
          <w:sz w:val="24"/>
          <w:szCs w:val="24"/>
          <w:rtl/>
          <w:lang w:bidi="ar-SY"/>
        </w:rPr>
        <w:t>الشكل (</w:t>
      </w:r>
      <w:r w:rsidR="008B5668" w:rsidRPr="00E26EBB">
        <w:rPr>
          <w:rFonts w:hint="cs"/>
          <w:sz w:val="24"/>
          <w:szCs w:val="24"/>
          <w:rtl/>
          <w:lang w:bidi="ar-SY"/>
        </w:rPr>
        <w:t>5</w:t>
      </w:r>
      <w:r w:rsidRPr="00E26EBB">
        <w:rPr>
          <w:sz w:val="24"/>
          <w:szCs w:val="24"/>
          <w:rtl/>
          <w:lang w:bidi="ar-SY"/>
        </w:rPr>
        <w:t xml:space="preserve">): تنفيذ تعليمة </w:t>
      </w:r>
      <w:r w:rsidRPr="00E26EBB">
        <w:rPr>
          <w:sz w:val="24"/>
          <w:szCs w:val="24"/>
        </w:rPr>
        <w:t>show ip route ospf</w:t>
      </w:r>
      <w:r w:rsidRPr="00E26EBB">
        <w:rPr>
          <w:sz w:val="24"/>
          <w:szCs w:val="24"/>
          <w:rtl/>
          <w:lang w:bidi="ar-SY"/>
        </w:rPr>
        <w:t>على موجه العاكس</w:t>
      </w:r>
      <w:bookmarkEnd w:id="134"/>
      <w:bookmarkEnd w:id="135"/>
    </w:p>
    <w:p w14:paraId="205FA423" w14:textId="77777777" w:rsidR="00FB5D3B" w:rsidRPr="00E26EBB" w:rsidRDefault="00FB5D3B" w:rsidP="00B7730F">
      <w:pPr>
        <w:spacing w:after="0" w:line="360" w:lineRule="auto"/>
        <w:rPr>
          <w:sz w:val="24"/>
          <w:szCs w:val="24"/>
          <w:lang w:bidi="ar-SY"/>
        </w:rPr>
      </w:pPr>
    </w:p>
    <w:p w14:paraId="64BF7B1B" w14:textId="77777777" w:rsidR="00F1465B"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للتحقق من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تُستخدم </w:t>
      </w:r>
      <w:r w:rsidRPr="00E26EBB">
        <w:rPr>
          <w:rFonts w:asciiTheme="majorBidi" w:hAnsiTheme="majorBidi" w:cstheme="majorBidi"/>
          <w:sz w:val="28"/>
          <w:szCs w:val="28"/>
        </w:rPr>
        <w:t>show mpls ldp neighbor</w:t>
      </w:r>
      <w:r w:rsidRPr="00E26EBB">
        <w:rPr>
          <w:rFonts w:asciiTheme="majorBidi" w:hAnsiTheme="majorBidi" w:cstheme="majorBidi"/>
          <w:sz w:val="28"/>
          <w:szCs w:val="28"/>
          <w:rtl/>
        </w:rPr>
        <w:t xml:space="preserve"> للتحقق من اكتمال جلسات </w:t>
      </w:r>
      <w:r w:rsidRPr="00E26EBB">
        <w:rPr>
          <w:rFonts w:asciiTheme="majorBidi" w:hAnsiTheme="majorBidi" w:cstheme="majorBidi"/>
          <w:sz w:val="28"/>
          <w:szCs w:val="28"/>
        </w:rPr>
        <w:t>LDP</w:t>
      </w:r>
    </w:p>
    <w:p w14:paraId="2FE350AD" w14:textId="542515F5" w:rsidR="00F1465B" w:rsidRPr="00E26EBB" w:rsidRDefault="00F1465B" w:rsidP="00B7730F">
      <w:pPr>
        <w:spacing w:after="0" w:line="360" w:lineRule="auto"/>
        <w:jc w:val="center"/>
        <w:rPr>
          <w:rFonts w:asciiTheme="majorBidi" w:hAnsiTheme="majorBidi" w:cstheme="majorBidi"/>
          <w:sz w:val="28"/>
          <w:szCs w:val="28"/>
          <w:rtl/>
        </w:rPr>
      </w:pPr>
      <w:r w:rsidRPr="00E26EBB">
        <w:rPr>
          <w:rFonts w:asciiTheme="majorBidi" w:hAnsiTheme="majorBidi" w:cs="Times New Roman"/>
          <w:noProof/>
          <w:sz w:val="28"/>
          <w:szCs w:val="28"/>
          <w:rtl/>
        </w:rPr>
        <w:lastRenderedPageBreak/>
        <w:drawing>
          <wp:inline distT="0" distB="0" distL="0" distR="0" wp14:anchorId="2DC84A6C" wp14:editId="2E002C47">
            <wp:extent cx="5396773" cy="7349067"/>
            <wp:effectExtent l="0" t="0" r="0" b="444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4800" cy="7359998"/>
                    </a:xfrm>
                    <a:prstGeom prst="rect">
                      <a:avLst/>
                    </a:prstGeom>
                  </pic:spPr>
                </pic:pic>
              </a:graphicData>
            </a:graphic>
          </wp:inline>
        </w:drawing>
      </w:r>
    </w:p>
    <w:p w14:paraId="0AE3A384" w14:textId="6686344C" w:rsidR="00F1749E" w:rsidRPr="00E26EBB" w:rsidRDefault="00F1749E" w:rsidP="00B7730F">
      <w:pPr>
        <w:pStyle w:val="4"/>
        <w:spacing w:after="0" w:line="360" w:lineRule="auto"/>
        <w:rPr>
          <w:sz w:val="24"/>
          <w:szCs w:val="24"/>
        </w:rPr>
      </w:pPr>
      <w:bookmarkStart w:id="136" w:name="_Toc224259631"/>
      <w:bookmarkStart w:id="137" w:name="_Toc224377922"/>
      <w:r w:rsidRPr="00E26EBB">
        <w:rPr>
          <w:sz w:val="24"/>
          <w:szCs w:val="24"/>
          <w:rtl/>
          <w:lang w:bidi="ar-SY"/>
        </w:rPr>
        <w:t>الشكل (</w:t>
      </w:r>
      <w:r w:rsidR="008B5668" w:rsidRPr="00E26EBB">
        <w:rPr>
          <w:rFonts w:hint="cs"/>
          <w:sz w:val="24"/>
          <w:szCs w:val="24"/>
          <w:rtl/>
          <w:lang w:bidi="ar-SY"/>
        </w:rPr>
        <w:t>6</w:t>
      </w:r>
      <w:r w:rsidRPr="00E26EBB">
        <w:rPr>
          <w:sz w:val="24"/>
          <w:szCs w:val="24"/>
          <w:rtl/>
          <w:lang w:bidi="ar-SY"/>
        </w:rPr>
        <w:t xml:space="preserve">): تنفيذ تعليمة </w:t>
      </w:r>
      <w:r w:rsidRPr="00E26EBB">
        <w:rPr>
          <w:sz w:val="24"/>
          <w:szCs w:val="24"/>
        </w:rPr>
        <w:t>show mpls ldp neighbor</w:t>
      </w:r>
      <w:r w:rsidRPr="00E26EBB">
        <w:rPr>
          <w:sz w:val="24"/>
          <w:szCs w:val="24"/>
          <w:rtl/>
          <w:lang w:bidi="ar-SY"/>
        </w:rPr>
        <w:t xml:space="preserve"> على موجه </w:t>
      </w:r>
      <w:r w:rsidRPr="00E26EBB">
        <w:rPr>
          <w:sz w:val="24"/>
          <w:szCs w:val="24"/>
          <w:lang w:bidi="ar-SY"/>
        </w:rPr>
        <w:t>P1</w:t>
      </w:r>
      <w:bookmarkEnd w:id="136"/>
      <w:bookmarkEnd w:id="137"/>
    </w:p>
    <w:p w14:paraId="52C6AB28" w14:textId="77777777" w:rsidR="00F1465B" w:rsidRPr="00E26EBB" w:rsidRDefault="00F1465B" w:rsidP="00B7730F">
      <w:pPr>
        <w:spacing w:after="0" w:line="360" w:lineRule="auto"/>
        <w:jc w:val="both"/>
        <w:rPr>
          <w:rFonts w:asciiTheme="majorBidi" w:hAnsiTheme="majorBidi" w:cstheme="majorBidi"/>
          <w:sz w:val="28"/>
          <w:szCs w:val="28"/>
          <w:lang w:bidi="ar-SY"/>
        </w:rPr>
      </w:pPr>
    </w:p>
    <w:p w14:paraId="405A5C7E" w14:textId="3E9AC6BA"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 و</w:t>
      </w:r>
      <w:r w:rsidRPr="00E26EBB">
        <w:rPr>
          <w:rFonts w:asciiTheme="majorBidi" w:hAnsiTheme="majorBidi" w:cstheme="majorBidi"/>
          <w:sz w:val="28"/>
          <w:szCs w:val="28"/>
        </w:rPr>
        <w:t>show mpls forwarding-table</w:t>
      </w:r>
      <w:r w:rsidRPr="00E26EBB">
        <w:rPr>
          <w:rFonts w:asciiTheme="majorBidi" w:hAnsiTheme="majorBidi" w:cstheme="majorBidi"/>
          <w:sz w:val="28"/>
          <w:szCs w:val="28"/>
          <w:rtl/>
        </w:rPr>
        <w:t xml:space="preserve"> للتحقق من صحة جداول </w:t>
      </w:r>
      <w:r w:rsidRPr="00E26EBB">
        <w:rPr>
          <w:rFonts w:asciiTheme="majorBidi" w:hAnsiTheme="majorBidi" w:cstheme="majorBidi"/>
          <w:sz w:val="28"/>
          <w:szCs w:val="28"/>
        </w:rPr>
        <w:t>LFIB</w:t>
      </w:r>
      <w:r w:rsidRPr="00E26EBB">
        <w:rPr>
          <w:rFonts w:asciiTheme="majorBidi" w:hAnsiTheme="majorBidi" w:cstheme="majorBidi"/>
          <w:sz w:val="28"/>
          <w:szCs w:val="28"/>
          <w:rtl/>
        </w:rPr>
        <w:t>، و</w:t>
      </w:r>
      <w:r w:rsidRPr="00E26EBB">
        <w:rPr>
          <w:rFonts w:asciiTheme="majorBidi" w:hAnsiTheme="majorBidi" w:cstheme="majorBidi"/>
          <w:sz w:val="28"/>
          <w:szCs w:val="28"/>
        </w:rPr>
        <w:t>show mpls traffic-eng tunnels</w:t>
      </w:r>
      <w:r w:rsidRPr="00E26EBB">
        <w:rPr>
          <w:rFonts w:asciiTheme="majorBidi" w:hAnsiTheme="majorBidi" w:cstheme="majorBidi"/>
          <w:sz w:val="28"/>
          <w:szCs w:val="28"/>
          <w:rtl/>
        </w:rPr>
        <w:t xml:space="preserve"> للتحقق من حالة جميع أنفاق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وعرضها في حالة (</w:t>
      </w:r>
      <w:r w:rsidRPr="00E26EBB">
        <w:rPr>
          <w:rFonts w:asciiTheme="majorBidi" w:hAnsiTheme="majorBidi" w:cstheme="majorBidi"/>
          <w:sz w:val="28"/>
          <w:szCs w:val="28"/>
        </w:rPr>
        <w:t>up/established</w:t>
      </w:r>
      <w:r w:rsidRPr="00E26EBB">
        <w:rPr>
          <w:rFonts w:asciiTheme="majorBidi" w:hAnsiTheme="majorBidi" w:cstheme="majorBidi"/>
          <w:sz w:val="28"/>
          <w:szCs w:val="28"/>
          <w:rtl/>
        </w:rPr>
        <w:t>).</w:t>
      </w:r>
    </w:p>
    <w:p w14:paraId="659B2583"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للتحقق من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تُستخدم </w:t>
      </w:r>
      <w:r w:rsidRPr="00E26EBB">
        <w:rPr>
          <w:rFonts w:asciiTheme="majorBidi" w:hAnsiTheme="majorBidi" w:cstheme="majorBidi"/>
          <w:sz w:val="28"/>
          <w:szCs w:val="28"/>
        </w:rPr>
        <w:t>show bgp vpnv4 unicast all summary</w:t>
      </w:r>
      <w:r w:rsidRPr="00E26EBB">
        <w:rPr>
          <w:rFonts w:asciiTheme="majorBidi" w:hAnsiTheme="majorBidi" w:cstheme="majorBidi"/>
          <w:sz w:val="28"/>
          <w:szCs w:val="28"/>
          <w:rtl/>
        </w:rPr>
        <w:t xml:space="preserve"> للتحقق من حالة جميع جلسات </w:t>
      </w:r>
      <w:r w:rsidRPr="00E26EBB">
        <w:rPr>
          <w:rFonts w:asciiTheme="majorBidi" w:hAnsiTheme="majorBidi" w:cstheme="majorBidi"/>
          <w:sz w:val="28"/>
          <w:szCs w:val="28"/>
        </w:rPr>
        <w:t>BGP</w:t>
      </w:r>
      <w:r w:rsidRPr="00E26EBB">
        <w:rPr>
          <w:rFonts w:asciiTheme="majorBidi" w:hAnsiTheme="majorBidi" w:cstheme="majorBidi"/>
          <w:sz w:val="28"/>
          <w:szCs w:val="28"/>
          <w:rtl/>
        </w:rPr>
        <w:t>، و</w:t>
      </w:r>
      <w:r w:rsidRPr="00E26EBB">
        <w:rPr>
          <w:rFonts w:asciiTheme="majorBidi" w:hAnsiTheme="majorBidi" w:cstheme="majorBidi"/>
          <w:sz w:val="28"/>
          <w:szCs w:val="28"/>
        </w:rPr>
        <w:t>show bgp vpnv4 unicast all</w:t>
      </w:r>
      <w:r w:rsidRPr="00E26EBB">
        <w:rPr>
          <w:rFonts w:asciiTheme="majorBidi" w:hAnsiTheme="majorBidi" w:cstheme="majorBidi"/>
          <w:sz w:val="28"/>
          <w:szCs w:val="28"/>
          <w:rtl/>
        </w:rPr>
        <w:t xml:space="preserve"> للتحقق من وجود مسارات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الصحيحة مع قيم </w:t>
      </w:r>
      <w:r w:rsidRPr="00E26EBB">
        <w:rPr>
          <w:rFonts w:asciiTheme="majorBidi" w:hAnsiTheme="majorBidi" w:cstheme="majorBidi"/>
          <w:sz w:val="28"/>
          <w:szCs w:val="28"/>
        </w:rPr>
        <w:t>RT</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RD</w:t>
      </w:r>
      <w:r w:rsidRPr="00E26EBB">
        <w:rPr>
          <w:rFonts w:asciiTheme="majorBidi" w:hAnsiTheme="majorBidi" w:cstheme="majorBidi"/>
          <w:sz w:val="28"/>
          <w:szCs w:val="28"/>
          <w:rtl/>
        </w:rPr>
        <w:t xml:space="preserve"> المناسبة، و</w:t>
      </w:r>
      <w:r w:rsidRPr="00E26EBB">
        <w:rPr>
          <w:rFonts w:asciiTheme="majorBidi" w:hAnsiTheme="majorBidi" w:cstheme="majorBidi"/>
          <w:sz w:val="28"/>
          <w:szCs w:val="28"/>
        </w:rPr>
        <w:t>show ip route vrf</w:t>
      </w:r>
      <w:r w:rsidRPr="00E26EBB">
        <w:rPr>
          <w:rFonts w:asciiTheme="majorBidi" w:hAnsiTheme="majorBidi" w:cstheme="majorBidi"/>
          <w:sz w:val="28"/>
          <w:szCs w:val="28"/>
          <w:rtl/>
        </w:rPr>
        <w:t xml:space="preserve"> للتحقق من صحة جداول توجيه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على حدة.</w:t>
      </w:r>
    </w:p>
    <w:p w14:paraId="57DD7A3F" w14:textId="09E15A8F" w:rsidR="00F1749E" w:rsidRPr="00E26EBB" w:rsidRDefault="00F1749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imes New Roman"/>
          <w:noProof/>
          <w:sz w:val="28"/>
          <w:szCs w:val="28"/>
          <w:rtl/>
          <w:lang w:bidi="ar-SY"/>
        </w:rPr>
        <w:drawing>
          <wp:inline distT="0" distB="0" distL="0" distR="0" wp14:anchorId="255BCCFC" wp14:editId="34746BF4">
            <wp:extent cx="5943600" cy="2799715"/>
            <wp:effectExtent l="0" t="0" r="0" b="635"/>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99715"/>
                    </a:xfrm>
                    <a:prstGeom prst="rect">
                      <a:avLst/>
                    </a:prstGeom>
                  </pic:spPr>
                </pic:pic>
              </a:graphicData>
            </a:graphic>
          </wp:inline>
        </w:drawing>
      </w:r>
    </w:p>
    <w:p w14:paraId="483BB09B" w14:textId="1EFA43C8" w:rsidR="00F1749E" w:rsidRPr="00E26EBB" w:rsidRDefault="00F1749E" w:rsidP="00B7730F">
      <w:pPr>
        <w:pStyle w:val="4"/>
        <w:spacing w:after="0" w:line="360" w:lineRule="auto"/>
        <w:rPr>
          <w:sz w:val="24"/>
          <w:szCs w:val="24"/>
          <w:rtl/>
          <w:lang w:bidi="ar-SY"/>
        </w:rPr>
      </w:pPr>
      <w:bookmarkStart w:id="138" w:name="_Toc224259632"/>
      <w:bookmarkStart w:id="139" w:name="_Toc224377923"/>
      <w:r w:rsidRPr="00E26EBB">
        <w:rPr>
          <w:sz w:val="24"/>
          <w:szCs w:val="24"/>
          <w:rtl/>
          <w:lang w:bidi="ar-SY"/>
        </w:rPr>
        <w:t>الشكل (</w:t>
      </w:r>
      <w:r w:rsidR="008B5668" w:rsidRPr="00E26EBB">
        <w:rPr>
          <w:rFonts w:hint="cs"/>
          <w:sz w:val="24"/>
          <w:szCs w:val="24"/>
          <w:rtl/>
          <w:lang w:bidi="ar-SY"/>
        </w:rPr>
        <w:t>7</w:t>
      </w:r>
      <w:r w:rsidRPr="00E26EBB">
        <w:rPr>
          <w:sz w:val="24"/>
          <w:szCs w:val="24"/>
          <w:rtl/>
          <w:lang w:bidi="ar-SY"/>
        </w:rPr>
        <w:t xml:space="preserve">): تنفيذ تعليمة </w:t>
      </w:r>
      <w:r w:rsidRPr="00E26EBB">
        <w:rPr>
          <w:sz w:val="24"/>
          <w:szCs w:val="24"/>
        </w:rPr>
        <w:t>show bgp vpnv4 unicast all summary</w:t>
      </w:r>
      <w:r w:rsidRPr="00E26EBB">
        <w:rPr>
          <w:rFonts w:hint="cs"/>
          <w:sz w:val="24"/>
          <w:szCs w:val="24"/>
          <w:rtl/>
        </w:rPr>
        <w:t xml:space="preserve"> </w:t>
      </w:r>
      <w:r w:rsidRPr="00E26EBB">
        <w:rPr>
          <w:sz w:val="24"/>
          <w:szCs w:val="24"/>
          <w:rtl/>
          <w:lang w:bidi="ar-SY"/>
        </w:rPr>
        <w:t>على موجه العاكس</w:t>
      </w:r>
      <w:bookmarkEnd w:id="138"/>
      <w:bookmarkEnd w:id="139"/>
    </w:p>
    <w:p w14:paraId="0FA0736C" w14:textId="77777777" w:rsidR="008B5668" w:rsidRPr="00E26EBB" w:rsidRDefault="008B5668" w:rsidP="00B7730F">
      <w:pPr>
        <w:spacing w:after="0" w:line="360" w:lineRule="auto"/>
        <w:rPr>
          <w:sz w:val="24"/>
          <w:szCs w:val="24"/>
          <w:rtl/>
          <w:lang w:bidi="ar-SY"/>
        </w:rPr>
      </w:pPr>
    </w:p>
    <w:p w14:paraId="0BFB0755" w14:textId="715E42F5" w:rsidR="001B6ADE"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للتحقق من الاتصال الفعلي بين العملاء، تُستخدم اختبارات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موسَّعة (</w:t>
      </w:r>
      <w:r w:rsidRPr="00E26EBB">
        <w:rPr>
          <w:rFonts w:asciiTheme="majorBidi" w:hAnsiTheme="majorBidi" w:cstheme="majorBidi"/>
          <w:sz w:val="28"/>
          <w:szCs w:val="28"/>
        </w:rPr>
        <w:t>Extended Ping</w:t>
      </w:r>
      <w:r w:rsidRPr="00E26EBB">
        <w:rPr>
          <w:rFonts w:asciiTheme="majorBidi" w:hAnsiTheme="majorBidi" w:cstheme="majorBidi"/>
          <w:sz w:val="28"/>
          <w:szCs w:val="28"/>
          <w:rtl/>
        </w:rPr>
        <w:t xml:space="preserve">) من داخل سياق كل </w:t>
      </w:r>
      <w:r w:rsidRPr="00E26EBB">
        <w:rPr>
          <w:rFonts w:asciiTheme="majorBidi" w:hAnsiTheme="majorBidi" w:cstheme="majorBidi"/>
          <w:sz w:val="28"/>
          <w:szCs w:val="28"/>
        </w:rPr>
        <w:t>VRF</w:t>
      </w:r>
      <w:r w:rsidRPr="00E26EBB">
        <w:rPr>
          <w:rFonts w:asciiTheme="majorBidi" w:hAnsiTheme="majorBidi" w:cstheme="majorBidi"/>
          <w:sz w:val="28"/>
          <w:szCs w:val="28"/>
          <w:rtl/>
        </w:rPr>
        <w:t>، و</w:t>
      </w:r>
      <w:r w:rsidRPr="00E26EBB">
        <w:rPr>
          <w:rFonts w:asciiTheme="majorBidi" w:hAnsiTheme="majorBidi" w:cstheme="majorBidi"/>
          <w:sz w:val="28"/>
          <w:szCs w:val="28"/>
        </w:rPr>
        <w:t>traceroute</w:t>
      </w:r>
      <w:r w:rsidRPr="00E26EBB">
        <w:rPr>
          <w:rFonts w:asciiTheme="majorBidi" w:hAnsiTheme="majorBidi" w:cstheme="majorBidi"/>
          <w:sz w:val="28"/>
          <w:szCs w:val="28"/>
          <w:rtl/>
        </w:rPr>
        <w:t xml:space="preserve"> لتتبع المسار الفعلي والتحقق من مرور الحزم عبر أنفاق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المُعدَّة.</w:t>
      </w:r>
    </w:p>
    <w:p w14:paraId="0895F69A" w14:textId="77777777" w:rsidR="00B7730F" w:rsidRPr="00E26EBB" w:rsidRDefault="00B7730F" w:rsidP="00B7730F">
      <w:pPr>
        <w:spacing w:after="0" w:line="360" w:lineRule="auto"/>
        <w:jc w:val="both"/>
        <w:rPr>
          <w:rFonts w:asciiTheme="majorBidi" w:hAnsiTheme="majorBidi" w:cstheme="majorBidi"/>
          <w:sz w:val="28"/>
          <w:szCs w:val="28"/>
          <w:rtl/>
          <w:lang w:bidi="ar-SY"/>
        </w:rPr>
      </w:pPr>
    </w:p>
    <w:p w14:paraId="589B5646" w14:textId="45D6C05F" w:rsidR="001D43D6" w:rsidRPr="00E26EBB" w:rsidRDefault="001D43D6"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imes New Roman"/>
          <w:noProof/>
          <w:sz w:val="28"/>
          <w:szCs w:val="28"/>
          <w:rtl/>
          <w:lang w:bidi="ar-SY"/>
        </w:rPr>
        <w:lastRenderedPageBreak/>
        <w:drawing>
          <wp:inline distT="0" distB="0" distL="0" distR="0" wp14:anchorId="5A9EE0EA" wp14:editId="13162335">
            <wp:extent cx="5943600" cy="2515870"/>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15870"/>
                    </a:xfrm>
                    <a:prstGeom prst="rect">
                      <a:avLst/>
                    </a:prstGeom>
                  </pic:spPr>
                </pic:pic>
              </a:graphicData>
            </a:graphic>
          </wp:inline>
        </w:drawing>
      </w:r>
    </w:p>
    <w:p w14:paraId="53057F22" w14:textId="3B397419" w:rsidR="001D43D6" w:rsidRPr="00E26EBB" w:rsidRDefault="001D43D6" w:rsidP="00B7730F">
      <w:pPr>
        <w:pStyle w:val="4"/>
        <w:spacing w:after="0" w:line="360" w:lineRule="auto"/>
        <w:rPr>
          <w:sz w:val="24"/>
          <w:szCs w:val="24"/>
          <w:rtl/>
        </w:rPr>
      </w:pPr>
      <w:bookmarkStart w:id="140" w:name="_Toc224259633"/>
      <w:bookmarkStart w:id="141" w:name="_Toc224377924"/>
      <w:r w:rsidRPr="00E26EBB">
        <w:rPr>
          <w:sz w:val="24"/>
          <w:szCs w:val="24"/>
          <w:rtl/>
          <w:lang w:bidi="ar-SY"/>
        </w:rPr>
        <w:t>الشكل (</w:t>
      </w:r>
      <w:r w:rsidR="008B5668" w:rsidRPr="00E26EBB">
        <w:rPr>
          <w:rFonts w:hint="cs"/>
          <w:sz w:val="24"/>
          <w:szCs w:val="24"/>
          <w:rtl/>
          <w:lang w:bidi="ar-SY"/>
        </w:rPr>
        <w:t>8</w:t>
      </w:r>
      <w:r w:rsidRPr="00E26EBB">
        <w:rPr>
          <w:sz w:val="24"/>
          <w:szCs w:val="24"/>
          <w:rtl/>
          <w:lang w:bidi="ar-SY"/>
        </w:rPr>
        <w:t xml:space="preserve">): تنفيذ </w:t>
      </w:r>
      <w:r w:rsidRPr="00E26EBB">
        <w:rPr>
          <w:rFonts w:hint="cs"/>
          <w:sz w:val="24"/>
          <w:szCs w:val="24"/>
          <w:rtl/>
          <w:lang w:bidi="ar-SY"/>
        </w:rPr>
        <w:t xml:space="preserve">كل من </w:t>
      </w:r>
      <w:r w:rsidRPr="00E26EBB">
        <w:rPr>
          <w:sz w:val="24"/>
          <w:szCs w:val="24"/>
          <w:lang w:bidi="ar-SY"/>
        </w:rPr>
        <w:t xml:space="preserve">ping </w:t>
      </w:r>
      <w:r w:rsidR="00BA0D88" w:rsidRPr="00E26EBB">
        <w:rPr>
          <w:rFonts w:hint="cs"/>
          <w:sz w:val="24"/>
          <w:szCs w:val="24"/>
          <w:rtl/>
          <w:lang w:bidi="ar-SY"/>
        </w:rPr>
        <w:t>و</w:t>
      </w:r>
      <w:r w:rsidR="00BA0D88" w:rsidRPr="00E26EBB">
        <w:rPr>
          <w:rFonts w:hint="cs"/>
          <w:sz w:val="24"/>
          <w:szCs w:val="24"/>
          <w:lang w:bidi="ar-SY"/>
        </w:rPr>
        <w:t>traceroute</w:t>
      </w:r>
      <w:r w:rsidRPr="00E26EBB">
        <w:rPr>
          <w:sz w:val="24"/>
          <w:szCs w:val="24"/>
          <w:lang w:bidi="ar-SY"/>
        </w:rPr>
        <w:t xml:space="preserve"> </w:t>
      </w:r>
      <w:r w:rsidRPr="00E26EBB">
        <w:rPr>
          <w:sz w:val="24"/>
          <w:szCs w:val="24"/>
          <w:rtl/>
          <w:lang w:bidi="ar-SY"/>
        </w:rPr>
        <w:t xml:space="preserve">على موجه </w:t>
      </w:r>
      <w:r w:rsidRPr="00E26EBB">
        <w:rPr>
          <w:sz w:val="24"/>
          <w:szCs w:val="24"/>
          <w:lang w:bidi="ar-SY"/>
        </w:rPr>
        <w:t>P2</w:t>
      </w:r>
      <w:r w:rsidRPr="00E26EBB">
        <w:rPr>
          <w:rFonts w:hint="cs"/>
          <w:sz w:val="24"/>
          <w:szCs w:val="24"/>
          <w:rtl/>
          <w:lang w:bidi="ar-SY"/>
        </w:rPr>
        <w:t xml:space="preserve"> باتجاه سيرفر الخدمات</w:t>
      </w:r>
      <w:bookmarkEnd w:id="140"/>
      <w:bookmarkEnd w:id="141"/>
    </w:p>
    <w:p w14:paraId="2AEEE1B1" w14:textId="77777777" w:rsidR="008A7FD3" w:rsidRPr="00E26EBB" w:rsidRDefault="008A7FD3" w:rsidP="00B7730F">
      <w:pPr>
        <w:spacing w:after="0" w:line="360" w:lineRule="auto"/>
        <w:rPr>
          <w:rFonts w:asciiTheme="majorBidi" w:hAnsiTheme="majorBidi" w:cs="Times New Roman"/>
          <w:sz w:val="28"/>
          <w:szCs w:val="28"/>
          <w:rtl/>
          <w:lang w:bidi="ar-SY"/>
        </w:rPr>
      </w:pPr>
    </w:p>
    <w:p w14:paraId="265DCE6E" w14:textId="0926A75A" w:rsidR="008A7FD3" w:rsidRPr="00E26EBB" w:rsidRDefault="008A7FD3"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تُستخدَم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الأوامر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التالية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للتحقق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صحة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تهيئة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مختلف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w:t>
      </w:r>
    </w:p>
    <w:p w14:paraId="77C50E33" w14:textId="77777777" w:rsidR="008A7FD3" w:rsidRPr="00E26EBB" w:rsidRDefault="008A7FD3" w:rsidP="00B7730F">
      <w:pPr>
        <w:spacing w:after="0" w:line="360" w:lineRule="auto"/>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أ</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التحقق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OSPFv3</w:t>
      </w:r>
      <w:r w:rsidRPr="00E26EBB">
        <w:rPr>
          <w:rFonts w:asciiTheme="majorBidi" w:hAnsiTheme="majorBidi" w:cs="Times New Roman"/>
          <w:sz w:val="28"/>
          <w:szCs w:val="28"/>
          <w:rtl/>
          <w:lang w:bidi="ar-SY"/>
        </w:rPr>
        <w:t>:</w:t>
      </w:r>
    </w:p>
    <w:p w14:paraId="5DBEBC3A" w14:textId="77777777" w:rsidR="008A7FD3" w:rsidRPr="00E26EBB" w:rsidRDefault="008A7FD3"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heme="majorBidi"/>
          <w:sz w:val="28"/>
          <w:szCs w:val="28"/>
          <w:lang w:bidi="ar-SY"/>
        </w:rPr>
        <w:t>show ipv6 ospf neighbor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جيران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OSPFv3</w:t>
      </w:r>
    </w:p>
    <w:p w14:paraId="3E77F685" w14:textId="4A1CEB9C" w:rsidR="008A7FD3" w:rsidRPr="00E26EBB" w:rsidRDefault="008A7FD3"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heme="majorBidi"/>
          <w:noProof/>
          <w:sz w:val="28"/>
          <w:szCs w:val="28"/>
          <w:lang w:bidi="ar-SY"/>
        </w:rPr>
        <w:drawing>
          <wp:inline distT="0" distB="0" distL="0" distR="0" wp14:anchorId="528796AA" wp14:editId="4DCC5FC6">
            <wp:extent cx="5943600" cy="2427605"/>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27605"/>
                    </a:xfrm>
                    <a:prstGeom prst="rect">
                      <a:avLst/>
                    </a:prstGeom>
                  </pic:spPr>
                </pic:pic>
              </a:graphicData>
            </a:graphic>
          </wp:inline>
        </w:drawing>
      </w:r>
    </w:p>
    <w:p w14:paraId="1BBA669C" w14:textId="02C9F3C4" w:rsidR="008B5668" w:rsidRPr="00E26EBB" w:rsidRDefault="008B5668" w:rsidP="00B7730F">
      <w:pPr>
        <w:pStyle w:val="4"/>
        <w:spacing w:after="0" w:line="360" w:lineRule="auto"/>
        <w:rPr>
          <w:sz w:val="24"/>
          <w:szCs w:val="24"/>
        </w:rPr>
      </w:pPr>
      <w:bookmarkStart w:id="142" w:name="_Toc224259634"/>
      <w:bookmarkStart w:id="143" w:name="_Toc224377925"/>
      <w:r w:rsidRPr="00E26EBB">
        <w:rPr>
          <w:sz w:val="24"/>
          <w:szCs w:val="24"/>
          <w:rtl/>
        </w:rPr>
        <w:t>الشكل (</w:t>
      </w:r>
      <w:r w:rsidRPr="00E26EBB">
        <w:rPr>
          <w:rFonts w:hint="cs"/>
          <w:sz w:val="24"/>
          <w:szCs w:val="24"/>
          <w:rtl/>
        </w:rPr>
        <w:t>9</w:t>
      </w:r>
      <w:r w:rsidRPr="00E26EBB">
        <w:rPr>
          <w:sz w:val="24"/>
          <w:szCs w:val="24"/>
          <w:rtl/>
        </w:rPr>
        <w:t xml:space="preserve">): تنفيذ </w:t>
      </w:r>
      <w:r w:rsidRPr="00E26EBB">
        <w:rPr>
          <w:sz w:val="24"/>
          <w:szCs w:val="24"/>
          <w:lang w:bidi="ar-SY"/>
        </w:rPr>
        <w:t>show ipv6 ospf neighbor</w:t>
      </w:r>
      <w:r w:rsidRPr="00E26EBB">
        <w:rPr>
          <w:sz w:val="24"/>
          <w:szCs w:val="24"/>
          <w:rtl/>
          <w:lang w:bidi="ar-SY"/>
        </w:rPr>
        <w:t xml:space="preserve"> </w:t>
      </w:r>
      <w:r w:rsidRPr="00E26EBB">
        <w:rPr>
          <w:sz w:val="24"/>
          <w:szCs w:val="24"/>
          <w:rtl/>
        </w:rPr>
        <w:t xml:space="preserve">على موجه </w:t>
      </w:r>
      <w:r w:rsidRPr="00E26EBB">
        <w:rPr>
          <w:sz w:val="24"/>
          <w:szCs w:val="24"/>
        </w:rPr>
        <w:t>P1</w:t>
      </w:r>
      <w:bookmarkEnd w:id="142"/>
      <w:bookmarkEnd w:id="143"/>
    </w:p>
    <w:p w14:paraId="7A9E0889" w14:textId="77777777" w:rsidR="008B5668" w:rsidRPr="00E26EBB" w:rsidRDefault="008B5668" w:rsidP="00B7730F">
      <w:pPr>
        <w:bidi w:val="0"/>
        <w:spacing w:after="0" w:line="360" w:lineRule="auto"/>
        <w:rPr>
          <w:rFonts w:asciiTheme="majorBidi" w:hAnsiTheme="majorBidi" w:cstheme="majorBidi"/>
          <w:sz w:val="28"/>
          <w:szCs w:val="28"/>
        </w:rPr>
      </w:pPr>
    </w:p>
    <w:p w14:paraId="7947E717" w14:textId="1B39336C" w:rsidR="008A7FD3" w:rsidRPr="00E26EBB" w:rsidRDefault="008A7FD3"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heme="majorBidi"/>
          <w:sz w:val="28"/>
          <w:szCs w:val="28"/>
          <w:lang w:bidi="ar-SY"/>
        </w:rPr>
        <w:t>show ipv6 route ospf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جدول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التوجيه</w:t>
      </w:r>
    </w:p>
    <w:p w14:paraId="2452C3F4" w14:textId="77777777" w:rsidR="008A7FD3" w:rsidRPr="00E26EBB" w:rsidRDefault="008A7FD3" w:rsidP="00B7730F">
      <w:pPr>
        <w:bidi w:val="0"/>
        <w:spacing w:after="0" w:line="360" w:lineRule="auto"/>
        <w:rPr>
          <w:rFonts w:asciiTheme="majorBidi" w:hAnsiTheme="majorBidi" w:cstheme="majorBidi"/>
          <w:sz w:val="28"/>
          <w:szCs w:val="28"/>
          <w:lang w:bidi="ar-SY"/>
        </w:rPr>
      </w:pPr>
    </w:p>
    <w:p w14:paraId="5C4AE4A4" w14:textId="6C917C20" w:rsidR="008A7FD3" w:rsidRPr="00E26EBB" w:rsidRDefault="008A7FD3" w:rsidP="00B7730F">
      <w:pPr>
        <w:bidi w:val="0"/>
        <w:spacing w:after="0" w:line="360" w:lineRule="auto"/>
        <w:rPr>
          <w:rFonts w:asciiTheme="majorBidi" w:hAnsiTheme="majorBidi" w:cstheme="majorBidi"/>
          <w:sz w:val="28"/>
          <w:szCs w:val="28"/>
          <w:lang w:bidi="ar-SY"/>
        </w:rPr>
      </w:pPr>
      <w:r w:rsidRPr="00E26EBB">
        <w:rPr>
          <w:rFonts w:asciiTheme="majorBidi" w:hAnsiTheme="majorBidi" w:cstheme="majorBidi"/>
          <w:noProof/>
          <w:sz w:val="28"/>
          <w:szCs w:val="28"/>
          <w:lang w:bidi="ar-SY"/>
        </w:rPr>
        <w:lastRenderedPageBreak/>
        <w:drawing>
          <wp:inline distT="0" distB="0" distL="0" distR="0" wp14:anchorId="2453DBF3" wp14:editId="3C44B47A">
            <wp:extent cx="5943600" cy="7319010"/>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319010"/>
                    </a:xfrm>
                    <a:prstGeom prst="rect">
                      <a:avLst/>
                    </a:prstGeom>
                  </pic:spPr>
                </pic:pic>
              </a:graphicData>
            </a:graphic>
          </wp:inline>
        </w:drawing>
      </w:r>
    </w:p>
    <w:p w14:paraId="29850400" w14:textId="17699279" w:rsidR="00FB5D3B" w:rsidRPr="00E26EBB" w:rsidRDefault="00FB5D3B" w:rsidP="00B7730F">
      <w:pPr>
        <w:pStyle w:val="4"/>
        <w:spacing w:after="0" w:line="360" w:lineRule="auto"/>
        <w:rPr>
          <w:sz w:val="24"/>
          <w:szCs w:val="24"/>
          <w:rtl/>
          <w:lang w:bidi="ar-SY"/>
        </w:rPr>
      </w:pPr>
      <w:bookmarkStart w:id="144" w:name="_Toc224259635"/>
      <w:bookmarkStart w:id="145" w:name="_Toc224377926"/>
      <w:r w:rsidRPr="00E26EBB">
        <w:rPr>
          <w:sz w:val="24"/>
          <w:szCs w:val="24"/>
          <w:rtl/>
        </w:rPr>
        <w:t>الشكل (</w:t>
      </w:r>
      <w:r w:rsidRPr="00E26EBB">
        <w:rPr>
          <w:rFonts w:hint="cs"/>
          <w:sz w:val="24"/>
          <w:szCs w:val="24"/>
          <w:rtl/>
        </w:rPr>
        <w:t>10</w:t>
      </w:r>
      <w:r w:rsidRPr="00E26EBB">
        <w:rPr>
          <w:sz w:val="24"/>
          <w:szCs w:val="24"/>
          <w:rtl/>
        </w:rPr>
        <w:t xml:space="preserve">): تنفيذ </w:t>
      </w:r>
      <w:r w:rsidRPr="00E26EBB">
        <w:rPr>
          <w:sz w:val="24"/>
          <w:szCs w:val="24"/>
        </w:rPr>
        <w:t>show ipv6 route ospf</w:t>
      </w:r>
      <w:r w:rsidRPr="00E26EBB">
        <w:rPr>
          <w:rFonts w:cs="Times New Roman"/>
          <w:sz w:val="24"/>
          <w:szCs w:val="24"/>
          <w:rtl/>
        </w:rPr>
        <w:t xml:space="preserve"> </w:t>
      </w:r>
      <w:r w:rsidRPr="00E26EBB">
        <w:rPr>
          <w:sz w:val="24"/>
          <w:szCs w:val="24"/>
          <w:rtl/>
          <w:lang w:bidi="ar-SY"/>
        </w:rPr>
        <w:t xml:space="preserve"> </w:t>
      </w:r>
      <w:r w:rsidRPr="00E26EBB">
        <w:rPr>
          <w:sz w:val="24"/>
          <w:szCs w:val="24"/>
          <w:rtl/>
        </w:rPr>
        <w:t xml:space="preserve">على موجه </w:t>
      </w:r>
      <w:r w:rsidRPr="00E26EBB">
        <w:rPr>
          <w:sz w:val="24"/>
          <w:szCs w:val="24"/>
        </w:rPr>
        <w:t>P1</w:t>
      </w:r>
      <w:bookmarkEnd w:id="144"/>
      <w:bookmarkEnd w:id="145"/>
      <w:r w:rsidRPr="00E26EBB">
        <w:rPr>
          <w:rFonts w:hint="cs"/>
          <w:sz w:val="24"/>
          <w:szCs w:val="24"/>
          <w:rtl/>
        </w:rPr>
        <w:t xml:space="preserve"> </w:t>
      </w:r>
    </w:p>
    <w:p w14:paraId="10550A9E" w14:textId="77777777" w:rsidR="00FB5D3B" w:rsidRPr="00E26EBB" w:rsidRDefault="00FB5D3B" w:rsidP="00B7730F">
      <w:pPr>
        <w:bidi w:val="0"/>
        <w:spacing w:after="0" w:line="360" w:lineRule="auto"/>
        <w:rPr>
          <w:rFonts w:asciiTheme="majorBidi" w:hAnsiTheme="majorBidi" w:cstheme="majorBidi"/>
          <w:sz w:val="28"/>
          <w:szCs w:val="28"/>
          <w:lang w:bidi="ar-SY"/>
        </w:rPr>
      </w:pPr>
    </w:p>
    <w:p w14:paraId="6DD6539B" w14:textId="28884F40" w:rsidR="008A7FD3" w:rsidRPr="00E26EBB" w:rsidRDefault="008A7FD3" w:rsidP="00B7730F">
      <w:pPr>
        <w:bidi w:val="0"/>
        <w:spacing w:after="0" w:line="360" w:lineRule="auto"/>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show ipv6 ospf database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قاعدة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بيانات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OSPFv3</w:t>
      </w:r>
    </w:p>
    <w:p w14:paraId="3854FB35" w14:textId="13D3E9E8" w:rsidR="001B6ADE" w:rsidRPr="00E26EBB" w:rsidRDefault="008A7FD3"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imes New Roman"/>
          <w:noProof/>
          <w:sz w:val="28"/>
          <w:szCs w:val="28"/>
          <w:rtl/>
          <w:lang w:bidi="ar-SY"/>
        </w:rPr>
        <w:drawing>
          <wp:inline distT="0" distB="0" distL="0" distR="0" wp14:anchorId="43C11A22" wp14:editId="64D1652A">
            <wp:extent cx="5943600" cy="5007610"/>
            <wp:effectExtent l="0" t="0" r="0" b="254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07610"/>
                    </a:xfrm>
                    <a:prstGeom prst="rect">
                      <a:avLst/>
                    </a:prstGeom>
                  </pic:spPr>
                </pic:pic>
              </a:graphicData>
            </a:graphic>
          </wp:inline>
        </w:drawing>
      </w:r>
    </w:p>
    <w:p w14:paraId="43CD65F7" w14:textId="4824F1DD" w:rsidR="00FB5D3B" w:rsidRPr="00E26EBB" w:rsidRDefault="00FB5D3B" w:rsidP="00B7730F">
      <w:pPr>
        <w:pStyle w:val="4"/>
        <w:spacing w:after="0" w:line="360" w:lineRule="auto"/>
        <w:rPr>
          <w:sz w:val="24"/>
          <w:szCs w:val="24"/>
          <w:rtl/>
        </w:rPr>
      </w:pPr>
      <w:bookmarkStart w:id="146" w:name="_Toc224259636"/>
      <w:bookmarkStart w:id="147" w:name="_Toc224377927"/>
      <w:r w:rsidRPr="00E26EBB">
        <w:rPr>
          <w:sz w:val="24"/>
          <w:szCs w:val="24"/>
          <w:rtl/>
        </w:rPr>
        <w:t>الشكل (</w:t>
      </w:r>
      <w:r w:rsidRPr="00E26EBB">
        <w:rPr>
          <w:rFonts w:hint="cs"/>
          <w:sz w:val="24"/>
          <w:szCs w:val="24"/>
          <w:rtl/>
        </w:rPr>
        <w:t>11</w:t>
      </w:r>
      <w:r w:rsidRPr="00E26EBB">
        <w:rPr>
          <w:sz w:val="24"/>
          <w:szCs w:val="24"/>
          <w:rtl/>
        </w:rPr>
        <w:t xml:space="preserve">): </w:t>
      </w:r>
      <w:r w:rsidRPr="00E26EBB">
        <w:rPr>
          <w:rFonts w:hint="cs"/>
          <w:sz w:val="24"/>
          <w:szCs w:val="24"/>
          <w:rtl/>
        </w:rPr>
        <w:t>تنفيذ</w:t>
      </w:r>
      <w:r w:rsidRPr="00E26EBB">
        <w:rPr>
          <w:rFonts w:cs="Times New Roman" w:hint="cs"/>
          <w:sz w:val="24"/>
          <w:szCs w:val="24"/>
          <w:rtl/>
        </w:rPr>
        <w:t xml:space="preserve"> </w:t>
      </w:r>
      <w:r w:rsidRPr="00E26EBB">
        <w:rPr>
          <w:rFonts w:hint="cs"/>
          <w:sz w:val="24"/>
          <w:szCs w:val="24"/>
          <w:lang w:bidi="ar-SY"/>
        </w:rPr>
        <w:t>show</w:t>
      </w:r>
      <w:r w:rsidRPr="00E26EBB">
        <w:rPr>
          <w:sz w:val="24"/>
          <w:szCs w:val="24"/>
          <w:lang w:bidi="ar-SY"/>
        </w:rPr>
        <w:t xml:space="preserve"> ipv6 ospf database</w:t>
      </w:r>
      <w:r w:rsidRPr="00E26EBB">
        <w:rPr>
          <w:rFonts w:cs="Times New Roman"/>
          <w:sz w:val="24"/>
          <w:szCs w:val="24"/>
          <w:rtl/>
          <w:lang w:bidi="ar-SY"/>
        </w:rPr>
        <w:t xml:space="preserve"> </w:t>
      </w:r>
      <w:r w:rsidRPr="00E26EBB">
        <w:rPr>
          <w:sz w:val="24"/>
          <w:szCs w:val="24"/>
          <w:rtl/>
        </w:rPr>
        <w:t xml:space="preserve">على موجه </w:t>
      </w:r>
      <w:r w:rsidRPr="00E26EBB">
        <w:rPr>
          <w:sz w:val="24"/>
          <w:szCs w:val="24"/>
        </w:rPr>
        <w:t>P1</w:t>
      </w:r>
      <w:bookmarkEnd w:id="146"/>
      <w:bookmarkEnd w:id="147"/>
      <w:r w:rsidRPr="00E26EBB">
        <w:rPr>
          <w:rFonts w:hint="cs"/>
          <w:sz w:val="24"/>
          <w:szCs w:val="24"/>
          <w:rtl/>
        </w:rPr>
        <w:t xml:space="preserve"> </w:t>
      </w:r>
    </w:p>
    <w:p w14:paraId="415EB6A2" w14:textId="77777777" w:rsidR="00FB5D3B" w:rsidRPr="00E26EBB" w:rsidRDefault="00FB5D3B" w:rsidP="00B7730F">
      <w:pPr>
        <w:spacing w:after="0" w:line="360" w:lineRule="auto"/>
        <w:rPr>
          <w:sz w:val="24"/>
          <w:szCs w:val="24"/>
          <w:rtl/>
        </w:rPr>
      </w:pPr>
    </w:p>
    <w:p w14:paraId="24F20ABB" w14:textId="2AC43260" w:rsidR="004E2653" w:rsidRPr="00E26EBB" w:rsidRDefault="004E2653"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imes New Roman" w:hint="cs"/>
          <w:sz w:val="28"/>
          <w:szCs w:val="28"/>
          <w:rtl/>
          <w:lang w:bidi="ar-SY"/>
        </w:rPr>
        <w:t>التحقق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MP-BGP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w:t>
      </w:r>
      <w:r w:rsidRPr="00E26EBB">
        <w:rPr>
          <w:rFonts w:asciiTheme="majorBidi" w:hAnsiTheme="majorBidi" w:cstheme="majorBidi"/>
          <w:sz w:val="28"/>
          <w:szCs w:val="28"/>
          <w:lang w:bidi="ar-SY"/>
        </w:rPr>
        <w:t>VPNv6</w:t>
      </w:r>
      <w:r w:rsidRPr="00E26EBB">
        <w:rPr>
          <w:rFonts w:asciiTheme="majorBidi" w:hAnsiTheme="majorBidi" w:cs="Times New Roman"/>
          <w:sz w:val="28"/>
          <w:szCs w:val="28"/>
          <w:rtl/>
          <w:lang w:bidi="ar-SY"/>
        </w:rPr>
        <w:t>:</w:t>
      </w:r>
    </w:p>
    <w:p w14:paraId="7492667F" w14:textId="77777777" w:rsidR="004E2653" w:rsidRPr="00E26EBB" w:rsidRDefault="004E2653" w:rsidP="00B7730F">
      <w:pPr>
        <w:bidi w:val="0"/>
        <w:spacing w:after="0" w:line="36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show bgp vpnv6 unicast all summary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ملخص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جلسات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VPNv6</w:t>
      </w:r>
    </w:p>
    <w:p w14:paraId="42A684EB" w14:textId="25746613" w:rsidR="004E2653" w:rsidRPr="00E26EBB" w:rsidRDefault="004E2653" w:rsidP="00B7730F">
      <w:pPr>
        <w:spacing w:after="0" w:line="360" w:lineRule="auto"/>
        <w:jc w:val="center"/>
        <w:rPr>
          <w:rFonts w:asciiTheme="majorBidi" w:hAnsiTheme="majorBidi" w:cstheme="majorBidi"/>
          <w:sz w:val="28"/>
          <w:szCs w:val="28"/>
          <w:rtl/>
          <w:lang w:bidi="ar-SY"/>
        </w:rPr>
      </w:pPr>
      <w:r w:rsidRPr="00E26EBB">
        <w:rPr>
          <w:rFonts w:asciiTheme="majorBidi" w:hAnsiTheme="majorBidi" w:cstheme="majorBidi"/>
          <w:noProof/>
          <w:sz w:val="28"/>
          <w:szCs w:val="28"/>
          <w:lang w:bidi="ar-SY"/>
        </w:rPr>
        <w:lastRenderedPageBreak/>
        <w:drawing>
          <wp:inline distT="0" distB="0" distL="0" distR="0" wp14:anchorId="7D7C9DD2" wp14:editId="7AB211DC">
            <wp:extent cx="5943600" cy="2812415"/>
            <wp:effectExtent l="0" t="0" r="0" b="698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12415"/>
                    </a:xfrm>
                    <a:prstGeom prst="rect">
                      <a:avLst/>
                    </a:prstGeom>
                  </pic:spPr>
                </pic:pic>
              </a:graphicData>
            </a:graphic>
          </wp:inline>
        </w:drawing>
      </w:r>
    </w:p>
    <w:p w14:paraId="513E3E91" w14:textId="4579ED98" w:rsidR="00FB5D3B" w:rsidRPr="00E26EBB" w:rsidRDefault="00FB5D3B" w:rsidP="00B7730F">
      <w:pPr>
        <w:pStyle w:val="4"/>
        <w:spacing w:after="0" w:line="360" w:lineRule="auto"/>
        <w:rPr>
          <w:sz w:val="24"/>
          <w:szCs w:val="24"/>
          <w:rtl/>
        </w:rPr>
      </w:pPr>
      <w:bookmarkStart w:id="148" w:name="_Toc224259637"/>
      <w:bookmarkStart w:id="149" w:name="_Toc224377928"/>
      <w:r w:rsidRPr="00E26EBB">
        <w:rPr>
          <w:sz w:val="24"/>
          <w:szCs w:val="24"/>
          <w:rtl/>
        </w:rPr>
        <w:t>الشكل (</w:t>
      </w:r>
      <w:r w:rsidRPr="00E26EBB">
        <w:rPr>
          <w:rFonts w:hint="cs"/>
          <w:sz w:val="24"/>
          <w:szCs w:val="24"/>
          <w:rtl/>
        </w:rPr>
        <w:t>12</w:t>
      </w:r>
      <w:r w:rsidRPr="00E26EBB">
        <w:rPr>
          <w:sz w:val="24"/>
          <w:szCs w:val="24"/>
          <w:rtl/>
        </w:rPr>
        <w:t xml:space="preserve">): </w:t>
      </w:r>
      <w:r w:rsidRPr="00E26EBB">
        <w:rPr>
          <w:rFonts w:hint="cs"/>
          <w:sz w:val="24"/>
          <w:szCs w:val="24"/>
          <w:rtl/>
        </w:rPr>
        <w:t>تنفيذ</w:t>
      </w:r>
      <w:r w:rsidRPr="00E26EBB">
        <w:rPr>
          <w:rFonts w:hint="cs"/>
          <w:sz w:val="24"/>
          <w:szCs w:val="24"/>
          <w:rtl/>
          <w:lang w:bidi="ar-SY"/>
        </w:rPr>
        <w:t xml:space="preserve"> </w:t>
      </w:r>
      <w:r w:rsidRPr="00E26EBB">
        <w:rPr>
          <w:sz w:val="24"/>
          <w:szCs w:val="24"/>
          <w:lang w:bidi="ar-SY"/>
        </w:rPr>
        <w:t>show bgp vpnv6 unicast all summary</w:t>
      </w:r>
      <w:r w:rsidRPr="00E26EBB">
        <w:rPr>
          <w:rFonts w:cs="Times New Roman"/>
          <w:sz w:val="24"/>
          <w:szCs w:val="24"/>
          <w:rtl/>
          <w:lang w:bidi="ar-SY"/>
        </w:rPr>
        <w:t xml:space="preserve"> </w:t>
      </w:r>
      <w:r w:rsidRPr="00E26EBB">
        <w:rPr>
          <w:sz w:val="24"/>
          <w:szCs w:val="24"/>
          <w:rtl/>
        </w:rPr>
        <w:t xml:space="preserve">على موجه </w:t>
      </w:r>
      <w:r w:rsidRPr="00E26EBB">
        <w:rPr>
          <w:rFonts w:hint="cs"/>
          <w:sz w:val="24"/>
          <w:szCs w:val="24"/>
          <w:rtl/>
        </w:rPr>
        <w:t>العاكس</w:t>
      </w:r>
      <w:bookmarkEnd w:id="148"/>
      <w:bookmarkEnd w:id="149"/>
    </w:p>
    <w:p w14:paraId="38DEAA76" w14:textId="77777777" w:rsidR="00FB5D3B" w:rsidRPr="00E26EBB" w:rsidRDefault="00FB5D3B" w:rsidP="00B7730F">
      <w:pPr>
        <w:spacing w:after="0" w:line="360" w:lineRule="auto"/>
        <w:jc w:val="center"/>
        <w:rPr>
          <w:rFonts w:asciiTheme="majorBidi" w:hAnsiTheme="majorBidi" w:cstheme="majorBidi"/>
          <w:sz w:val="28"/>
          <w:szCs w:val="28"/>
        </w:rPr>
      </w:pPr>
    </w:p>
    <w:p w14:paraId="2F7309AD" w14:textId="77777777" w:rsidR="004E2653" w:rsidRPr="00E26EBB" w:rsidRDefault="004E2653" w:rsidP="00B7730F">
      <w:pPr>
        <w:bidi w:val="0"/>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show bgp vpnv6 unicast all</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VPNv6</w:t>
      </w:r>
    </w:p>
    <w:p w14:paraId="458E62F7" w14:textId="7F2DD37A" w:rsidR="004E2653" w:rsidRPr="00E26EBB" w:rsidRDefault="004E2653" w:rsidP="00B7730F">
      <w:pPr>
        <w:bidi w:val="0"/>
        <w:spacing w:after="0" w:line="360" w:lineRule="auto"/>
        <w:jc w:val="both"/>
        <w:rPr>
          <w:rFonts w:asciiTheme="majorBidi" w:hAnsiTheme="majorBidi" w:cstheme="majorBidi"/>
          <w:sz w:val="28"/>
          <w:szCs w:val="28"/>
          <w:lang w:bidi="ar-SY"/>
        </w:rPr>
      </w:pPr>
      <w:r w:rsidRPr="00E26EBB">
        <w:rPr>
          <w:rFonts w:asciiTheme="majorBidi" w:hAnsiTheme="majorBidi" w:cstheme="majorBidi"/>
          <w:noProof/>
          <w:sz w:val="28"/>
          <w:szCs w:val="28"/>
          <w:lang w:bidi="ar-SY"/>
        </w:rPr>
        <w:drawing>
          <wp:inline distT="0" distB="0" distL="0" distR="0" wp14:anchorId="1C16E410" wp14:editId="1DA4AE0C">
            <wp:extent cx="5943600" cy="3219450"/>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19450"/>
                    </a:xfrm>
                    <a:prstGeom prst="rect">
                      <a:avLst/>
                    </a:prstGeom>
                  </pic:spPr>
                </pic:pic>
              </a:graphicData>
            </a:graphic>
          </wp:inline>
        </w:drawing>
      </w:r>
    </w:p>
    <w:p w14:paraId="374FC73C" w14:textId="2B1135D0" w:rsidR="00FB5D3B" w:rsidRPr="00E26EBB" w:rsidRDefault="00FB5D3B" w:rsidP="00B7730F">
      <w:pPr>
        <w:pStyle w:val="4"/>
        <w:spacing w:after="0" w:line="360" w:lineRule="auto"/>
        <w:rPr>
          <w:sz w:val="24"/>
          <w:szCs w:val="24"/>
          <w:rtl/>
        </w:rPr>
      </w:pPr>
      <w:bookmarkStart w:id="150" w:name="_Toc224259638"/>
      <w:bookmarkStart w:id="151" w:name="_Toc224377929"/>
      <w:r w:rsidRPr="00E26EBB">
        <w:rPr>
          <w:sz w:val="24"/>
          <w:szCs w:val="24"/>
          <w:rtl/>
        </w:rPr>
        <w:t>الشكل (</w:t>
      </w:r>
      <w:r w:rsidRPr="00E26EBB">
        <w:rPr>
          <w:rFonts w:hint="cs"/>
          <w:sz w:val="24"/>
          <w:szCs w:val="24"/>
          <w:rtl/>
        </w:rPr>
        <w:t>13</w:t>
      </w:r>
      <w:r w:rsidRPr="00E26EBB">
        <w:rPr>
          <w:sz w:val="24"/>
          <w:szCs w:val="24"/>
          <w:rtl/>
        </w:rPr>
        <w:t xml:space="preserve">): </w:t>
      </w:r>
      <w:r w:rsidRPr="00E26EBB">
        <w:rPr>
          <w:rFonts w:hint="cs"/>
          <w:sz w:val="24"/>
          <w:szCs w:val="24"/>
          <w:rtl/>
        </w:rPr>
        <w:t>تنفيذ</w:t>
      </w:r>
      <w:r w:rsidRPr="00E26EBB">
        <w:rPr>
          <w:rFonts w:hint="cs"/>
          <w:sz w:val="24"/>
          <w:szCs w:val="24"/>
          <w:rtl/>
          <w:lang w:bidi="ar-SY"/>
        </w:rPr>
        <w:t xml:space="preserve"> </w:t>
      </w:r>
      <w:r w:rsidRPr="00E26EBB">
        <w:rPr>
          <w:sz w:val="24"/>
          <w:szCs w:val="24"/>
          <w:lang w:bidi="ar-SY"/>
        </w:rPr>
        <w:t>show bgp vpnv6 unicast al</w:t>
      </w:r>
      <w:r w:rsidRPr="00E26EBB">
        <w:rPr>
          <w:sz w:val="24"/>
          <w:szCs w:val="24"/>
          <w:rtl/>
        </w:rPr>
        <w:t xml:space="preserve">على موجه </w:t>
      </w:r>
      <w:r w:rsidRPr="00E26EBB">
        <w:rPr>
          <w:rFonts w:hint="cs"/>
          <w:sz w:val="24"/>
          <w:szCs w:val="24"/>
          <w:rtl/>
        </w:rPr>
        <w:t>العاكس</w:t>
      </w:r>
      <w:bookmarkEnd w:id="150"/>
      <w:bookmarkEnd w:id="151"/>
    </w:p>
    <w:p w14:paraId="340E9247" w14:textId="77777777" w:rsidR="00B7730F" w:rsidRDefault="00B7730F" w:rsidP="00B7730F">
      <w:pPr>
        <w:bidi w:val="0"/>
        <w:spacing w:after="0" w:line="360" w:lineRule="auto"/>
        <w:jc w:val="both"/>
        <w:rPr>
          <w:rFonts w:asciiTheme="majorBidi" w:hAnsiTheme="majorBidi" w:cstheme="majorBidi"/>
          <w:sz w:val="28"/>
          <w:szCs w:val="28"/>
        </w:rPr>
      </w:pPr>
    </w:p>
    <w:p w14:paraId="3518F60B" w14:textId="4F84C88C" w:rsidR="004E2653" w:rsidRPr="00E26EBB" w:rsidRDefault="004E2653" w:rsidP="00B7730F">
      <w:pPr>
        <w:bidi w:val="0"/>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show bgp vpnv6 unicast vrf services-dc</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VRF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محدد</w:t>
      </w:r>
    </w:p>
    <w:p w14:paraId="440E6FB9" w14:textId="77777777" w:rsidR="004E2653" w:rsidRPr="00E26EBB" w:rsidRDefault="004E2653" w:rsidP="00B7730F">
      <w:pPr>
        <w:spacing w:after="0" w:line="360" w:lineRule="auto"/>
        <w:jc w:val="both"/>
        <w:rPr>
          <w:rFonts w:asciiTheme="majorBidi" w:hAnsiTheme="majorBidi" w:cstheme="majorBidi"/>
          <w:sz w:val="28"/>
          <w:szCs w:val="28"/>
          <w:rtl/>
          <w:lang w:bidi="ar-SY"/>
        </w:rPr>
      </w:pPr>
    </w:p>
    <w:p w14:paraId="511C0B5F" w14:textId="5BE8D1C4" w:rsidR="004E2653" w:rsidRPr="00E26EBB" w:rsidRDefault="003E0C52"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imes New Roman"/>
          <w:noProof/>
          <w:sz w:val="28"/>
          <w:szCs w:val="28"/>
          <w:rtl/>
          <w:lang w:bidi="ar-SY"/>
        </w:rPr>
        <w:drawing>
          <wp:inline distT="0" distB="0" distL="0" distR="0" wp14:anchorId="0DC4310F" wp14:editId="660175EB">
            <wp:extent cx="5943600" cy="3126105"/>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26105"/>
                    </a:xfrm>
                    <a:prstGeom prst="rect">
                      <a:avLst/>
                    </a:prstGeom>
                  </pic:spPr>
                </pic:pic>
              </a:graphicData>
            </a:graphic>
          </wp:inline>
        </w:drawing>
      </w:r>
    </w:p>
    <w:p w14:paraId="4C139B65" w14:textId="5A0E1FC6" w:rsidR="00FB5D3B" w:rsidRPr="00B7730F" w:rsidRDefault="00FB5D3B" w:rsidP="00B7730F">
      <w:pPr>
        <w:pStyle w:val="4"/>
        <w:spacing w:after="0" w:line="360" w:lineRule="auto"/>
        <w:rPr>
          <w:sz w:val="24"/>
          <w:szCs w:val="24"/>
          <w:rtl/>
          <w:lang w:bidi="ar-SY"/>
        </w:rPr>
      </w:pPr>
      <w:bookmarkStart w:id="152" w:name="_Toc224259639"/>
      <w:bookmarkStart w:id="153" w:name="_Toc224377930"/>
      <w:r w:rsidRPr="00E26EBB">
        <w:rPr>
          <w:sz w:val="24"/>
          <w:szCs w:val="24"/>
          <w:rtl/>
        </w:rPr>
        <w:t>الشكل (1</w:t>
      </w:r>
      <w:r w:rsidRPr="00E26EBB">
        <w:rPr>
          <w:rFonts w:hint="cs"/>
          <w:sz w:val="24"/>
          <w:szCs w:val="24"/>
          <w:rtl/>
        </w:rPr>
        <w:t>4</w:t>
      </w:r>
      <w:r w:rsidRPr="00E26EBB">
        <w:rPr>
          <w:sz w:val="24"/>
          <w:szCs w:val="24"/>
          <w:rtl/>
        </w:rPr>
        <w:t>): تنفيذ</w:t>
      </w:r>
      <w:r w:rsidRPr="00E26EBB">
        <w:rPr>
          <w:sz w:val="24"/>
          <w:szCs w:val="24"/>
          <w:rtl/>
          <w:lang w:bidi="ar-SY"/>
        </w:rPr>
        <w:t xml:space="preserve"> </w:t>
      </w:r>
      <w:r w:rsidRPr="00E26EBB">
        <w:rPr>
          <w:rFonts w:asciiTheme="majorBidi" w:hAnsiTheme="majorBidi"/>
          <w:sz w:val="28"/>
          <w:szCs w:val="28"/>
          <w:lang w:bidi="ar-SY"/>
        </w:rPr>
        <w:t>show bgp vpnv6 unicast vrf services-dc</w:t>
      </w:r>
      <w:r w:rsidRPr="00E26EBB">
        <w:rPr>
          <w:sz w:val="24"/>
          <w:szCs w:val="24"/>
          <w:rtl/>
          <w:lang w:bidi="ar-SY"/>
        </w:rPr>
        <w:t xml:space="preserve"> </w:t>
      </w:r>
      <w:r w:rsidRPr="00E26EBB">
        <w:rPr>
          <w:sz w:val="24"/>
          <w:szCs w:val="24"/>
          <w:rtl/>
        </w:rPr>
        <w:t xml:space="preserve">على موجه </w:t>
      </w:r>
      <w:r w:rsidRPr="00E26EBB">
        <w:rPr>
          <w:sz w:val="24"/>
          <w:szCs w:val="24"/>
          <w:lang w:bidi="ar-SY"/>
        </w:rPr>
        <w:t>PE1</w:t>
      </w:r>
      <w:bookmarkEnd w:id="152"/>
      <w:bookmarkEnd w:id="153"/>
      <w:r w:rsidRPr="00E26EBB">
        <w:rPr>
          <w:sz w:val="24"/>
          <w:szCs w:val="24"/>
          <w:rtl/>
        </w:rPr>
        <w:t xml:space="preserve"> </w:t>
      </w:r>
    </w:p>
    <w:p w14:paraId="2F35E3FE" w14:textId="77777777" w:rsidR="001B6ADE" w:rsidRPr="00E26EBB" w:rsidRDefault="001B6ADE" w:rsidP="00B7730F">
      <w:pPr>
        <w:pStyle w:val="1"/>
        <w:spacing w:after="0" w:line="360" w:lineRule="auto"/>
        <w:rPr>
          <w:rFonts w:asciiTheme="majorBidi" w:hAnsiTheme="majorBidi"/>
          <w:sz w:val="44"/>
          <w:szCs w:val="36"/>
          <w:rtl/>
        </w:rPr>
      </w:pPr>
      <w:bookmarkStart w:id="154" w:name="_Toc224389495"/>
      <w:r w:rsidRPr="00E26EBB">
        <w:rPr>
          <w:rFonts w:asciiTheme="majorBidi" w:hAnsiTheme="majorBidi"/>
          <w:sz w:val="44"/>
          <w:szCs w:val="36"/>
          <w:rtl/>
        </w:rPr>
        <w:t>الفصل الخامس: المراقبة والرصد</w:t>
      </w:r>
      <w:bookmarkEnd w:id="154"/>
    </w:p>
    <w:p w14:paraId="4178428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لا يكتمل تصميم أي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ناجحة بمجرد الانتهاء من تنفيذها وإعدادها، بل يستلزم بناء منظومة مراقبة ورصد متكاملة تُوفّر رؤيةً مستمرة وشاملة لحالة الشبكة وأدائها. فالشبكة الخالية من آليات المراقبة الفعّالة تُشبه الطائرة بلا أجهزة قياس؛ قد تعمل بصورة طبيعية في أوقات الهدوء، لكنها تفقد القدرة على اكتشاف التدهور المبكر وتوقّع الأعطال قبل وقوعها. في بيئة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التجارية، يعني غياب المراقبة الفعّالة التأخر في اكتشاف انتهاكات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وتراكم الأعطال الصغيرة حتى تتحول إلى أزمات كبرى، فضلاً عن انعدام القدرة على التخطيط للطاقة (</w:t>
      </w:r>
      <w:r w:rsidRPr="00E26EBB">
        <w:rPr>
          <w:rFonts w:asciiTheme="majorBidi" w:hAnsiTheme="majorBidi" w:cstheme="majorBidi"/>
          <w:sz w:val="28"/>
          <w:szCs w:val="28"/>
        </w:rPr>
        <w:t>Capacity Planning</w:t>
      </w:r>
      <w:r w:rsidRPr="00E26EBB">
        <w:rPr>
          <w:rFonts w:asciiTheme="majorBidi" w:hAnsiTheme="majorBidi" w:cstheme="majorBidi"/>
          <w:sz w:val="28"/>
          <w:szCs w:val="28"/>
          <w:rtl/>
        </w:rPr>
        <w:t>) المبني على بيانات فعلية موثوقة.</w:t>
      </w:r>
    </w:p>
    <w:p w14:paraId="3D9D9BF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يُقدّم هذا الفصل توصيفاً تفصيلياً لمنظومة المراقبة والرصد المُعتمَدة في الشبكة المُصمَّمة، التي تنهض على ركيزتَين متكاملتَين: نظام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للمراقبة الشاملة لأداء الشبكة وصحتها، ونظام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لاكتشاف التسللات ورصد التهديدات الأمنية.</w:t>
      </w:r>
    </w:p>
    <w:p w14:paraId="62757240" w14:textId="77777777" w:rsidR="001B6ADE" w:rsidRPr="00E26EBB" w:rsidRDefault="001B6ADE" w:rsidP="00B7730F">
      <w:pPr>
        <w:spacing w:after="0" w:line="360" w:lineRule="auto"/>
        <w:jc w:val="both"/>
        <w:rPr>
          <w:rFonts w:asciiTheme="majorBidi" w:hAnsiTheme="majorBidi" w:cstheme="majorBidi"/>
          <w:sz w:val="28"/>
          <w:szCs w:val="28"/>
          <w:rtl/>
        </w:rPr>
      </w:pPr>
    </w:p>
    <w:p w14:paraId="4EACF670" w14:textId="77777777" w:rsidR="001B6ADE" w:rsidRPr="00E26EBB" w:rsidRDefault="001B6ADE" w:rsidP="00B7730F">
      <w:pPr>
        <w:pStyle w:val="2"/>
        <w:spacing w:after="0" w:line="360" w:lineRule="auto"/>
        <w:rPr>
          <w:rFonts w:asciiTheme="majorBidi" w:hAnsiTheme="majorBidi"/>
          <w:sz w:val="36"/>
          <w:szCs w:val="32"/>
          <w:rtl/>
        </w:rPr>
      </w:pPr>
      <w:bookmarkStart w:id="155" w:name="_Toc224389496"/>
      <w:r w:rsidRPr="00E26EBB">
        <w:rPr>
          <w:rFonts w:asciiTheme="majorBidi" w:hAnsiTheme="majorBidi"/>
          <w:sz w:val="36"/>
          <w:szCs w:val="32"/>
          <w:rtl/>
        </w:rPr>
        <w:lastRenderedPageBreak/>
        <w:t xml:space="preserve">5-1 فلسفة المراقبة في شبكات </w:t>
      </w:r>
      <w:r w:rsidRPr="00E26EBB">
        <w:rPr>
          <w:rFonts w:asciiTheme="majorBidi" w:hAnsiTheme="majorBidi"/>
          <w:sz w:val="36"/>
          <w:szCs w:val="32"/>
        </w:rPr>
        <w:t>ISP</w:t>
      </w:r>
      <w:bookmarkEnd w:id="155"/>
    </w:p>
    <w:p w14:paraId="5C7703D2" w14:textId="77777777" w:rsidR="001B6ADE" w:rsidRPr="00E26EBB" w:rsidRDefault="001B6ADE" w:rsidP="00B7730F">
      <w:pPr>
        <w:pStyle w:val="3"/>
        <w:spacing w:after="0" w:line="360" w:lineRule="auto"/>
        <w:rPr>
          <w:rFonts w:asciiTheme="majorBidi" w:hAnsiTheme="majorBidi"/>
          <w:sz w:val="32"/>
          <w:szCs w:val="28"/>
          <w:rtl/>
        </w:rPr>
      </w:pPr>
      <w:bookmarkStart w:id="156" w:name="_Toc224389497"/>
      <w:r w:rsidRPr="00E26EBB">
        <w:rPr>
          <w:rFonts w:asciiTheme="majorBidi" w:hAnsiTheme="majorBidi"/>
          <w:sz w:val="32"/>
          <w:szCs w:val="28"/>
          <w:rtl/>
        </w:rPr>
        <w:t>5-1-1 المراقبة الاستباقية مقابل التفاعلية</w:t>
      </w:r>
      <w:bookmarkEnd w:id="156"/>
    </w:p>
    <w:p w14:paraId="5CDA870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تتمايز مقاربتان متباينتان في التعامل مع مراقبة الشبكة: المقاربة التفاعلية (</w:t>
      </w:r>
      <w:r w:rsidRPr="00E26EBB">
        <w:rPr>
          <w:rFonts w:asciiTheme="majorBidi" w:hAnsiTheme="majorBidi" w:cstheme="majorBidi"/>
          <w:sz w:val="28"/>
          <w:szCs w:val="28"/>
        </w:rPr>
        <w:t>Reactive Monitoring</w:t>
      </w:r>
      <w:r w:rsidRPr="00E26EBB">
        <w:rPr>
          <w:rFonts w:asciiTheme="majorBidi" w:hAnsiTheme="majorBidi" w:cstheme="majorBidi"/>
          <w:sz w:val="28"/>
          <w:szCs w:val="28"/>
          <w:rtl/>
        </w:rPr>
        <w:t>) التي تعتمد على الانتظار حتى يُبلَّغ عن عطل أو شكوى ثم الاستجابة له، والمقاربة الاستباقية (</w:t>
      </w:r>
      <w:r w:rsidRPr="00E26EBB">
        <w:rPr>
          <w:rFonts w:asciiTheme="majorBidi" w:hAnsiTheme="majorBidi" w:cstheme="majorBidi"/>
          <w:sz w:val="28"/>
          <w:szCs w:val="28"/>
        </w:rPr>
        <w:t>Proactive Monitoring</w:t>
      </w:r>
      <w:r w:rsidRPr="00E26EBB">
        <w:rPr>
          <w:rFonts w:asciiTheme="majorBidi" w:hAnsiTheme="majorBidi" w:cstheme="majorBidi"/>
          <w:sz w:val="28"/>
          <w:szCs w:val="28"/>
          <w:rtl/>
        </w:rPr>
        <w:t xml:space="preserve">) التي تسعى إلى رصد مؤشرات التدهور قبل أن تتحول إلى أعطال فعلية تطال المستخدمين. في بيئة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التجارية التي ترتبط بالتزامات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صارمة، لا تُعدّ المقاربة التفاعلية خياراً مقبولاً؛ إذ إن اكتشاف العطل بعد وقوعه يعني بالضرورة أن المستخدمين قد تأثروا بالفعل وأن انتهاك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قد تحقّق.</w:t>
      </w:r>
    </w:p>
    <w:p w14:paraId="714C7F28" w14:textId="6AE5D235"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تعتمد المقاربة الاستباقية على مفهوم العتبات التحذيرية (</w:t>
      </w:r>
      <w:r w:rsidRPr="00E26EBB">
        <w:rPr>
          <w:rFonts w:asciiTheme="majorBidi" w:hAnsiTheme="majorBidi" w:cstheme="majorBidi"/>
          <w:sz w:val="28"/>
          <w:szCs w:val="28"/>
        </w:rPr>
        <w:t>Warning Thresholds</w:t>
      </w:r>
      <w:r w:rsidRPr="00E26EBB">
        <w:rPr>
          <w:rFonts w:asciiTheme="majorBidi" w:hAnsiTheme="majorBidi" w:cstheme="majorBidi"/>
          <w:sz w:val="28"/>
          <w:szCs w:val="28"/>
          <w:rtl/>
        </w:rPr>
        <w:t>) التي تُطلَق عند مستويات أداء أدنى من عتبات الخطر الحرجة (</w:t>
      </w:r>
      <w:r w:rsidRPr="00E26EBB">
        <w:rPr>
          <w:rFonts w:asciiTheme="majorBidi" w:hAnsiTheme="majorBidi" w:cstheme="majorBidi"/>
          <w:sz w:val="28"/>
          <w:szCs w:val="28"/>
        </w:rPr>
        <w:t>Critical Thresholds</w:t>
      </w:r>
      <w:r w:rsidRPr="00E26EBB">
        <w:rPr>
          <w:rFonts w:asciiTheme="majorBidi" w:hAnsiTheme="majorBidi" w:cstheme="majorBidi"/>
          <w:sz w:val="28"/>
          <w:szCs w:val="28"/>
          <w:rtl/>
        </w:rPr>
        <w:t>)، مما يُتيح للمشغّلين التدخل وإصلاح المشكلة قبل أن تتفاقم إلى حد يؤثر على الخدمة. على سبيل المثال، تحذير يُطلَق حين يصل استخدام الرابط إلى 70% يُتيح التخطيط لتوسعته قبل وصوله إلى 90% حيث يبدأ الأثر الفعلي على جودة الخدمة.</w:t>
      </w:r>
    </w:p>
    <w:p w14:paraId="1EB71227" w14:textId="77777777" w:rsidR="001B6ADE" w:rsidRPr="00E26EBB" w:rsidRDefault="001B6ADE" w:rsidP="00B7730F">
      <w:pPr>
        <w:pStyle w:val="3"/>
        <w:spacing w:after="0" w:line="360" w:lineRule="auto"/>
        <w:rPr>
          <w:rFonts w:asciiTheme="majorBidi" w:hAnsiTheme="majorBidi"/>
          <w:sz w:val="32"/>
          <w:szCs w:val="28"/>
          <w:rtl/>
        </w:rPr>
      </w:pPr>
      <w:bookmarkStart w:id="157" w:name="_Toc224389498"/>
      <w:r w:rsidRPr="00E26EBB">
        <w:rPr>
          <w:rFonts w:asciiTheme="majorBidi" w:hAnsiTheme="majorBidi"/>
          <w:sz w:val="32"/>
          <w:szCs w:val="28"/>
          <w:rtl/>
        </w:rPr>
        <w:t xml:space="preserve">5-1-2 طبقات المراقبة في شبكة </w:t>
      </w:r>
      <w:r w:rsidRPr="00E26EBB">
        <w:rPr>
          <w:rFonts w:asciiTheme="majorBidi" w:hAnsiTheme="majorBidi"/>
          <w:sz w:val="32"/>
          <w:szCs w:val="28"/>
        </w:rPr>
        <w:t>ISP</w:t>
      </w:r>
      <w:bookmarkEnd w:id="157"/>
    </w:p>
    <w:p w14:paraId="704015F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تُنظَّم المراقبة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على طبقات وظيفية متمايزة تعكس مستويات التجريد المختلفة في الشبكة:</w:t>
      </w:r>
    </w:p>
    <w:p w14:paraId="6596AC1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طبقة التوافر (</w:t>
      </w:r>
      <w:r w:rsidRPr="00E26EBB">
        <w:rPr>
          <w:rFonts w:asciiTheme="majorBidi" w:hAnsiTheme="majorBidi" w:cstheme="majorBidi"/>
          <w:sz w:val="28"/>
          <w:szCs w:val="28"/>
        </w:rPr>
        <w:t>Availability Layer</w:t>
      </w:r>
      <w:r w:rsidRPr="00E26EBB">
        <w:rPr>
          <w:rFonts w:asciiTheme="majorBidi" w:hAnsiTheme="majorBidi" w:cstheme="majorBidi"/>
          <w:sz w:val="28"/>
          <w:szCs w:val="28"/>
          <w:rtl/>
        </w:rPr>
        <w:t>): تُراقب ما إذا كانت الأجهزة والروابط والخدمات نشطةً أم لا، وهي أبسط طبقات المراقبة وأكثرها إلحاحاً. سؤالها المحوري: هل هذا الجهاز أو هذه الخدمة متاحة الآن؟</w:t>
      </w:r>
    </w:p>
    <w:p w14:paraId="6055042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طبقة الأداء (</w:t>
      </w:r>
      <w:r w:rsidRPr="00E26EBB">
        <w:rPr>
          <w:rFonts w:asciiTheme="majorBidi" w:hAnsiTheme="majorBidi" w:cstheme="majorBidi"/>
          <w:sz w:val="28"/>
          <w:szCs w:val="28"/>
        </w:rPr>
        <w:t>Performance Layer</w:t>
      </w:r>
      <w:r w:rsidRPr="00E26EBB">
        <w:rPr>
          <w:rFonts w:asciiTheme="majorBidi" w:hAnsiTheme="majorBidi" w:cstheme="majorBidi"/>
          <w:sz w:val="28"/>
          <w:szCs w:val="28"/>
          <w:rtl/>
        </w:rPr>
        <w:t>): تُراقب مستوى جودة أداء الأجهزة والروابط والخدمات النشطة، متتبّعةً معاملات كاستخدام المعالج والذاكرة ومعدلات حركة المرور وأزمنة الاستجابة. سؤالها: كيف تؤدي هذه الخدمة مهمتها؟</w:t>
      </w:r>
    </w:p>
    <w:p w14:paraId="388C906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طبقة الاتجاهات (</w:t>
      </w:r>
      <w:r w:rsidRPr="00E26EBB">
        <w:rPr>
          <w:rFonts w:asciiTheme="majorBidi" w:hAnsiTheme="majorBidi" w:cstheme="majorBidi"/>
          <w:sz w:val="28"/>
          <w:szCs w:val="28"/>
        </w:rPr>
        <w:t>Trends Layer</w:t>
      </w:r>
      <w:r w:rsidRPr="00E26EBB">
        <w:rPr>
          <w:rFonts w:asciiTheme="majorBidi" w:hAnsiTheme="majorBidi" w:cstheme="majorBidi"/>
          <w:sz w:val="28"/>
          <w:szCs w:val="28"/>
          <w:rtl/>
        </w:rPr>
        <w:t>): تُحلّل البيانات التاريخية المتراكمة لاستشراف الاتجاهات المستقبلية كنمو حركة المرور واقتراب النطاق الترددي من حدوده القصوى. سؤالها: إلى أين تتجه الأمور؟</w:t>
      </w:r>
    </w:p>
    <w:p w14:paraId="038B8EA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طبقة الأمن (</w:t>
      </w:r>
      <w:r w:rsidRPr="00E26EBB">
        <w:rPr>
          <w:rFonts w:asciiTheme="majorBidi" w:hAnsiTheme="majorBidi" w:cstheme="majorBidi"/>
          <w:sz w:val="28"/>
          <w:szCs w:val="28"/>
        </w:rPr>
        <w:t>Security Layer</w:t>
      </w:r>
      <w:r w:rsidRPr="00E26EBB">
        <w:rPr>
          <w:rFonts w:asciiTheme="majorBidi" w:hAnsiTheme="majorBidi" w:cstheme="majorBidi"/>
          <w:sz w:val="28"/>
          <w:szCs w:val="28"/>
          <w:rtl/>
        </w:rPr>
        <w:t>): تُراقب حركة المرور بحثاً عن أنماط شاذة وتوقيعات هجمات معروفة. سؤالها: هل ثمة نشاط مشبوه في الشبكة؟</w:t>
      </w:r>
    </w:p>
    <w:p w14:paraId="1BECD6C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تُخدَم الطبقات الأولى والثانية والثالثة بنظام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فيما تُخدَم الطبقة الرابعة بنظام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في الشبكة المُصمَّمة.</w:t>
      </w:r>
    </w:p>
    <w:p w14:paraId="67F8E4B6" w14:textId="77777777" w:rsidR="001B6ADE" w:rsidRPr="00E26EBB" w:rsidRDefault="001B6ADE" w:rsidP="00B7730F">
      <w:pPr>
        <w:spacing w:after="0" w:line="360" w:lineRule="auto"/>
        <w:jc w:val="both"/>
        <w:rPr>
          <w:rFonts w:asciiTheme="majorBidi" w:hAnsiTheme="majorBidi" w:cstheme="majorBidi"/>
          <w:sz w:val="28"/>
          <w:szCs w:val="28"/>
          <w:rtl/>
        </w:rPr>
      </w:pPr>
    </w:p>
    <w:p w14:paraId="526B1872" w14:textId="77777777" w:rsidR="001B6ADE" w:rsidRPr="00E26EBB" w:rsidRDefault="001B6ADE" w:rsidP="00B7730F">
      <w:pPr>
        <w:pStyle w:val="2"/>
        <w:spacing w:after="0" w:line="360" w:lineRule="auto"/>
        <w:rPr>
          <w:rFonts w:asciiTheme="majorBidi" w:hAnsiTheme="majorBidi"/>
          <w:sz w:val="36"/>
          <w:szCs w:val="32"/>
          <w:rtl/>
        </w:rPr>
      </w:pPr>
      <w:bookmarkStart w:id="158" w:name="_Toc224389499"/>
      <w:r w:rsidRPr="00E26EBB">
        <w:rPr>
          <w:rFonts w:asciiTheme="majorBidi" w:hAnsiTheme="majorBidi"/>
          <w:sz w:val="36"/>
          <w:szCs w:val="32"/>
          <w:rtl/>
        </w:rPr>
        <w:lastRenderedPageBreak/>
        <w:t xml:space="preserve">5-2 نظام </w:t>
      </w:r>
      <w:r w:rsidRPr="00E26EBB">
        <w:rPr>
          <w:rFonts w:asciiTheme="majorBidi" w:hAnsiTheme="majorBidi"/>
          <w:sz w:val="36"/>
          <w:szCs w:val="32"/>
        </w:rPr>
        <w:t>Zabbix</w:t>
      </w:r>
      <w:r w:rsidRPr="00E26EBB">
        <w:rPr>
          <w:rFonts w:asciiTheme="majorBidi" w:hAnsiTheme="majorBidi"/>
          <w:sz w:val="36"/>
          <w:szCs w:val="32"/>
          <w:rtl/>
        </w:rPr>
        <w:t xml:space="preserve"> للمراقبة الشاملة</w:t>
      </w:r>
      <w:bookmarkEnd w:id="158"/>
    </w:p>
    <w:p w14:paraId="7195B0B1" w14:textId="77777777" w:rsidR="001B6ADE" w:rsidRPr="00E26EBB" w:rsidRDefault="001B6ADE" w:rsidP="00B7730F">
      <w:pPr>
        <w:pStyle w:val="3"/>
        <w:spacing w:after="0" w:line="360" w:lineRule="auto"/>
        <w:rPr>
          <w:rFonts w:asciiTheme="majorBidi" w:hAnsiTheme="majorBidi"/>
          <w:sz w:val="32"/>
          <w:szCs w:val="28"/>
          <w:rtl/>
        </w:rPr>
      </w:pPr>
      <w:bookmarkStart w:id="159" w:name="_Toc224389500"/>
      <w:r w:rsidRPr="00E26EBB">
        <w:rPr>
          <w:rFonts w:asciiTheme="majorBidi" w:hAnsiTheme="majorBidi"/>
          <w:sz w:val="32"/>
          <w:szCs w:val="28"/>
          <w:rtl/>
        </w:rPr>
        <w:t xml:space="preserve">5-2-1 نظرة عامة على </w:t>
      </w:r>
      <w:r w:rsidRPr="00E26EBB">
        <w:rPr>
          <w:rFonts w:asciiTheme="majorBidi" w:hAnsiTheme="majorBidi"/>
          <w:sz w:val="32"/>
          <w:szCs w:val="28"/>
        </w:rPr>
        <w:t>Zabbix</w:t>
      </w:r>
      <w:bookmarkEnd w:id="159"/>
    </w:p>
    <w:p w14:paraId="16A869F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هو منصة مراقبة شبكية مفتوحة المصدر (</w:t>
      </w:r>
      <w:r w:rsidRPr="00E26EBB">
        <w:rPr>
          <w:rFonts w:asciiTheme="majorBidi" w:hAnsiTheme="majorBidi" w:cstheme="majorBidi"/>
          <w:sz w:val="28"/>
          <w:szCs w:val="28"/>
        </w:rPr>
        <w:t>Open Source</w:t>
      </w:r>
      <w:r w:rsidRPr="00E26EBB">
        <w:rPr>
          <w:rFonts w:asciiTheme="majorBidi" w:hAnsiTheme="majorBidi" w:cstheme="majorBidi"/>
          <w:sz w:val="28"/>
          <w:szCs w:val="28"/>
          <w:rtl/>
        </w:rPr>
        <w:t xml:space="preserve">) تأسّست عام 1998 وتطوّرت لتصبح اليوم من أكثر منصات مراقبة الشبكات استخداماً في بيئات الإنتاج الاحترافية. تتمثّل قوة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في جمعه بين ثلاث قدرات أساسية في منصة واحدة متكاملة: جمع البيانات من مصادر متنوعة (</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JMX</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API</w:t>
      </w:r>
      <w:r w:rsidRPr="00E26EBB">
        <w:rPr>
          <w:rFonts w:asciiTheme="majorBidi" w:hAnsiTheme="majorBidi" w:cstheme="majorBidi"/>
          <w:sz w:val="28"/>
          <w:szCs w:val="28"/>
          <w:rtl/>
        </w:rPr>
        <w:t>)، وتخزينها في قاعدة بيانات علائقية (</w:t>
      </w:r>
      <w:r w:rsidRPr="00E26EBB">
        <w:rPr>
          <w:rFonts w:asciiTheme="majorBidi" w:hAnsiTheme="majorBidi" w:cstheme="majorBidi"/>
          <w:sz w:val="28"/>
          <w:szCs w:val="28"/>
        </w:rPr>
        <w:t>MySQL</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PostgreSQL</w:t>
      </w:r>
      <w:r w:rsidRPr="00E26EBB">
        <w:rPr>
          <w:rFonts w:asciiTheme="majorBidi" w:hAnsiTheme="majorBidi" w:cstheme="majorBidi"/>
          <w:sz w:val="28"/>
          <w:szCs w:val="28"/>
          <w:rtl/>
        </w:rPr>
        <w:t>)، وعرضها عبر لوحات بيانات (</w:t>
      </w:r>
      <w:r w:rsidRPr="00E26EBB">
        <w:rPr>
          <w:rFonts w:asciiTheme="majorBidi" w:hAnsiTheme="majorBidi" w:cstheme="majorBidi"/>
          <w:sz w:val="28"/>
          <w:szCs w:val="28"/>
        </w:rPr>
        <w:t>Dashboards</w:t>
      </w:r>
      <w:r w:rsidRPr="00E26EBB">
        <w:rPr>
          <w:rFonts w:asciiTheme="majorBidi" w:hAnsiTheme="majorBidi" w:cstheme="majorBidi"/>
          <w:sz w:val="28"/>
          <w:szCs w:val="28"/>
          <w:rtl/>
        </w:rPr>
        <w:t>) قابلة للتخصيص مع نظام تنبيه (</w:t>
      </w:r>
      <w:r w:rsidRPr="00E26EBB">
        <w:rPr>
          <w:rFonts w:asciiTheme="majorBidi" w:hAnsiTheme="majorBidi" w:cstheme="majorBidi"/>
          <w:sz w:val="28"/>
          <w:szCs w:val="28"/>
        </w:rPr>
        <w:t>Alerting</w:t>
      </w:r>
      <w:r w:rsidRPr="00E26EBB">
        <w:rPr>
          <w:rFonts w:asciiTheme="majorBidi" w:hAnsiTheme="majorBidi" w:cstheme="majorBidi"/>
          <w:sz w:val="28"/>
          <w:szCs w:val="28"/>
          <w:rtl/>
        </w:rPr>
        <w:t>) مرن.</w:t>
      </w:r>
    </w:p>
    <w:p w14:paraId="7EE6C16A" w14:textId="0DBE2EF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يُتيح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مراقبة آلاف الأجهزة في وقت واحد دون أن تتأثر بذلك دقة البيانات أو سرعة استجابة المنصة، مما يجعله مناسباً للبيئات الكبيرة كشبكات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كذلك يدعم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الاكتشاف التلقائي للأجهزة (</w:t>
      </w:r>
      <w:r w:rsidRPr="00E26EBB">
        <w:rPr>
          <w:rFonts w:asciiTheme="majorBidi" w:hAnsiTheme="majorBidi" w:cstheme="majorBidi"/>
          <w:sz w:val="28"/>
          <w:szCs w:val="28"/>
        </w:rPr>
        <w:t>Auto-Discovery</w:t>
      </w:r>
      <w:r w:rsidRPr="00E26EBB">
        <w:rPr>
          <w:rFonts w:asciiTheme="majorBidi" w:hAnsiTheme="majorBidi" w:cstheme="majorBidi"/>
          <w:sz w:val="28"/>
          <w:szCs w:val="28"/>
          <w:rtl/>
        </w:rPr>
        <w:t>) والاكتشاف التلقائي للواجهات (</w:t>
      </w:r>
      <w:r w:rsidRPr="00E26EBB">
        <w:rPr>
          <w:rFonts w:asciiTheme="majorBidi" w:hAnsiTheme="majorBidi" w:cstheme="majorBidi"/>
          <w:sz w:val="28"/>
          <w:szCs w:val="28"/>
        </w:rPr>
        <w:t>Low-Level Discovery</w:t>
      </w:r>
      <w:r w:rsidRPr="00E26EBB">
        <w:rPr>
          <w:rFonts w:asciiTheme="majorBidi" w:hAnsiTheme="majorBidi" w:cstheme="majorBidi"/>
          <w:sz w:val="28"/>
          <w:szCs w:val="28"/>
          <w:rtl/>
        </w:rPr>
        <w:t>) التي تُتيح إضافة مؤشرات جديدة لجهاز ما تلقائياً دون تدخّل يدوي.</w:t>
      </w:r>
    </w:p>
    <w:p w14:paraId="75970241" w14:textId="77777777" w:rsidR="001B6ADE" w:rsidRPr="00E26EBB" w:rsidRDefault="001B6ADE" w:rsidP="00B7730F">
      <w:pPr>
        <w:pStyle w:val="3"/>
        <w:spacing w:after="0" w:line="360" w:lineRule="auto"/>
        <w:rPr>
          <w:rFonts w:asciiTheme="majorBidi" w:hAnsiTheme="majorBidi"/>
          <w:sz w:val="32"/>
          <w:szCs w:val="28"/>
          <w:rtl/>
        </w:rPr>
      </w:pPr>
      <w:bookmarkStart w:id="160" w:name="_Toc224389501"/>
      <w:r w:rsidRPr="00E26EBB">
        <w:rPr>
          <w:rFonts w:asciiTheme="majorBidi" w:hAnsiTheme="majorBidi"/>
          <w:sz w:val="32"/>
          <w:szCs w:val="28"/>
          <w:rtl/>
        </w:rPr>
        <w:t xml:space="preserve">5-2-2 آلية الجمع عبر </w:t>
      </w:r>
      <w:r w:rsidRPr="00E26EBB">
        <w:rPr>
          <w:rFonts w:asciiTheme="majorBidi" w:hAnsiTheme="majorBidi"/>
          <w:sz w:val="32"/>
          <w:szCs w:val="28"/>
        </w:rPr>
        <w:t>SNMP</w:t>
      </w:r>
      <w:bookmarkEnd w:id="160"/>
    </w:p>
    <w:p w14:paraId="3D3E7678"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يعتمد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في جمع مؤشرات الأداء من موجّهات الشبكة على بروتوكول </w:t>
      </w:r>
      <w:r w:rsidRPr="00E26EBB">
        <w:rPr>
          <w:rFonts w:asciiTheme="majorBidi" w:hAnsiTheme="majorBidi" w:cstheme="majorBidi"/>
          <w:sz w:val="28"/>
          <w:szCs w:val="28"/>
        </w:rPr>
        <w:t>SNMP (Simple Network Management Protocol)</w:t>
      </w:r>
      <w:r w:rsidRPr="00E26EBB">
        <w:rPr>
          <w:rFonts w:asciiTheme="majorBidi" w:hAnsiTheme="majorBidi" w:cstheme="majorBidi"/>
          <w:sz w:val="28"/>
          <w:szCs w:val="28"/>
          <w:rtl/>
        </w:rPr>
        <w:t>، الذي يُتيح الوصول إلى قاعدة بيانات معلومات الإدارة (</w:t>
      </w:r>
      <w:r w:rsidRPr="00E26EBB">
        <w:rPr>
          <w:rFonts w:asciiTheme="majorBidi" w:hAnsiTheme="majorBidi" w:cstheme="majorBidi"/>
          <w:sz w:val="28"/>
          <w:szCs w:val="28"/>
        </w:rPr>
        <w:t>MIB - Management Information Base</w:t>
      </w:r>
      <w:r w:rsidRPr="00E26EBB">
        <w:rPr>
          <w:rFonts w:asciiTheme="majorBidi" w:hAnsiTheme="majorBidi" w:cstheme="majorBidi"/>
          <w:sz w:val="28"/>
          <w:szCs w:val="28"/>
          <w:rtl/>
        </w:rPr>
        <w:t>) في كل جهاز. يُشغّل كل موجّه في الشبكة وكيلاً (</w:t>
      </w:r>
      <w:r w:rsidRPr="00E26EBB">
        <w:rPr>
          <w:rFonts w:asciiTheme="majorBidi" w:hAnsiTheme="majorBidi" w:cstheme="majorBidi"/>
          <w:sz w:val="28"/>
          <w:szCs w:val="28"/>
        </w:rPr>
        <w:t>Agent</w:t>
      </w:r>
      <w:r w:rsidRPr="00E26EBB">
        <w:rPr>
          <w:rFonts w:asciiTheme="majorBidi" w:hAnsiTheme="majorBidi" w:cstheme="majorBidi"/>
          <w:sz w:val="28"/>
          <w:szCs w:val="28"/>
          <w:rtl/>
        </w:rPr>
        <w:t xml:space="preserve">) لـ </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يستجيب لاستفسارات خادم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مُعرَّفاً بمجتمع القراءة </w:t>
      </w:r>
      <w:r w:rsidRPr="00E26EBB">
        <w:rPr>
          <w:rFonts w:asciiTheme="majorBidi" w:hAnsiTheme="majorBidi" w:cstheme="majorBidi"/>
          <w:sz w:val="28"/>
          <w:szCs w:val="28"/>
        </w:rPr>
        <w:t>isp-admin</w:t>
      </w:r>
      <w:r w:rsidRPr="00E26EBB">
        <w:rPr>
          <w:rFonts w:asciiTheme="majorBidi" w:hAnsiTheme="majorBidi" w:cstheme="majorBidi"/>
          <w:sz w:val="28"/>
          <w:szCs w:val="28"/>
          <w:rtl/>
        </w:rPr>
        <w:t>:</w:t>
      </w:r>
    </w:p>
    <w:p w14:paraId="2053A10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snmp-server community isp-admin RO</w:t>
      </w:r>
    </w:p>
    <w:p w14:paraId="43545AC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snmp-server location isp-core</w:t>
      </w:r>
    </w:p>
    <w:p w14:paraId="162CA0ED"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يُرسل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استفساراته عبر </w:t>
      </w:r>
      <w:r w:rsidRPr="00E26EBB">
        <w:rPr>
          <w:rFonts w:asciiTheme="majorBidi" w:hAnsiTheme="majorBidi" w:cstheme="majorBidi"/>
          <w:sz w:val="28"/>
          <w:szCs w:val="28"/>
        </w:rPr>
        <w:t>SNMP GET</w:t>
      </w:r>
      <w:r w:rsidRPr="00E26EBB">
        <w:rPr>
          <w:rFonts w:asciiTheme="majorBidi" w:hAnsiTheme="majorBidi" w:cstheme="majorBidi"/>
          <w:sz w:val="28"/>
          <w:szCs w:val="28"/>
          <w:rtl/>
        </w:rPr>
        <w:t xml:space="preserve"> و </w:t>
      </w:r>
      <w:r w:rsidRPr="00E26EBB">
        <w:rPr>
          <w:rFonts w:asciiTheme="majorBidi" w:hAnsiTheme="majorBidi" w:cstheme="majorBidi"/>
          <w:sz w:val="28"/>
          <w:szCs w:val="28"/>
        </w:rPr>
        <w:t>SNMP WALK</w:t>
      </w:r>
      <w:r w:rsidRPr="00E26EBB">
        <w:rPr>
          <w:rFonts w:asciiTheme="majorBidi" w:hAnsiTheme="majorBidi" w:cstheme="majorBidi"/>
          <w:sz w:val="28"/>
          <w:szCs w:val="28"/>
          <w:rtl/>
        </w:rPr>
        <w:t xml:space="preserve"> إلى كل جهاز في فترات زمنية مُعرَّفة (</w:t>
      </w:r>
      <w:r w:rsidRPr="00E26EBB">
        <w:rPr>
          <w:rFonts w:asciiTheme="majorBidi" w:hAnsiTheme="majorBidi" w:cstheme="majorBidi"/>
          <w:sz w:val="28"/>
          <w:szCs w:val="28"/>
        </w:rPr>
        <w:t>polling intervals</w:t>
      </w:r>
      <w:r w:rsidRPr="00E26EBB">
        <w:rPr>
          <w:rFonts w:asciiTheme="majorBidi" w:hAnsiTheme="majorBidi" w:cstheme="majorBidi"/>
          <w:sz w:val="28"/>
          <w:szCs w:val="28"/>
          <w:rtl/>
        </w:rPr>
        <w:t xml:space="preserve">) تتراوح بين 30 ثانية للمؤشرات الحرجة ودقيقة إلى خمس دقائق للمؤشرات الأقل إلحاحاً. تُخزَّن الاستجابات في قاعدة بيانات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وتُعالَج وفق قواعد التنبيه المُعرَّفة.</w:t>
      </w:r>
    </w:p>
    <w:p w14:paraId="492662E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تُجمَع المؤشرات عبر مجموعة من مؤشرات </w:t>
      </w:r>
      <w:r w:rsidRPr="00E26EBB">
        <w:rPr>
          <w:rFonts w:asciiTheme="majorBidi" w:hAnsiTheme="majorBidi" w:cstheme="majorBidi"/>
          <w:sz w:val="28"/>
          <w:szCs w:val="28"/>
        </w:rPr>
        <w:t>MIB</w:t>
      </w:r>
      <w:r w:rsidRPr="00E26EBB">
        <w:rPr>
          <w:rFonts w:asciiTheme="majorBidi" w:hAnsiTheme="majorBidi" w:cstheme="majorBidi"/>
          <w:sz w:val="28"/>
          <w:szCs w:val="28"/>
          <w:rtl/>
        </w:rPr>
        <w:t xml:space="preserve"> الموحّدة المُعرَّفة في معيار </w:t>
      </w:r>
      <w:r w:rsidRPr="00E26EBB">
        <w:rPr>
          <w:rFonts w:asciiTheme="majorBidi" w:hAnsiTheme="majorBidi" w:cstheme="majorBidi"/>
          <w:sz w:val="28"/>
          <w:szCs w:val="28"/>
        </w:rPr>
        <w:t>RFC 1213 (MIB-II)</w:t>
      </w:r>
      <w:r w:rsidRPr="00E26EBB">
        <w:rPr>
          <w:rFonts w:asciiTheme="majorBidi" w:hAnsiTheme="majorBidi" w:cstheme="majorBidi"/>
          <w:sz w:val="28"/>
          <w:szCs w:val="28"/>
          <w:rtl/>
        </w:rPr>
        <w:t xml:space="preserve"> والمؤشرات الخاصة بمعدات </w:t>
      </w:r>
      <w:r w:rsidRPr="00E26EBB">
        <w:rPr>
          <w:rFonts w:asciiTheme="majorBidi" w:hAnsiTheme="majorBidi" w:cstheme="majorBidi"/>
          <w:sz w:val="28"/>
          <w:szCs w:val="28"/>
        </w:rPr>
        <w:t>Cisco</w:t>
      </w:r>
      <w:r w:rsidRPr="00E26EBB">
        <w:rPr>
          <w:rFonts w:asciiTheme="majorBidi" w:hAnsiTheme="majorBidi" w:cstheme="majorBidi"/>
          <w:sz w:val="28"/>
          <w:szCs w:val="28"/>
          <w:rtl/>
        </w:rPr>
        <w:t xml:space="preserve"> المُعرَّفة في </w:t>
      </w:r>
      <w:r w:rsidRPr="00E26EBB">
        <w:rPr>
          <w:rFonts w:asciiTheme="majorBidi" w:hAnsiTheme="majorBidi" w:cstheme="majorBidi"/>
          <w:sz w:val="28"/>
          <w:szCs w:val="28"/>
        </w:rPr>
        <w:t>Cisco Enterprise MIB</w:t>
      </w:r>
      <w:r w:rsidRPr="00E26EBB">
        <w:rPr>
          <w:rFonts w:asciiTheme="majorBidi" w:hAnsiTheme="majorBidi" w:cstheme="majorBidi"/>
          <w:sz w:val="28"/>
          <w:szCs w:val="28"/>
          <w:rtl/>
        </w:rPr>
        <w:t>. تشمل المؤشرات الأساسية المُجمَعة من كل جهاز:</w:t>
      </w:r>
    </w:p>
    <w:p w14:paraId="60AC808B" w14:textId="704F0BCB" w:rsidR="001B6ADE" w:rsidRPr="00E26EBB" w:rsidRDefault="001B6ADE" w:rsidP="00B7730F">
      <w:pPr>
        <w:pStyle w:val="a6"/>
        <w:numPr>
          <w:ilvl w:val="0"/>
          <w:numId w:val="5"/>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على مستوى الجهاز: حجم استخدام المعالج المركزي (</w:t>
      </w:r>
      <w:r w:rsidRPr="00E26EBB">
        <w:rPr>
          <w:rFonts w:asciiTheme="majorBidi" w:hAnsiTheme="majorBidi" w:cstheme="majorBidi"/>
          <w:sz w:val="28"/>
          <w:szCs w:val="28"/>
        </w:rPr>
        <w:t>sysDescr</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cpuUtil</w:t>
      </w:r>
      <w:r w:rsidRPr="00E26EBB">
        <w:rPr>
          <w:rFonts w:asciiTheme="majorBidi" w:hAnsiTheme="majorBidi" w:cstheme="majorBidi"/>
          <w:sz w:val="28"/>
          <w:szCs w:val="28"/>
          <w:rtl/>
        </w:rPr>
        <w:t>) الذي يُعبَّر عنه كنسبة مئوية من القدرة الكلية، ومستوى الذاكرة المستخدمة والمتاحة (</w:t>
      </w:r>
      <w:r w:rsidRPr="00E26EBB">
        <w:rPr>
          <w:rFonts w:asciiTheme="majorBidi" w:hAnsiTheme="majorBidi" w:cstheme="majorBidi"/>
          <w:sz w:val="28"/>
          <w:szCs w:val="28"/>
        </w:rPr>
        <w:t>memUsed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memFree</w:t>
      </w:r>
      <w:r w:rsidRPr="00E26EBB">
        <w:rPr>
          <w:rFonts w:asciiTheme="majorBidi" w:hAnsiTheme="majorBidi" w:cstheme="majorBidi"/>
          <w:sz w:val="28"/>
          <w:szCs w:val="28"/>
          <w:rtl/>
        </w:rPr>
        <w:t>)، والوقت المنقضي منذ آخر إعادة تشغيل (</w:t>
      </w:r>
      <w:r w:rsidRPr="00E26EBB">
        <w:rPr>
          <w:rFonts w:asciiTheme="majorBidi" w:hAnsiTheme="majorBidi" w:cstheme="majorBidi"/>
          <w:sz w:val="28"/>
          <w:szCs w:val="28"/>
        </w:rPr>
        <w:t>sysUpTime</w:t>
      </w:r>
      <w:r w:rsidRPr="00E26EBB">
        <w:rPr>
          <w:rFonts w:asciiTheme="majorBidi" w:hAnsiTheme="majorBidi" w:cstheme="majorBidi"/>
          <w:sz w:val="28"/>
          <w:szCs w:val="28"/>
          <w:rtl/>
        </w:rPr>
        <w:t>) الذي يُنبّه عند إعادة التشغيل غير المتوقعة.</w:t>
      </w:r>
    </w:p>
    <w:p w14:paraId="54CC4BC8" w14:textId="067736EC" w:rsidR="001B6ADE" w:rsidRPr="00E26EBB" w:rsidRDefault="001B6ADE" w:rsidP="00B7730F">
      <w:pPr>
        <w:pStyle w:val="a6"/>
        <w:numPr>
          <w:ilvl w:val="0"/>
          <w:numId w:val="5"/>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على مستوى الواجهات: معدل البيانات الواردة والصادرة (</w:t>
      </w:r>
      <w:r w:rsidRPr="00E26EBB">
        <w:rPr>
          <w:rFonts w:asciiTheme="majorBidi" w:hAnsiTheme="majorBidi" w:cstheme="majorBidi"/>
          <w:sz w:val="28"/>
          <w:szCs w:val="28"/>
        </w:rPr>
        <w:t>ifInOctets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ifOutOctets</w:t>
      </w:r>
      <w:r w:rsidRPr="00E26EBB">
        <w:rPr>
          <w:rFonts w:asciiTheme="majorBidi" w:hAnsiTheme="majorBidi" w:cstheme="majorBidi"/>
          <w:sz w:val="28"/>
          <w:szCs w:val="28"/>
          <w:rtl/>
        </w:rPr>
        <w:t>) الذي يُحوَّل إلى معدل بت في الثانية (</w:t>
      </w:r>
      <w:r w:rsidRPr="00E26EBB">
        <w:rPr>
          <w:rFonts w:asciiTheme="majorBidi" w:hAnsiTheme="majorBidi" w:cstheme="majorBidi"/>
          <w:sz w:val="28"/>
          <w:szCs w:val="28"/>
        </w:rPr>
        <w:t>bps</w:t>
      </w:r>
      <w:r w:rsidRPr="00E26EBB">
        <w:rPr>
          <w:rFonts w:asciiTheme="majorBidi" w:hAnsiTheme="majorBidi" w:cstheme="majorBidi"/>
          <w:sz w:val="28"/>
          <w:szCs w:val="28"/>
          <w:rtl/>
        </w:rPr>
        <w:t>) عبر حساب الفارق بين قراءتَين متتاليتَين، وعدد أخطاء الإرسال والاستقبال (</w:t>
      </w:r>
      <w:r w:rsidRPr="00E26EBB">
        <w:rPr>
          <w:rFonts w:asciiTheme="majorBidi" w:hAnsiTheme="majorBidi" w:cstheme="majorBidi"/>
          <w:sz w:val="28"/>
          <w:szCs w:val="28"/>
        </w:rPr>
        <w:t>ifInErrors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ifOutErrors</w:t>
      </w:r>
      <w:r w:rsidRPr="00E26EBB">
        <w:rPr>
          <w:rFonts w:asciiTheme="majorBidi" w:hAnsiTheme="majorBidi" w:cstheme="majorBidi"/>
          <w:sz w:val="28"/>
          <w:szCs w:val="28"/>
          <w:rtl/>
        </w:rPr>
        <w:t>)، وعدد الحزم المُسقَطة (</w:t>
      </w:r>
      <w:r w:rsidRPr="00E26EBB">
        <w:rPr>
          <w:rFonts w:asciiTheme="majorBidi" w:hAnsiTheme="majorBidi" w:cstheme="majorBidi"/>
          <w:sz w:val="28"/>
          <w:szCs w:val="28"/>
        </w:rPr>
        <w:t>ifInDiscards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ifOutDiscards</w:t>
      </w:r>
      <w:r w:rsidRPr="00E26EBB">
        <w:rPr>
          <w:rFonts w:asciiTheme="majorBidi" w:hAnsiTheme="majorBidi" w:cstheme="majorBidi"/>
          <w:sz w:val="28"/>
          <w:szCs w:val="28"/>
          <w:rtl/>
        </w:rPr>
        <w:t>)، وحالة الواجهة (</w:t>
      </w:r>
      <w:r w:rsidRPr="00E26EBB">
        <w:rPr>
          <w:rFonts w:asciiTheme="majorBidi" w:hAnsiTheme="majorBidi" w:cstheme="majorBidi"/>
          <w:sz w:val="28"/>
          <w:szCs w:val="28"/>
        </w:rPr>
        <w:t>ifOperStatus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ifAdminStatus</w:t>
      </w:r>
      <w:r w:rsidRPr="00E26EBB">
        <w:rPr>
          <w:rFonts w:asciiTheme="majorBidi" w:hAnsiTheme="majorBidi" w:cstheme="majorBidi"/>
          <w:sz w:val="28"/>
          <w:szCs w:val="28"/>
          <w:rtl/>
        </w:rPr>
        <w:t>) للكشف الفوري عن أي واجهة تنتقل من النشط إلى المعطّل.</w:t>
      </w:r>
    </w:p>
    <w:p w14:paraId="6215855A" w14:textId="536F4355" w:rsidR="009D23AF" w:rsidRPr="00E26EBB" w:rsidRDefault="001B6ADE" w:rsidP="00B7730F">
      <w:pPr>
        <w:pStyle w:val="a6"/>
        <w:numPr>
          <w:ilvl w:val="0"/>
          <w:numId w:val="5"/>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مستوى بروتوكولات التوجيه: عدد الجيران النشطَين في </w:t>
      </w:r>
      <w:r w:rsidRPr="00E26EBB">
        <w:rPr>
          <w:rFonts w:asciiTheme="majorBidi" w:hAnsiTheme="majorBidi" w:cstheme="majorBidi"/>
          <w:sz w:val="28"/>
          <w:szCs w:val="28"/>
        </w:rPr>
        <w:t>OSPF (ospfNbrCount)</w:t>
      </w:r>
      <w:r w:rsidRPr="00E26EBB">
        <w:rPr>
          <w:rFonts w:asciiTheme="majorBidi" w:hAnsiTheme="majorBidi" w:cstheme="majorBidi"/>
          <w:sz w:val="28"/>
          <w:szCs w:val="28"/>
          <w:rtl/>
        </w:rPr>
        <w:t xml:space="preserve"> والكشف عن أي تغيير في حالة الجوار (</w:t>
      </w:r>
      <w:r w:rsidRPr="00E26EBB">
        <w:rPr>
          <w:rFonts w:asciiTheme="majorBidi" w:hAnsiTheme="majorBidi" w:cstheme="majorBidi"/>
          <w:sz w:val="28"/>
          <w:szCs w:val="28"/>
        </w:rPr>
        <w:t>ospfNbrStateChange</w:t>
      </w:r>
      <w:r w:rsidRPr="00E26EBB">
        <w:rPr>
          <w:rFonts w:asciiTheme="majorBidi" w:hAnsiTheme="majorBidi" w:cstheme="majorBidi"/>
          <w:sz w:val="28"/>
          <w:szCs w:val="28"/>
          <w:rtl/>
        </w:rPr>
        <w:t xml:space="preserve">)، وعدد المسارات في جداول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وحالة كل جلسة (</w:t>
      </w:r>
      <w:r w:rsidRPr="00E26EBB">
        <w:rPr>
          <w:rFonts w:asciiTheme="majorBidi" w:hAnsiTheme="majorBidi" w:cstheme="majorBidi"/>
          <w:sz w:val="28"/>
          <w:szCs w:val="28"/>
        </w:rPr>
        <w:t>bgpPeerState</w:t>
      </w:r>
      <w:r w:rsidRPr="00E26EBB">
        <w:rPr>
          <w:rFonts w:asciiTheme="majorBidi" w:hAnsiTheme="majorBidi" w:cstheme="majorBidi"/>
          <w:sz w:val="28"/>
          <w:szCs w:val="28"/>
          <w:rtl/>
        </w:rPr>
        <w:t>).</w:t>
      </w:r>
    </w:p>
    <w:p w14:paraId="1F99347B" w14:textId="77777777" w:rsidR="009D23AF" w:rsidRPr="00E26EBB" w:rsidRDefault="009D23AF" w:rsidP="00B7730F">
      <w:pPr>
        <w:spacing w:after="0" w:line="360" w:lineRule="auto"/>
        <w:jc w:val="both"/>
        <w:rPr>
          <w:rFonts w:asciiTheme="majorBidi" w:hAnsiTheme="majorBidi" w:cstheme="majorBidi"/>
          <w:sz w:val="28"/>
          <w:szCs w:val="28"/>
          <w:rtl/>
          <w:lang w:bidi="ar-SY"/>
        </w:rPr>
      </w:pPr>
    </w:p>
    <w:p w14:paraId="4B6672F7" w14:textId="77777777" w:rsidR="001B6ADE" w:rsidRPr="00E26EBB" w:rsidRDefault="001B6ADE" w:rsidP="00B7730F">
      <w:pPr>
        <w:pStyle w:val="3"/>
        <w:spacing w:after="0" w:line="360" w:lineRule="auto"/>
        <w:rPr>
          <w:rFonts w:asciiTheme="majorBidi" w:hAnsiTheme="majorBidi"/>
          <w:sz w:val="32"/>
          <w:szCs w:val="28"/>
          <w:rtl/>
        </w:rPr>
      </w:pPr>
      <w:bookmarkStart w:id="161" w:name="_Toc224389502"/>
      <w:r w:rsidRPr="00E26EBB">
        <w:rPr>
          <w:rFonts w:asciiTheme="majorBidi" w:hAnsiTheme="majorBidi"/>
          <w:sz w:val="32"/>
          <w:szCs w:val="28"/>
          <w:rtl/>
        </w:rPr>
        <w:t xml:space="preserve">5-2-3 مؤشرات </w:t>
      </w:r>
      <w:r w:rsidRPr="00E26EBB">
        <w:rPr>
          <w:rFonts w:asciiTheme="majorBidi" w:hAnsiTheme="majorBidi"/>
          <w:sz w:val="32"/>
          <w:szCs w:val="28"/>
        </w:rPr>
        <w:t>MPLS</w:t>
      </w:r>
      <w:r w:rsidRPr="00E26EBB">
        <w:rPr>
          <w:rFonts w:asciiTheme="majorBidi" w:hAnsiTheme="majorBidi"/>
          <w:sz w:val="32"/>
          <w:szCs w:val="28"/>
          <w:rtl/>
        </w:rPr>
        <w:t xml:space="preserve"> والـ </w:t>
      </w:r>
      <w:r w:rsidRPr="00E26EBB">
        <w:rPr>
          <w:rFonts w:asciiTheme="majorBidi" w:hAnsiTheme="majorBidi"/>
          <w:sz w:val="32"/>
          <w:szCs w:val="28"/>
        </w:rPr>
        <w:t>VPN</w:t>
      </w:r>
      <w:bookmarkEnd w:id="161"/>
    </w:p>
    <w:p w14:paraId="34555CE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تُضيف شبكات </w:t>
      </w:r>
      <w:r w:rsidRPr="00E26EBB">
        <w:rPr>
          <w:rFonts w:asciiTheme="majorBidi" w:hAnsiTheme="majorBidi" w:cstheme="majorBidi"/>
          <w:sz w:val="28"/>
          <w:szCs w:val="28"/>
        </w:rPr>
        <w:t>MPLS-VPN</w:t>
      </w:r>
      <w:r w:rsidRPr="00E26EBB">
        <w:rPr>
          <w:rFonts w:asciiTheme="majorBidi" w:hAnsiTheme="majorBidi" w:cstheme="majorBidi"/>
          <w:sz w:val="28"/>
          <w:szCs w:val="28"/>
          <w:rtl/>
        </w:rPr>
        <w:t xml:space="preserve"> متطلبات مراقبة إضافية تتجاوز ما تُوفّره </w:t>
      </w:r>
      <w:r w:rsidRPr="00E26EBB">
        <w:rPr>
          <w:rFonts w:asciiTheme="majorBidi" w:hAnsiTheme="majorBidi" w:cstheme="majorBidi"/>
          <w:sz w:val="28"/>
          <w:szCs w:val="28"/>
        </w:rPr>
        <w:t>MIB-II</w:t>
      </w:r>
      <w:r w:rsidRPr="00E26EBB">
        <w:rPr>
          <w:rFonts w:asciiTheme="majorBidi" w:hAnsiTheme="majorBidi" w:cstheme="majorBidi"/>
          <w:sz w:val="28"/>
          <w:szCs w:val="28"/>
          <w:rtl/>
        </w:rPr>
        <w:t xml:space="preserve"> القياسية. تُجمَع هذه المؤشرات من خلال </w:t>
      </w:r>
      <w:r w:rsidRPr="00E26EBB">
        <w:rPr>
          <w:rFonts w:asciiTheme="majorBidi" w:hAnsiTheme="majorBidi" w:cstheme="majorBidi"/>
          <w:sz w:val="28"/>
          <w:szCs w:val="28"/>
        </w:rPr>
        <w:t>Cisco MPLS MIB</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VPN MIB</w:t>
      </w:r>
      <w:r w:rsidRPr="00E26EBB">
        <w:rPr>
          <w:rFonts w:asciiTheme="majorBidi" w:hAnsiTheme="majorBidi" w:cstheme="majorBidi"/>
          <w:sz w:val="28"/>
          <w:szCs w:val="28"/>
          <w:rtl/>
        </w:rPr>
        <w:t>:</w:t>
      </w:r>
    </w:p>
    <w:p w14:paraId="49DAB8DA" w14:textId="2807E12A" w:rsidR="001B6ADE" w:rsidRPr="00E26EBB" w:rsidRDefault="001B6ADE" w:rsidP="00B7730F">
      <w:pPr>
        <w:pStyle w:val="a6"/>
        <w:numPr>
          <w:ilvl w:val="0"/>
          <w:numId w:val="6"/>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مستوى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عدد أنفاق </w:t>
      </w:r>
      <w:r w:rsidRPr="00E26EBB">
        <w:rPr>
          <w:rFonts w:asciiTheme="majorBidi" w:hAnsiTheme="majorBidi" w:cstheme="majorBidi"/>
          <w:sz w:val="28"/>
          <w:szCs w:val="28"/>
        </w:rPr>
        <w:t>TE</w:t>
      </w:r>
      <w:r w:rsidRPr="00E26EBB">
        <w:rPr>
          <w:rFonts w:asciiTheme="majorBidi" w:hAnsiTheme="majorBidi" w:cstheme="majorBidi"/>
          <w:sz w:val="28"/>
          <w:szCs w:val="28"/>
          <w:rtl/>
        </w:rPr>
        <w:t xml:space="preserve"> النشطة وحالة كل نفق (مُنشَأ، في طور البناء، معطوب)، وقيم النطاق الترددي المحجوز الفعلي مقارنةً بالمحجوز النظري لكل نفق، وعدد عمليات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التي جرت خلال الفترة الزمنية المُراقَبة وهو مؤشر مهم للكشف عن عدم استقرار الشبكة.</w:t>
      </w:r>
    </w:p>
    <w:p w14:paraId="66F26B58" w14:textId="1542C074" w:rsidR="001B6ADE" w:rsidRPr="00E26EBB" w:rsidRDefault="001B6ADE" w:rsidP="00B7730F">
      <w:pPr>
        <w:pStyle w:val="a6"/>
        <w:numPr>
          <w:ilvl w:val="0"/>
          <w:numId w:val="6"/>
        </w:num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مستوى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عدد المسارات النشطة في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وحجم حركة المرور عبر كل </w:t>
      </w:r>
      <w:r w:rsidRPr="00E26EBB">
        <w:rPr>
          <w:rFonts w:asciiTheme="majorBidi" w:hAnsiTheme="majorBidi" w:cstheme="majorBidi"/>
          <w:sz w:val="28"/>
          <w:szCs w:val="28"/>
        </w:rPr>
        <w:t>VRF</w:t>
      </w:r>
      <w:r w:rsidRPr="00E26EBB">
        <w:rPr>
          <w:rFonts w:asciiTheme="majorBidi" w:hAnsiTheme="majorBidi" w:cstheme="majorBidi"/>
          <w:sz w:val="28"/>
          <w:szCs w:val="28"/>
          <w:rtl/>
        </w:rPr>
        <w:t xml:space="preserve"> (إجمالي البيانات الواردة والصادرة)، وحالة جلسات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مع موجّهات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لكل عميل.</w:t>
      </w:r>
    </w:p>
    <w:p w14:paraId="7D0CFB3D" w14:textId="77777777" w:rsidR="001B6ADE" w:rsidRPr="00E26EBB" w:rsidRDefault="001B6ADE" w:rsidP="00B7730F">
      <w:pPr>
        <w:spacing w:after="0" w:line="360" w:lineRule="auto"/>
        <w:jc w:val="both"/>
        <w:rPr>
          <w:rFonts w:asciiTheme="majorBidi" w:hAnsiTheme="majorBidi" w:cstheme="majorBidi"/>
          <w:sz w:val="28"/>
          <w:szCs w:val="28"/>
          <w:rtl/>
        </w:rPr>
      </w:pPr>
    </w:p>
    <w:p w14:paraId="760F3F0E" w14:textId="77777777" w:rsidR="001B6ADE" w:rsidRPr="00E26EBB" w:rsidRDefault="001B6ADE" w:rsidP="00B7730F">
      <w:pPr>
        <w:pStyle w:val="3"/>
        <w:spacing w:after="0" w:line="360" w:lineRule="auto"/>
        <w:rPr>
          <w:rFonts w:asciiTheme="majorBidi" w:hAnsiTheme="majorBidi"/>
          <w:sz w:val="32"/>
          <w:szCs w:val="28"/>
          <w:rtl/>
        </w:rPr>
      </w:pPr>
      <w:bookmarkStart w:id="162" w:name="_Toc224389503"/>
      <w:r w:rsidRPr="00E26EBB">
        <w:rPr>
          <w:rFonts w:asciiTheme="majorBidi" w:hAnsiTheme="majorBidi"/>
          <w:sz w:val="32"/>
          <w:szCs w:val="28"/>
          <w:rtl/>
        </w:rPr>
        <w:t>5-2-4 لوحات البيانات والتصوير البياني</w:t>
      </w:r>
      <w:bookmarkEnd w:id="162"/>
    </w:p>
    <w:p w14:paraId="41F2EB8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يُنظّم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البيانات المُجمَعة في لوحات بيانات (</w:t>
      </w:r>
      <w:r w:rsidRPr="00E26EBB">
        <w:rPr>
          <w:rFonts w:asciiTheme="majorBidi" w:hAnsiTheme="majorBidi" w:cstheme="majorBidi"/>
          <w:sz w:val="28"/>
          <w:szCs w:val="28"/>
        </w:rPr>
        <w:t>Dashboards</w:t>
      </w:r>
      <w:r w:rsidRPr="00E26EBB">
        <w:rPr>
          <w:rFonts w:asciiTheme="majorBidi" w:hAnsiTheme="majorBidi" w:cstheme="majorBidi"/>
          <w:sz w:val="28"/>
          <w:szCs w:val="28"/>
          <w:rtl/>
        </w:rPr>
        <w:t>) وخرائط (</w:t>
      </w:r>
      <w:r w:rsidRPr="00E26EBB">
        <w:rPr>
          <w:rFonts w:asciiTheme="majorBidi" w:hAnsiTheme="majorBidi" w:cstheme="majorBidi"/>
          <w:sz w:val="28"/>
          <w:szCs w:val="28"/>
        </w:rPr>
        <w:t>Maps</w:t>
      </w:r>
      <w:r w:rsidRPr="00E26EBB">
        <w:rPr>
          <w:rFonts w:asciiTheme="majorBidi" w:hAnsiTheme="majorBidi" w:cstheme="majorBidi"/>
          <w:sz w:val="28"/>
          <w:szCs w:val="28"/>
          <w:rtl/>
        </w:rPr>
        <w:t>) وتقارير (</w:t>
      </w:r>
      <w:r w:rsidRPr="00E26EBB">
        <w:rPr>
          <w:rFonts w:asciiTheme="majorBidi" w:hAnsiTheme="majorBidi" w:cstheme="majorBidi"/>
          <w:sz w:val="28"/>
          <w:szCs w:val="28"/>
        </w:rPr>
        <w:t>Reports</w:t>
      </w:r>
      <w:r w:rsidRPr="00E26EBB">
        <w:rPr>
          <w:rFonts w:asciiTheme="majorBidi" w:hAnsiTheme="majorBidi" w:cstheme="majorBidi"/>
          <w:sz w:val="28"/>
          <w:szCs w:val="28"/>
          <w:rtl/>
        </w:rPr>
        <w:t>) مُعدَّة وفق احتياجات فريق التشغيل:</w:t>
      </w:r>
    </w:p>
    <w:p w14:paraId="1F41919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لوحة النظرة الشاملة (</w:t>
      </w:r>
      <w:r w:rsidRPr="00E26EBB">
        <w:rPr>
          <w:rFonts w:asciiTheme="majorBidi" w:hAnsiTheme="majorBidi" w:cstheme="majorBidi"/>
          <w:sz w:val="28"/>
          <w:szCs w:val="28"/>
        </w:rPr>
        <w:t>Overview Dashboard</w:t>
      </w:r>
      <w:r w:rsidRPr="00E26EBB">
        <w:rPr>
          <w:rFonts w:asciiTheme="majorBidi" w:hAnsiTheme="majorBidi" w:cstheme="majorBidi"/>
          <w:sz w:val="28"/>
          <w:szCs w:val="28"/>
          <w:rtl/>
        </w:rPr>
        <w:t>) تُعرض فيها حالة جميع أجهزة الشبكة دفعةً واحدة بمؤشرات لونية (أخضر للنشط وأصفر للتحذير وأحمر للخطر)، مُتيحةً للمشغّل تقييم الحالة الإجمالية للشبكة في ثوانٍ دون الحاجة إلى فحص كل جهاز على حدة.</w:t>
      </w:r>
    </w:p>
    <w:p w14:paraId="317B7D5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خريطة الشبكة التفاعلية (</w:t>
      </w:r>
      <w:r w:rsidRPr="00E26EBB">
        <w:rPr>
          <w:rFonts w:asciiTheme="majorBidi" w:hAnsiTheme="majorBidi" w:cstheme="majorBidi"/>
          <w:sz w:val="28"/>
          <w:szCs w:val="28"/>
        </w:rPr>
        <w:t>Network Map</w:t>
      </w:r>
      <w:r w:rsidRPr="00E26EBB">
        <w:rPr>
          <w:rFonts w:asciiTheme="majorBidi" w:hAnsiTheme="majorBidi" w:cstheme="majorBidi"/>
          <w:sz w:val="28"/>
          <w:szCs w:val="28"/>
          <w:rtl/>
        </w:rPr>
        <w:t>) تُعرض فيها طبولوجيا الشبكة بصورة مرئية مع مؤشرات حالة حية على كل رابط وكل جهاز، وحين يتعطل رابط ما يتحوّل لونه إلى الأحمر فوراً مُحدّداً موقع المشكلة بدقة جغرافية.</w:t>
      </w:r>
    </w:p>
    <w:p w14:paraId="6984358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الرسوم البيانية الزمنية (</w:t>
      </w:r>
      <w:r w:rsidRPr="00E26EBB">
        <w:rPr>
          <w:rFonts w:asciiTheme="majorBidi" w:hAnsiTheme="majorBidi" w:cstheme="majorBidi"/>
          <w:sz w:val="28"/>
          <w:szCs w:val="28"/>
        </w:rPr>
        <w:t>Time-Series Graphs</w:t>
      </w:r>
      <w:r w:rsidRPr="00E26EBB">
        <w:rPr>
          <w:rFonts w:asciiTheme="majorBidi" w:hAnsiTheme="majorBidi" w:cstheme="majorBidi"/>
          <w:sz w:val="28"/>
          <w:szCs w:val="28"/>
          <w:rtl/>
        </w:rPr>
        <w:t>) تُعرض فيها قيم المؤشرات عبر الزمن مما يُتيح رؤية الاتجاهات والأنماط الدورية كارتفاع حركة المرور في ساعات الذروة وانخفاضها في ساعات الهدوء. هذه الرسوم أساسية لتحليل الأداء وتخطيط الطاقة.</w:t>
      </w:r>
    </w:p>
    <w:p w14:paraId="0D51D98E" w14:textId="77777777" w:rsidR="009C7E30" w:rsidRPr="00E26EBB" w:rsidRDefault="009C7E30" w:rsidP="00B7730F">
      <w:pPr>
        <w:spacing w:after="0" w:line="360" w:lineRule="auto"/>
        <w:jc w:val="center"/>
        <w:rPr>
          <w:rFonts w:asciiTheme="majorBidi" w:hAnsiTheme="majorBidi" w:cstheme="majorBidi"/>
          <w:sz w:val="28"/>
          <w:szCs w:val="28"/>
          <w:rtl/>
          <w:lang w:bidi="ar-SY"/>
        </w:rPr>
      </w:pPr>
      <w:r w:rsidRPr="00E26EBB">
        <w:rPr>
          <w:rFonts w:asciiTheme="majorBidi" w:hAnsiTheme="majorBidi" w:cs="Times New Roman"/>
          <w:noProof/>
          <w:sz w:val="28"/>
          <w:szCs w:val="28"/>
          <w:rtl/>
        </w:rPr>
        <w:drawing>
          <wp:inline distT="0" distB="0" distL="0" distR="0" wp14:anchorId="421F6ECF" wp14:editId="40D84EA3">
            <wp:extent cx="5067300" cy="2877967"/>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68975" cy="2878918"/>
                    </a:xfrm>
                    <a:prstGeom prst="rect">
                      <a:avLst/>
                    </a:prstGeom>
                  </pic:spPr>
                </pic:pic>
              </a:graphicData>
            </a:graphic>
          </wp:inline>
        </w:drawing>
      </w:r>
    </w:p>
    <w:p w14:paraId="1813E2DF" w14:textId="02D1FAA1" w:rsidR="009C7E30" w:rsidRDefault="009C7E30" w:rsidP="00B7730F">
      <w:pPr>
        <w:pStyle w:val="4"/>
        <w:spacing w:after="0" w:line="360" w:lineRule="auto"/>
        <w:rPr>
          <w:sz w:val="24"/>
          <w:szCs w:val="24"/>
          <w:rtl/>
        </w:rPr>
      </w:pPr>
      <w:bookmarkStart w:id="163" w:name="_Toc224377931"/>
      <w:r w:rsidRPr="00E26EBB">
        <w:rPr>
          <w:sz w:val="24"/>
          <w:szCs w:val="24"/>
          <w:rtl/>
          <w:lang w:bidi="ar-SY"/>
        </w:rPr>
        <w:t>الشكل (</w:t>
      </w:r>
      <w:r w:rsidR="00FB5D3B" w:rsidRPr="00E26EBB">
        <w:rPr>
          <w:rFonts w:hint="cs"/>
          <w:sz w:val="24"/>
          <w:szCs w:val="24"/>
          <w:rtl/>
          <w:lang w:bidi="ar-SY"/>
        </w:rPr>
        <w:t>15</w:t>
      </w:r>
      <w:r w:rsidRPr="00E26EBB">
        <w:rPr>
          <w:sz w:val="24"/>
          <w:szCs w:val="24"/>
          <w:rtl/>
          <w:lang w:bidi="ar-SY"/>
        </w:rPr>
        <w:t xml:space="preserve">): </w:t>
      </w:r>
      <w:r w:rsidRPr="00E26EBB">
        <w:rPr>
          <w:rFonts w:hint="cs"/>
          <w:sz w:val="24"/>
          <w:szCs w:val="24"/>
          <w:rtl/>
          <w:lang w:bidi="ar-SY"/>
        </w:rPr>
        <w:t xml:space="preserve">واجهة </w:t>
      </w:r>
      <w:r w:rsidRPr="00E26EBB">
        <w:rPr>
          <w:sz w:val="24"/>
          <w:szCs w:val="24"/>
          <w:lang w:bidi="ar-SY"/>
        </w:rPr>
        <w:t>Hosts</w:t>
      </w:r>
      <w:r w:rsidRPr="00E26EBB">
        <w:rPr>
          <w:rFonts w:hint="cs"/>
          <w:sz w:val="24"/>
          <w:szCs w:val="24"/>
          <w:rtl/>
          <w:lang w:bidi="ar-SY"/>
        </w:rPr>
        <w:t xml:space="preserve"> ضمن </w:t>
      </w:r>
      <w:r w:rsidRPr="00E26EBB">
        <w:rPr>
          <w:sz w:val="24"/>
          <w:szCs w:val="24"/>
          <w:lang w:bidi="ar-SY"/>
        </w:rPr>
        <w:t>Zabbix</w:t>
      </w:r>
      <w:bookmarkEnd w:id="163"/>
    </w:p>
    <w:p w14:paraId="457859AC" w14:textId="77777777" w:rsidR="00B7730F" w:rsidRPr="00B7730F" w:rsidRDefault="00B7730F" w:rsidP="00B7730F"/>
    <w:p w14:paraId="4DF34706" w14:textId="77777777" w:rsidR="009C7E30" w:rsidRPr="00E26EBB" w:rsidRDefault="009C7E30" w:rsidP="00B7730F">
      <w:pPr>
        <w:spacing w:after="0" w:line="360" w:lineRule="auto"/>
        <w:jc w:val="center"/>
        <w:rPr>
          <w:rFonts w:asciiTheme="majorBidi" w:hAnsiTheme="majorBidi" w:cstheme="majorBidi"/>
          <w:sz w:val="28"/>
          <w:szCs w:val="28"/>
          <w:rtl/>
          <w:lang w:bidi="ar-SY"/>
        </w:rPr>
      </w:pPr>
      <w:r w:rsidRPr="00E26EBB">
        <w:rPr>
          <w:rFonts w:asciiTheme="majorBidi" w:hAnsiTheme="majorBidi" w:cs="Times New Roman"/>
          <w:noProof/>
          <w:sz w:val="28"/>
          <w:szCs w:val="28"/>
          <w:rtl/>
          <w:lang w:bidi="ar-SY"/>
        </w:rPr>
        <w:lastRenderedPageBreak/>
        <w:drawing>
          <wp:inline distT="0" distB="0" distL="0" distR="0" wp14:anchorId="2BA2ED56" wp14:editId="67CC0F37">
            <wp:extent cx="5352243" cy="2638382"/>
            <wp:effectExtent l="0" t="0" r="127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6087" cy="2645207"/>
                    </a:xfrm>
                    <a:prstGeom prst="rect">
                      <a:avLst/>
                    </a:prstGeom>
                  </pic:spPr>
                </pic:pic>
              </a:graphicData>
            </a:graphic>
          </wp:inline>
        </w:drawing>
      </w:r>
    </w:p>
    <w:p w14:paraId="1005EAAA" w14:textId="33229196" w:rsidR="001B6ADE" w:rsidRPr="00E26EBB" w:rsidRDefault="009C7E30" w:rsidP="00B7730F">
      <w:pPr>
        <w:pStyle w:val="4"/>
        <w:spacing w:after="0" w:line="360" w:lineRule="auto"/>
        <w:rPr>
          <w:sz w:val="24"/>
          <w:szCs w:val="24"/>
          <w:rtl/>
        </w:rPr>
      </w:pPr>
      <w:bookmarkStart w:id="164" w:name="_Toc224377932"/>
      <w:r w:rsidRPr="00E26EBB">
        <w:rPr>
          <w:sz w:val="24"/>
          <w:szCs w:val="24"/>
          <w:rtl/>
          <w:lang w:bidi="ar-SY"/>
        </w:rPr>
        <w:t>الشكل (</w:t>
      </w:r>
      <w:r w:rsidR="00FB5D3B" w:rsidRPr="00E26EBB">
        <w:rPr>
          <w:rFonts w:hint="cs"/>
          <w:sz w:val="24"/>
          <w:szCs w:val="24"/>
          <w:rtl/>
          <w:lang w:bidi="ar-SY"/>
        </w:rPr>
        <w:t>16</w:t>
      </w:r>
      <w:r w:rsidRPr="00E26EBB">
        <w:rPr>
          <w:sz w:val="24"/>
          <w:szCs w:val="24"/>
          <w:rtl/>
          <w:lang w:bidi="ar-SY"/>
        </w:rPr>
        <w:t xml:space="preserve">): </w:t>
      </w:r>
      <w:r w:rsidRPr="00E26EBB">
        <w:rPr>
          <w:rFonts w:hint="cs"/>
          <w:sz w:val="24"/>
          <w:szCs w:val="24"/>
          <w:rtl/>
          <w:lang w:bidi="ar-SY"/>
        </w:rPr>
        <w:t xml:space="preserve">واجهة </w:t>
      </w:r>
      <w:r w:rsidRPr="00E26EBB">
        <w:rPr>
          <w:sz w:val="24"/>
          <w:szCs w:val="24"/>
          <w:lang w:bidi="ar-SY"/>
        </w:rPr>
        <w:t>Dashboards</w:t>
      </w:r>
      <w:r w:rsidRPr="00E26EBB">
        <w:rPr>
          <w:rFonts w:hint="cs"/>
          <w:sz w:val="24"/>
          <w:szCs w:val="24"/>
          <w:rtl/>
          <w:lang w:bidi="ar-SY"/>
        </w:rPr>
        <w:t xml:space="preserve"> ضمن </w:t>
      </w:r>
      <w:r w:rsidRPr="00E26EBB">
        <w:rPr>
          <w:sz w:val="24"/>
          <w:szCs w:val="24"/>
          <w:lang w:bidi="ar-SY"/>
        </w:rPr>
        <w:t>Zabbix</w:t>
      </w:r>
      <w:bookmarkEnd w:id="164"/>
    </w:p>
    <w:p w14:paraId="4E0829D7" w14:textId="77777777" w:rsidR="001B6ADE" w:rsidRPr="00E26EBB" w:rsidRDefault="001B6ADE" w:rsidP="00B7730F">
      <w:pPr>
        <w:pStyle w:val="3"/>
        <w:spacing w:after="0" w:line="360" w:lineRule="auto"/>
        <w:rPr>
          <w:rFonts w:asciiTheme="majorBidi" w:hAnsiTheme="majorBidi"/>
          <w:sz w:val="32"/>
          <w:szCs w:val="28"/>
          <w:rtl/>
        </w:rPr>
      </w:pPr>
      <w:bookmarkStart w:id="165" w:name="_Toc224389504"/>
      <w:r w:rsidRPr="00E26EBB">
        <w:rPr>
          <w:rFonts w:asciiTheme="majorBidi" w:hAnsiTheme="majorBidi"/>
          <w:sz w:val="32"/>
          <w:szCs w:val="28"/>
          <w:rtl/>
        </w:rPr>
        <w:t>5-2-5 نظام التنبيه والإشعار</w:t>
      </w:r>
      <w:bookmarkEnd w:id="165"/>
    </w:p>
    <w:p w14:paraId="2A39EBC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يعمل نظام التنبيه في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وفق بنية ثلاثية المستويات مُحاكِيةً هيكلية مراكز العمليات الشبكية (</w:t>
      </w:r>
      <w:r w:rsidRPr="00E26EBB">
        <w:rPr>
          <w:rFonts w:asciiTheme="majorBidi" w:hAnsiTheme="majorBidi" w:cstheme="majorBidi"/>
          <w:sz w:val="28"/>
          <w:szCs w:val="28"/>
        </w:rPr>
        <w:t>NOC - Network Operations Center</w:t>
      </w:r>
      <w:r w:rsidRPr="00E26EBB">
        <w:rPr>
          <w:rFonts w:asciiTheme="majorBidi" w:hAnsiTheme="majorBidi" w:cstheme="majorBidi"/>
          <w:sz w:val="28"/>
          <w:szCs w:val="28"/>
          <w:rtl/>
        </w:rPr>
        <w:t>) الاحترافية:</w:t>
      </w:r>
    </w:p>
    <w:p w14:paraId="0B1726D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المستوى الأول (</w:t>
      </w:r>
      <w:r w:rsidRPr="00E26EBB">
        <w:rPr>
          <w:rFonts w:asciiTheme="majorBidi" w:hAnsiTheme="majorBidi" w:cstheme="majorBidi"/>
          <w:sz w:val="28"/>
          <w:szCs w:val="28"/>
        </w:rPr>
        <w:t>Warning Level</w:t>
      </w:r>
      <w:r w:rsidRPr="00E26EBB">
        <w:rPr>
          <w:rFonts w:asciiTheme="majorBidi" w:hAnsiTheme="majorBidi" w:cstheme="majorBidi"/>
          <w:sz w:val="28"/>
          <w:szCs w:val="28"/>
          <w:rtl/>
        </w:rPr>
        <w:t>) يُطلَق حين تتجاوز قيمة مؤشر ما عتبة تحذيرية مُعرَّفة مسبقاً دون أن تبلغ مستوى الخطر الحرج. يُرسَل تنبيه عبر البريد الإلكتروني أو منصات التراسل الفوري إلى المهندس المناوب لإعلامه بالوضع وإتاحة الوقت اللازم للتدخل الاستباقي. أمثلة على هذا المستوى: استخدام معالج يتجاوز 70%، أو استخدام رابط يتجاوز 75%.</w:t>
      </w:r>
    </w:p>
    <w:p w14:paraId="123A792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المستوى الثاني (</w:t>
      </w:r>
      <w:r w:rsidRPr="00E26EBB">
        <w:rPr>
          <w:rFonts w:asciiTheme="majorBidi" w:hAnsiTheme="majorBidi" w:cstheme="majorBidi"/>
          <w:sz w:val="28"/>
          <w:szCs w:val="28"/>
        </w:rPr>
        <w:t>High Level</w:t>
      </w:r>
      <w:r w:rsidRPr="00E26EBB">
        <w:rPr>
          <w:rFonts w:asciiTheme="majorBidi" w:hAnsiTheme="majorBidi" w:cstheme="majorBidi"/>
          <w:sz w:val="28"/>
          <w:szCs w:val="28"/>
          <w:rtl/>
        </w:rPr>
        <w:t>) يُطلَق حين تقترب القيمة من العتبة الحرجة أو تبدأ مؤشرات الجودة بالتدهور. يُرسَل تنبيه بأولوية أعلى ويُفعَّل بروتوكول التصعيد لإشعار المشرف المباشر.</w:t>
      </w:r>
    </w:p>
    <w:p w14:paraId="17A4EE4A" w14:textId="3514F6AC"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المستوى الثالث (</w:t>
      </w:r>
      <w:r w:rsidRPr="00E26EBB">
        <w:rPr>
          <w:rFonts w:asciiTheme="majorBidi" w:hAnsiTheme="majorBidi" w:cstheme="majorBidi"/>
          <w:sz w:val="28"/>
          <w:szCs w:val="28"/>
        </w:rPr>
        <w:t>Disaster Level</w:t>
      </w:r>
      <w:r w:rsidRPr="00E26EBB">
        <w:rPr>
          <w:rFonts w:asciiTheme="majorBidi" w:hAnsiTheme="majorBidi" w:cstheme="majorBidi"/>
          <w:sz w:val="28"/>
          <w:szCs w:val="28"/>
          <w:rtl/>
        </w:rPr>
        <w:t xml:space="preserve">) يُطلَق عند وقوع عطل فعلي كتوقف جهاز أو انقطاع جلسة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أو تعطّل رابط حرج. يُفعَّل بروتوكول استجابة الحوادث (</w:t>
      </w:r>
      <w:r w:rsidRPr="00E26EBB">
        <w:rPr>
          <w:rFonts w:asciiTheme="majorBidi" w:hAnsiTheme="majorBidi" w:cstheme="majorBidi"/>
          <w:sz w:val="28"/>
          <w:szCs w:val="28"/>
        </w:rPr>
        <w:t>Incident Response Protocol</w:t>
      </w:r>
      <w:r w:rsidRPr="00E26EBB">
        <w:rPr>
          <w:rFonts w:asciiTheme="majorBidi" w:hAnsiTheme="majorBidi" w:cstheme="majorBidi"/>
          <w:sz w:val="28"/>
          <w:szCs w:val="28"/>
          <w:rtl/>
        </w:rPr>
        <w:t>) الكامل بما يشمل إشعار جميع المعنيين وفتح تذكرة حادث وبدء إجراءات التعافي.</w:t>
      </w:r>
    </w:p>
    <w:p w14:paraId="2D5659FC" w14:textId="77777777" w:rsidR="001B6ADE" w:rsidRPr="00E26EBB" w:rsidRDefault="001B6ADE" w:rsidP="00B7730F">
      <w:pPr>
        <w:pStyle w:val="3"/>
        <w:spacing w:after="0" w:line="360" w:lineRule="auto"/>
        <w:rPr>
          <w:rFonts w:asciiTheme="majorBidi" w:hAnsiTheme="majorBidi"/>
          <w:sz w:val="32"/>
          <w:szCs w:val="28"/>
          <w:rtl/>
        </w:rPr>
      </w:pPr>
      <w:bookmarkStart w:id="166" w:name="_Toc224389505"/>
      <w:r w:rsidRPr="00E26EBB">
        <w:rPr>
          <w:rFonts w:asciiTheme="majorBidi" w:hAnsiTheme="majorBidi"/>
          <w:sz w:val="32"/>
          <w:szCs w:val="28"/>
          <w:rtl/>
        </w:rPr>
        <w:t>5-2-6 المؤشرات الرئيسية المُراقَبة في الشبكة المُصمَّمة</w:t>
      </w:r>
      <w:bookmarkEnd w:id="166"/>
    </w:p>
    <w:p w14:paraId="64C6EED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استناداً إلى طبيعة الشبكة المُصمَّمة ومتطلباتها التشغيلية، حُدِّدت مجموعة من المؤشرات ذات الأولوية القصوى التي تستدعي إعداد عتبات تنبيه دقيقة:</w:t>
      </w:r>
    </w:p>
    <w:p w14:paraId="3EC677B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مؤشرات التوافر الحرجة:</w:t>
      </w:r>
    </w:p>
    <w:p w14:paraId="5EEB82B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حالة جلسات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بين موجّهات النواة حيث يُعدّ أي انقطاع حالة طوارئ تستوجب الاستجابة الفورية، وحالة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بين موجّهات الحافة وعاكس المسار، وحالة أنفاق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الرئيسية بين موجّهات الحافة، وحالة جلسات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بين الموجّهات المتجاورة.</w:t>
      </w:r>
    </w:p>
    <w:p w14:paraId="0C03960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مؤشرات الأداء الحرجة:</w:t>
      </w:r>
    </w:p>
    <w:p w14:paraId="009E7C2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معدل استخدام الروابط البينية في النواة حيث تُعيَّن العتبة التحذيرية عند 70% والعتبة الحرجة عند 85%، ومعدل استخدام المعالج في موجّهات الحافة حيث الاستخدام المرتفع المستمر يُشير إلى مشكلة محتملة في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أو هجوم محتمل، ونسبة الحزم المُسقَطة على واجهات العملاء مقارنةً بإجمالي الحزم المُرسَلة.</w:t>
      </w:r>
    </w:p>
    <w:p w14:paraId="5B0EC60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مؤشرات </w:t>
      </w:r>
      <w:r w:rsidRPr="00E26EBB">
        <w:rPr>
          <w:rFonts w:asciiTheme="majorBidi" w:hAnsiTheme="majorBidi" w:cstheme="majorBidi"/>
          <w:sz w:val="28"/>
          <w:szCs w:val="28"/>
        </w:rPr>
        <w:t>QoS</w:t>
      </w:r>
      <w:r w:rsidRPr="00E26EBB">
        <w:rPr>
          <w:rFonts w:asciiTheme="majorBidi" w:hAnsiTheme="majorBidi" w:cstheme="majorBidi"/>
          <w:sz w:val="28"/>
          <w:szCs w:val="28"/>
          <w:rtl/>
        </w:rPr>
        <w:t>:</w:t>
      </w:r>
    </w:p>
    <w:p w14:paraId="60D0DCA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معدل الحزم المُسقَطة في كل فئة من فئات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مفصّلاً بحسب السياسة والواجهة، وهذا المؤشر بالغ الأهمية إذ يكشف ما إذا كانت سياسات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تعمل كما صُمِّمت أم أن حركة مرور الأولوية العالية تُسقَط بسبب خطأ في الإعداد أو ضغط مفرط.</w:t>
      </w:r>
    </w:p>
    <w:p w14:paraId="47ADE89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مؤشرات الأمن:</w:t>
      </w:r>
    </w:p>
    <w:p w14:paraId="75C1586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معدل الحزم المُسقَطة بواسطة سياسات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مفصّلاً بحسب الفئة، وهذا المؤشر يكشف عن هجمات الإغراق في وقت مبكر، إذ يرتفع فجأة حين تبدأ حزم الهجوم بالوصول إلى الموجّه ثم تُسقَط بواسطة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كذلك يُراقَب معدل رفض الحزم بواسطة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للكشف عن محاولات انتحال العناوين.</w:t>
      </w:r>
    </w:p>
    <w:p w14:paraId="546509B4" w14:textId="77777777" w:rsidR="00CC7607" w:rsidRPr="00E26EBB" w:rsidRDefault="00CC7607" w:rsidP="00B7730F">
      <w:pPr>
        <w:spacing w:after="0" w:line="360" w:lineRule="auto"/>
        <w:rPr>
          <w:rFonts w:asciiTheme="majorBidi" w:hAnsiTheme="majorBidi" w:cstheme="majorBidi"/>
          <w:sz w:val="28"/>
          <w:szCs w:val="28"/>
          <w:rtl/>
        </w:rPr>
      </w:pPr>
      <w:r w:rsidRPr="00E26EBB">
        <w:rPr>
          <w:rFonts w:asciiTheme="majorBidi" w:hAnsiTheme="majorBidi" w:cs="Times New Roman" w:hint="cs"/>
          <w:sz w:val="28"/>
          <w:szCs w:val="28"/>
          <w:rtl/>
        </w:rPr>
        <w:t>يعتمد</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نظام</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المراقبة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على</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Zabbix</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بروتوكول</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SNMP v2c</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عبر</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المنفذ</w:t>
      </w:r>
      <w:r w:rsidRPr="00E26EBB">
        <w:rPr>
          <w:rFonts w:asciiTheme="majorBidi" w:hAnsiTheme="majorBidi" w:cs="Times New Roman"/>
          <w:sz w:val="28"/>
          <w:szCs w:val="28"/>
          <w:rtl/>
        </w:rPr>
        <w:t xml:space="preserve"> 161 </w:t>
      </w:r>
      <w:r w:rsidRPr="00E26EBB">
        <w:rPr>
          <w:rFonts w:asciiTheme="majorBidi" w:hAnsiTheme="majorBidi" w:cs="Times New Roman" w:hint="cs"/>
          <w:sz w:val="28"/>
          <w:szCs w:val="28"/>
          <w:rtl/>
        </w:rPr>
        <w:t>لاستطلاع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بيانات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موجّهات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النواة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الأربعة</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p1: 10.0.0.1</w:t>
      </w:r>
      <w:r w:rsidRPr="00E26EBB">
        <w:rPr>
          <w:rFonts w:asciiTheme="majorBidi" w:hAnsiTheme="majorBidi" w:cs="Times New Roman" w:hint="cs"/>
          <w:sz w:val="28"/>
          <w:szCs w:val="28"/>
          <w:rtl/>
        </w:rPr>
        <w:t>،</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p2: 10.0.0.2</w:t>
      </w:r>
      <w:r w:rsidRPr="00E26EBB">
        <w:rPr>
          <w:rFonts w:asciiTheme="majorBidi" w:hAnsiTheme="majorBidi" w:cs="Times New Roman" w:hint="cs"/>
          <w:sz w:val="28"/>
          <w:szCs w:val="28"/>
          <w:rtl/>
        </w:rPr>
        <w:t>،</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p3: 10.0.0.3</w:t>
      </w:r>
      <w:r w:rsidRPr="00E26EBB">
        <w:rPr>
          <w:rFonts w:asciiTheme="majorBidi" w:hAnsiTheme="majorBidi" w:cs="Times New Roman" w:hint="cs"/>
          <w:sz w:val="28"/>
          <w:szCs w:val="28"/>
          <w:rtl/>
        </w:rPr>
        <w:t>،</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p4: 10.0.0.4</w:t>
      </w:r>
      <w:r w:rsidRPr="00E26EBB">
        <w:rPr>
          <w:rFonts w:asciiTheme="majorBidi" w:hAnsiTheme="majorBidi" w:cs="Times New Roman"/>
          <w:sz w:val="28"/>
          <w:szCs w:val="28"/>
          <w:rtl/>
        </w:rPr>
        <w:t>)</w:t>
      </w:r>
      <w:r w:rsidRPr="00E26EBB">
        <w:rPr>
          <w:rFonts w:asciiTheme="majorBidi" w:hAnsiTheme="majorBidi" w:cs="Times New Roman" w:hint="cs"/>
          <w:sz w:val="28"/>
          <w:szCs w:val="28"/>
          <w:rtl/>
        </w:rPr>
        <w:t>،</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فيما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يُراقَب</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خادم</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Zabbix</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ذاتياً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عبر</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عنوان</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المضيف</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المحلي</w:t>
      </w:r>
      <w:r w:rsidRPr="00E26EBB">
        <w:rPr>
          <w:rFonts w:asciiTheme="majorBidi" w:hAnsiTheme="majorBidi" w:cs="Times New Roman"/>
          <w:sz w:val="28"/>
          <w:szCs w:val="28"/>
          <w:rtl/>
        </w:rPr>
        <w:t xml:space="preserve"> 127.0.0.1.</w:t>
      </w:r>
    </w:p>
    <w:p w14:paraId="433213E2" w14:textId="77777777" w:rsidR="00CC7607" w:rsidRPr="00E26EBB" w:rsidRDefault="00CC7607" w:rsidP="00B7730F">
      <w:pPr>
        <w:spacing w:after="0" w:line="360" w:lineRule="auto"/>
        <w:rPr>
          <w:rFonts w:asciiTheme="majorBidi" w:hAnsiTheme="majorBidi" w:cstheme="majorBidi"/>
          <w:sz w:val="28"/>
          <w:szCs w:val="28"/>
          <w:rtl/>
        </w:rPr>
      </w:pPr>
      <w:r w:rsidRPr="00E26EBB">
        <w:rPr>
          <w:rFonts w:asciiTheme="majorBidi" w:hAnsiTheme="majorBidi" w:cs="Times New Roman" w:hint="cs"/>
          <w:sz w:val="28"/>
          <w:szCs w:val="28"/>
          <w:rtl/>
        </w:rPr>
        <w:t>تُصنَّف</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عتبات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التنبيه</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Zabbix</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وفق</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أربعة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مستويات</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High</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للحالات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تستوجب</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تدخلاً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فورياً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كتوقف</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وكيل</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SNMP</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كلياً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عن</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الاستجابة،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Average</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للمشكلات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الحرجة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كانقطاع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رابط</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على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إحدى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واجهات</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p1–p4</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أو</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ارتفاع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درجة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الحرارة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فوق</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الحد</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الأقصى،</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Warning</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للتحذيرات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الوقائية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كارتفاع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استخدام</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CPU</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أو</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اكتشاف</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عدم</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انتظام</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جمع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بيانات</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SNMP</w:t>
      </w:r>
      <w:r w:rsidRPr="00E26EBB">
        <w:rPr>
          <w:rFonts w:asciiTheme="majorBidi" w:hAnsiTheme="majorBidi" w:cs="Times New Roman" w:hint="cs"/>
          <w:sz w:val="28"/>
          <w:szCs w:val="28"/>
          <w:rtl/>
        </w:rPr>
        <w:t>،</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heme="majorBidi"/>
          <w:sz w:val="28"/>
          <w:szCs w:val="28"/>
        </w:rPr>
        <w:t>Information</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لتسجيل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التغييرات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التشغيلية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كإعادة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تشغيل</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أحد</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الموجّهات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أو</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تحديث</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إصدار</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البرمجيات</w:t>
      </w:r>
      <w:r w:rsidRPr="00E26EBB">
        <w:rPr>
          <w:rFonts w:asciiTheme="majorBidi" w:hAnsiTheme="majorBidi" w:cs="Times New Roman"/>
          <w:sz w:val="28"/>
          <w:szCs w:val="28"/>
          <w:rtl/>
        </w:rPr>
        <w:t>.</w:t>
      </w:r>
    </w:p>
    <w:p w14:paraId="5EEBDB63" w14:textId="7331A89B" w:rsidR="00CC7607" w:rsidRPr="00E26EBB" w:rsidRDefault="00CC7607" w:rsidP="00B7730F">
      <w:pPr>
        <w:spacing w:after="0" w:line="360" w:lineRule="auto"/>
        <w:jc w:val="both"/>
        <w:rPr>
          <w:rFonts w:asciiTheme="majorBidi" w:hAnsiTheme="majorBidi" w:cstheme="majorBidi"/>
          <w:sz w:val="28"/>
          <w:szCs w:val="28"/>
          <w:rtl/>
        </w:rPr>
      </w:pPr>
      <w:r w:rsidRPr="00E26EBB">
        <w:rPr>
          <w:rFonts w:asciiTheme="majorBidi" w:hAnsiTheme="majorBidi" w:cs="Times New Roman" w:hint="cs"/>
          <w:sz w:val="28"/>
          <w:szCs w:val="28"/>
          <w:rtl/>
        </w:rPr>
        <w:t>أما</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فترات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الاستطلاع</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فتتدرج</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بحسب</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أهمية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المؤشر</w:t>
      </w:r>
      <w:r w:rsidRPr="00E26EBB">
        <w:rPr>
          <w:rFonts w:asciiTheme="majorBidi" w:hAnsiTheme="majorBidi" w:cs="Times New Roman"/>
          <w:sz w:val="28"/>
          <w:szCs w:val="28"/>
          <w:rtl/>
        </w:rPr>
        <w:t xml:space="preserve">: 30 </w:t>
      </w:r>
      <w:r w:rsidRPr="00E26EBB">
        <w:rPr>
          <w:rFonts w:asciiTheme="majorBidi" w:hAnsiTheme="majorBidi" w:cs="Times New Roman" w:hint="cs"/>
          <w:sz w:val="28"/>
          <w:szCs w:val="28"/>
          <w:rtl/>
        </w:rPr>
        <w:t>ثانية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لحالة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الواجهات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وبروتوكولات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التوجيه</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OSPF/BGP/BFD</w:t>
      </w:r>
      <w:r w:rsidRPr="00E26EBB">
        <w:rPr>
          <w:rFonts w:asciiTheme="majorBidi" w:hAnsiTheme="majorBidi" w:cs="Times New Roman"/>
          <w:sz w:val="28"/>
          <w:szCs w:val="28"/>
          <w:rtl/>
        </w:rPr>
        <w:t>)</w:t>
      </w:r>
      <w:r w:rsidRPr="00E26EBB">
        <w:rPr>
          <w:rFonts w:asciiTheme="majorBidi" w:hAnsiTheme="majorBidi" w:cs="Times New Roman" w:hint="cs"/>
          <w:sz w:val="28"/>
          <w:szCs w:val="28"/>
          <w:rtl/>
        </w:rPr>
        <w:t>،</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ودقيقة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واحدة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لمؤشرات</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CPU</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والذاكرة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واستخدام</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الروابط،</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w:t>
      </w:r>
      <w:r w:rsidRPr="00E26EBB">
        <w:rPr>
          <w:rFonts w:asciiTheme="majorBidi" w:hAnsiTheme="majorBidi" w:cs="Times New Roman"/>
          <w:sz w:val="28"/>
          <w:szCs w:val="28"/>
          <w:rtl/>
        </w:rPr>
        <w:t xml:space="preserve">3 </w:t>
      </w:r>
      <w:r w:rsidRPr="00E26EBB">
        <w:rPr>
          <w:rFonts w:asciiTheme="majorBidi" w:hAnsiTheme="majorBidi" w:cs="Times New Roman" w:hint="cs"/>
          <w:sz w:val="28"/>
          <w:szCs w:val="28"/>
          <w:rtl/>
        </w:rPr>
        <w:t>دقائق</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لمعدلات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حركة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المرور</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ودرجات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الحرارة،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وساعة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واحدة</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للاكتشاف</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التلقائي</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للواجهات</w:t>
      </w:r>
      <w:r w:rsidRPr="00E26EBB">
        <w:rPr>
          <w:rFonts w:asciiTheme="majorBidi" w:hAnsiTheme="majorBidi" w:cs="Times New Roman"/>
          <w:sz w:val="28"/>
          <w:szCs w:val="28"/>
          <w:rtl/>
        </w:rPr>
        <w:t xml:space="preserve"> </w:t>
      </w:r>
      <w:r w:rsidRPr="00E26EBB">
        <w:rPr>
          <w:rFonts w:asciiTheme="majorBidi" w:hAnsiTheme="majorBidi" w:cs="Times New Roman" w:hint="cs"/>
          <w:sz w:val="28"/>
          <w:szCs w:val="28"/>
          <w:rtl/>
        </w:rPr>
        <w:t>الجديدة</w:t>
      </w:r>
      <w:r w:rsidRPr="00E26EBB">
        <w:rPr>
          <w:rFonts w:asciiTheme="majorBidi" w:hAnsiTheme="majorBidi" w:cs="Times New Roman"/>
          <w:sz w:val="28"/>
          <w:szCs w:val="28"/>
          <w:rtl/>
        </w:rPr>
        <w:t xml:space="preserve"> (</w:t>
      </w:r>
      <w:r w:rsidRPr="00E26EBB">
        <w:rPr>
          <w:rFonts w:asciiTheme="majorBidi" w:hAnsiTheme="majorBidi" w:cstheme="majorBidi"/>
          <w:sz w:val="28"/>
          <w:szCs w:val="28"/>
        </w:rPr>
        <w:t>LLD</w:t>
      </w:r>
      <w:r w:rsidRPr="00E26EBB">
        <w:rPr>
          <w:rFonts w:asciiTheme="majorBidi" w:hAnsiTheme="majorBidi" w:cs="Times New Roman"/>
          <w:sz w:val="28"/>
          <w:szCs w:val="28"/>
          <w:rtl/>
        </w:rPr>
        <w:t>).</w:t>
      </w:r>
    </w:p>
    <w:p w14:paraId="681A0913" w14:textId="77777777" w:rsidR="00CC7607" w:rsidRPr="00E26EBB" w:rsidRDefault="00CC7607" w:rsidP="00B7730F">
      <w:pPr>
        <w:spacing w:after="0" w:line="360" w:lineRule="auto"/>
        <w:jc w:val="both"/>
        <w:rPr>
          <w:rFonts w:asciiTheme="majorBidi" w:hAnsiTheme="majorBidi" w:cstheme="majorBidi"/>
          <w:sz w:val="28"/>
          <w:szCs w:val="28"/>
          <w:rtl/>
          <w:lang w:bidi="ar-SY"/>
        </w:rPr>
      </w:pPr>
    </w:p>
    <w:p w14:paraId="0047462E" w14:textId="77777777" w:rsidR="001B6ADE" w:rsidRPr="00E26EBB" w:rsidRDefault="001B6ADE" w:rsidP="00B7730F">
      <w:pPr>
        <w:pStyle w:val="2"/>
        <w:spacing w:after="0" w:line="360" w:lineRule="auto"/>
        <w:rPr>
          <w:rFonts w:asciiTheme="majorBidi" w:hAnsiTheme="majorBidi"/>
          <w:sz w:val="36"/>
          <w:szCs w:val="32"/>
          <w:rtl/>
        </w:rPr>
      </w:pPr>
      <w:bookmarkStart w:id="167" w:name="_Toc224389506"/>
      <w:r w:rsidRPr="00E26EBB">
        <w:rPr>
          <w:rFonts w:asciiTheme="majorBidi" w:hAnsiTheme="majorBidi"/>
          <w:sz w:val="36"/>
          <w:szCs w:val="32"/>
          <w:rtl/>
        </w:rPr>
        <w:lastRenderedPageBreak/>
        <w:t xml:space="preserve">5-3 نظام </w:t>
      </w:r>
      <w:r w:rsidRPr="00E26EBB">
        <w:rPr>
          <w:rFonts w:asciiTheme="majorBidi" w:hAnsiTheme="majorBidi"/>
          <w:sz w:val="36"/>
          <w:szCs w:val="32"/>
        </w:rPr>
        <w:t>Snort</w:t>
      </w:r>
      <w:r w:rsidRPr="00E26EBB">
        <w:rPr>
          <w:rFonts w:asciiTheme="majorBidi" w:hAnsiTheme="majorBidi"/>
          <w:sz w:val="36"/>
          <w:szCs w:val="32"/>
          <w:rtl/>
        </w:rPr>
        <w:t xml:space="preserve"> لاكتشاف التسللات</w:t>
      </w:r>
      <w:bookmarkEnd w:id="167"/>
    </w:p>
    <w:p w14:paraId="495C0E34" w14:textId="77777777" w:rsidR="001B6ADE" w:rsidRPr="00E26EBB" w:rsidRDefault="001B6ADE" w:rsidP="00B7730F">
      <w:pPr>
        <w:pStyle w:val="3"/>
        <w:spacing w:after="0" w:line="360" w:lineRule="auto"/>
        <w:rPr>
          <w:rFonts w:asciiTheme="majorBidi" w:hAnsiTheme="majorBidi"/>
          <w:sz w:val="32"/>
          <w:szCs w:val="28"/>
          <w:rtl/>
        </w:rPr>
      </w:pPr>
      <w:bookmarkStart w:id="168" w:name="_Toc224389507"/>
      <w:r w:rsidRPr="00E26EBB">
        <w:rPr>
          <w:rFonts w:asciiTheme="majorBidi" w:hAnsiTheme="majorBidi"/>
          <w:sz w:val="32"/>
          <w:szCs w:val="28"/>
          <w:rtl/>
        </w:rPr>
        <w:t xml:space="preserve">5-3-1 نظرة عامة على </w:t>
      </w:r>
      <w:r w:rsidRPr="00E26EBB">
        <w:rPr>
          <w:rFonts w:asciiTheme="majorBidi" w:hAnsiTheme="majorBidi"/>
          <w:sz w:val="32"/>
          <w:szCs w:val="28"/>
        </w:rPr>
        <w:t>Snort</w:t>
      </w:r>
      <w:bookmarkEnd w:id="168"/>
    </w:p>
    <w:p w14:paraId="6B99C34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هو نظام اكتشاف التسللات (</w:t>
      </w:r>
      <w:r w:rsidRPr="00E26EBB">
        <w:rPr>
          <w:rFonts w:asciiTheme="majorBidi" w:hAnsiTheme="majorBidi" w:cstheme="majorBidi"/>
          <w:sz w:val="28"/>
          <w:szCs w:val="28"/>
        </w:rPr>
        <w:t>IDS - Intrusion Detection System</w:t>
      </w:r>
      <w:r w:rsidRPr="00E26EBB">
        <w:rPr>
          <w:rFonts w:asciiTheme="majorBidi" w:hAnsiTheme="majorBidi" w:cstheme="majorBidi"/>
          <w:sz w:val="28"/>
          <w:szCs w:val="28"/>
          <w:rtl/>
        </w:rPr>
        <w:t xml:space="preserve">) مفتوح المصدر الأكثر انتشاراً في العالم، طوّرته شركة </w:t>
      </w:r>
      <w:r w:rsidRPr="00E26EBB">
        <w:rPr>
          <w:rFonts w:asciiTheme="majorBidi" w:hAnsiTheme="majorBidi" w:cstheme="majorBidi"/>
          <w:sz w:val="28"/>
          <w:szCs w:val="28"/>
        </w:rPr>
        <w:t>Sourcefire</w:t>
      </w:r>
      <w:r w:rsidRPr="00E26EBB">
        <w:rPr>
          <w:rFonts w:asciiTheme="majorBidi" w:hAnsiTheme="majorBidi" w:cstheme="majorBidi"/>
          <w:sz w:val="28"/>
          <w:szCs w:val="28"/>
          <w:rtl/>
        </w:rPr>
        <w:t xml:space="preserve"> (التي استحوذت عليها لاحقاً شركة </w:t>
      </w:r>
      <w:r w:rsidRPr="00E26EBB">
        <w:rPr>
          <w:rFonts w:asciiTheme="majorBidi" w:hAnsiTheme="majorBidi" w:cstheme="majorBidi"/>
          <w:sz w:val="28"/>
          <w:szCs w:val="28"/>
        </w:rPr>
        <w:t>Cisco</w:t>
      </w:r>
      <w:r w:rsidRPr="00E26EBB">
        <w:rPr>
          <w:rFonts w:asciiTheme="majorBidi" w:hAnsiTheme="majorBidi" w:cstheme="majorBidi"/>
          <w:sz w:val="28"/>
          <w:szCs w:val="28"/>
          <w:rtl/>
        </w:rPr>
        <w:t xml:space="preserve">). يعمل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بثلاثة أوضاع تشغيل: وضع اكتشاف التسللات (</w:t>
      </w:r>
      <w:r w:rsidRPr="00E26EBB">
        <w:rPr>
          <w:rFonts w:asciiTheme="majorBidi" w:hAnsiTheme="majorBidi" w:cstheme="majorBidi"/>
          <w:sz w:val="28"/>
          <w:szCs w:val="28"/>
        </w:rPr>
        <w:t>IDS Mode</w:t>
      </w:r>
      <w:r w:rsidRPr="00E26EBB">
        <w:rPr>
          <w:rFonts w:asciiTheme="majorBidi" w:hAnsiTheme="majorBidi" w:cstheme="majorBidi"/>
          <w:sz w:val="28"/>
          <w:szCs w:val="28"/>
          <w:rtl/>
        </w:rPr>
        <w:t>) حيث يُراقب حركة المرور ويُسجّل الأحداث الأمنية دون التدخل في تدفقها، ووضع منع التسللات (</w:t>
      </w:r>
      <w:r w:rsidRPr="00E26EBB">
        <w:rPr>
          <w:rFonts w:asciiTheme="majorBidi" w:hAnsiTheme="majorBidi" w:cstheme="majorBidi"/>
          <w:sz w:val="28"/>
          <w:szCs w:val="28"/>
        </w:rPr>
        <w:t>IPS Mode</w:t>
      </w:r>
      <w:r w:rsidRPr="00E26EBB">
        <w:rPr>
          <w:rFonts w:asciiTheme="majorBidi" w:hAnsiTheme="majorBidi" w:cstheme="majorBidi"/>
          <w:sz w:val="28"/>
          <w:szCs w:val="28"/>
          <w:rtl/>
        </w:rPr>
        <w:t>) حيث يعمل بشكل مضمَّن في مسار حركة المرور ويمكنه إسقاط الحزم المشبوهة فور اكتشافها، ووضع الشمّ البسيط (</w:t>
      </w:r>
      <w:r w:rsidRPr="00E26EBB">
        <w:rPr>
          <w:rFonts w:asciiTheme="majorBidi" w:hAnsiTheme="majorBidi" w:cstheme="majorBidi"/>
          <w:sz w:val="28"/>
          <w:szCs w:val="28"/>
        </w:rPr>
        <w:t>Packet Sniffer Mode</w:t>
      </w:r>
      <w:r w:rsidRPr="00E26EBB">
        <w:rPr>
          <w:rFonts w:asciiTheme="majorBidi" w:hAnsiTheme="majorBidi" w:cstheme="majorBidi"/>
          <w:sz w:val="28"/>
          <w:szCs w:val="28"/>
          <w:rtl/>
        </w:rPr>
        <w:t>) حيث يقتصر دوره على عرض الحزم دون أي تحليل.</w:t>
      </w:r>
    </w:p>
    <w:p w14:paraId="666C4767" w14:textId="0048008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اعتُمد في الشبكة المُصمَّمة وضع اكتشاف التسللات (</w:t>
      </w:r>
      <w:r w:rsidRPr="00E26EBB">
        <w:rPr>
          <w:rFonts w:asciiTheme="majorBidi" w:hAnsiTheme="majorBidi" w:cstheme="majorBidi"/>
          <w:sz w:val="28"/>
          <w:szCs w:val="28"/>
        </w:rPr>
        <w:t>IDS Mode</w:t>
      </w:r>
      <w:r w:rsidRPr="00E26EBB">
        <w:rPr>
          <w:rFonts w:asciiTheme="majorBidi" w:hAnsiTheme="majorBidi" w:cstheme="majorBidi"/>
          <w:sz w:val="28"/>
          <w:szCs w:val="28"/>
          <w:rtl/>
        </w:rPr>
        <w:t>) لأسباب تشغيلية عدة: فهو لا يُضيف أي تأخير لحركة المرور الشرعية لأنه يعمل خارج مسارها، كما أن احتمال الإيجابيات الخاطئة (</w:t>
      </w:r>
      <w:r w:rsidRPr="00E26EBB">
        <w:rPr>
          <w:rFonts w:asciiTheme="majorBidi" w:hAnsiTheme="majorBidi" w:cstheme="majorBidi"/>
          <w:sz w:val="28"/>
          <w:szCs w:val="28"/>
        </w:rPr>
        <w:t>False Positives</w:t>
      </w:r>
      <w:r w:rsidRPr="00E26EBB">
        <w:rPr>
          <w:rFonts w:asciiTheme="majorBidi" w:hAnsiTheme="majorBidi" w:cstheme="majorBidi"/>
          <w:sz w:val="28"/>
          <w:szCs w:val="28"/>
          <w:rtl/>
        </w:rPr>
        <w:t xml:space="preserve">) في وضع </w:t>
      </w:r>
      <w:r w:rsidRPr="00E26EBB">
        <w:rPr>
          <w:rFonts w:asciiTheme="majorBidi" w:hAnsiTheme="majorBidi" w:cstheme="majorBidi"/>
          <w:sz w:val="28"/>
          <w:szCs w:val="28"/>
        </w:rPr>
        <w:t>IDS</w:t>
      </w:r>
      <w:r w:rsidRPr="00E26EBB">
        <w:rPr>
          <w:rFonts w:asciiTheme="majorBidi" w:hAnsiTheme="majorBidi" w:cstheme="majorBidi"/>
          <w:sz w:val="28"/>
          <w:szCs w:val="28"/>
          <w:rtl/>
        </w:rPr>
        <w:t xml:space="preserve"> لا يتسبب في انقطاع الخدمة بخلاف وضع </w:t>
      </w:r>
      <w:r w:rsidRPr="00E26EBB">
        <w:rPr>
          <w:rFonts w:asciiTheme="majorBidi" w:hAnsiTheme="majorBidi" w:cstheme="majorBidi"/>
          <w:sz w:val="28"/>
          <w:szCs w:val="28"/>
        </w:rPr>
        <w:t>IPS</w:t>
      </w:r>
      <w:r w:rsidRPr="00E26EBB">
        <w:rPr>
          <w:rFonts w:asciiTheme="majorBidi" w:hAnsiTheme="majorBidi" w:cstheme="majorBidi"/>
          <w:sz w:val="28"/>
          <w:szCs w:val="28"/>
          <w:rtl/>
        </w:rPr>
        <w:t xml:space="preserve"> حيث قد يُسقط حركة مرور شرعية بسبب توقيع مزيّف. في البيئات التجارية يبدأ التطبيق عادةً بوضع </w:t>
      </w:r>
      <w:r w:rsidRPr="00E26EBB">
        <w:rPr>
          <w:rFonts w:asciiTheme="majorBidi" w:hAnsiTheme="majorBidi" w:cstheme="majorBidi"/>
          <w:sz w:val="28"/>
          <w:szCs w:val="28"/>
        </w:rPr>
        <w:t>IDS</w:t>
      </w:r>
      <w:r w:rsidRPr="00E26EBB">
        <w:rPr>
          <w:rFonts w:asciiTheme="majorBidi" w:hAnsiTheme="majorBidi" w:cstheme="majorBidi"/>
          <w:sz w:val="28"/>
          <w:szCs w:val="28"/>
          <w:rtl/>
        </w:rPr>
        <w:t xml:space="preserve"> لمرحلة معايرة التوقيعات (</w:t>
      </w:r>
      <w:r w:rsidRPr="00E26EBB">
        <w:rPr>
          <w:rFonts w:asciiTheme="majorBidi" w:hAnsiTheme="majorBidi" w:cstheme="majorBidi"/>
          <w:sz w:val="28"/>
          <w:szCs w:val="28"/>
        </w:rPr>
        <w:t>Signature Tuning</w:t>
      </w:r>
      <w:r w:rsidRPr="00E26EBB">
        <w:rPr>
          <w:rFonts w:asciiTheme="majorBidi" w:hAnsiTheme="majorBidi" w:cstheme="majorBidi"/>
          <w:sz w:val="28"/>
          <w:szCs w:val="28"/>
          <w:rtl/>
        </w:rPr>
        <w:t xml:space="preserve">) قبل التحوّل إلى وضع </w:t>
      </w:r>
      <w:r w:rsidRPr="00E26EBB">
        <w:rPr>
          <w:rFonts w:asciiTheme="majorBidi" w:hAnsiTheme="majorBidi" w:cstheme="majorBidi"/>
          <w:sz w:val="28"/>
          <w:szCs w:val="28"/>
        </w:rPr>
        <w:t>IPS</w:t>
      </w:r>
      <w:r w:rsidRPr="00E26EBB">
        <w:rPr>
          <w:rFonts w:asciiTheme="majorBidi" w:hAnsiTheme="majorBidi" w:cstheme="majorBidi"/>
          <w:sz w:val="28"/>
          <w:szCs w:val="28"/>
          <w:rtl/>
        </w:rPr>
        <w:t>.</w:t>
      </w:r>
    </w:p>
    <w:p w14:paraId="62FC1B60" w14:textId="77777777" w:rsidR="001B6ADE" w:rsidRPr="00E26EBB" w:rsidRDefault="001B6ADE" w:rsidP="00B7730F">
      <w:pPr>
        <w:pStyle w:val="3"/>
        <w:spacing w:after="0" w:line="360" w:lineRule="auto"/>
        <w:rPr>
          <w:rFonts w:asciiTheme="majorBidi" w:hAnsiTheme="majorBidi"/>
          <w:sz w:val="32"/>
          <w:szCs w:val="28"/>
          <w:rtl/>
        </w:rPr>
      </w:pPr>
      <w:bookmarkStart w:id="169" w:name="_Toc224389508"/>
      <w:r w:rsidRPr="00E26EBB">
        <w:rPr>
          <w:rFonts w:asciiTheme="majorBidi" w:hAnsiTheme="majorBidi"/>
          <w:sz w:val="32"/>
          <w:szCs w:val="28"/>
          <w:rtl/>
        </w:rPr>
        <w:t xml:space="preserve">5-3-2 آلية جلسة </w:t>
      </w:r>
      <w:r w:rsidRPr="00E26EBB">
        <w:rPr>
          <w:rFonts w:asciiTheme="majorBidi" w:hAnsiTheme="majorBidi"/>
          <w:sz w:val="32"/>
          <w:szCs w:val="28"/>
        </w:rPr>
        <w:t>SPAN</w:t>
      </w:r>
      <w:r w:rsidRPr="00E26EBB">
        <w:rPr>
          <w:rFonts w:asciiTheme="majorBidi" w:hAnsiTheme="majorBidi"/>
          <w:sz w:val="32"/>
          <w:szCs w:val="28"/>
          <w:rtl/>
        </w:rPr>
        <w:t xml:space="preserve"> وتغذية </w:t>
      </w:r>
      <w:r w:rsidRPr="00E26EBB">
        <w:rPr>
          <w:rFonts w:asciiTheme="majorBidi" w:hAnsiTheme="majorBidi"/>
          <w:sz w:val="32"/>
          <w:szCs w:val="28"/>
        </w:rPr>
        <w:t>Snort</w:t>
      </w:r>
      <w:bookmarkEnd w:id="169"/>
    </w:p>
    <w:p w14:paraId="7CB30D5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لكي يتمكن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من رؤية حركة مرور الشبكة دون الاندراج في مسارها المباشر، تُستخدم تقنية المنافذ المرايا (</w:t>
      </w:r>
      <w:r w:rsidRPr="00E26EBB">
        <w:rPr>
          <w:rFonts w:asciiTheme="majorBidi" w:hAnsiTheme="majorBidi" w:cstheme="majorBidi"/>
          <w:sz w:val="28"/>
          <w:szCs w:val="28"/>
        </w:rPr>
        <w:t>SPAN - Switched Port Analyzer</w:t>
      </w:r>
      <w:r w:rsidRPr="00E26EBB">
        <w:rPr>
          <w:rFonts w:asciiTheme="majorBidi" w:hAnsiTheme="majorBidi" w:cstheme="majorBidi"/>
          <w:sz w:val="28"/>
          <w:szCs w:val="28"/>
          <w:rtl/>
        </w:rPr>
        <w:t xml:space="preserve">) المُعرَّفة على المحوّل الوسيط </w:t>
      </w:r>
      <w:r w:rsidRPr="00E26EBB">
        <w:rPr>
          <w:rFonts w:asciiTheme="majorBidi" w:hAnsiTheme="majorBidi" w:cstheme="majorBidi"/>
          <w:sz w:val="28"/>
          <w:szCs w:val="28"/>
        </w:rPr>
        <w:t>IOU1</w:t>
      </w:r>
      <w:r w:rsidRPr="00E26EBB">
        <w:rPr>
          <w:rFonts w:asciiTheme="majorBidi" w:hAnsiTheme="majorBidi" w:cstheme="majorBidi"/>
          <w:sz w:val="28"/>
          <w:szCs w:val="28"/>
          <w:rtl/>
        </w:rPr>
        <w:t xml:space="preserve">. تعمل جلسة </w:t>
      </w:r>
      <w:r w:rsidRPr="00E26EBB">
        <w:rPr>
          <w:rFonts w:asciiTheme="majorBidi" w:hAnsiTheme="majorBidi" w:cstheme="majorBidi"/>
          <w:sz w:val="28"/>
          <w:szCs w:val="28"/>
        </w:rPr>
        <w:t>SPAN</w:t>
      </w:r>
      <w:r w:rsidRPr="00E26EBB">
        <w:rPr>
          <w:rFonts w:asciiTheme="majorBidi" w:hAnsiTheme="majorBidi" w:cstheme="majorBidi"/>
          <w:sz w:val="28"/>
          <w:szCs w:val="28"/>
          <w:rtl/>
        </w:rPr>
        <w:t xml:space="preserve"> بنسخ حركة مرور المنافذ المصدر (</w:t>
      </w:r>
      <w:r w:rsidRPr="00E26EBB">
        <w:rPr>
          <w:rFonts w:asciiTheme="majorBidi" w:hAnsiTheme="majorBidi" w:cstheme="majorBidi"/>
          <w:sz w:val="28"/>
          <w:szCs w:val="28"/>
        </w:rPr>
        <w:t>Source Ports</w:t>
      </w:r>
      <w:r w:rsidRPr="00E26EBB">
        <w:rPr>
          <w:rFonts w:asciiTheme="majorBidi" w:hAnsiTheme="majorBidi" w:cstheme="majorBidi"/>
          <w:sz w:val="28"/>
          <w:szCs w:val="28"/>
          <w:rtl/>
        </w:rPr>
        <w:t>) إلى منفذ وجهة (</w:t>
      </w:r>
      <w:r w:rsidRPr="00E26EBB">
        <w:rPr>
          <w:rFonts w:asciiTheme="majorBidi" w:hAnsiTheme="majorBidi" w:cstheme="majorBidi"/>
          <w:sz w:val="28"/>
          <w:szCs w:val="28"/>
        </w:rPr>
        <w:t>Destination Port</w:t>
      </w:r>
      <w:r w:rsidRPr="00E26EBB">
        <w:rPr>
          <w:rFonts w:asciiTheme="majorBidi" w:hAnsiTheme="majorBidi" w:cstheme="majorBidi"/>
          <w:sz w:val="28"/>
          <w:szCs w:val="28"/>
          <w:rtl/>
        </w:rPr>
        <w:t xml:space="preserve">) واحد متصل بجهاز </w:t>
      </w:r>
      <w:r w:rsidRPr="00E26EBB">
        <w:rPr>
          <w:rFonts w:asciiTheme="majorBidi" w:hAnsiTheme="majorBidi" w:cstheme="majorBidi"/>
          <w:sz w:val="28"/>
          <w:szCs w:val="28"/>
        </w:rPr>
        <w:t>Snort</w:t>
      </w:r>
      <w:r w:rsidRPr="00E26EBB">
        <w:rPr>
          <w:rFonts w:asciiTheme="majorBidi" w:hAnsiTheme="majorBidi" w:cstheme="majorBidi"/>
          <w:sz w:val="28"/>
          <w:szCs w:val="28"/>
          <w:rtl/>
        </w:rPr>
        <w:t>:</w:t>
      </w:r>
    </w:p>
    <w:p w14:paraId="7C147A4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monitor session 1 source interface Et0/0 - 3</w:t>
      </w:r>
    </w:p>
    <w:p w14:paraId="38A4F42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monitor session 1 source interface Et1/0</w:t>
      </w:r>
    </w:p>
    <w:p w14:paraId="2B3752B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monitor session 1 destination interface Et3/3</w:t>
      </w:r>
    </w:p>
    <w:p w14:paraId="046CE218"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تُحدّد هذه الأوامر أن جلسة </w:t>
      </w:r>
      <w:r w:rsidRPr="00E26EBB">
        <w:rPr>
          <w:rFonts w:asciiTheme="majorBidi" w:hAnsiTheme="majorBidi" w:cstheme="majorBidi"/>
          <w:sz w:val="28"/>
          <w:szCs w:val="28"/>
        </w:rPr>
        <w:t>SPAN</w:t>
      </w:r>
      <w:r w:rsidRPr="00E26EBB">
        <w:rPr>
          <w:rFonts w:asciiTheme="majorBidi" w:hAnsiTheme="majorBidi" w:cstheme="majorBidi"/>
          <w:sz w:val="28"/>
          <w:szCs w:val="28"/>
          <w:rtl/>
        </w:rPr>
        <w:t xml:space="preserve"> رقم 1 تُراقب الواجهات </w:t>
      </w:r>
      <w:r w:rsidRPr="00E26EBB">
        <w:rPr>
          <w:rFonts w:asciiTheme="majorBidi" w:hAnsiTheme="majorBidi" w:cstheme="majorBidi"/>
          <w:sz w:val="28"/>
          <w:szCs w:val="28"/>
        </w:rPr>
        <w:t>Et0/0</w:t>
      </w:r>
      <w:r w:rsidRPr="00E26EBB">
        <w:rPr>
          <w:rFonts w:asciiTheme="majorBidi" w:hAnsiTheme="majorBidi" w:cstheme="majorBidi"/>
          <w:sz w:val="28"/>
          <w:szCs w:val="28"/>
          <w:rtl/>
        </w:rPr>
        <w:t xml:space="preserve"> إلى </w:t>
      </w:r>
      <w:r w:rsidRPr="00E26EBB">
        <w:rPr>
          <w:rFonts w:asciiTheme="majorBidi" w:hAnsiTheme="majorBidi" w:cstheme="majorBidi"/>
          <w:sz w:val="28"/>
          <w:szCs w:val="28"/>
        </w:rPr>
        <w:t>Et0/3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Et1/0</w:t>
      </w:r>
      <w:r w:rsidRPr="00E26EBB">
        <w:rPr>
          <w:rFonts w:asciiTheme="majorBidi" w:hAnsiTheme="majorBidi" w:cstheme="majorBidi"/>
          <w:sz w:val="28"/>
          <w:szCs w:val="28"/>
          <w:rtl/>
        </w:rPr>
        <w:t xml:space="preserve"> كمنافذ مصدر، وتُرسل نسخاً من جميع الحزم العابرة من هذه الواجهات إلى الواجهة </w:t>
      </w:r>
      <w:r w:rsidRPr="00E26EBB">
        <w:rPr>
          <w:rFonts w:asciiTheme="majorBidi" w:hAnsiTheme="majorBidi" w:cstheme="majorBidi"/>
          <w:sz w:val="28"/>
          <w:szCs w:val="28"/>
        </w:rPr>
        <w:t>Et3/3</w:t>
      </w:r>
      <w:r w:rsidRPr="00E26EBB">
        <w:rPr>
          <w:rFonts w:asciiTheme="majorBidi" w:hAnsiTheme="majorBidi" w:cstheme="majorBidi"/>
          <w:sz w:val="28"/>
          <w:szCs w:val="28"/>
          <w:rtl/>
        </w:rPr>
        <w:t xml:space="preserve"> كمنفذ وجهة. تُوصَّل </w:t>
      </w:r>
      <w:r w:rsidRPr="00E26EBB">
        <w:rPr>
          <w:rFonts w:asciiTheme="majorBidi" w:hAnsiTheme="majorBidi" w:cstheme="majorBidi"/>
          <w:sz w:val="28"/>
          <w:szCs w:val="28"/>
        </w:rPr>
        <w:t>Et3/3</w:t>
      </w:r>
      <w:r w:rsidRPr="00E26EBB">
        <w:rPr>
          <w:rFonts w:asciiTheme="majorBidi" w:hAnsiTheme="majorBidi" w:cstheme="majorBidi"/>
          <w:sz w:val="28"/>
          <w:szCs w:val="28"/>
          <w:rtl/>
        </w:rPr>
        <w:t xml:space="preserve"> بواجهة شبكة جهاز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الذي يستقبل حركة المرور المنسوخة ويُحلّلها.</w:t>
      </w:r>
    </w:p>
    <w:p w14:paraId="602A5B4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تجدر الإشارة إلى عدة اعتبارات تقنية في تصميم جلسة </w:t>
      </w:r>
      <w:r w:rsidRPr="00E26EBB">
        <w:rPr>
          <w:rFonts w:asciiTheme="majorBidi" w:hAnsiTheme="majorBidi" w:cstheme="majorBidi"/>
          <w:sz w:val="28"/>
          <w:szCs w:val="28"/>
        </w:rPr>
        <w:t>SPAN</w:t>
      </w:r>
      <w:r w:rsidRPr="00E26EBB">
        <w:rPr>
          <w:rFonts w:asciiTheme="majorBidi" w:hAnsiTheme="majorBidi" w:cstheme="majorBidi"/>
          <w:sz w:val="28"/>
          <w:szCs w:val="28"/>
          <w:rtl/>
        </w:rPr>
        <w:t xml:space="preserve">: المحوّل يُرسل نسخاً من الحزم لا الحزم ذاتها، مما يعني أن أعطال جهاز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لا تُؤثّر على حركة مرور الشبكة الأصلية. غير أن ذلك يعني في الوقت ذاته أن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في وضع </w:t>
      </w:r>
      <w:r w:rsidRPr="00E26EBB">
        <w:rPr>
          <w:rFonts w:asciiTheme="majorBidi" w:hAnsiTheme="majorBidi" w:cstheme="majorBidi"/>
          <w:sz w:val="28"/>
          <w:szCs w:val="28"/>
        </w:rPr>
        <w:t>IDS</w:t>
      </w:r>
      <w:r w:rsidRPr="00E26EBB">
        <w:rPr>
          <w:rFonts w:asciiTheme="majorBidi" w:hAnsiTheme="majorBidi" w:cstheme="majorBidi"/>
          <w:sz w:val="28"/>
          <w:szCs w:val="28"/>
          <w:rtl/>
        </w:rPr>
        <w:t xml:space="preserve"> لا يمكنه إسقاط حزم الهجوم قبل وصولها إلى هدفها، وهو الثمن المنطقي للحفاظ على استمرارية الخدمة.</w:t>
      </w:r>
    </w:p>
    <w:p w14:paraId="79B75017" w14:textId="6547E41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يُمثّل اختيار الواجهات المُراقَبة قراراً هندسياً دقيقاً: الواجهات </w:t>
      </w:r>
      <w:r w:rsidRPr="00E26EBB">
        <w:rPr>
          <w:rFonts w:asciiTheme="majorBidi" w:hAnsiTheme="majorBidi" w:cstheme="majorBidi"/>
          <w:sz w:val="28"/>
          <w:szCs w:val="28"/>
        </w:rPr>
        <w:t>Et0/0</w:t>
      </w:r>
      <w:r w:rsidRPr="00E26EBB">
        <w:rPr>
          <w:rFonts w:asciiTheme="majorBidi" w:hAnsiTheme="majorBidi" w:cstheme="majorBidi"/>
          <w:sz w:val="28"/>
          <w:szCs w:val="28"/>
          <w:rtl/>
        </w:rPr>
        <w:t xml:space="preserve"> إلى </w:t>
      </w:r>
      <w:r w:rsidRPr="00E26EBB">
        <w:rPr>
          <w:rFonts w:asciiTheme="majorBidi" w:hAnsiTheme="majorBidi" w:cstheme="majorBidi"/>
          <w:sz w:val="28"/>
          <w:szCs w:val="28"/>
        </w:rPr>
        <w:t>Et0/3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Et1/0</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IOU1</w:t>
      </w:r>
      <w:r w:rsidRPr="00E26EBB">
        <w:rPr>
          <w:rFonts w:asciiTheme="majorBidi" w:hAnsiTheme="majorBidi" w:cstheme="majorBidi"/>
          <w:sz w:val="28"/>
          <w:szCs w:val="28"/>
          <w:rtl/>
        </w:rPr>
        <w:t xml:space="preserve"> تُمثّل الواجهات الرابطة بين أجهزة الشبكة المختلفة، مما يُتيح لـ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رؤية حركة المرور العابرة بين الأجهزة والكشف عن الاتصالات الشاذة أو المشبوهة.</w:t>
      </w:r>
    </w:p>
    <w:p w14:paraId="08888CFA" w14:textId="77777777" w:rsidR="001B6ADE" w:rsidRPr="00E26EBB" w:rsidRDefault="001B6ADE" w:rsidP="00B7730F">
      <w:pPr>
        <w:pStyle w:val="3"/>
        <w:spacing w:after="0" w:line="360" w:lineRule="auto"/>
        <w:rPr>
          <w:rFonts w:asciiTheme="majorBidi" w:hAnsiTheme="majorBidi"/>
          <w:sz w:val="32"/>
          <w:szCs w:val="28"/>
          <w:rtl/>
        </w:rPr>
      </w:pPr>
      <w:bookmarkStart w:id="170" w:name="_Toc224389509"/>
      <w:r w:rsidRPr="00E26EBB">
        <w:rPr>
          <w:rFonts w:asciiTheme="majorBidi" w:hAnsiTheme="majorBidi"/>
          <w:sz w:val="32"/>
          <w:szCs w:val="28"/>
          <w:rtl/>
        </w:rPr>
        <w:t xml:space="preserve">5-3-3 بنية محرك </w:t>
      </w:r>
      <w:r w:rsidRPr="00E26EBB">
        <w:rPr>
          <w:rFonts w:asciiTheme="majorBidi" w:hAnsiTheme="majorBidi"/>
          <w:sz w:val="32"/>
          <w:szCs w:val="28"/>
        </w:rPr>
        <w:t>Snort</w:t>
      </w:r>
      <w:r w:rsidRPr="00E26EBB">
        <w:rPr>
          <w:rFonts w:asciiTheme="majorBidi" w:hAnsiTheme="majorBidi"/>
          <w:sz w:val="32"/>
          <w:szCs w:val="28"/>
          <w:rtl/>
        </w:rPr>
        <w:t xml:space="preserve"> وآلية عمله</w:t>
      </w:r>
      <w:bookmarkEnd w:id="170"/>
    </w:p>
    <w:p w14:paraId="799507C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يعمل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وفق خط معالجة (</w:t>
      </w:r>
      <w:r w:rsidRPr="00E26EBB">
        <w:rPr>
          <w:rFonts w:asciiTheme="majorBidi" w:hAnsiTheme="majorBidi" w:cstheme="majorBidi"/>
          <w:sz w:val="28"/>
          <w:szCs w:val="28"/>
        </w:rPr>
        <w:t>Processing Pipeline</w:t>
      </w:r>
      <w:r w:rsidRPr="00E26EBB">
        <w:rPr>
          <w:rFonts w:asciiTheme="majorBidi" w:hAnsiTheme="majorBidi" w:cstheme="majorBidi"/>
          <w:sz w:val="28"/>
          <w:szCs w:val="28"/>
          <w:rtl/>
        </w:rPr>
        <w:t>) يتألف من ست مراحل متتالية:</w:t>
      </w:r>
    </w:p>
    <w:p w14:paraId="6558E0B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الأولى - الاستقبال (</w:t>
      </w:r>
      <w:r w:rsidRPr="00E26EBB">
        <w:rPr>
          <w:rFonts w:asciiTheme="majorBidi" w:hAnsiTheme="majorBidi" w:cstheme="majorBidi"/>
          <w:sz w:val="28"/>
          <w:szCs w:val="28"/>
        </w:rPr>
        <w:t>Packet Acquisition</w:t>
      </w:r>
      <w:r w:rsidRPr="00E26EBB">
        <w:rPr>
          <w:rFonts w:asciiTheme="majorBidi" w:hAnsiTheme="majorBidi" w:cstheme="majorBidi"/>
          <w:sz w:val="28"/>
          <w:szCs w:val="28"/>
          <w:rtl/>
        </w:rPr>
        <w:t>):</w:t>
      </w:r>
    </w:p>
    <w:p w14:paraId="1DB0E08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تستقبل الواجهة الشبكية لجهاز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حزم </w:t>
      </w:r>
      <w:r w:rsidRPr="00E26EBB">
        <w:rPr>
          <w:rFonts w:asciiTheme="majorBidi" w:hAnsiTheme="majorBidi" w:cstheme="majorBidi"/>
          <w:sz w:val="28"/>
          <w:szCs w:val="28"/>
        </w:rPr>
        <w:t>SPAN</w:t>
      </w:r>
      <w:r w:rsidRPr="00E26EBB">
        <w:rPr>
          <w:rFonts w:asciiTheme="majorBidi" w:hAnsiTheme="majorBidi" w:cstheme="majorBidi"/>
          <w:sz w:val="28"/>
          <w:szCs w:val="28"/>
          <w:rtl/>
        </w:rPr>
        <w:t xml:space="preserve"> المنسوخة من المحوّل. يعتمد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على مكتبة </w:t>
      </w:r>
      <w:r w:rsidRPr="00E26EBB">
        <w:rPr>
          <w:rFonts w:asciiTheme="majorBidi" w:hAnsiTheme="majorBidi" w:cstheme="majorBidi"/>
          <w:sz w:val="28"/>
          <w:szCs w:val="28"/>
        </w:rPr>
        <w:t>Pcap</w:t>
      </w:r>
      <w:r w:rsidRPr="00E26EBB">
        <w:rPr>
          <w:rFonts w:asciiTheme="majorBidi" w:hAnsiTheme="majorBidi" w:cstheme="majorBidi"/>
          <w:sz w:val="28"/>
          <w:szCs w:val="28"/>
          <w:rtl/>
        </w:rPr>
        <w:t xml:space="preserve"> لالتقاط الحزم بكفاءة عالية في بيئات الحركة المنخفضة، أو على مكتبات أكثر أداءً كـ </w:t>
      </w:r>
      <w:r w:rsidRPr="00E26EBB">
        <w:rPr>
          <w:rFonts w:asciiTheme="majorBidi" w:hAnsiTheme="majorBidi" w:cstheme="majorBidi"/>
          <w:sz w:val="28"/>
          <w:szCs w:val="28"/>
        </w:rPr>
        <w:t>PF_RING</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DPDK</w:t>
      </w:r>
      <w:r w:rsidRPr="00E26EBB">
        <w:rPr>
          <w:rFonts w:asciiTheme="majorBidi" w:hAnsiTheme="majorBidi" w:cstheme="majorBidi"/>
          <w:sz w:val="28"/>
          <w:szCs w:val="28"/>
          <w:rtl/>
        </w:rPr>
        <w:t xml:space="preserve"> في بيئات الحركة العالية.</w:t>
      </w:r>
    </w:p>
    <w:p w14:paraId="25A1BEE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الثانية - فكّ التشفير (</w:t>
      </w:r>
      <w:r w:rsidRPr="00E26EBB">
        <w:rPr>
          <w:rFonts w:asciiTheme="majorBidi" w:hAnsiTheme="majorBidi" w:cstheme="majorBidi"/>
          <w:sz w:val="28"/>
          <w:szCs w:val="28"/>
        </w:rPr>
        <w:t>Decoding</w:t>
      </w:r>
      <w:r w:rsidRPr="00E26EBB">
        <w:rPr>
          <w:rFonts w:asciiTheme="majorBidi" w:hAnsiTheme="majorBidi" w:cstheme="majorBidi"/>
          <w:sz w:val="28"/>
          <w:szCs w:val="28"/>
          <w:rtl/>
        </w:rPr>
        <w:t>):</w:t>
      </w:r>
    </w:p>
    <w:p w14:paraId="4924ADE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تُفكَّك ترويسات الحزم طبقةً بطبقة من طبقة الربط (</w:t>
      </w:r>
      <w:r w:rsidRPr="00E26EBB">
        <w:rPr>
          <w:rFonts w:asciiTheme="majorBidi" w:hAnsiTheme="majorBidi" w:cstheme="majorBidi"/>
          <w:sz w:val="28"/>
          <w:szCs w:val="28"/>
        </w:rPr>
        <w:t>Ethernet</w:t>
      </w:r>
      <w:r w:rsidRPr="00E26EBB">
        <w:rPr>
          <w:rFonts w:asciiTheme="majorBidi" w:hAnsiTheme="majorBidi" w:cstheme="majorBidi"/>
          <w:sz w:val="28"/>
          <w:szCs w:val="28"/>
          <w:rtl/>
        </w:rPr>
        <w:t>) وصولاً إلى طبقة التطبيق، مُعرِّفةً البروتوكول الحامل في كل طبقة ومُستخرِجةً الحقول ذات الصلة للتحليل.</w:t>
      </w:r>
    </w:p>
    <w:p w14:paraId="1F3073E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الثالثة - المعالجة المسبقة (</w:t>
      </w:r>
      <w:r w:rsidRPr="00E26EBB">
        <w:rPr>
          <w:rFonts w:asciiTheme="majorBidi" w:hAnsiTheme="majorBidi" w:cstheme="majorBidi"/>
          <w:sz w:val="28"/>
          <w:szCs w:val="28"/>
        </w:rPr>
        <w:t>Preprocessing</w:t>
      </w:r>
      <w:r w:rsidRPr="00E26EBB">
        <w:rPr>
          <w:rFonts w:asciiTheme="majorBidi" w:hAnsiTheme="majorBidi" w:cstheme="majorBidi"/>
          <w:sz w:val="28"/>
          <w:szCs w:val="28"/>
          <w:rtl/>
        </w:rPr>
        <w:t>):</w:t>
      </w:r>
    </w:p>
    <w:p w14:paraId="20DB177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يُطبَّق على الحزم سلسلة من المعالجات المسبقة (</w:t>
      </w:r>
      <w:r w:rsidRPr="00E26EBB">
        <w:rPr>
          <w:rFonts w:asciiTheme="majorBidi" w:hAnsiTheme="majorBidi" w:cstheme="majorBidi"/>
          <w:sz w:val="28"/>
          <w:szCs w:val="28"/>
        </w:rPr>
        <w:t>Preprocessors</w:t>
      </w:r>
      <w:r w:rsidRPr="00E26EBB">
        <w:rPr>
          <w:rFonts w:asciiTheme="majorBidi" w:hAnsiTheme="majorBidi" w:cstheme="majorBidi"/>
          <w:sz w:val="28"/>
          <w:szCs w:val="28"/>
          <w:rtl/>
        </w:rPr>
        <w:t>) التي تُعيد تجميع التدفقات المجزّأة (</w:t>
      </w:r>
      <w:r w:rsidRPr="00E26EBB">
        <w:rPr>
          <w:rFonts w:asciiTheme="majorBidi" w:hAnsiTheme="majorBidi" w:cstheme="majorBidi"/>
          <w:sz w:val="28"/>
          <w:szCs w:val="28"/>
        </w:rPr>
        <w:t>Stream Reassembly</w:t>
      </w:r>
      <w:r w:rsidRPr="00E26EBB">
        <w:rPr>
          <w:rFonts w:asciiTheme="majorBidi" w:hAnsiTheme="majorBidi" w:cstheme="majorBidi"/>
          <w:sz w:val="28"/>
          <w:szCs w:val="28"/>
          <w:rtl/>
        </w:rPr>
        <w:t xml:space="preserve">) وتُعيد تجميع مقاطع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المجزّأة (</w:t>
      </w:r>
      <w:r w:rsidRPr="00E26EBB">
        <w:rPr>
          <w:rFonts w:asciiTheme="majorBidi" w:hAnsiTheme="majorBidi" w:cstheme="majorBidi"/>
          <w:sz w:val="28"/>
          <w:szCs w:val="28"/>
        </w:rPr>
        <w:t>IP Defragmentation</w:t>
      </w:r>
      <w:r w:rsidRPr="00E26EBB">
        <w:rPr>
          <w:rFonts w:asciiTheme="majorBidi" w:hAnsiTheme="majorBidi" w:cstheme="majorBidi"/>
          <w:sz w:val="28"/>
          <w:szCs w:val="28"/>
          <w:rtl/>
        </w:rPr>
        <w:t>) وتُفكّك أنماط التشفير أو الترميز الشائعة في طبقة التطبيق. هذه الخطوة بالغة الأهمية لأن كثيراً من الهجمات المتطورة تعتمد التجزئة أو الترميز للتهرب من اكتشاف التوقيعات البسيطة.</w:t>
      </w:r>
    </w:p>
    <w:p w14:paraId="10212DE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الرابعة - المطابقة (</w:t>
      </w:r>
      <w:r w:rsidRPr="00E26EBB">
        <w:rPr>
          <w:rFonts w:asciiTheme="majorBidi" w:hAnsiTheme="majorBidi" w:cstheme="majorBidi"/>
          <w:sz w:val="28"/>
          <w:szCs w:val="28"/>
        </w:rPr>
        <w:t>Detection</w:t>
      </w:r>
      <w:r w:rsidRPr="00E26EBB">
        <w:rPr>
          <w:rFonts w:asciiTheme="majorBidi" w:hAnsiTheme="majorBidi" w:cstheme="majorBidi"/>
          <w:sz w:val="28"/>
          <w:szCs w:val="28"/>
          <w:rtl/>
        </w:rPr>
        <w:t>):</w:t>
      </w:r>
    </w:p>
    <w:p w14:paraId="63EB4E7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تُطابَق محتويات الحزمة المُعالَجة مع قاعدة بيانات التوقيعات (</w:t>
      </w:r>
      <w:r w:rsidRPr="00E26EBB">
        <w:rPr>
          <w:rFonts w:asciiTheme="majorBidi" w:hAnsiTheme="majorBidi" w:cstheme="majorBidi"/>
          <w:sz w:val="28"/>
          <w:szCs w:val="28"/>
        </w:rPr>
        <w:t>Rules Database</w:t>
      </w:r>
      <w:r w:rsidRPr="00E26EBB">
        <w:rPr>
          <w:rFonts w:asciiTheme="majorBidi" w:hAnsiTheme="majorBidi" w:cstheme="majorBidi"/>
          <w:sz w:val="28"/>
          <w:szCs w:val="28"/>
          <w:rtl/>
        </w:rPr>
        <w:t>) التي تُعرَّف كل قاعدة فيها بُنيةً محددة تشمل: الإجراء (</w:t>
      </w:r>
      <w:r w:rsidRPr="00E26EBB">
        <w:rPr>
          <w:rFonts w:asciiTheme="majorBidi" w:hAnsiTheme="majorBidi" w:cstheme="majorBidi"/>
          <w:sz w:val="28"/>
          <w:szCs w:val="28"/>
        </w:rPr>
        <w:t>Action</w:t>
      </w:r>
      <w:r w:rsidRPr="00E26EBB">
        <w:rPr>
          <w:rFonts w:asciiTheme="majorBidi" w:hAnsiTheme="majorBidi" w:cstheme="majorBidi"/>
          <w:sz w:val="28"/>
          <w:szCs w:val="28"/>
          <w:rtl/>
        </w:rPr>
        <w:t>) وهو ما يُفعَّل عند تحقق التوقيع، والبروتوكول والعناوين والمنافذ التي تُحدّد مجال تطبيق القاعدة، وخيارات الكشف (</w:t>
      </w:r>
      <w:r w:rsidRPr="00E26EBB">
        <w:rPr>
          <w:rFonts w:asciiTheme="majorBidi" w:hAnsiTheme="majorBidi" w:cstheme="majorBidi"/>
          <w:sz w:val="28"/>
          <w:szCs w:val="28"/>
        </w:rPr>
        <w:t>Detection Options</w:t>
      </w:r>
      <w:r w:rsidRPr="00E26EBB">
        <w:rPr>
          <w:rFonts w:asciiTheme="majorBidi" w:hAnsiTheme="majorBidi" w:cstheme="majorBidi"/>
          <w:sz w:val="28"/>
          <w:szCs w:val="28"/>
          <w:rtl/>
        </w:rPr>
        <w:t>) التي تُعرّف النمط المُبحَث عنه في الحزمة.</w:t>
      </w:r>
    </w:p>
    <w:p w14:paraId="552EDB2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المرحلة الخامسة - التسجيل والتنبيه (</w:t>
      </w:r>
      <w:r w:rsidRPr="00E26EBB">
        <w:rPr>
          <w:rFonts w:asciiTheme="majorBidi" w:hAnsiTheme="majorBidi" w:cstheme="majorBidi"/>
          <w:sz w:val="28"/>
          <w:szCs w:val="28"/>
        </w:rPr>
        <w:t>Logging &amp; Alerting</w:t>
      </w:r>
      <w:r w:rsidRPr="00E26EBB">
        <w:rPr>
          <w:rFonts w:asciiTheme="majorBidi" w:hAnsiTheme="majorBidi" w:cstheme="majorBidi"/>
          <w:sz w:val="28"/>
          <w:szCs w:val="28"/>
          <w:rtl/>
        </w:rPr>
        <w:t>):</w:t>
      </w:r>
    </w:p>
    <w:p w14:paraId="0199C3B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حين تتحقق قاعدة ما، يُولَّد حدث أمني (</w:t>
      </w:r>
      <w:r w:rsidRPr="00E26EBB">
        <w:rPr>
          <w:rFonts w:asciiTheme="majorBidi" w:hAnsiTheme="majorBidi" w:cstheme="majorBidi"/>
          <w:sz w:val="28"/>
          <w:szCs w:val="28"/>
        </w:rPr>
        <w:t>Alert</w:t>
      </w:r>
      <w:r w:rsidRPr="00E26EBB">
        <w:rPr>
          <w:rFonts w:asciiTheme="majorBidi" w:hAnsiTheme="majorBidi" w:cstheme="majorBidi"/>
          <w:sz w:val="28"/>
          <w:szCs w:val="28"/>
          <w:rtl/>
        </w:rPr>
        <w:t xml:space="preserve">) يُسجَّل في ملفات السجلات بصيغة قابلة للتحليل. تدعم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صيغ تسجيل متعددة أبرزها: الصيغة النصية المباشرة للقراءة البشرية، وصيغة </w:t>
      </w:r>
      <w:r w:rsidRPr="00E26EBB">
        <w:rPr>
          <w:rFonts w:asciiTheme="majorBidi" w:hAnsiTheme="majorBidi" w:cstheme="majorBidi"/>
          <w:sz w:val="28"/>
          <w:szCs w:val="28"/>
        </w:rPr>
        <w:t>Unified2</w:t>
      </w:r>
      <w:r w:rsidRPr="00E26EBB">
        <w:rPr>
          <w:rFonts w:asciiTheme="majorBidi" w:hAnsiTheme="majorBidi" w:cstheme="majorBidi"/>
          <w:sz w:val="28"/>
          <w:szCs w:val="28"/>
          <w:rtl/>
        </w:rPr>
        <w:t xml:space="preserve"> الثنائية الأكثر كفاءةً والمصمّمة لمعالجتها ببرامج تحليل متخصصة كـ </w:t>
      </w:r>
      <w:r w:rsidRPr="00E26EBB">
        <w:rPr>
          <w:rFonts w:asciiTheme="majorBidi" w:hAnsiTheme="majorBidi" w:cstheme="majorBidi"/>
          <w:sz w:val="28"/>
          <w:szCs w:val="28"/>
        </w:rPr>
        <w:t>Barnyard2</w:t>
      </w:r>
      <w:r w:rsidRPr="00E26EBB">
        <w:rPr>
          <w:rFonts w:asciiTheme="majorBidi" w:hAnsiTheme="majorBidi" w:cstheme="majorBidi"/>
          <w:sz w:val="28"/>
          <w:szCs w:val="28"/>
          <w:rtl/>
        </w:rPr>
        <w:t>.</w:t>
      </w:r>
    </w:p>
    <w:p w14:paraId="02F693A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المرحلة السادسة - الإخراج (</w:t>
      </w:r>
      <w:r w:rsidRPr="00E26EBB">
        <w:rPr>
          <w:rFonts w:asciiTheme="majorBidi" w:hAnsiTheme="majorBidi" w:cstheme="majorBidi"/>
          <w:sz w:val="28"/>
          <w:szCs w:val="28"/>
        </w:rPr>
        <w:t>Output</w:t>
      </w:r>
      <w:r w:rsidRPr="00E26EBB">
        <w:rPr>
          <w:rFonts w:asciiTheme="majorBidi" w:hAnsiTheme="majorBidi" w:cstheme="majorBidi"/>
          <w:sz w:val="28"/>
          <w:szCs w:val="28"/>
          <w:rtl/>
        </w:rPr>
        <w:t>):</w:t>
      </w:r>
    </w:p>
    <w:p w14:paraId="0334491E" w14:textId="120581E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تُرسَل الأحداث الأمنية إلى أنظمة خارجية كقواعد البيانات (</w:t>
      </w:r>
      <w:r w:rsidRPr="00E26EBB">
        <w:rPr>
          <w:rFonts w:asciiTheme="majorBidi" w:hAnsiTheme="majorBidi" w:cstheme="majorBidi"/>
          <w:sz w:val="28"/>
          <w:szCs w:val="28"/>
        </w:rPr>
        <w:t>MySQL</w:t>
      </w:r>
      <w:r w:rsidRPr="00E26EBB">
        <w:rPr>
          <w:rFonts w:asciiTheme="majorBidi" w:hAnsiTheme="majorBidi" w:cstheme="majorBidi"/>
          <w:sz w:val="28"/>
          <w:szCs w:val="28"/>
          <w:rtl/>
        </w:rPr>
        <w:t xml:space="preserve">) أو أنظمة </w:t>
      </w:r>
      <w:r w:rsidRPr="00E26EBB">
        <w:rPr>
          <w:rFonts w:asciiTheme="majorBidi" w:hAnsiTheme="majorBidi" w:cstheme="majorBidi"/>
          <w:sz w:val="28"/>
          <w:szCs w:val="28"/>
        </w:rPr>
        <w:t>SIEM</w:t>
      </w:r>
      <w:r w:rsidRPr="00E26EBB">
        <w:rPr>
          <w:rFonts w:asciiTheme="majorBidi" w:hAnsiTheme="majorBidi" w:cstheme="majorBidi"/>
          <w:sz w:val="28"/>
          <w:szCs w:val="28"/>
          <w:rtl/>
        </w:rPr>
        <w:t xml:space="preserve"> أو منصات التصور البياني كـ </w:t>
      </w:r>
      <w:r w:rsidRPr="00E26EBB">
        <w:rPr>
          <w:rFonts w:asciiTheme="majorBidi" w:hAnsiTheme="majorBidi" w:cstheme="majorBidi"/>
          <w:sz w:val="28"/>
          <w:szCs w:val="28"/>
        </w:rPr>
        <w:t>BASE</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Snorby</w:t>
      </w:r>
      <w:r w:rsidRPr="00E26EBB">
        <w:rPr>
          <w:rFonts w:asciiTheme="majorBidi" w:hAnsiTheme="majorBidi" w:cstheme="majorBidi"/>
          <w:sz w:val="28"/>
          <w:szCs w:val="28"/>
          <w:rtl/>
        </w:rPr>
        <w:t>، مما يُتيح عرض الأحداث في واجهات رسومية وتحليلها وتصفيتها.</w:t>
      </w:r>
    </w:p>
    <w:p w14:paraId="07E5B38E" w14:textId="77777777" w:rsidR="001B6ADE" w:rsidRPr="00E26EBB" w:rsidRDefault="001B6ADE" w:rsidP="00B7730F">
      <w:pPr>
        <w:pStyle w:val="3"/>
        <w:spacing w:after="0" w:line="360" w:lineRule="auto"/>
        <w:rPr>
          <w:rFonts w:asciiTheme="majorBidi" w:hAnsiTheme="majorBidi"/>
          <w:sz w:val="32"/>
          <w:szCs w:val="28"/>
          <w:rtl/>
        </w:rPr>
      </w:pPr>
      <w:bookmarkStart w:id="171" w:name="_Toc224389510"/>
      <w:r w:rsidRPr="00E26EBB">
        <w:rPr>
          <w:rFonts w:asciiTheme="majorBidi" w:hAnsiTheme="majorBidi"/>
          <w:sz w:val="32"/>
          <w:szCs w:val="28"/>
          <w:rtl/>
        </w:rPr>
        <w:t xml:space="preserve">5-3-4 قواعد </w:t>
      </w:r>
      <w:r w:rsidRPr="00E26EBB">
        <w:rPr>
          <w:rFonts w:asciiTheme="majorBidi" w:hAnsiTheme="majorBidi"/>
          <w:sz w:val="32"/>
          <w:szCs w:val="28"/>
        </w:rPr>
        <w:t>Snort</w:t>
      </w:r>
      <w:r w:rsidRPr="00E26EBB">
        <w:rPr>
          <w:rFonts w:asciiTheme="majorBidi" w:hAnsiTheme="majorBidi"/>
          <w:sz w:val="32"/>
          <w:szCs w:val="28"/>
          <w:rtl/>
        </w:rPr>
        <w:t xml:space="preserve"> وتصنيف التوقيعات</w:t>
      </w:r>
      <w:bookmarkEnd w:id="171"/>
    </w:p>
    <w:p w14:paraId="1226162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تُشكّل قاعدة بيانات التوقيعات (</w:t>
      </w:r>
      <w:r w:rsidRPr="00E26EBB">
        <w:rPr>
          <w:rFonts w:asciiTheme="majorBidi" w:hAnsiTheme="majorBidi" w:cstheme="majorBidi"/>
          <w:sz w:val="28"/>
          <w:szCs w:val="28"/>
        </w:rPr>
        <w:t>Rules</w:t>
      </w:r>
      <w:r w:rsidRPr="00E26EBB">
        <w:rPr>
          <w:rFonts w:asciiTheme="majorBidi" w:hAnsiTheme="majorBidi" w:cstheme="majorBidi"/>
          <w:sz w:val="28"/>
          <w:szCs w:val="28"/>
          <w:rtl/>
        </w:rPr>
        <w:t xml:space="preserve">) قلب نظام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وأساس قدرته على الكشف. تنقسم هذه القواعد إلى فئات تعكس أنواع التهديدات المستهدفة:</w:t>
      </w:r>
    </w:p>
    <w:p w14:paraId="5A2C65D1" w14:textId="5363A1F0"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قواعد الكشف عن </w:t>
      </w:r>
      <w:r w:rsidR="00FC6246" w:rsidRPr="00E26EBB">
        <w:rPr>
          <w:rFonts w:asciiTheme="majorBidi" w:hAnsiTheme="majorBidi" w:cstheme="majorBidi" w:hint="cs"/>
          <w:sz w:val="28"/>
          <w:szCs w:val="28"/>
          <w:rtl/>
        </w:rPr>
        <w:t>الاستطلاع</w:t>
      </w: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Reconnaissance Rules</w:t>
      </w:r>
      <w:r w:rsidRPr="00E26EBB">
        <w:rPr>
          <w:rFonts w:asciiTheme="majorBidi" w:hAnsiTheme="majorBidi" w:cstheme="majorBidi"/>
          <w:sz w:val="28"/>
          <w:szCs w:val="28"/>
          <w:rtl/>
        </w:rPr>
        <w:t>):</w:t>
      </w:r>
    </w:p>
    <w:p w14:paraId="744AF27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تكتشف عمليات المسح الشبكي (</w:t>
      </w:r>
      <w:r w:rsidRPr="00E26EBB">
        <w:rPr>
          <w:rFonts w:asciiTheme="majorBidi" w:hAnsiTheme="majorBidi" w:cstheme="majorBidi"/>
          <w:sz w:val="28"/>
          <w:szCs w:val="28"/>
        </w:rPr>
        <w:t>Port Scanning</w:t>
      </w:r>
      <w:r w:rsidRPr="00E26EBB">
        <w:rPr>
          <w:rFonts w:asciiTheme="majorBidi" w:hAnsiTheme="majorBidi" w:cstheme="majorBidi"/>
          <w:sz w:val="28"/>
          <w:szCs w:val="28"/>
          <w:rtl/>
        </w:rPr>
        <w:t>) وفحص الثغرات (</w:t>
      </w:r>
      <w:r w:rsidRPr="00E26EBB">
        <w:rPr>
          <w:rFonts w:asciiTheme="majorBidi" w:hAnsiTheme="majorBidi" w:cstheme="majorBidi"/>
          <w:sz w:val="28"/>
          <w:szCs w:val="28"/>
        </w:rPr>
        <w:t>Vulnerability Scanning</w:t>
      </w:r>
      <w:r w:rsidRPr="00E26EBB">
        <w:rPr>
          <w:rFonts w:asciiTheme="majorBidi" w:hAnsiTheme="majorBidi" w:cstheme="majorBidi"/>
          <w:sz w:val="28"/>
          <w:szCs w:val="28"/>
          <w:rtl/>
        </w:rPr>
        <w:t xml:space="preserve">) التي تسبق عادةً الهجوم الفعلي. يكتشف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أنماط المسح بتتبع عدد منافذ الوجهة التي أرسل إليها عنوان مصدر واحد حزماً خلال فترة زمنية محددة، وحين يتجاوز هذا العدد عتبةً معيّنة يُطلق تنبيه مسح (</w:t>
      </w:r>
      <w:r w:rsidRPr="00E26EBB">
        <w:rPr>
          <w:rFonts w:asciiTheme="majorBidi" w:hAnsiTheme="majorBidi" w:cstheme="majorBidi"/>
          <w:sz w:val="28"/>
          <w:szCs w:val="28"/>
        </w:rPr>
        <w:t>Port Scan Alert</w:t>
      </w:r>
      <w:r w:rsidRPr="00E26EBB">
        <w:rPr>
          <w:rFonts w:asciiTheme="majorBidi" w:hAnsiTheme="majorBidi" w:cstheme="majorBidi"/>
          <w:sz w:val="28"/>
          <w:szCs w:val="28"/>
          <w:rtl/>
        </w:rPr>
        <w:t>).</w:t>
      </w:r>
    </w:p>
    <w:p w14:paraId="7A44477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قواعد الكشف عن هجمات </w:t>
      </w:r>
      <w:r w:rsidRPr="00E26EBB">
        <w:rPr>
          <w:rFonts w:asciiTheme="majorBidi" w:hAnsiTheme="majorBidi" w:cstheme="majorBidi"/>
          <w:sz w:val="28"/>
          <w:szCs w:val="28"/>
        </w:rPr>
        <w:t>DoS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DDoS</w:t>
      </w:r>
      <w:r w:rsidRPr="00E26EBB">
        <w:rPr>
          <w:rFonts w:asciiTheme="majorBidi" w:hAnsiTheme="majorBidi" w:cstheme="majorBidi"/>
          <w:sz w:val="28"/>
          <w:szCs w:val="28"/>
          <w:rtl/>
        </w:rPr>
        <w:t>:</w:t>
      </w:r>
    </w:p>
    <w:p w14:paraId="2876C63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تكتشف أنماط الإغراق بتتبع معدلات حركة المرور من مصادر معينة أو نحو وجهات معينة. تشمل توقيعات موجّهة للكشف عن هجمات </w:t>
      </w:r>
      <w:r w:rsidRPr="00E26EBB">
        <w:rPr>
          <w:rFonts w:asciiTheme="majorBidi" w:hAnsiTheme="majorBidi" w:cstheme="majorBidi"/>
          <w:sz w:val="28"/>
          <w:szCs w:val="28"/>
        </w:rPr>
        <w:t>SYN Flood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UDP Flood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ICMP Flood</w:t>
      </w:r>
      <w:r w:rsidRPr="00E26EBB">
        <w:rPr>
          <w:rFonts w:asciiTheme="majorBidi" w:hAnsiTheme="majorBidi" w:cstheme="majorBidi"/>
          <w:sz w:val="28"/>
          <w:szCs w:val="28"/>
          <w:rtl/>
        </w:rPr>
        <w:t xml:space="preserve"> بمعدلات تتجاوز المعدلات الطبيعية المتوقعة.</w:t>
      </w:r>
    </w:p>
    <w:p w14:paraId="6F9E52E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قواعد الكشف عن ثغرات البروتوكولات:</w:t>
      </w:r>
    </w:p>
    <w:p w14:paraId="27DECFC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تكتشف محاولات استغلال ثغرات في بروتوكولات الشبكة كـ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SNMP</w:t>
      </w:r>
      <w:r w:rsidRPr="00E26EBB">
        <w:rPr>
          <w:rFonts w:asciiTheme="majorBidi" w:hAnsiTheme="majorBidi" w:cstheme="majorBidi"/>
          <w:sz w:val="28"/>
          <w:szCs w:val="28"/>
          <w:rtl/>
        </w:rPr>
        <w:t xml:space="preserve">، كاستقبال رسائل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من مصادر غير متوقعة أو رسائل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بمعرّفات موجّهات مخالفة لما هو مُعرَّف في قاعدة بيانات الشبكة.</w:t>
      </w:r>
    </w:p>
    <w:p w14:paraId="29D6660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قواعد الكشف عن البرمجيات الخبيثة (</w:t>
      </w:r>
      <w:r w:rsidRPr="00E26EBB">
        <w:rPr>
          <w:rFonts w:asciiTheme="majorBidi" w:hAnsiTheme="majorBidi" w:cstheme="majorBidi"/>
          <w:sz w:val="28"/>
          <w:szCs w:val="28"/>
        </w:rPr>
        <w:t>Malware Rules</w:t>
      </w:r>
      <w:r w:rsidRPr="00E26EBB">
        <w:rPr>
          <w:rFonts w:asciiTheme="majorBidi" w:hAnsiTheme="majorBidi" w:cstheme="majorBidi"/>
          <w:sz w:val="28"/>
          <w:szCs w:val="28"/>
          <w:rtl/>
        </w:rPr>
        <w:t>):</w:t>
      </w:r>
    </w:p>
    <w:p w14:paraId="17F363C4" w14:textId="60FAF4CC"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تكتشف توقيعات حركة مرور البرمجيات الخبيثة المعروفة كأنماط اتصال شبكات الـ </w:t>
      </w:r>
      <w:r w:rsidRPr="00E26EBB">
        <w:rPr>
          <w:rFonts w:asciiTheme="majorBidi" w:hAnsiTheme="majorBidi" w:cstheme="majorBidi"/>
          <w:sz w:val="28"/>
          <w:szCs w:val="28"/>
        </w:rPr>
        <w:t>Botnet</w:t>
      </w:r>
      <w:r w:rsidRPr="00E26EBB">
        <w:rPr>
          <w:rFonts w:asciiTheme="majorBidi" w:hAnsiTheme="majorBidi" w:cstheme="majorBidi"/>
          <w:sz w:val="28"/>
          <w:szCs w:val="28"/>
          <w:rtl/>
        </w:rPr>
        <w:t xml:space="preserve"> بخوادم القيادة والتحكم (</w:t>
      </w:r>
      <w:r w:rsidRPr="00E26EBB">
        <w:rPr>
          <w:rFonts w:asciiTheme="majorBidi" w:hAnsiTheme="majorBidi" w:cstheme="majorBidi"/>
          <w:sz w:val="28"/>
          <w:szCs w:val="28"/>
        </w:rPr>
        <w:t>C2 Servers</w:t>
      </w:r>
      <w:r w:rsidRPr="00E26EBB">
        <w:rPr>
          <w:rFonts w:asciiTheme="majorBidi" w:hAnsiTheme="majorBidi" w:cstheme="majorBidi"/>
          <w:sz w:val="28"/>
          <w:szCs w:val="28"/>
          <w:rtl/>
        </w:rPr>
        <w:t>) وأنماط انتشار الديدان الشبكية.</w:t>
      </w:r>
    </w:p>
    <w:p w14:paraId="6F47143E" w14:textId="77777777" w:rsidR="001B6ADE" w:rsidRPr="00E26EBB" w:rsidRDefault="001B6ADE" w:rsidP="00B7730F">
      <w:pPr>
        <w:pStyle w:val="3"/>
        <w:spacing w:after="0" w:line="360" w:lineRule="auto"/>
        <w:rPr>
          <w:rFonts w:asciiTheme="majorBidi" w:hAnsiTheme="majorBidi"/>
          <w:sz w:val="32"/>
          <w:szCs w:val="28"/>
          <w:rtl/>
        </w:rPr>
      </w:pPr>
      <w:bookmarkStart w:id="172" w:name="_Toc224389511"/>
      <w:r w:rsidRPr="00E26EBB">
        <w:rPr>
          <w:rFonts w:asciiTheme="majorBidi" w:hAnsiTheme="majorBidi"/>
          <w:sz w:val="32"/>
          <w:szCs w:val="28"/>
          <w:rtl/>
        </w:rPr>
        <w:lastRenderedPageBreak/>
        <w:t xml:space="preserve">5-3-5 ضبط قواعد </w:t>
      </w:r>
      <w:r w:rsidRPr="00E26EBB">
        <w:rPr>
          <w:rFonts w:asciiTheme="majorBidi" w:hAnsiTheme="majorBidi"/>
          <w:sz w:val="32"/>
          <w:szCs w:val="28"/>
        </w:rPr>
        <w:t>Snort</w:t>
      </w:r>
      <w:r w:rsidRPr="00E26EBB">
        <w:rPr>
          <w:rFonts w:asciiTheme="majorBidi" w:hAnsiTheme="majorBidi"/>
          <w:sz w:val="32"/>
          <w:szCs w:val="28"/>
          <w:rtl/>
        </w:rPr>
        <w:t xml:space="preserve"> للبيئة المُصمَّمة</w:t>
      </w:r>
      <w:bookmarkEnd w:id="172"/>
    </w:p>
    <w:p w14:paraId="14E077A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استلزم تطبيق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في الشبكة المُصمَّمة تهيئةً تتوافق مع طبيعة بيئة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متعددة العملاء، وفيما يلي توثيق الإعدادات الفعلية المُطبَّقة مع الإقرار الصريح بحدود كل منها.</w:t>
      </w:r>
    </w:p>
    <w:p w14:paraId="025AEF2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أولاً: تعريف متغيرات الشبكة</w:t>
      </w:r>
    </w:p>
    <w:p w14:paraId="7595687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عُرِّفت متغيرات الشبكة بدقة تعكس التوبولوجيا الفعلية للشبكة المُصمَّمة بدلاً من استخدام نطاقات عامة:</w:t>
      </w:r>
    </w:p>
    <w:p w14:paraId="7FD540A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var HOME_NET [10.0.0.0/24,10.0.10.0/24,10.0.11.0/24,10.0.12.0/24</w:t>
      </w:r>
      <w:r w:rsidRPr="00E26EBB">
        <w:rPr>
          <w:rFonts w:asciiTheme="majorBidi" w:hAnsiTheme="majorBidi" w:cstheme="majorBidi"/>
          <w:sz w:val="28"/>
          <w:szCs w:val="28"/>
          <w:rtl/>
        </w:rPr>
        <w:t>,</w:t>
      </w:r>
    </w:p>
    <w:p w14:paraId="331EF41B"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192.168.50.0/24,192.168.80.0/24,192.168.90.0/24,</w:t>
      </w:r>
    </w:p>
    <w:p w14:paraId="45877FC2"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172.16.10.0/24,10.255.255.0/24]</w:t>
      </w:r>
    </w:p>
    <w:p w14:paraId="7A3D080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var EXTERNAL_NET !$HOME_NET</w:t>
      </w:r>
    </w:p>
    <w:p w14:paraId="126A94A5"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يشمل هذا التعريف شبكة النواة المشتركة (10.0.0.0/24)، وشبكات الربط بين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والعملاء (10.0.10.0/24 و10.0.11.0/24 و10.0.12.0/24)، وشبكات العملاء المحلية (192.168.50.0/24 و192.168.80.0/24 و192.168.90.0/24)، وشبكة مركز البيانات (172.16.10.0/24)، وشبكة العناوين الحلقية (10.255.255.0/24).</w:t>
      </w:r>
    </w:p>
    <w:p w14:paraId="1DD5412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ثانياً: القواعد المخصصة للبيئة (</w:t>
      </w:r>
      <w:r w:rsidRPr="00E26EBB">
        <w:rPr>
          <w:rFonts w:asciiTheme="majorBidi" w:hAnsiTheme="majorBidi" w:cstheme="majorBidi"/>
          <w:sz w:val="28"/>
          <w:szCs w:val="28"/>
        </w:rPr>
        <w:t>local.rules</w:t>
      </w:r>
      <w:r w:rsidRPr="00E26EBB">
        <w:rPr>
          <w:rFonts w:asciiTheme="majorBidi" w:hAnsiTheme="majorBidi" w:cstheme="majorBidi"/>
          <w:sz w:val="28"/>
          <w:szCs w:val="28"/>
          <w:rtl/>
        </w:rPr>
        <w:t>)</w:t>
      </w:r>
    </w:p>
    <w:p w14:paraId="19314C6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طُوِّرت تسع قواعد مخصصة تعكس التهديدات الأكثر أهمية في بيئة </w:t>
      </w:r>
      <w:r w:rsidRPr="00E26EBB">
        <w:rPr>
          <w:rFonts w:asciiTheme="majorBidi" w:hAnsiTheme="majorBidi" w:cstheme="majorBidi"/>
          <w:sz w:val="28"/>
          <w:szCs w:val="28"/>
        </w:rPr>
        <w:t>ISP</w:t>
      </w:r>
      <w:r w:rsidRPr="00E26EBB">
        <w:rPr>
          <w:rFonts w:asciiTheme="majorBidi" w:hAnsiTheme="majorBidi" w:cstheme="majorBidi"/>
          <w:sz w:val="28"/>
          <w:szCs w:val="28"/>
          <w:rtl/>
        </w:rPr>
        <w:t>:</w:t>
      </w:r>
    </w:p>
    <w:p w14:paraId="134C35E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حماية بروتوكولات التوجيه:</w:t>
      </w:r>
    </w:p>
    <w:p w14:paraId="6DBD954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tcp !10.255.255.0/24 any -&gt; 10.255.255.0/24 179</w:t>
      </w:r>
    </w:p>
    <w:p w14:paraId="1D145F8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msg:"UNAUTHORIZED BGP Connection</w:t>
      </w:r>
      <w:r w:rsidRPr="00E26EBB">
        <w:rPr>
          <w:rFonts w:asciiTheme="majorBidi" w:hAnsiTheme="majorBidi" w:cstheme="majorBidi"/>
          <w:sz w:val="28"/>
          <w:szCs w:val="28"/>
          <w:rtl/>
        </w:rPr>
        <w:t>";</w:t>
      </w:r>
    </w:p>
    <w:p w14:paraId="31A22B7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flow:to_server,established; sid:1000001; rev:1</w:t>
      </w:r>
      <w:r w:rsidRPr="00E26EBB">
        <w:rPr>
          <w:rFonts w:asciiTheme="majorBidi" w:hAnsiTheme="majorBidi" w:cstheme="majorBidi"/>
          <w:sz w:val="28"/>
          <w:szCs w:val="28"/>
          <w:rtl/>
        </w:rPr>
        <w:t>;)</w:t>
      </w:r>
    </w:p>
    <w:p w14:paraId="356B4C01"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04F83E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udp !10.0.0.0/24 any -&gt; 224.0.0.2 646</w:t>
      </w:r>
    </w:p>
    <w:p w14:paraId="3584F27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msg:"UNAUTHORIZED LDP Hello"; sid:1000002; rev:1</w:t>
      </w:r>
      <w:r w:rsidRPr="00E26EBB">
        <w:rPr>
          <w:rFonts w:asciiTheme="majorBidi" w:hAnsiTheme="majorBidi" w:cstheme="majorBidi"/>
          <w:sz w:val="28"/>
          <w:szCs w:val="28"/>
          <w:rtl/>
        </w:rPr>
        <w:t>;)</w:t>
      </w:r>
    </w:p>
    <w:p w14:paraId="48569147"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3C1026A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tcp !10.0.0.0/24 any -&gt; 10.0.0.0/24 646</w:t>
      </w:r>
    </w:p>
    <w:p w14:paraId="52A8016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msg:"UNAUTHORIZED LDP Session</w:t>
      </w:r>
      <w:r w:rsidRPr="00E26EBB">
        <w:rPr>
          <w:rFonts w:asciiTheme="majorBidi" w:hAnsiTheme="majorBidi" w:cstheme="majorBidi"/>
          <w:sz w:val="28"/>
          <w:szCs w:val="28"/>
          <w:rtl/>
        </w:rPr>
        <w:t>";</w:t>
      </w:r>
    </w:p>
    <w:p w14:paraId="1249B3D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flow:to_server,established; sid:1000003; rev:1</w:t>
      </w:r>
      <w:r w:rsidRPr="00E26EBB">
        <w:rPr>
          <w:rFonts w:asciiTheme="majorBidi" w:hAnsiTheme="majorBidi" w:cstheme="majorBidi"/>
          <w:sz w:val="28"/>
          <w:szCs w:val="28"/>
          <w:rtl/>
        </w:rPr>
        <w:t>;)</w:t>
      </w:r>
    </w:p>
    <w:p w14:paraId="30860605"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تكتشف هذه القواعد محاولات إنشاء جلسات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من مصادر خارج نطاقات الشبكة المصرّح بها، وهي آلية كشف مكمّلة لتوثيق </w:t>
      </w:r>
      <w:r w:rsidRPr="00E26EBB">
        <w:rPr>
          <w:rFonts w:asciiTheme="majorBidi" w:hAnsiTheme="majorBidi" w:cstheme="majorBidi"/>
          <w:sz w:val="28"/>
          <w:szCs w:val="28"/>
        </w:rPr>
        <w:t>MD5</w:t>
      </w:r>
      <w:r w:rsidRPr="00E26EBB">
        <w:rPr>
          <w:rFonts w:asciiTheme="majorBidi" w:hAnsiTheme="majorBidi" w:cstheme="majorBidi"/>
          <w:sz w:val="28"/>
          <w:szCs w:val="28"/>
          <w:rtl/>
        </w:rPr>
        <w:t xml:space="preserve"> المُطبَّق على مستوى الموجّهات.</w:t>
      </w:r>
    </w:p>
    <w:p w14:paraId="20A1B46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كشف هجمات القوة الغاشمة والمسح:</w:t>
      </w:r>
    </w:p>
    <w:p w14:paraId="76928AF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tcp any any -&gt; 10.255.255.0/24 22</w:t>
      </w:r>
    </w:p>
    <w:p w14:paraId="6EE909E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msg:"SSH Brute Force"; flow:to_server; flags:S</w:t>
      </w:r>
      <w:r w:rsidRPr="00E26EBB">
        <w:rPr>
          <w:rFonts w:asciiTheme="majorBidi" w:hAnsiTheme="majorBidi" w:cstheme="majorBidi"/>
          <w:sz w:val="28"/>
          <w:szCs w:val="28"/>
          <w:rtl/>
        </w:rPr>
        <w:t>;</w:t>
      </w:r>
    </w:p>
    <w:p w14:paraId="7D2CDDC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threshold:type threshold, track by_src</w:t>
      </w:r>
      <w:r w:rsidRPr="00E26EBB">
        <w:rPr>
          <w:rFonts w:asciiTheme="majorBidi" w:hAnsiTheme="majorBidi" w:cstheme="majorBidi"/>
          <w:sz w:val="28"/>
          <w:szCs w:val="28"/>
          <w:rtl/>
        </w:rPr>
        <w:t>,</w:t>
      </w:r>
    </w:p>
    <w:p w14:paraId="3D44B11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count 5, seconds 60; sid:1000004; rev:1</w:t>
      </w:r>
      <w:r w:rsidRPr="00E26EBB">
        <w:rPr>
          <w:rFonts w:asciiTheme="majorBidi" w:hAnsiTheme="majorBidi" w:cstheme="majorBidi"/>
          <w:sz w:val="28"/>
          <w:szCs w:val="28"/>
          <w:rtl/>
        </w:rPr>
        <w:t>;)</w:t>
      </w:r>
    </w:p>
    <w:p w14:paraId="0F4AE088"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469469B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tcp any any -&gt; $HOME_NET any</w:t>
      </w:r>
    </w:p>
    <w:p w14:paraId="46A8870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msg:"Port Scan Detected"; flags:S</w:t>
      </w:r>
      <w:r w:rsidRPr="00E26EBB">
        <w:rPr>
          <w:rFonts w:asciiTheme="majorBidi" w:hAnsiTheme="majorBidi" w:cstheme="majorBidi"/>
          <w:sz w:val="28"/>
          <w:szCs w:val="28"/>
          <w:rtl/>
        </w:rPr>
        <w:t>;</w:t>
      </w:r>
    </w:p>
    <w:p w14:paraId="4A518A9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threshold:type threshold, track by_src</w:t>
      </w:r>
      <w:r w:rsidRPr="00E26EBB">
        <w:rPr>
          <w:rFonts w:asciiTheme="majorBidi" w:hAnsiTheme="majorBidi" w:cstheme="majorBidi"/>
          <w:sz w:val="28"/>
          <w:szCs w:val="28"/>
          <w:rtl/>
        </w:rPr>
        <w:t>,</w:t>
      </w:r>
    </w:p>
    <w:p w14:paraId="353F65C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count 20, seconds 10; sid:1000005; rev:1</w:t>
      </w:r>
      <w:r w:rsidRPr="00E26EBB">
        <w:rPr>
          <w:rFonts w:asciiTheme="majorBidi" w:hAnsiTheme="majorBidi" w:cstheme="majorBidi"/>
          <w:sz w:val="28"/>
          <w:szCs w:val="28"/>
          <w:rtl/>
        </w:rPr>
        <w:t>;)</w:t>
      </w:r>
    </w:p>
    <w:p w14:paraId="5C314F3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 الوصول الخارجي لبروتوكول </w:t>
      </w:r>
      <w:r w:rsidRPr="00E26EBB">
        <w:rPr>
          <w:rFonts w:asciiTheme="majorBidi" w:hAnsiTheme="majorBidi" w:cstheme="majorBidi"/>
          <w:sz w:val="28"/>
          <w:szCs w:val="28"/>
        </w:rPr>
        <w:t>SNMP</w:t>
      </w:r>
      <w:r w:rsidRPr="00E26EBB">
        <w:rPr>
          <w:rFonts w:asciiTheme="majorBidi" w:hAnsiTheme="majorBidi" w:cstheme="majorBidi"/>
          <w:sz w:val="28"/>
          <w:szCs w:val="28"/>
          <w:rtl/>
        </w:rPr>
        <w:t>:</w:t>
      </w:r>
    </w:p>
    <w:p w14:paraId="6AB9312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udp !$HOME_NET any -&gt; $HOME_NET 161</w:t>
      </w:r>
    </w:p>
    <w:p w14:paraId="5DA03B4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msg:"SNMP External Access"; sid:1000006; rev:1</w:t>
      </w:r>
      <w:r w:rsidRPr="00E26EBB">
        <w:rPr>
          <w:rFonts w:asciiTheme="majorBidi" w:hAnsiTheme="majorBidi" w:cstheme="majorBidi"/>
          <w:sz w:val="28"/>
          <w:szCs w:val="28"/>
          <w:rtl/>
        </w:rPr>
        <w:t>;)</w:t>
      </w:r>
    </w:p>
    <w:p w14:paraId="670FDC6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كشف الترافيك المتقاطع بين العملاء:</w:t>
      </w:r>
    </w:p>
    <w:p w14:paraId="668736A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ip 192.168.50.0/24 any -&gt; 192.168.80.0/24 any</w:t>
      </w:r>
    </w:p>
    <w:p w14:paraId="6C49943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msg:"Cross-Customer CE1 to CE3-1"; sid:1000007; rev:1</w:t>
      </w:r>
      <w:r w:rsidRPr="00E26EBB">
        <w:rPr>
          <w:rFonts w:asciiTheme="majorBidi" w:hAnsiTheme="majorBidi" w:cstheme="majorBidi"/>
          <w:sz w:val="28"/>
          <w:szCs w:val="28"/>
          <w:rtl/>
        </w:rPr>
        <w:t>;)</w:t>
      </w:r>
    </w:p>
    <w:p w14:paraId="5DC6F39E" w14:textId="77777777" w:rsidR="001B6ADE" w:rsidRPr="00E26EBB" w:rsidRDefault="001B6ADE" w:rsidP="00B7730F">
      <w:pPr>
        <w:spacing w:after="0" w:line="360" w:lineRule="auto"/>
        <w:jc w:val="both"/>
        <w:rPr>
          <w:rFonts w:asciiTheme="majorBidi" w:hAnsiTheme="majorBidi" w:cstheme="majorBidi"/>
          <w:sz w:val="28"/>
          <w:szCs w:val="28"/>
          <w:rtl/>
        </w:rPr>
      </w:pPr>
    </w:p>
    <w:p w14:paraId="347CC9B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ip 192.168.50.0/24 any -&gt; 192.168.90.0/24 any</w:t>
      </w:r>
    </w:p>
    <w:p w14:paraId="3254539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msg:"Cross-Customer CE1 to CE3-2"; sid:1000008; rev:1</w:t>
      </w:r>
      <w:r w:rsidRPr="00E26EBB">
        <w:rPr>
          <w:rFonts w:asciiTheme="majorBidi" w:hAnsiTheme="majorBidi" w:cstheme="majorBidi"/>
          <w:sz w:val="28"/>
          <w:szCs w:val="28"/>
          <w:rtl/>
        </w:rPr>
        <w:t>;)</w:t>
      </w:r>
    </w:p>
    <w:p w14:paraId="6817B25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 إغراق </w:t>
      </w:r>
      <w:r w:rsidRPr="00E26EBB">
        <w:rPr>
          <w:rFonts w:asciiTheme="majorBidi" w:hAnsiTheme="majorBidi" w:cstheme="majorBidi"/>
          <w:sz w:val="28"/>
          <w:szCs w:val="28"/>
        </w:rPr>
        <w:t>ICMP</w:t>
      </w:r>
      <w:r w:rsidRPr="00E26EBB">
        <w:rPr>
          <w:rFonts w:asciiTheme="majorBidi" w:hAnsiTheme="majorBidi" w:cstheme="majorBidi"/>
          <w:sz w:val="28"/>
          <w:szCs w:val="28"/>
          <w:rtl/>
        </w:rPr>
        <w:t>:</w:t>
      </w:r>
    </w:p>
    <w:p w14:paraId="70211E9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alert icmp any any -&gt; $HOME_NET any</w:t>
      </w:r>
    </w:p>
    <w:p w14:paraId="41A0BF5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msg:"ICMP Flood</w:t>
      </w:r>
      <w:r w:rsidRPr="00E26EBB">
        <w:rPr>
          <w:rFonts w:asciiTheme="majorBidi" w:hAnsiTheme="majorBidi" w:cstheme="majorBidi"/>
          <w:sz w:val="28"/>
          <w:szCs w:val="28"/>
          <w:rtl/>
        </w:rPr>
        <w:t>";</w:t>
      </w:r>
    </w:p>
    <w:p w14:paraId="4EDA012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threshold:type threshold, track by_src</w:t>
      </w:r>
      <w:r w:rsidRPr="00E26EBB">
        <w:rPr>
          <w:rFonts w:asciiTheme="majorBidi" w:hAnsiTheme="majorBidi" w:cstheme="majorBidi"/>
          <w:sz w:val="28"/>
          <w:szCs w:val="28"/>
          <w:rtl/>
        </w:rPr>
        <w:t>,</w:t>
      </w:r>
    </w:p>
    <w:p w14:paraId="1C6B92C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count 30, seconds 5; sid:1000009; rev:1</w:t>
      </w:r>
      <w:r w:rsidRPr="00E26EBB">
        <w:rPr>
          <w:rFonts w:asciiTheme="majorBidi" w:hAnsiTheme="majorBidi" w:cstheme="majorBidi"/>
          <w:sz w:val="28"/>
          <w:szCs w:val="28"/>
          <w:rtl/>
        </w:rPr>
        <w:t>;)</w:t>
      </w:r>
    </w:p>
    <w:p w14:paraId="65EBCDE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ثالثاً: آلية الإخراج المُعتمَدة</w:t>
      </w:r>
    </w:p>
    <w:p w14:paraId="2247651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اعتُمد في هذه البيئة وضع التسجيل النصي المباشر (`</w:t>
      </w:r>
      <w:r w:rsidRPr="00E26EBB">
        <w:rPr>
          <w:rFonts w:asciiTheme="majorBidi" w:hAnsiTheme="majorBidi" w:cstheme="majorBidi"/>
          <w:sz w:val="28"/>
          <w:szCs w:val="28"/>
        </w:rPr>
        <w:t>alert_fast</w:t>
      </w:r>
      <w:r w:rsidRPr="00E26EBB">
        <w:rPr>
          <w:rFonts w:asciiTheme="majorBidi" w:hAnsiTheme="majorBidi" w:cstheme="majorBidi"/>
          <w:sz w:val="28"/>
          <w:szCs w:val="28"/>
          <w:rtl/>
        </w:rPr>
        <w:t xml:space="preserve">`) بدلاً من </w:t>
      </w:r>
      <w:r w:rsidRPr="00E26EBB">
        <w:rPr>
          <w:rFonts w:asciiTheme="majorBidi" w:hAnsiTheme="majorBidi" w:cstheme="majorBidi"/>
          <w:sz w:val="28"/>
          <w:szCs w:val="28"/>
        </w:rPr>
        <w:t>unified2</w:t>
      </w:r>
      <w:r w:rsidRPr="00E26EBB">
        <w:rPr>
          <w:rFonts w:asciiTheme="majorBidi" w:hAnsiTheme="majorBidi" w:cstheme="majorBidi"/>
          <w:sz w:val="28"/>
          <w:szCs w:val="28"/>
          <w:rtl/>
        </w:rPr>
        <w:t xml:space="preserve">، وهو ما يُتيح مراجعة التنبيهات مباشرةً من سطر الأوامر دون الحاجة إلى برامج تحليل إضافية كـ </w:t>
      </w:r>
      <w:r w:rsidRPr="00E26EBB">
        <w:rPr>
          <w:rFonts w:asciiTheme="majorBidi" w:hAnsiTheme="majorBidi" w:cstheme="majorBidi"/>
          <w:sz w:val="28"/>
          <w:szCs w:val="28"/>
        </w:rPr>
        <w:t>Barnyard2</w:t>
      </w:r>
      <w:r w:rsidRPr="00E26EBB">
        <w:rPr>
          <w:rFonts w:asciiTheme="majorBidi" w:hAnsiTheme="majorBidi" w:cstheme="majorBidi"/>
          <w:sz w:val="28"/>
          <w:szCs w:val="28"/>
          <w:rtl/>
        </w:rPr>
        <w:t xml:space="preserve">. هذا الخيار مناسب لبيئة البحث والتحقق، غير أن بيئات الإنتاج تستوجب تفعيل </w:t>
      </w:r>
      <w:r w:rsidRPr="00E26EBB">
        <w:rPr>
          <w:rFonts w:asciiTheme="majorBidi" w:hAnsiTheme="majorBidi" w:cstheme="majorBidi"/>
          <w:sz w:val="28"/>
          <w:szCs w:val="28"/>
        </w:rPr>
        <w:t>unified2</w:t>
      </w:r>
      <w:r w:rsidRPr="00E26EBB">
        <w:rPr>
          <w:rFonts w:asciiTheme="majorBidi" w:hAnsiTheme="majorBidi" w:cstheme="majorBidi"/>
          <w:sz w:val="28"/>
          <w:szCs w:val="28"/>
          <w:rtl/>
        </w:rPr>
        <w:t xml:space="preserve"> مع منصة تصور مركزية كـ </w:t>
      </w:r>
      <w:r w:rsidRPr="00E26EBB">
        <w:rPr>
          <w:rFonts w:asciiTheme="majorBidi" w:hAnsiTheme="majorBidi" w:cstheme="majorBidi"/>
          <w:sz w:val="28"/>
          <w:szCs w:val="28"/>
        </w:rPr>
        <w:t>Snorby</w:t>
      </w:r>
      <w:r w:rsidRPr="00E26EBB">
        <w:rPr>
          <w:rFonts w:asciiTheme="majorBidi" w:hAnsiTheme="majorBidi" w:cstheme="majorBidi"/>
          <w:sz w:val="28"/>
          <w:szCs w:val="28"/>
          <w:rtl/>
        </w:rPr>
        <w:t xml:space="preserve"> أو </w:t>
      </w:r>
      <w:r w:rsidRPr="00E26EBB">
        <w:rPr>
          <w:rFonts w:asciiTheme="majorBidi" w:hAnsiTheme="majorBidi" w:cstheme="majorBidi"/>
          <w:sz w:val="28"/>
          <w:szCs w:val="28"/>
        </w:rPr>
        <w:t>BASE</w:t>
      </w:r>
      <w:r w:rsidRPr="00E26EBB">
        <w:rPr>
          <w:rFonts w:asciiTheme="majorBidi" w:hAnsiTheme="majorBidi" w:cstheme="majorBidi"/>
          <w:sz w:val="28"/>
          <w:szCs w:val="28"/>
          <w:rtl/>
        </w:rPr>
        <w:t xml:space="preserve"> لإدارة فعّالة لأحداث الأمن على نطاق واسع.</w:t>
      </w:r>
    </w:p>
    <w:p w14:paraId="27FF2B4F" w14:textId="77777777" w:rsidR="001B6ADE" w:rsidRPr="00E26EBB" w:rsidRDefault="001B6ADE" w:rsidP="00B7730F">
      <w:pPr>
        <w:pStyle w:val="2"/>
        <w:spacing w:after="0" w:line="360" w:lineRule="auto"/>
        <w:rPr>
          <w:rFonts w:asciiTheme="majorBidi" w:hAnsiTheme="majorBidi"/>
          <w:sz w:val="36"/>
          <w:szCs w:val="32"/>
          <w:rtl/>
        </w:rPr>
      </w:pPr>
      <w:bookmarkStart w:id="173" w:name="_Toc224389512"/>
      <w:r w:rsidRPr="00E26EBB">
        <w:rPr>
          <w:rFonts w:asciiTheme="majorBidi" w:hAnsiTheme="majorBidi"/>
          <w:sz w:val="36"/>
          <w:szCs w:val="32"/>
          <w:rtl/>
        </w:rPr>
        <w:t xml:space="preserve">5-4 التكامل بين </w:t>
      </w:r>
      <w:r w:rsidRPr="00E26EBB">
        <w:rPr>
          <w:rFonts w:asciiTheme="majorBidi" w:hAnsiTheme="majorBidi"/>
          <w:sz w:val="36"/>
          <w:szCs w:val="32"/>
        </w:rPr>
        <w:t>Zabbix</w:t>
      </w:r>
      <w:r w:rsidRPr="00E26EBB">
        <w:rPr>
          <w:rFonts w:asciiTheme="majorBidi" w:hAnsiTheme="majorBidi"/>
          <w:sz w:val="36"/>
          <w:szCs w:val="32"/>
          <w:rtl/>
        </w:rPr>
        <w:t xml:space="preserve"> و</w:t>
      </w:r>
      <w:r w:rsidRPr="00E26EBB">
        <w:rPr>
          <w:rFonts w:asciiTheme="majorBidi" w:hAnsiTheme="majorBidi"/>
          <w:sz w:val="36"/>
          <w:szCs w:val="32"/>
        </w:rPr>
        <w:t>Snort</w:t>
      </w:r>
      <w:bookmarkEnd w:id="173"/>
    </w:p>
    <w:p w14:paraId="032D2F66" w14:textId="77777777" w:rsidR="001B6ADE" w:rsidRPr="00E26EBB" w:rsidRDefault="001B6ADE" w:rsidP="00B7730F">
      <w:pPr>
        <w:pStyle w:val="3"/>
        <w:spacing w:after="0" w:line="360" w:lineRule="auto"/>
        <w:rPr>
          <w:rFonts w:asciiTheme="majorBidi" w:hAnsiTheme="majorBidi"/>
          <w:sz w:val="32"/>
          <w:szCs w:val="28"/>
          <w:rtl/>
        </w:rPr>
      </w:pPr>
      <w:bookmarkStart w:id="174" w:name="_Toc224389513"/>
      <w:r w:rsidRPr="00E26EBB">
        <w:rPr>
          <w:rFonts w:asciiTheme="majorBidi" w:hAnsiTheme="majorBidi"/>
          <w:sz w:val="32"/>
          <w:szCs w:val="28"/>
          <w:rtl/>
        </w:rPr>
        <w:t>5-4-1 الرؤية الموحّدة للحوادث</w:t>
      </w:r>
      <w:bookmarkEnd w:id="174"/>
    </w:p>
    <w:p w14:paraId="77800A4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تُولّد كل من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تنبيهات مستقلة من منظورَين مختلفَين: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من منظور الأداء والتوافر، و</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من منظور الأمن. في مراكز العمليات الشبكية (</w:t>
      </w:r>
      <w:r w:rsidRPr="00E26EBB">
        <w:rPr>
          <w:rFonts w:asciiTheme="majorBidi" w:hAnsiTheme="majorBidi" w:cstheme="majorBidi"/>
          <w:sz w:val="28"/>
          <w:szCs w:val="28"/>
        </w:rPr>
        <w:t>NOC</w:t>
      </w:r>
      <w:r w:rsidRPr="00E26EBB">
        <w:rPr>
          <w:rFonts w:asciiTheme="majorBidi" w:hAnsiTheme="majorBidi" w:cstheme="majorBidi"/>
          <w:sz w:val="28"/>
          <w:szCs w:val="28"/>
          <w:rtl/>
        </w:rPr>
        <w:t xml:space="preserve">) الاحترافية، تُدمَج هذه التنبيهات في منصة </w:t>
      </w:r>
      <w:r w:rsidRPr="00E26EBB">
        <w:rPr>
          <w:rFonts w:asciiTheme="majorBidi" w:hAnsiTheme="majorBidi" w:cstheme="majorBidi"/>
          <w:sz w:val="28"/>
          <w:szCs w:val="28"/>
        </w:rPr>
        <w:t>SIEM (Security Information and Event Management)</w:t>
      </w:r>
      <w:r w:rsidRPr="00E26EBB">
        <w:rPr>
          <w:rFonts w:asciiTheme="majorBidi" w:hAnsiTheme="majorBidi" w:cstheme="majorBidi"/>
          <w:sz w:val="28"/>
          <w:szCs w:val="28"/>
          <w:rtl/>
        </w:rPr>
        <w:t xml:space="preserve"> موحّدة تُتيح ربط أحداث الأداء بأحداث الأمن في سياق زمني موحّد.</w:t>
      </w:r>
    </w:p>
    <w:p w14:paraId="06176F2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سبيل المثال، يُمكن ربط حدث ارتفاع مفاجئ في استخدام المعالج المُكتَشَف بواسطة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بحدث اكتشاف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لنمط إغراق من عنوان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معين في الفترة الزمنية ذاتها. هذا الربط السياقي يُحوّل حدثَين منفصلَين إلى تشخيص دقيق: ارتفاع استخدام المعالج بسبب هجوم إغراق محدد المصدر، مما يُتيح الاستجابة المناسبة.</w:t>
      </w:r>
    </w:p>
    <w:p w14:paraId="4C0F496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5-4-2 سير عمل الاستجابة للحوادث</w:t>
      </w:r>
    </w:p>
    <w:p w14:paraId="017F333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يُرسم في الشبكة المُصمَّمة سير عمل واضح للتعامل مع الحوادث الأمنية يجمع بين مخرجات النظامَين:</w:t>
      </w:r>
    </w:p>
    <w:p w14:paraId="07DD373A" w14:textId="168E12A6"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الخطوة الأولى هي الكشف (</w:t>
      </w:r>
      <w:r w:rsidRPr="00E26EBB">
        <w:rPr>
          <w:rFonts w:asciiTheme="majorBidi" w:hAnsiTheme="majorBidi" w:cstheme="majorBidi"/>
          <w:sz w:val="28"/>
          <w:szCs w:val="28"/>
        </w:rPr>
        <w:t>Detection</w:t>
      </w:r>
      <w:r w:rsidRPr="00E26EBB">
        <w:rPr>
          <w:rFonts w:asciiTheme="majorBidi" w:hAnsiTheme="majorBidi" w:cstheme="majorBidi"/>
          <w:sz w:val="28"/>
          <w:szCs w:val="28"/>
          <w:rtl/>
        </w:rPr>
        <w:t xml:space="preserve">) حيث يُولّد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تنبيهاً بهجوم محتمل بينما يُلاحظ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تزامناً ارتفاعاً في معدلات حركة المرور أو استخدام الموارد. الخطوة الثانية هي التحقق (</w:t>
      </w:r>
      <w:r w:rsidRPr="00E26EBB">
        <w:rPr>
          <w:rFonts w:asciiTheme="majorBidi" w:hAnsiTheme="majorBidi" w:cstheme="majorBidi"/>
          <w:sz w:val="28"/>
          <w:szCs w:val="28"/>
        </w:rPr>
        <w:t>Verification</w:t>
      </w:r>
      <w:r w:rsidRPr="00E26EBB">
        <w:rPr>
          <w:rFonts w:asciiTheme="majorBidi" w:hAnsiTheme="majorBidi" w:cstheme="majorBidi"/>
          <w:sz w:val="28"/>
          <w:szCs w:val="28"/>
          <w:rtl/>
        </w:rPr>
        <w:t xml:space="preserve">) إذ يُراجع المهندس المناوب تفاصيل التنبيهَين للتأكد من وجود هجوم فعلي لا إيجابي خاطئ، مستعيناً بأدوات التحليل الشبكي كـ </w:t>
      </w:r>
      <w:r w:rsidRPr="00E26EBB">
        <w:rPr>
          <w:rFonts w:asciiTheme="majorBidi" w:hAnsiTheme="majorBidi" w:cstheme="majorBidi"/>
          <w:sz w:val="28"/>
          <w:szCs w:val="28"/>
        </w:rPr>
        <w:t>Wireshark</w:t>
      </w:r>
      <w:r w:rsidRPr="00E26EBB">
        <w:rPr>
          <w:rFonts w:asciiTheme="majorBidi" w:hAnsiTheme="majorBidi" w:cstheme="majorBidi"/>
          <w:sz w:val="28"/>
          <w:szCs w:val="28"/>
          <w:rtl/>
        </w:rPr>
        <w:t xml:space="preserve"> لفحص عينات من حركة المرور المشبوهة. الخطوة الثالثة هي الاحتواء (</w:t>
      </w:r>
      <w:r w:rsidRPr="00E26EBB">
        <w:rPr>
          <w:rFonts w:asciiTheme="majorBidi" w:hAnsiTheme="majorBidi" w:cstheme="majorBidi"/>
          <w:sz w:val="28"/>
          <w:szCs w:val="28"/>
        </w:rPr>
        <w:t>Containment</w:t>
      </w:r>
      <w:r w:rsidRPr="00E26EBB">
        <w:rPr>
          <w:rFonts w:asciiTheme="majorBidi" w:hAnsiTheme="majorBidi" w:cstheme="majorBidi"/>
          <w:sz w:val="28"/>
          <w:szCs w:val="28"/>
          <w:rtl/>
        </w:rPr>
        <w:t xml:space="preserve">) بتطبيق إجراءات الحماية المناسبة كتفعيل </w:t>
      </w:r>
      <w:r w:rsidRPr="00E26EBB">
        <w:rPr>
          <w:rFonts w:asciiTheme="majorBidi" w:hAnsiTheme="majorBidi" w:cstheme="majorBidi"/>
          <w:sz w:val="28"/>
          <w:szCs w:val="28"/>
        </w:rPr>
        <w:t>RTBH</w:t>
      </w:r>
      <w:r w:rsidRPr="00E26EBB">
        <w:rPr>
          <w:rFonts w:asciiTheme="majorBidi" w:hAnsiTheme="majorBidi" w:cstheme="majorBidi"/>
          <w:sz w:val="28"/>
          <w:szCs w:val="28"/>
          <w:rtl/>
        </w:rPr>
        <w:t xml:space="preserve"> لعنوان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المهاجم أو رفع حدود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مؤقتاً. الخطوة الرابعة هي التوثيق (</w:t>
      </w:r>
      <w:r w:rsidRPr="00E26EBB">
        <w:rPr>
          <w:rFonts w:asciiTheme="majorBidi" w:hAnsiTheme="majorBidi" w:cstheme="majorBidi"/>
          <w:sz w:val="28"/>
          <w:szCs w:val="28"/>
        </w:rPr>
        <w:t>Documentation</w:t>
      </w:r>
      <w:r w:rsidRPr="00E26EBB">
        <w:rPr>
          <w:rFonts w:asciiTheme="majorBidi" w:hAnsiTheme="majorBidi" w:cstheme="majorBidi"/>
          <w:sz w:val="28"/>
          <w:szCs w:val="28"/>
          <w:rtl/>
        </w:rPr>
        <w:t>) بتسجيل الحادث في نظام إدارة التذاكر مع جميع التفاصيل والإجراءات المتخذة لأغراض التحليل لاحقاً وتحسين الإجراءات المستقبلية.</w:t>
      </w:r>
    </w:p>
    <w:p w14:paraId="4C9C68EA" w14:textId="23D10F43" w:rsidR="001B6ADE" w:rsidRPr="00E26EBB" w:rsidRDefault="001B6ADE" w:rsidP="00B7730F">
      <w:pPr>
        <w:spacing w:after="0" w:line="360" w:lineRule="auto"/>
        <w:jc w:val="both"/>
        <w:rPr>
          <w:rFonts w:asciiTheme="majorBidi" w:hAnsiTheme="majorBidi" w:cstheme="majorBidi"/>
          <w:sz w:val="28"/>
          <w:szCs w:val="28"/>
          <w:rtl/>
        </w:rPr>
      </w:pPr>
    </w:p>
    <w:p w14:paraId="2771AADE" w14:textId="502B2FAE" w:rsidR="001B6ADE" w:rsidRPr="00E26EBB" w:rsidRDefault="001B6ADE" w:rsidP="00B7730F">
      <w:pPr>
        <w:pStyle w:val="2"/>
        <w:spacing w:after="0" w:line="360" w:lineRule="auto"/>
        <w:rPr>
          <w:rFonts w:asciiTheme="majorBidi" w:hAnsiTheme="majorBidi"/>
          <w:sz w:val="36"/>
          <w:szCs w:val="32"/>
          <w:rtl/>
        </w:rPr>
      </w:pPr>
      <w:bookmarkStart w:id="175" w:name="_Toc224389514"/>
      <w:r w:rsidRPr="00E26EBB">
        <w:rPr>
          <w:rFonts w:asciiTheme="majorBidi" w:hAnsiTheme="majorBidi"/>
          <w:sz w:val="36"/>
          <w:szCs w:val="32"/>
          <w:rtl/>
        </w:rPr>
        <w:lastRenderedPageBreak/>
        <w:t>5-5 مؤشرات الأداء الرئيسية (</w:t>
      </w:r>
      <w:r w:rsidRPr="00E26EBB">
        <w:rPr>
          <w:rFonts w:asciiTheme="majorBidi" w:hAnsiTheme="majorBidi"/>
          <w:sz w:val="36"/>
          <w:szCs w:val="32"/>
        </w:rPr>
        <w:t>KPIs</w:t>
      </w:r>
      <w:r w:rsidRPr="00E26EBB">
        <w:rPr>
          <w:rFonts w:asciiTheme="majorBidi" w:hAnsiTheme="majorBidi"/>
          <w:sz w:val="36"/>
          <w:szCs w:val="32"/>
          <w:rtl/>
        </w:rPr>
        <w:t>)</w:t>
      </w:r>
      <w:bookmarkEnd w:id="175"/>
    </w:p>
    <w:p w14:paraId="4EB4DE50" w14:textId="77777777" w:rsidR="001B6ADE" w:rsidRPr="00E26EBB" w:rsidRDefault="001B6ADE" w:rsidP="00B7730F">
      <w:pPr>
        <w:pStyle w:val="3"/>
        <w:spacing w:after="0" w:line="360" w:lineRule="auto"/>
        <w:rPr>
          <w:rFonts w:asciiTheme="majorBidi" w:hAnsiTheme="majorBidi"/>
          <w:sz w:val="32"/>
          <w:szCs w:val="28"/>
          <w:rtl/>
        </w:rPr>
      </w:pPr>
      <w:bookmarkStart w:id="176" w:name="_Toc224389515"/>
      <w:r w:rsidRPr="00E26EBB">
        <w:rPr>
          <w:rFonts w:asciiTheme="majorBidi" w:hAnsiTheme="majorBidi"/>
          <w:sz w:val="32"/>
          <w:szCs w:val="28"/>
          <w:rtl/>
        </w:rPr>
        <w:t xml:space="preserve">5-5-1 </w:t>
      </w:r>
      <w:r w:rsidRPr="00E26EBB">
        <w:rPr>
          <w:rFonts w:asciiTheme="majorBidi" w:hAnsiTheme="majorBidi"/>
          <w:sz w:val="32"/>
          <w:szCs w:val="28"/>
        </w:rPr>
        <w:t>KPIs</w:t>
      </w:r>
      <w:r w:rsidRPr="00E26EBB">
        <w:rPr>
          <w:rFonts w:asciiTheme="majorBidi" w:hAnsiTheme="majorBidi"/>
          <w:sz w:val="32"/>
          <w:szCs w:val="28"/>
          <w:rtl/>
        </w:rPr>
        <w:t xml:space="preserve"> التوافر والموثوقية</w:t>
      </w:r>
      <w:bookmarkEnd w:id="176"/>
    </w:p>
    <w:p w14:paraId="0BC190D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تُشكّل مؤشرات التوافر الأساس الذي تُبنى عليه اتفاقيات </w:t>
      </w:r>
      <w:r w:rsidRPr="00E26EBB">
        <w:rPr>
          <w:rFonts w:asciiTheme="majorBidi" w:hAnsiTheme="majorBidi" w:cstheme="majorBidi"/>
          <w:sz w:val="28"/>
          <w:szCs w:val="28"/>
        </w:rPr>
        <w:t>SLA</w:t>
      </w:r>
      <w:r w:rsidRPr="00E26EBB">
        <w:rPr>
          <w:rFonts w:asciiTheme="majorBidi" w:hAnsiTheme="majorBidi" w:cstheme="majorBidi"/>
          <w:sz w:val="28"/>
          <w:szCs w:val="28"/>
          <w:rtl/>
        </w:rPr>
        <w:t>، وتُقاس بصورة مستمرة ومتراكمة:</w:t>
      </w:r>
    </w:p>
    <w:p w14:paraId="1BDE193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نسبة توافر الخدمة (</w:t>
      </w:r>
      <w:r w:rsidRPr="00E26EBB">
        <w:rPr>
          <w:rFonts w:asciiTheme="majorBidi" w:hAnsiTheme="majorBidi" w:cstheme="majorBidi"/>
          <w:sz w:val="28"/>
          <w:szCs w:val="28"/>
        </w:rPr>
        <w:t>Service Availability</w:t>
      </w:r>
      <w:r w:rsidRPr="00E26EBB">
        <w:rPr>
          <w:rFonts w:asciiTheme="majorBidi" w:hAnsiTheme="majorBidi" w:cstheme="majorBidi"/>
          <w:sz w:val="28"/>
          <w:szCs w:val="28"/>
          <w:rtl/>
        </w:rPr>
        <w:t xml:space="preserve"> %) تُحسَب بالمعادلة: [(إجمالي الوقت - وقت التوقف) / إجمالي الوقت] × 100. الهدف في الشبكة المُصمَّمة الوصول إلى ما لا يقل عن 99.9% شهرياً أي ما يوازي أقل من 43.8 دقيقة توقف شهرياً.</w:t>
      </w:r>
    </w:p>
    <w:p w14:paraId="3279302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متوسط الوقت بين الأعطال (</w:t>
      </w:r>
      <w:r w:rsidRPr="00E26EBB">
        <w:rPr>
          <w:rFonts w:asciiTheme="majorBidi" w:hAnsiTheme="majorBidi" w:cstheme="majorBidi"/>
          <w:sz w:val="28"/>
          <w:szCs w:val="28"/>
        </w:rPr>
        <w:t>MTBF - Mean Time Between Failures</w:t>
      </w:r>
      <w:r w:rsidRPr="00E26EBB">
        <w:rPr>
          <w:rFonts w:asciiTheme="majorBidi" w:hAnsiTheme="majorBidi" w:cstheme="majorBidi"/>
          <w:sz w:val="28"/>
          <w:szCs w:val="28"/>
          <w:rtl/>
        </w:rPr>
        <w:t>) يُقيس موثوقية الشبكة على المدى الطويل، ويُحسَب بقسمة إجمالي وقت التشغيل على عدد الأعطال خلال الفترة المُراقَبة.</w:t>
      </w:r>
    </w:p>
    <w:p w14:paraId="2E0C0071" w14:textId="26434A25"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متوسط وقت الاسترداد (</w:t>
      </w:r>
      <w:r w:rsidRPr="00E26EBB">
        <w:rPr>
          <w:rFonts w:asciiTheme="majorBidi" w:hAnsiTheme="majorBidi" w:cstheme="majorBidi"/>
          <w:sz w:val="28"/>
          <w:szCs w:val="28"/>
        </w:rPr>
        <w:t>MTTR - Mean Time To Recovery</w:t>
      </w:r>
      <w:r w:rsidRPr="00E26EBB">
        <w:rPr>
          <w:rFonts w:asciiTheme="majorBidi" w:hAnsiTheme="majorBidi" w:cstheme="majorBidi"/>
          <w:sz w:val="28"/>
          <w:szCs w:val="28"/>
          <w:rtl/>
        </w:rPr>
        <w:t>) يُقيس كفاءة فريق التشغيل في التعامل مع الأعطال، ويُحسَب بقسمة إجمالي وقت التوقف على عدد الأعطال.</w:t>
      </w:r>
    </w:p>
    <w:p w14:paraId="1D79C00D" w14:textId="77777777" w:rsidR="001B6ADE" w:rsidRPr="00E26EBB" w:rsidRDefault="001B6ADE" w:rsidP="00B7730F">
      <w:pPr>
        <w:pStyle w:val="3"/>
        <w:spacing w:after="0" w:line="360" w:lineRule="auto"/>
        <w:rPr>
          <w:rFonts w:asciiTheme="majorBidi" w:hAnsiTheme="majorBidi"/>
          <w:sz w:val="32"/>
          <w:szCs w:val="28"/>
          <w:rtl/>
        </w:rPr>
      </w:pPr>
      <w:bookmarkStart w:id="177" w:name="_Toc224389516"/>
      <w:r w:rsidRPr="00E26EBB">
        <w:rPr>
          <w:rFonts w:asciiTheme="majorBidi" w:hAnsiTheme="majorBidi"/>
          <w:sz w:val="32"/>
          <w:szCs w:val="28"/>
          <w:rtl/>
        </w:rPr>
        <w:t xml:space="preserve">5-5-2 </w:t>
      </w:r>
      <w:r w:rsidRPr="00E26EBB">
        <w:rPr>
          <w:rFonts w:asciiTheme="majorBidi" w:hAnsiTheme="majorBidi"/>
          <w:sz w:val="32"/>
          <w:szCs w:val="28"/>
        </w:rPr>
        <w:t>KPIs</w:t>
      </w:r>
      <w:r w:rsidRPr="00E26EBB">
        <w:rPr>
          <w:rFonts w:asciiTheme="majorBidi" w:hAnsiTheme="majorBidi"/>
          <w:sz w:val="32"/>
          <w:szCs w:val="28"/>
          <w:rtl/>
        </w:rPr>
        <w:t xml:space="preserve"> الأداء الشبكي</w:t>
      </w:r>
      <w:bookmarkEnd w:id="177"/>
    </w:p>
    <w:p w14:paraId="62C973C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تأخير الاتجاه الواحد (</w:t>
      </w:r>
      <w:r w:rsidRPr="00E26EBB">
        <w:rPr>
          <w:rFonts w:asciiTheme="majorBidi" w:hAnsiTheme="majorBidi" w:cstheme="majorBidi"/>
          <w:sz w:val="28"/>
          <w:szCs w:val="28"/>
        </w:rPr>
        <w:t>One-Way Delay</w:t>
      </w:r>
      <w:r w:rsidRPr="00E26EBB">
        <w:rPr>
          <w:rFonts w:asciiTheme="majorBidi" w:hAnsiTheme="majorBidi" w:cstheme="majorBidi"/>
          <w:sz w:val="28"/>
          <w:szCs w:val="28"/>
          <w:rtl/>
        </w:rPr>
        <w:t xml:space="preserve">) يُقاس بإرسال حزم اختبار مُوقَّتة بدقة بين نقاط مختلفة في الشبكة. يُتوقَّع في الشبكة المُصمَّمة أن يبقى هذا المؤشر دون 10 ميلي ثانية لحركة مرور الصوت عبر مسارات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المُهندَسة.</w:t>
      </w:r>
    </w:p>
    <w:p w14:paraId="656ACCC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تذبذب التأخير (</w:t>
      </w:r>
      <w:r w:rsidRPr="00E26EBB">
        <w:rPr>
          <w:rFonts w:asciiTheme="majorBidi" w:hAnsiTheme="majorBidi" w:cstheme="majorBidi"/>
          <w:sz w:val="28"/>
          <w:szCs w:val="28"/>
        </w:rPr>
        <w:t>Jitter</w:t>
      </w:r>
      <w:r w:rsidRPr="00E26EBB">
        <w:rPr>
          <w:rFonts w:asciiTheme="majorBidi" w:hAnsiTheme="majorBidi" w:cstheme="majorBidi"/>
          <w:sz w:val="28"/>
          <w:szCs w:val="28"/>
          <w:rtl/>
        </w:rPr>
        <w:t>) يُقاس بحساب الانحراف المعياري لقيم التأخير بين الحزم المتتالية. العتبة المستهدفة هي أقل من 5 ميلي ثانية في الظروف الاعتيادية وأقل من 30 ميلي ثانية في حالات الازدحام.</w:t>
      </w:r>
    </w:p>
    <w:p w14:paraId="10F1C74D" w14:textId="7E8027E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نسبة فقدان الحزم (</w:t>
      </w:r>
      <w:r w:rsidRPr="00E26EBB">
        <w:rPr>
          <w:rFonts w:asciiTheme="majorBidi" w:hAnsiTheme="majorBidi" w:cstheme="majorBidi"/>
          <w:sz w:val="28"/>
          <w:szCs w:val="28"/>
        </w:rPr>
        <w:t>Packet Loss Rate</w:t>
      </w:r>
      <w:r w:rsidRPr="00E26EBB">
        <w:rPr>
          <w:rFonts w:asciiTheme="majorBidi" w:hAnsiTheme="majorBidi" w:cstheme="majorBidi"/>
          <w:sz w:val="28"/>
          <w:szCs w:val="28"/>
          <w:rtl/>
        </w:rPr>
        <w:t>) تُقاس بمقارنة عدد الحزم المُرسَلة بعدد الحزم الواصلة. العتبة المستهدفة للخدمات الحساسة أقل من 0.1%.</w:t>
      </w:r>
    </w:p>
    <w:p w14:paraId="26778920" w14:textId="77777777" w:rsidR="001B6ADE" w:rsidRPr="00E26EBB" w:rsidRDefault="001B6ADE" w:rsidP="00B7730F">
      <w:pPr>
        <w:pStyle w:val="3"/>
        <w:spacing w:after="0" w:line="360" w:lineRule="auto"/>
        <w:rPr>
          <w:rFonts w:asciiTheme="majorBidi" w:hAnsiTheme="majorBidi"/>
          <w:sz w:val="32"/>
          <w:szCs w:val="28"/>
          <w:rtl/>
        </w:rPr>
      </w:pPr>
      <w:bookmarkStart w:id="178" w:name="_Toc224389517"/>
      <w:r w:rsidRPr="00E26EBB">
        <w:rPr>
          <w:rFonts w:asciiTheme="majorBidi" w:hAnsiTheme="majorBidi"/>
          <w:sz w:val="32"/>
          <w:szCs w:val="28"/>
          <w:rtl/>
        </w:rPr>
        <w:t xml:space="preserve">5-5-3 </w:t>
      </w:r>
      <w:r w:rsidRPr="00E26EBB">
        <w:rPr>
          <w:rFonts w:asciiTheme="majorBidi" w:hAnsiTheme="majorBidi"/>
          <w:sz w:val="32"/>
          <w:szCs w:val="28"/>
        </w:rPr>
        <w:t>KPIs</w:t>
      </w:r>
      <w:r w:rsidRPr="00E26EBB">
        <w:rPr>
          <w:rFonts w:asciiTheme="majorBidi" w:hAnsiTheme="majorBidi"/>
          <w:sz w:val="32"/>
          <w:szCs w:val="28"/>
          <w:rtl/>
        </w:rPr>
        <w:t xml:space="preserve"> الأمن</w:t>
      </w:r>
      <w:bookmarkEnd w:id="178"/>
    </w:p>
    <w:p w14:paraId="52D4544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معدل تنبيهات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يُقيس عدد الحزم المُسقَطة بواسطة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في وحدة الزمن. ارتفاع مفاجئ في هذا المعدل مؤشر على هجوم إغراق محتمل يستوجب التحقيق.</w:t>
      </w:r>
    </w:p>
    <w:p w14:paraId="36B24F2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معدل تنبيهات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يُقيس عدد الحزم المرفوضة بسبب عناوين مصدر غير صالحة. الارتفاع الحاد في هذا المؤشر يُشير إلى محاولات انتحال عناوين من شبكة عميل معين.</w:t>
      </w:r>
    </w:p>
    <w:p w14:paraId="6B588BE7" w14:textId="3671E81B"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معدل تنبيهات </w:t>
      </w:r>
      <w:r w:rsidRPr="00E26EBB">
        <w:rPr>
          <w:rFonts w:asciiTheme="majorBidi" w:hAnsiTheme="majorBidi" w:cstheme="majorBidi"/>
          <w:sz w:val="28"/>
          <w:szCs w:val="28"/>
        </w:rPr>
        <w:t>Snort</w:t>
      </w:r>
      <w:r w:rsidRPr="00E26EBB">
        <w:rPr>
          <w:rFonts w:asciiTheme="majorBidi" w:hAnsiTheme="majorBidi" w:cstheme="majorBidi"/>
          <w:sz w:val="28"/>
          <w:szCs w:val="28"/>
          <w:rtl/>
        </w:rPr>
        <w:t xml:space="preserve"> مُصنَّفةً بحسب الخطورة (</w:t>
      </w:r>
      <w:r w:rsidRPr="00E26EBB">
        <w:rPr>
          <w:rFonts w:asciiTheme="majorBidi" w:hAnsiTheme="majorBidi" w:cstheme="majorBidi"/>
          <w:sz w:val="28"/>
          <w:szCs w:val="28"/>
        </w:rPr>
        <w:t>Severity</w:t>
      </w:r>
      <w:r w:rsidRPr="00E26EBB">
        <w:rPr>
          <w:rFonts w:asciiTheme="majorBidi" w:hAnsiTheme="majorBidi" w:cstheme="majorBidi"/>
          <w:sz w:val="28"/>
          <w:szCs w:val="28"/>
          <w:rtl/>
        </w:rPr>
        <w:t>) يُتيح قياس الضغط الأمني الإجمالي على الشبكة ورصد تغيراته عبر الزمن.</w:t>
      </w:r>
    </w:p>
    <w:p w14:paraId="3EFC15A1" w14:textId="77777777" w:rsidR="001B6ADE" w:rsidRPr="00E26EBB" w:rsidRDefault="001B6ADE" w:rsidP="00B7730F">
      <w:pPr>
        <w:pStyle w:val="2"/>
        <w:spacing w:after="0" w:line="360" w:lineRule="auto"/>
        <w:rPr>
          <w:rFonts w:asciiTheme="majorBidi" w:hAnsiTheme="majorBidi"/>
          <w:sz w:val="36"/>
          <w:szCs w:val="32"/>
          <w:rtl/>
        </w:rPr>
      </w:pPr>
      <w:bookmarkStart w:id="179" w:name="_Toc224389518"/>
      <w:r w:rsidRPr="00E26EBB">
        <w:rPr>
          <w:rFonts w:asciiTheme="majorBidi" w:hAnsiTheme="majorBidi"/>
          <w:sz w:val="36"/>
          <w:szCs w:val="32"/>
          <w:rtl/>
        </w:rPr>
        <w:lastRenderedPageBreak/>
        <w:t>5-6 توثيق الأداء وإعداد التقارير</w:t>
      </w:r>
      <w:bookmarkEnd w:id="179"/>
    </w:p>
    <w:p w14:paraId="67D68CF0" w14:textId="77777777" w:rsidR="001B6ADE" w:rsidRPr="00E26EBB" w:rsidRDefault="001B6ADE" w:rsidP="00B7730F">
      <w:pPr>
        <w:pStyle w:val="3"/>
        <w:spacing w:after="0" w:line="360" w:lineRule="auto"/>
        <w:rPr>
          <w:rFonts w:asciiTheme="majorBidi" w:hAnsiTheme="majorBidi"/>
          <w:sz w:val="32"/>
          <w:szCs w:val="28"/>
          <w:rtl/>
        </w:rPr>
      </w:pPr>
      <w:bookmarkStart w:id="180" w:name="_Toc224389519"/>
      <w:r w:rsidRPr="00E26EBB">
        <w:rPr>
          <w:rFonts w:asciiTheme="majorBidi" w:hAnsiTheme="majorBidi"/>
          <w:sz w:val="32"/>
          <w:szCs w:val="28"/>
          <w:rtl/>
        </w:rPr>
        <w:t>5-6-1 التقارير الدورية</w:t>
      </w:r>
      <w:bookmarkEnd w:id="180"/>
    </w:p>
    <w:p w14:paraId="2CE9D00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تُعدّ التقارير الدورية ركيزةً في إدارة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الاحترافية، تخدم أغراضاً متعددة: التحقق من الامتثال لبنود </w:t>
      </w:r>
      <w:r w:rsidRPr="00E26EBB">
        <w:rPr>
          <w:rFonts w:asciiTheme="majorBidi" w:hAnsiTheme="majorBidi" w:cstheme="majorBidi"/>
          <w:sz w:val="28"/>
          <w:szCs w:val="28"/>
        </w:rPr>
        <w:t>SLA</w:t>
      </w:r>
      <w:r w:rsidRPr="00E26EBB">
        <w:rPr>
          <w:rFonts w:asciiTheme="majorBidi" w:hAnsiTheme="majorBidi" w:cstheme="majorBidi"/>
          <w:sz w:val="28"/>
          <w:szCs w:val="28"/>
          <w:rtl/>
        </w:rPr>
        <w:t>، وتوفير أساس موضوعي لقرارات توسعة الطاقة، وتوثيق الحوادث الأمنية لأغراض التحليل الجنائي والتحسين المستمر.</w:t>
      </w:r>
    </w:p>
    <w:p w14:paraId="03B7BD50" w14:textId="4AE21E83"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التقرير اليومي يُلخّص حوادث اليوم والتنبيهات الأمنية وأي تغييرات في الإعداد، ويُوجَّه إلى فريق التشغيل المناوب. التقرير الأسبوعي يُحلّل اتجاهات الأداء ويُقارن بمعدلات الأسبوع الماضي والشهر الماضي، ويُوجَّه إلى المشرفين التقنيين. التقرير الشهري يُقدّم تقييماً شاملاً لمستوى الامتثال لبنود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مع تحليل الحوادث الكبرى ومقترحات التحسين، ويُوجَّه إلى الإدارة التقنية والعملاء.</w:t>
      </w:r>
    </w:p>
    <w:p w14:paraId="3AE6636E" w14:textId="77777777" w:rsidR="001B6ADE" w:rsidRPr="00E26EBB" w:rsidRDefault="001B6ADE" w:rsidP="00B7730F">
      <w:pPr>
        <w:pStyle w:val="3"/>
        <w:spacing w:after="0" w:line="360" w:lineRule="auto"/>
        <w:rPr>
          <w:rFonts w:asciiTheme="majorBidi" w:hAnsiTheme="majorBidi"/>
          <w:sz w:val="32"/>
          <w:szCs w:val="28"/>
          <w:rtl/>
        </w:rPr>
      </w:pPr>
      <w:bookmarkStart w:id="181" w:name="_Toc224389520"/>
      <w:r w:rsidRPr="00E26EBB">
        <w:rPr>
          <w:rFonts w:asciiTheme="majorBidi" w:hAnsiTheme="majorBidi"/>
          <w:sz w:val="32"/>
          <w:szCs w:val="28"/>
          <w:rtl/>
        </w:rPr>
        <w:t>5-6-2 تخطيط الطاقة المبني على البيانات</w:t>
      </w:r>
      <w:bookmarkEnd w:id="181"/>
    </w:p>
    <w:p w14:paraId="011055CC" w14:textId="56695495"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تُستخدم البيانات التاريخية المتراكمة في </w:t>
      </w:r>
      <w:r w:rsidRPr="00E26EBB">
        <w:rPr>
          <w:rFonts w:asciiTheme="majorBidi" w:hAnsiTheme="majorBidi" w:cstheme="majorBidi"/>
          <w:sz w:val="28"/>
          <w:szCs w:val="28"/>
        </w:rPr>
        <w:t>Zabbix</w:t>
      </w:r>
      <w:r w:rsidRPr="00E26EBB">
        <w:rPr>
          <w:rFonts w:asciiTheme="majorBidi" w:hAnsiTheme="majorBidi" w:cstheme="majorBidi"/>
          <w:sz w:val="28"/>
          <w:szCs w:val="28"/>
          <w:rtl/>
        </w:rPr>
        <w:t xml:space="preserve"> لبناء نماذج نمو (</w:t>
      </w:r>
      <w:r w:rsidRPr="00E26EBB">
        <w:rPr>
          <w:rFonts w:asciiTheme="majorBidi" w:hAnsiTheme="majorBidi" w:cstheme="majorBidi"/>
          <w:sz w:val="28"/>
          <w:szCs w:val="28"/>
        </w:rPr>
        <w:t>Growth Models</w:t>
      </w:r>
      <w:r w:rsidRPr="00E26EBB">
        <w:rPr>
          <w:rFonts w:asciiTheme="majorBidi" w:hAnsiTheme="majorBidi" w:cstheme="majorBidi"/>
          <w:sz w:val="28"/>
          <w:szCs w:val="28"/>
          <w:rtl/>
        </w:rPr>
        <w:t>) تُتنبّأ بها متطلبات الطاقة المستقبلية. تُحلَّل اتجاهات نمو حركة المرور على كل رابط رئيسي في الشبكة، وتُقدَّر اللحظة التي سيقترب فيها استخدامه من الحد المُوجِب للتوسعة (عادةً 70-75% بصورة مستمرة). هذا التخطيط الاستباقي يُتيح جدولة توسعات الطاقة ضمن دورات العمل المعتادة بدلاً من التصرف تحت ضغط الأزمة حين يصل الرابط إلى حدوده القصوى.</w:t>
      </w:r>
    </w:p>
    <w:p w14:paraId="6AB8260F" w14:textId="77777777" w:rsidR="001B6ADE" w:rsidRPr="00E26EBB" w:rsidRDefault="001B6ADE" w:rsidP="00B7730F">
      <w:pPr>
        <w:pStyle w:val="1"/>
        <w:spacing w:after="0" w:line="360" w:lineRule="auto"/>
        <w:rPr>
          <w:rFonts w:asciiTheme="majorBidi" w:hAnsiTheme="majorBidi"/>
          <w:sz w:val="44"/>
          <w:szCs w:val="36"/>
          <w:rtl/>
        </w:rPr>
      </w:pPr>
      <w:bookmarkStart w:id="182" w:name="_Toc224389521"/>
      <w:r w:rsidRPr="00E26EBB">
        <w:rPr>
          <w:rFonts w:asciiTheme="majorBidi" w:hAnsiTheme="majorBidi"/>
          <w:sz w:val="44"/>
          <w:szCs w:val="36"/>
          <w:rtl/>
        </w:rPr>
        <w:t>الفصل السادس: اختبار الأداء وتقييم النتائج</w:t>
      </w:r>
      <w:bookmarkEnd w:id="182"/>
    </w:p>
    <w:p w14:paraId="3598FB12" w14:textId="77777777" w:rsidR="001B6ADE" w:rsidRPr="00E26EBB" w:rsidRDefault="001B6ADE" w:rsidP="00B7730F">
      <w:pPr>
        <w:pStyle w:val="2"/>
        <w:spacing w:after="0" w:line="360" w:lineRule="auto"/>
        <w:rPr>
          <w:rFonts w:asciiTheme="majorBidi" w:hAnsiTheme="majorBidi"/>
          <w:sz w:val="36"/>
          <w:szCs w:val="32"/>
          <w:rtl/>
        </w:rPr>
      </w:pPr>
      <w:bookmarkStart w:id="183" w:name="_Toc224389522"/>
      <w:r w:rsidRPr="00E26EBB">
        <w:rPr>
          <w:rFonts w:asciiTheme="majorBidi" w:hAnsiTheme="majorBidi"/>
          <w:sz w:val="36"/>
          <w:szCs w:val="32"/>
          <w:rtl/>
        </w:rPr>
        <w:t xml:space="preserve">6-1 اختبار تقارب بروتوكول </w:t>
      </w:r>
      <w:r w:rsidRPr="00E26EBB">
        <w:rPr>
          <w:rFonts w:asciiTheme="majorBidi" w:hAnsiTheme="majorBidi"/>
          <w:sz w:val="36"/>
          <w:szCs w:val="32"/>
        </w:rPr>
        <w:t>OSPF</w:t>
      </w:r>
      <w:r w:rsidRPr="00E26EBB">
        <w:rPr>
          <w:rFonts w:asciiTheme="majorBidi" w:hAnsiTheme="majorBidi"/>
          <w:sz w:val="36"/>
          <w:szCs w:val="32"/>
          <w:rtl/>
        </w:rPr>
        <w:t xml:space="preserve"> مع بروتوكول </w:t>
      </w:r>
      <w:r w:rsidRPr="00E26EBB">
        <w:rPr>
          <w:rFonts w:asciiTheme="majorBidi" w:hAnsiTheme="majorBidi"/>
          <w:sz w:val="36"/>
          <w:szCs w:val="32"/>
        </w:rPr>
        <w:t>BFD</w:t>
      </w:r>
      <w:bookmarkEnd w:id="183"/>
    </w:p>
    <w:p w14:paraId="48E4BCE0" w14:textId="77777777" w:rsidR="001B6ADE" w:rsidRPr="00E26EBB" w:rsidRDefault="001B6ADE" w:rsidP="00B7730F">
      <w:pPr>
        <w:pStyle w:val="3"/>
        <w:spacing w:after="0" w:line="360" w:lineRule="auto"/>
        <w:rPr>
          <w:rFonts w:asciiTheme="majorBidi" w:hAnsiTheme="majorBidi"/>
          <w:sz w:val="32"/>
          <w:szCs w:val="28"/>
          <w:rtl/>
        </w:rPr>
      </w:pPr>
      <w:bookmarkStart w:id="184" w:name="_Toc224389523"/>
      <w:r w:rsidRPr="00E26EBB">
        <w:rPr>
          <w:rFonts w:asciiTheme="majorBidi" w:hAnsiTheme="majorBidi"/>
          <w:sz w:val="32"/>
          <w:szCs w:val="28"/>
          <w:rtl/>
        </w:rPr>
        <w:t>6-1-1 منهجية الاختبار</w:t>
      </w:r>
      <w:bookmarkEnd w:id="184"/>
    </w:p>
    <w:p w14:paraId="0A2EC75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 هذا الاختبار للتحقق من فعالية التكامل بين بروتوكول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في اكتشاف أعطال الروابط والتقارب حولها، مع قياس أثر آلية </w:t>
      </w:r>
      <w:r w:rsidRPr="00E26EBB">
        <w:rPr>
          <w:rFonts w:asciiTheme="majorBidi" w:hAnsiTheme="majorBidi" w:cstheme="majorBidi"/>
          <w:sz w:val="28"/>
          <w:szCs w:val="28"/>
        </w:rPr>
        <w:t>MPLS-TE Fast Reroute</w:t>
      </w:r>
      <w:r w:rsidRPr="00E26EBB">
        <w:rPr>
          <w:rFonts w:asciiTheme="majorBidi" w:hAnsiTheme="majorBidi" w:cstheme="majorBidi"/>
          <w:sz w:val="28"/>
          <w:szCs w:val="28"/>
          <w:rtl/>
        </w:rPr>
        <w:t xml:space="preserve"> في الحفاظ على استمرارية الخدمة خلال فترة التقارب. نُفِّذ الاختبار على رابطَين مختلفَين في شبكة النواة: الرابط بين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والرابط بين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وذلك بنوعَين من العطل: العطل الإداري (</w:t>
      </w:r>
      <w:r w:rsidRPr="00E26EBB">
        <w:rPr>
          <w:rFonts w:asciiTheme="majorBidi" w:hAnsiTheme="majorBidi" w:cstheme="majorBidi"/>
          <w:sz w:val="28"/>
          <w:szCs w:val="28"/>
        </w:rPr>
        <w:t>Shutdown</w:t>
      </w:r>
      <w:r w:rsidRPr="00E26EBB">
        <w:rPr>
          <w:rFonts w:asciiTheme="majorBidi" w:hAnsiTheme="majorBidi" w:cstheme="majorBidi"/>
          <w:sz w:val="28"/>
          <w:szCs w:val="28"/>
          <w:rtl/>
        </w:rPr>
        <w:t>) والعطل الفيزيائي (قطع الوصلة).</w:t>
      </w:r>
    </w:p>
    <w:p w14:paraId="3FA18ED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اعتُمد في القياس منهج مزدوج يجمع بين تحليل سجلات الموجّهات (</w:t>
      </w:r>
      <w:r w:rsidRPr="00E26EBB">
        <w:rPr>
          <w:rFonts w:asciiTheme="majorBidi" w:hAnsiTheme="majorBidi" w:cstheme="majorBidi"/>
          <w:sz w:val="28"/>
          <w:szCs w:val="28"/>
        </w:rPr>
        <w:t>Debug Logs</w:t>
      </w:r>
      <w:r w:rsidRPr="00E26EBB">
        <w:rPr>
          <w:rFonts w:asciiTheme="majorBidi" w:hAnsiTheme="majorBidi" w:cstheme="majorBidi"/>
          <w:sz w:val="28"/>
          <w:szCs w:val="28"/>
          <w:rtl/>
        </w:rPr>
        <w:t xml:space="preserve">) للحصول على الطوابع الزمنية الدقيقة لكل حدث، وبين اختبار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المستمر (9999 حزمة بمهلة ثانيتَين) لقياس فقدان الحزم الفعلي </w:t>
      </w:r>
      <w:r w:rsidRPr="00E26EBB">
        <w:rPr>
          <w:rFonts w:asciiTheme="majorBidi" w:hAnsiTheme="majorBidi" w:cstheme="majorBidi"/>
          <w:sz w:val="28"/>
          <w:szCs w:val="28"/>
          <w:rtl/>
        </w:rPr>
        <w:lastRenderedPageBreak/>
        <w:t xml:space="preserve">خلال فترة الانقطاع. أُرسِل الـ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من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إلى 192.168.80.1 مع تحديد عنوان المصدر 192.168.90.1 لضمان صحة مسار الإرجاع عبر شبكة </w:t>
      </w:r>
      <w:r w:rsidRPr="00E26EBB">
        <w:rPr>
          <w:rFonts w:asciiTheme="majorBidi" w:hAnsiTheme="majorBidi" w:cstheme="majorBidi"/>
          <w:sz w:val="28"/>
          <w:szCs w:val="28"/>
        </w:rPr>
        <w:t>MPLS-VPN</w:t>
      </w:r>
      <w:r w:rsidRPr="00E26EBB">
        <w:rPr>
          <w:rFonts w:asciiTheme="majorBidi" w:hAnsiTheme="majorBidi" w:cstheme="majorBidi"/>
          <w:sz w:val="28"/>
          <w:szCs w:val="28"/>
          <w:rtl/>
        </w:rPr>
        <w:t>.</w:t>
      </w:r>
    </w:p>
    <w:p w14:paraId="33F1F08D" w14:textId="77777777" w:rsidR="001B6ADE" w:rsidRPr="00E26EBB" w:rsidRDefault="001B6ADE" w:rsidP="00B7730F">
      <w:pPr>
        <w:pStyle w:val="3"/>
        <w:spacing w:after="0" w:line="360" w:lineRule="auto"/>
        <w:rPr>
          <w:rFonts w:asciiTheme="majorBidi" w:hAnsiTheme="majorBidi"/>
          <w:sz w:val="32"/>
          <w:szCs w:val="28"/>
          <w:rtl/>
        </w:rPr>
      </w:pPr>
      <w:bookmarkStart w:id="185" w:name="_Toc224389524"/>
      <w:r w:rsidRPr="00E26EBB">
        <w:rPr>
          <w:rFonts w:asciiTheme="majorBidi" w:hAnsiTheme="majorBidi"/>
          <w:sz w:val="32"/>
          <w:szCs w:val="28"/>
          <w:rtl/>
        </w:rPr>
        <w:t>6-1-2 نتائج اختبار العطل الإداري (</w:t>
      </w:r>
      <w:r w:rsidRPr="00E26EBB">
        <w:rPr>
          <w:rFonts w:asciiTheme="majorBidi" w:hAnsiTheme="majorBidi"/>
          <w:sz w:val="32"/>
          <w:szCs w:val="28"/>
        </w:rPr>
        <w:t>Shutdown</w:t>
      </w:r>
      <w:r w:rsidRPr="00E26EBB">
        <w:rPr>
          <w:rFonts w:asciiTheme="majorBidi" w:hAnsiTheme="majorBidi"/>
          <w:sz w:val="32"/>
          <w:szCs w:val="28"/>
          <w:rtl/>
        </w:rPr>
        <w:t>)</w:t>
      </w:r>
      <w:bookmarkEnd w:id="185"/>
    </w:p>
    <w:p w14:paraId="63A6234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نُفِّذ هذا الاختبار بتطبيق أمر </w:t>
      </w:r>
      <w:r w:rsidRPr="00E26EBB">
        <w:rPr>
          <w:rFonts w:asciiTheme="majorBidi" w:hAnsiTheme="majorBidi" w:cstheme="majorBidi"/>
          <w:sz w:val="28"/>
          <w:szCs w:val="28"/>
        </w:rPr>
        <w:t>shutdown</w:t>
      </w:r>
      <w:r w:rsidRPr="00E26EBB">
        <w:rPr>
          <w:rFonts w:asciiTheme="majorBidi" w:hAnsiTheme="majorBidi" w:cstheme="majorBidi"/>
          <w:sz w:val="28"/>
          <w:szCs w:val="28"/>
          <w:rtl/>
        </w:rPr>
        <w:t xml:space="preserve"> على واجهة </w:t>
      </w:r>
      <w:r w:rsidRPr="00E26EBB">
        <w:rPr>
          <w:rFonts w:asciiTheme="majorBidi" w:hAnsiTheme="majorBidi" w:cstheme="majorBidi"/>
          <w:sz w:val="28"/>
          <w:szCs w:val="28"/>
        </w:rPr>
        <w:t>Ethernet0/2</w:t>
      </w:r>
      <w:r w:rsidRPr="00E26EBB">
        <w:rPr>
          <w:rFonts w:asciiTheme="majorBidi" w:hAnsiTheme="majorBidi" w:cstheme="majorBidi"/>
          <w:sz w:val="28"/>
          <w:szCs w:val="28"/>
          <w:rtl/>
        </w:rPr>
        <w:t xml:space="preserve"> في موجّه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المتصلة بموجّه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مع تفعيل سجلات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 (debug ip ospf events)</w:t>
      </w:r>
      <w:r w:rsidRPr="00E26EBB">
        <w:rPr>
          <w:rFonts w:asciiTheme="majorBidi" w:hAnsiTheme="majorBidi" w:cstheme="majorBidi"/>
          <w:sz w:val="28"/>
          <w:szCs w:val="28"/>
          <w:rtl/>
        </w:rPr>
        <w:t xml:space="preserve"> لرصد الأحداث بدقة زمنية عالية.</w:t>
      </w:r>
    </w:p>
    <w:p w14:paraId="77A3E3E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الاختبار الأول على رابط </w:t>
      </w:r>
      <w:r w:rsidRPr="00E26EBB">
        <w:rPr>
          <w:rFonts w:asciiTheme="majorBidi" w:hAnsiTheme="majorBidi" w:cstheme="majorBidi"/>
          <w:sz w:val="28"/>
          <w:szCs w:val="28"/>
        </w:rPr>
        <w:t>P2↔P3</w:t>
      </w:r>
      <w:r w:rsidRPr="00E26EBB">
        <w:rPr>
          <w:rFonts w:asciiTheme="majorBidi" w:hAnsiTheme="majorBidi" w:cstheme="majorBidi"/>
          <w:sz w:val="28"/>
          <w:szCs w:val="28"/>
          <w:rtl/>
        </w:rPr>
        <w:t>:</w:t>
      </w:r>
    </w:p>
    <w:p w14:paraId="656C27C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أظهرت سجلات موجّه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التسلسل الزمني التالي:</w:t>
      </w:r>
    </w:p>
    <w:p w14:paraId="013FFDE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عند تطبيق أمر </w:t>
      </w:r>
      <w:r w:rsidRPr="00E26EBB">
        <w:rPr>
          <w:rFonts w:asciiTheme="majorBidi" w:hAnsiTheme="majorBidi" w:cstheme="majorBidi"/>
          <w:sz w:val="28"/>
          <w:szCs w:val="28"/>
        </w:rPr>
        <w:t>shutdown</w:t>
      </w:r>
      <w:r w:rsidRPr="00E26EBB">
        <w:rPr>
          <w:rFonts w:asciiTheme="majorBidi" w:hAnsiTheme="majorBidi" w:cstheme="majorBidi"/>
          <w:sz w:val="28"/>
          <w:szCs w:val="28"/>
          <w:rtl/>
        </w:rPr>
        <w:t xml:space="preserve"> في الطابع الزمني 19:59:41.949، سجّل الموجّه الأحداث التالية بصورة فورية في الميلي ثانية ذاتها:</w:t>
      </w:r>
    </w:p>
    <w:p w14:paraId="0EFC4842"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19:59:41.949: </w:t>
      </w:r>
      <w:r w:rsidRPr="00E26EBB">
        <w:rPr>
          <w:rFonts w:asciiTheme="majorBidi" w:hAnsiTheme="majorBidi" w:cstheme="majorBidi"/>
          <w:sz w:val="28"/>
          <w:szCs w:val="28"/>
        </w:rPr>
        <w:t>OSPF EVENT Et0/2: Route adjust</w:t>
      </w:r>
    </w:p>
    <w:p w14:paraId="7F6CCE70"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19:59:41.949: %</w:t>
      </w:r>
      <w:r w:rsidRPr="00E26EBB">
        <w:rPr>
          <w:rFonts w:asciiTheme="majorBidi" w:hAnsiTheme="majorBidi" w:cstheme="majorBidi"/>
          <w:sz w:val="28"/>
          <w:szCs w:val="28"/>
        </w:rPr>
        <w:t>OSPF-5-ADJCHG: Process 1, Nbr 10.255.255.3</w:t>
      </w:r>
    </w:p>
    <w:p w14:paraId="0C388874"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on Ethernet0/2 from FULL to DOWN</w:t>
      </w:r>
      <w:r w:rsidRPr="00E26EBB">
        <w:rPr>
          <w:rFonts w:asciiTheme="majorBidi" w:hAnsiTheme="majorBidi" w:cstheme="majorBidi"/>
          <w:sz w:val="28"/>
          <w:szCs w:val="28"/>
          <w:rtl/>
        </w:rPr>
        <w:t>,</w:t>
      </w:r>
    </w:p>
    <w:p w14:paraId="6FD77945"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Neighbor Down: Interface down or detached</w:t>
      </w:r>
    </w:p>
    <w:p w14:paraId="38542F92"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19:59:41.949: %</w:t>
      </w:r>
      <w:r w:rsidRPr="00E26EBB">
        <w:rPr>
          <w:rFonts w:asciiTheme="majorBidi" w:hAnsiTheme="majorBidi" w:cstheme="majorBidi"/>
          <w:sz w:val="28"/>
          <w:szCs w:val="28"/>
        </w:rPr>
        <w:t>BFD-6-BFD_SESS_DESTROYED: bfd_session_destroyed</w:t>
      </w:r>
      <w:r w:rsidRPr="00E26EBB">
        <w:rPr>
          <w:rFonts w:asciiTheme="majorBidi" w:hAnsiTheme="majorBidi" w:cstheme="majorBidi"/>
          <w:sz w:val="28"/>
          <w:szCs w:val="28"/>
          <w:rtl/>
        </w:rPr>
        <w:t>,</w:t>
      </w:r>
    </w:p>
    <w:p w14:paraId="10B1D646"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ld:1 neigh proc:OSPF, idb:Ethernet0/2</w:t>
      </w:r>
    </w:p>
    <w:p w14:paraId="1175F3E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تكشف هذه الأسطر الثلاثة أن زمن الكشف عن العطل الإداري كان صفر ميلي ثانية، إذ أبلغ الموجّه بروتوكول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فورياً بانهيار الواجهة دون انتظار دورات </w:t>
      </w:r>
      <w:r w:rsidRPr="00E26EBB">
        <w:rPr>
          <w:rFonts w:asciiTheme="majorBidi" w:hAnsiTheme="majorBidi" w:cstheme="majorBidi"/>
          <w:sz w:val="28"/>
          <w:szCs w:val="28"/>
        </w:rPr>
        <w:t>BFD</w:t>
      </w:r>
      <w:r w:rsidRPr="00E26EBB">
        <w:rPr>
          <w:rFonts w:asciiTheme="majorBidi" w:hAnsiTheme="majorBidi" w:cstheme="majorBidi"/>
          <w:sz w:val="28"/>
          <w:szCs w:val="28"/>
          <w:rtl/>
        </w:rPr>
        <w:t>، وهو السلوك المتوقع في حالة الإغلاق الإداري.</w:t>
      </w:r>
    </w:p>
    <w:p w14:paraId="751BA34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عند إعادة تفعيل الواجهة، سجّل الموجّه:</w:t>
      </w:r>
    </w:p>
    <w:p w14:paraId="40541FB4"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19:59:53.089: %</w:t>
      </w:r>
      <w:r w:rsidRPr="00E26EBB">
        <w:rPr>
          <w:rFonts w:asciiTheme="majorBidi" w:hAnsiTheme="majorBidi" w:cstheme="majorBidi"/>
          <w:sz w:val="28"/>
          <w:szCs w:val="28"/>
        </w:rPr>
        <w:t>LINK-5-UPDOWN: Interface Ethernet0/2, changed state to up</w:t>
      </w:r>
    </w:p>
    <w:p w14:paraId="765123B7"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19:59:58.914: %</w:t>
      </w:r>
      <w:r w:rsidRPr="00E26EBB">
        <w:rPr>
          <w:rFonts w:asciiTheme="majorBidi" w:hAnsiTheme="majorBidi" w:cstheme="majorBidi"/>
          <w:sz w:val="28"/>
          <w:szCs w:val="28"/>
        </w:rPr>
        <w:t>OSPF-5-ADJCHG: Process 1, Nbr 10.255.255.3</w:t>
      </w:r>
    </w:p>
    <w:p w14:paraId="21D40FD4"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on Ethernet0/2 from LOADING to FULL, Loading Done</w:t>
      </w:r>
    </w:p>
    <w:p w14:paraId="5F7004AA"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19:59:58.914: %</w:t>
      </w:r>
      <w:r w:rsidRPr="00E26EBB">
        <w:rPr>
          <w:rFonts w:asciiTheme="majorBidi" w:hAnsiTheme="majorBidi" w:cstheme="majorBidi"/>
          <w:sz w:val="28"/>
          <w:szCs w:val="28"/>
        </w:rPr>
        <w:t>BFD-6-BFD_SESS_CREATED: bfd_session_created</w:t>
      </w:r>
      <w:r w:rsidRPr="00E26EBB">
        <w:rPr>
          <w:rFonts w:asciiTheme="majorBidi" w:hAnsiTheme="majorBidi" w:cstheme="majorBidi"/>
          <w:sz w:val="28"/>
          <w:szCs w:val="28"/>
          <w:rtl/>
        </w:rPr>
        <w:t>,</w:t>
      </w:r>
    </w:p>
    <w:p w14:paraId="676FE6FD"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 10.0.2.2 proc:OSPF</w:t>
      </w:r>
    </w:p>
    <w:p w14:paraId="4AFD7411"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19:59:58.914: %</w:t>
      </w:r>
      <w:r w:rsidRPr="00E26EBB">
        <w:rPr>
          <w:rFonts w:asciiTheme="majorBidi" w:hAnsiTheme="majorBidi" w:cstheme="majorBidi"/>
          <w:sz w:val="28"/>
          <w:szCs w:val="28"/>
        </w:rPr>
        <w:t>BFDFSM-6-BFD_SESS_UP: BFD session ld:10 handle:1 is going UP</w:t>
      </w:r>
    </w:p>
    <w:p w14:paraId="785A893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يُحدّد السطران الأول والثالث نقطتَي البداية والنهاية لعملية التقارب. الفارق الزمني بين ظهور الرابط (53.089) وإعلان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اكتمال التقارب (58.914) يُعطي زمن تقارب 5.825 ثانية.</w:t>
      </w:r>
    </w:p>
    <w:p w14:paraId="444DEE8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الاختبار الثاني على رابط </w:t>
      </w:r>
      <w:r w:rsidRPr="00E26EBB">
        <w:rPr>
          <w:rFonts w:asciiTheme="majorBidi" w:hAnsiTheme="majorBidi" w:cstheme="majorBidi"/>
          <w:sz w:val="28"/>
          <w:szCs w:val="28"/>
        </w:rPr>
        <w:t>P2↔P3</w:t>
      </w:r>
      <w:r w:rsidRPr="00E26EBB">
        <w:rPr>
          <w:rFonts w:asciiTheme="majorBidi" w:hAnsiTheme="majorBidi" w:cstheme="majorBidi"/>
          <w:sz w:val="28"/>
          <w:szCs w:val="28"/>
          <w:rtl/>
        </w:rPr>
        <w:t>:</w:t>
      </w:r>
    </w:p>
    <w:p w14:paraId="7CC5514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في التكرار الثاني، أظهرت السجلات:</w:t>
      </w:r>
    </w:p>
    <w:p w14:paraId="38CC7B52"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20:00:01.301: %</w:t>
      </w:r>
      <w:r w:rsidRPr="00E26EBB">
        <w:rPr>
          <w:rFonts w:asciiTheme="majorBidi" w:hAnsiTheme="majorBidi" w:cstheme="majorBidi"/>
          <w:sz w:val="28"/>
          <w:szCs w:val="28"/>
        </w:rPr>
        <w:t>OSPF-5-ADJCHG: Nbr 10.255.255.3 from FULL to DOWN</w:t>
      </w:r>
      <w:r w:rsidRPr="00E26EBB">
        <w:rPr>
          <w:rFonts w:asciiTheme="majorBidi" w:hAnsiTheme="majorBidi" w:cstheme="majorBidi"/>
          <w:sz w:val="28"/>
          <w:szCs w:val="28"/>
          <w:rtl/>
        </w:rPr>
        <w:t>,</w:t>
      </w:r>
    </w:p>
    <w:p w14:paraId="17A3C0F3"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Neighbor Down: Interface down or detached</w:t>
      </w:r>
    </w:p>
    <w:p w14:paraId="002DDAAF"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20:00:16.629: %</w:t>
      </w:r>
      <w:r w:rsidRPr="00E26EBB">
        <w:rPr>
          <w:rFonts w:asciiTheme="majorBidi" w:hAnsiTheme="majorBidi" w:cstheme="majorBidi"/>
          <w:sz w:val="28"/>
          <w:szCs w:val="28"/>
        </w:rPr>
        <w:t>LINK-5-UPDOWN: Interface Ethernet0/2, changed state to up</w:t>
      </w:r>
    </w:p>
    <w:p w14:paraId="7A2B2C16"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20:00:22.533: %</w:t>
      </w:r>
      <w:r w:rsidRPr="00E26EBB">
        <w:rPr>
          <w:rFonts w:asciiTheme="majorBidi" w:hAnsiTheme="majorBidi" w:cstheme="majorBidi"/>
          <w:sz w:val="28"/>
          <w:szCs w:val="28"/>
        </w:rPr>
        <w:t>OSPF-5-ADJCHG: Nbr 10.255.255.3 from LOADING to FULL</w:t>
      </w:r>
      <w:r w:rsidRPr="00E26EBB">
        <w:rPr>
          <w:rFonts w:asciiTheme="majorBidi" w:hAnsiTheme="majorBidi" w:cstheme="majorBidi"/>
          <w:sz w:val="28"/>
          <w:szCs w:val="28"/>
          <w:rtl/>
        </w:rPr>
        <w:t>,</w:t>
      </w:r>
    </w:p>
    <w:p w14:paraId="654730E4"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Loading Done</w:t>
      </w:r>
    </w:p>
    <w:p w14:paraId="772B8E7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الفارق بين 16.629 و22.533 يُعطي زمن تقارب 5.904 ثانية، وهو متسق مع الاختبار الأول بفارق لا يتجاوز 79 ميلي ثانية، مما يُعزز موثوقية النتائج.</w:t>
      </w:r>
    </w:p>
    <w:p w14:paraId="5D04694E" w14:textId="77777777" w:rsidR="001B6ADE" w:rsidRPr="00E26EBB" w:rsidRDefault="001B6ADE" w:rsidP="00B7730F">
      <w:pPr>
        <w:pStyle w:val="3"/>
        <w:spacing w:after="0" w:line="360" w:lineRule="auto"/>
        <w:rPr>
          <w:rFonts w:asciiTheme="majorBidi" w:hAnsiTheme="majorBidi"/>
          <w:sz w:val="32"/>
          <w:szCs w:val="28"/>
          <w:rtl/>
        </w:rPr>
      </w:pPr>
      <w:bookmarkStart w:id="186" w:name="_Toc224389525"/>
      <w:r w:rsidRPr="00E26EBB">
        <w:rPr>
          <w:rFonts w:asciiTheme="majorBidi" w:hAnsiTheme="majorBidi"/>
          <w:sz w:val="32"/>
          <w:szCs w:val="28"/>
          <w:rtl/>
        </w:rPr>
        <w:t>6-1-3 نتائج اختبار العطل الفيزيائي</w:t>
      </w:r>
      <w:bookmarkEnd w:id="186"/>
    </w:p>
    <w:p w14:paraId="0D48B0A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يُمثّل هذا الاختبار السيناريو الأقرب إلى الواقع التشغيلي الفعلي، إذ جرى قطع الوصلة الفيزيائية بين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مباشرةً في بيئة المحاكاة. في هذه الحالة لا يُبلَّغ الموجّه فورياً بانقطاع الرابط، بل يعتمد اكتشافه كلياً على 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w:t>
      </w:r>
    </w:p>
    <w:p w14:paraId="38AEA06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أظهرت سجلات موجّه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التسلسل الزمني التالي:</w:t>
      </w:r>
    </w:p>
    <w:p w14:paraId="1E4D960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20:04:33.341: %</w:t>
      </w:r>
      <w:r w:rsidRPr="00E26EBB">
        <w:rPr>
          <w:rFonts w:asciiTheme="majorBidi" w:hAnsiTheme="majorBidi" w:cstheme="majorBidi"/>
          <w:sz w:val="28"/>
          <w:szCs w:val="28"/>
        </w:rPr>
        <w:t>BFDFSM-6-BFD_SESS_DOWN: BFD session ld:11 handle:1</w:t>
      </w:r>
      <w:r w:rsidRPr="00E26EBB">
        <w:rPr>
          <w:rFonts w:asciiTheme="majorBidi" w:hAnsiTheme="majorBidi" w:cstheme="majorBidi"/>
          <w:sz w:val="28"/>
          <w:szCs w:val="28"/>
          <w:rtl/>
        </w:rPr>
        <w:t>,</w:t>
      </w:r>
    </w:p>
    <w:p w14:paraId="2181138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is going Down Reason: ECHO FAILURE</w:t>
      </w:r>
    </w:p>
    <w:p w14:paraId="6FD740D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20:04:33.341: </w:t>
      </w:r>
      <w:r w:rsidRPr="00E26EBB">
        <w:rPr>
          <w:rFonts w:asciiTheme="majorBidi" w:hAnsiTheme="majorBidi" w:cstheme="majorBidi"/>
          <w:sz w:val="28"/>
          <w:szCs w:val="28"/>
        </w:rPr>
        <w:t>OSPF-1 EVENT Et0/2: BFD Down event for nbr 10.0.2.2</w:t>
      </w:r>
    </w:p>
    <w:p w14:paraId="2FDE67C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20:04:33.341: %</w:t>
      </w:r>
      <w:r w:rsidRPr="00E26EBB">
        <w:rPr>
          <w:rFonts w:asciiTheme="majorBidi" w:hAnsiTheme="majorBidi" w:cstheme="majorBidi"/>
          <w:sz w:val="28"/>
          <w:szCs w:val="28"/>
        </w:rPr>
        <w:t>BFD-6-BFD_SESS_DESTROYED: bfd_session_destroyed</w:t>
      </w:r>
      <w:r w:rsidRPr="00E26EBB">
        <w:rPr>
          <w:rFonts w:asciiTheme="majorBidi" w:hAnsiTheme="majorBidi" w:cstheme="majorBidi"/>
          <w:sz w:val="28"/>
          <w:szCs w:val="28"/>
          <w:rtl/>
        </w:rPr>
        <w:t>,</w:t>
      </w:r>
    </w:p>
    <w:p w14:paraId="0240B6E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ld:11 neigh proc:OSPF, idb:Ethernet0/2</w:t>
      </w:r>
    </w:p>
    <w:p w14:paraId="07B4B14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20:04:33.341: %</w:t>
      </w:r>
      <w:r w:rsidRPr="00E26EBB">
        <w:rPr>
          <w:rFonts w:asciiTheme="majorBidi" w:hAnsiTheme="majorBidi" w:cstheme="majorBidi"/>
          <w:sz w:val="28"/>
          <w:szCs w:val="28"/>
        </w:rPr>
        <w:t>OSPF-5-ADJCHG: Process 1, Nbr 10.255.255.3</w:t>
      </w:r>
    </w:p>
    <w:p w14:paraId="3A02AF7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on Ethernet0/2 from FULL to DOWN, Neighbor Down: BFD node down</w:t>
      </w:r>
    </w:p>
    <w:p w14:paraId="1C299A71" w14:textId="72F5BE86"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تكشف هذه الأسطر الأربعة عدة حقائق جوهرية: أولاً، سبب الكشف كان </w:t>
      </w:r>
      <w:r w:rsidRPr="00E26EBB">
        <w:rPr>
          <w:rFonts w:asciiTheme="majorBidi" w:hAnsiTheme="majorBidi" w:cstheme="majorBidi"/>
          <w:sz w:val="28"/>
          <w:szCs w:val="28"/>
        </w:rPr>
        <w:t>ECHO FAILURE</w:t>
      </w:r>
      <w:r w:rsidRPr="00E26EBB">
        <w:rPr>
          <w:rFonts w:asciiTheme="majorBidi" w:hAnsiTheme="majorBidi" w:cstheme="majorBidi"/>
          <w:sz w:val="28"/>
          <w:szCs w:val="28"/>
          <w:rtl/>
        </w:rPr>
        <w:t xml:space="preserve"> لا "</w:t>
      </w:r>
      <w:r w:rsidRPr="00E26EBB">
        <w:rPr>
          <w:rFonts w:asciiTheme="majorBidi" w:hAnsiTheme="majorBidi" w:cstheme="majorBidi"/>
          <w:sz w:val="28"/>
          <w:szCs w:val="28"/>
        </w:rPr>
        <w:t>Interface down</w:t>
      </w:r>
      <w:r w:rsidRPr="00E26EBB">
        <w:rPr>
          <w:rFonts w:asciiTheme="majorBidi" w:hAnsiTheme="majorBidi" w:cstheme="majorBidi"/>
          <w:sz w:val="28"/>
          <w:szCs w:val="28"/>
          <w:rtl/>
        </w:rPr>
        <w:t xml:space="preserve">"، مما يُثبت أن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هو المسؤول الحصري عن اكتشاف العطل الفيزيائي. ثانياً، تسلسل الأحداث الأربعة وقعت في الطابع الزمني ذاته 20:04:33.341، مما يُثبت أن زمن الاستجابة بين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w:t>
      </w:r>
      <w:r w:rsidRPr="00E26EBB">
        <w:rPr>
          <w:rFonts w:asciiTheme="majorBidi" w:hAnsiTheme="majorBidi" w:cstheme="majorBidi"/>
          <w:sz w:val="28"/>
          <w:szCs w:val="28"/>
          <w:rtl/>
        </w:rPr>
        <w:lastRenderedPageBreak/>
        <w:t>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كان صفر ميلي ثانية. ثالثاً، سجّل الموجّه "</w:t>
      </w:r>
      <w:r w:rsidRPr="00E26EBB">
        <w:rPr>
          <w:rFonts w:asciiTheme="majorBidi" w:hAnsiTheme="majorBidi" w:cstheme="majorBidi"/>
          <w:sz w:val="28"/>
          <w:szCs w:val="28"/>
        </w:rPr>
        <w:t>BFD node down</w:t>
      </w:r>
      <w:r w:rsidRPr="00E26EBB">
        <w:rPr>
          <w:rFonts w:asciiTheme="majorBidi" w:hAnsiTheme="majorBidi" w:cstheme="majorBidi"/>
          <w:sz w:val="28"/>
          <w:szCs w:val="28"/>
          <w:rtl/>
        </w:rPr>
        <w:t xml:space="preserve">" كسبب لانهيار جوار </w:t>
      </w:r>
      <w:r w:rsidRPr="00E26EBB">
        <w:rPr>
          <w:rFonts w:asciiTheme="majorBidi" w:hAnsiTheme="majorBidi" w:cstheme="majorBidi"/>
          <w:sz w:val="28"/>
          <w:szCs w:val="28"/>
        </w:rPr>
        <w:t>OSPF</w:t>
      </w:r>
      <w:r w:rsidRPr="00E26EBB">
        <w:rPr>
          <w:rFonts w:asciiTheme="majorBidi" w:hAnsiTheme="majorBidi" w:cstheme="majorBidi"/>
          <w:sz w:val="28"/>
          <w:szCs w:val="28"/>
          <w:rtl/>
        </w:rPr>
        <w:t>، وهو ما يُثبت التكامل الوثيق بين البروتوكولَين.</w:t>
      </w:r>
    </w:p>
    <w:p w14:paraId="0316A74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عند إعادة توصيل الوصلة الفيزيائية، سجّل الموجّه:</w:t>
      </w:r>
    </w:p>
    <w:p w14:paraId="171B706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20:04:45.147: %</w:t>
      </w:r>
      <w:r w:rsidRPr="00E26EBB">
        <w:rPr>
          <w:rFonts w:asciiTheme="majorBidi" w:hAnsiTheme="majorBidi" w:cstheme="majorBidi"/>
          <w:sz w:val="28"/>
          <w:szCs w:val="28"/>
        </w:rPr>
        <w:t>BFDFSM-6-BFD_SESS_UP: BFD session ld:11 handle:1 is going UP</w:t>
      </w:r>
    </w:p>
    <w:p w14:paraId="12B33E8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20:04:51.558: %</w:t>
      </w:r>
      <w:r w:rsidRPr="00E26EBB">
        <w:rPr>
          <w:rFonts w:asciiTheme="majorBidi" w:hAnsiTheme="majorBidi" w:cstheme="majorBidi"/>
          <w:sz w:val="28"/>
          <w:szCs w:val="28"/>
        </w:rPr>
        <w:t>OSPF-5-ADJCHG: Process 1, Nbr 10.255.255.3</w:t>
      </w:r>
    </w:p>
    <w:p w14:paraId="017303F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on Ethernet0/2 from LOADING to FULL, Loading Done</w:t>
      </w:r>
    </w:p>
    <w:p w14:paraId="346AAC7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20:04:51.558: %</w:t>
      </w:r>
      <w:r w:rsidRPr="00E26EBB">
        <w:rPr>
          <w:rFonts w:asciiTheme="majorBidi" w:hAnsiTheme="majorBidi" w:cstheme="majorBidi"/>
          <w:sz w:val="28"/>
          <w:szCs w:val="28"/>
        </w:rPr>
        <w:t>BFD-6-BFD_SESS_CREATED: bfd_session_created</w:t>
      </w:r>
      <w:r w:rsidRPr="00E26EBB">
        <w:rPr>
          <w:rFonts w:asciiTheme="majorBidi" w:hAnsiTheme="majorBidi" w:cstheme="majorBidi"/>
          <w:sz w:val="28"/>
          <w:szCs w:val="28"/>
          <w:rtl/>
        </w:rPr>
        <w:t>,</w:t>
      </w:r>
    </w:p>
    <w:p w14:paraId="7B66ED0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 10.0.2.2 proc:OSPF</w:t>
      </w:r>
    </w:p>
    <w:p w14:paraId="36A019C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20:04:51.559: %</w:t>
      </w:r>
      <w:r w:rsidRPr="00E26EBB">
        <w:rPr>
          <w:rFonts w:asciiTheme="majorBidi" w:hAnsiTheme="majorBidi" w:cstheme="majorBidi"/>
          <w:sz w:val="28"/>
          <w:szCs w:val="28"/>
        </w:rPr>
        <w:t>BFDFSM-6-BFD_SESS_UP: BFD session ld:12 handle:1 is going UP</w:t>
      </w:r>
    </w:p>
    <w:p w14:paraId="370A66B9"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الفارق بين 45.147 (</w:t>
      </w:r>
      <w:r w:rsidRPr="00E26EBB">
        <w:rPr>
          <w:rFonts w:asciiTheme="majorBidi" w:hAnsiTheme="majorBidi" w:cstheme="majorBidi"/>
          <w:sz w:val="28"/>
          <w:szCs w:val="28"/>
        </w:rPr>
        <w:t>BFD UP</w:t>
      </w:r>
      <w:r w:rsidRPr="00E26EBB">
        <w:rPr>
          <w:rFonts w:asciiTheme="majorBidi" w:hAnsiTheme="majorBidi" w:cstheme="majorBidi"/>
          <w:sz w:val="28"/>
          <w:szCs w:val="28"/>
          <w:rtl/>
        </w:rPr>
        <w:t>) و51.558 (</w:t>
      </w:r>
      <w:r w:rsidRPr="00E26EBB">
        <w:rPr>
          <w:rFonts w:asciiTheme="majorBidi" w:hAnsiTheme="majorBidi" w:cstheme="majorBidi"/>
          <w:sz w:val="28"/>
          <w:szCs w:val="28"/>
        </w:rPr>
        <w:t>OSPF FULL</w:t>
      </w:r>
      <w:r w:rsidRPr="00E26EBB">
        <w:rPr>
          <w:rFonts w:asciiTheme="majorBidi" w:hAnsiTheme="majorBidi" w:cstheme="majorBidi"/>
          <w:sz w:val="28"/>
          <w:szCs w:val="28"/>
          <w:rtl/>
        </w:rPr>
        <w:t>) يُعطي زمن تقارب 6.411 ثانية.</w:t>
      </w:r>
    </w:p>
    <w:p w14:paraId="2513A937" w14:textId="77777777" w:rsidR="001B6ADE" w:rsidRPr="00E26EBB" w:rsidRDefault="001B6ADE" w:rsidP="00B7730F">
      <w:pPr>
        <w:pStyle w:val="3"/>
        <w:spacing w:after="0" w:line="360" w:lineRule="auto"/>
        <w:rPr>
          <w:rFonts w:asciiTheme="majorBidi" w:hAnsiTheme="majorBidi"/>
          <w:sz w:val="32"/>
          <w:szCs w:val="28"/>
          <w:rtl/>
        </w:rPr>
      </w:pPr>
      <w:bookmarkStart w:id="187" w:name="_Toc224389526"/>
      <w:r w:rsidRPr="00E26EBB">
        <w:rPr>
          <w:rFonts w:asciiTheme="majorBidi" w:hAnsiTheme="majorBidi"/>
          <w:sz w:val="32"/>
          <w:szCs w:val="28"/>
          <w:rtl/>
        </w:rPr>
        <w:t>6-1-4 نتائج اختبار فقدان الحزم</w:t>
      </w:r>
      <w:bookmarkEnd w:id="187"/>
    </w:p>
    <w:p w14:paraId="7E4F6CE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أُجري اختبار فقدان الحزم بتشغيل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مستمر من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نحو 192.168.80.1 بعنوان مصدر 192.168.90.1 لمدة 9999 حزمة، وذلك بالتزامن مع تنفيذ عطل الرابط وإعادته. أسفر الاختبار عن النتيجتَين التاليتَين:</w:t>
      </w:r>
    </w:p>
    <w:p w14:paraId="4812F161"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خلال اختبار </w:t>
      </w:r>
      <w:r w:rsidRPr="00E26EBB">
        <w:rPr>
          <w:rFonts w:asciiTheme="majorBidi" w:hAnsiTheme="majorBidi" w:cstheme="majorBidi"/>
          <w:sz w:val="28"/>
          <w:szCs w:val="28"/>
        </w:rPr>
        <w:t>Shutdown</w:t>
      </w:r>
      <w:r w:rsidRPr="00E26EBB">
        <w:rPr>
          <w:rFonts w:asciiTheme="majorBidi" w:hAnsiTheme="majorBidi" w:cstheme="majorBidi"/>
          <w:sz w:val="28"/>
          <w:szCs w:val="28"/>
          <w:rtl/>
        </w:rPr>
        <w:t xml:space="preserve"> الإداري:</w:t>
      </w:r>
    </w:p>
    <w:p w14:paraId="19C2E71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Success rate is 100 percent</w:t>
      </w:r>
      <w:r w:rsidRPr="00E26EBB">
        <w:rPr>
          <w:rFonts w:asciiTheme="majorBidi" w:hAnsiTheme="majorBidi" w:cstheme="majorBidi"/>
          <w:sz w:val="28"/>
          <w:szCs w:val="28"/>
          <w:rtl/>
        </w:rPr>
        <w:t xml:space="preserve"> (9999/9999)</w:t>
      </w:r>
    </w:p>
    <w:p w14:paraId="6528107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round-trip min/avg/max = 1/1/45 ms</w:t>
      </w:r>
    </w:p>
    <w:p w14:paraId="4D0C2DB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خلال اختبار القطع الفيزيائي:</w:t>
      </w:r>
    </w:p>
    <w:p w14:paraId="6741F3A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Success rate is 100 percent</w:t>
      </w:r>
      <w:r w:rsidRPr="00E26EBB">
        <w:rPr>
          <w:rFonts w:asciiTheme="majorBidi" w:hAnsiTheme="majorBidi" w:cstheme="majorBidi"/>
          <w:sz w:val="28"/>
          <w:szCs w:val="28"/>
          <w:rtl/>
        </w:rPr>
        <w:t xml:space="preserve"> (9999/9999)</w:t>
      </w:r>
    </w:p>
    <w:p w14:paraId="682D66B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round-trip min/avg/max = 1/1/10 ms</w:t>
      </w:r>
    </w:p>
    <w:p w14:paraId="30CB8AC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تُثبت هاتان النتيجتان أن فقدان الحزم كان صفراً مطلقاً في كلا الحالتَين رغم أن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احتاج إلى ما بين 4 و6 ثوانٍ للتقارب الكامل. قيمة </w:t>
      </w:r>
      <w:r w:rsidRPr="00E26EBB">
        <w:rPr>
          <w:rFonts w:asciiTheme="majorBidi" w:hAnsiTheme="majorBidi" w:cstheme="majorBidi"/>
          <w:sz w:val="28"/>
          <w:szCs w:val="28"/>
        </w:rPr>
        <w:t>RTT</w:t>
      </w:r>
      <w:r w:rsidRPr="00E26EBB">
        <w:rPr>
          <w:rFonts w:asciiTheme="majorBidi" w:hAnsiTheme="majorBidi" w:cstheme="majorBidi"/>
          <w:sz w:val="28"/>
          <w:szCs w:val="28"/>
          <w:rtl/>
        </w:rPr>
        <w:t xml:space="preserve"> القصوى البالغة 45</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في الاختبار الإداري و10</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في الاختبار الفيزيائي تعكس زمن تحويل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للترافيك عبر المسار البديل المتاح في التوبولوجيا متعددة المسارات، إذ كشفت الاختبارات اللاحقة أن الحماية تحققت عبر التكرار الهيكلي للشبكة، حيث يعمل </w:t>
      </w:r>
      <w:r w:rsidRPr="00E26EBB">
        <w:rPr>
          <w:rFonts w:asciiTheme="majorBidi" w:hAnsiTheme="majorBidi" w:cstheme="majorBidi"/>
          <w:sz w:val="28"/>
          <w:szCs w:val="28"/>
        </w:rPr>
        <w:t>MPLS-TE FRR</w:t>
      </w:r>
      <w:r w:rsidRPr="00E26EBB">
        <w:rPr>
          <w:rFonts w:asciiTheme="majorBidi" w:hAnsiTheme="majorBidi" w:cstheme="majorBidi"/>
          <w:sz w:val="28"/>
          <w:szCs w:val="28"/>
          <w:rtl/>
        </w:rPr>
        <w:t xml:space="preserve"> </w:t>
      </w:r>
      <w:r w:rsidRPr="00E26EBB">
        <w:rPr>
          <w:rFonts w:asciiTheme="majorBidi" w:hAnsiTheme="majorBidi" w:cstheme="majorBidi"/>
          <w:sz w:val="28"/>
          <w:szCs w:val="28"/>
          <w:rtl/>
        </w:rPr>
        <w:lastRenderedPageBreak/>
        <w:t xml:space="preserve">كطبقة حماية إضافية تتدخل فقط عندما لا يجد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مساراً بديلاً في الـ </w:t>
      </w:r>
      <w:r w:rsidRPr="00E26EBB">
        <w:rPr>
          <w:rFonts w:asciiTheme="majorBidi" w:hAnsiTheme="majorBidi" w:cstheme="majorBidi"/>
          <w:sz w:val="28"/>
          <w:szCs w:val="28"/>
        </w:rPr>
        <w:t>IGP</w:t>
      </w:r>
      <w:r w:rsidRPr="00E26EBB">
        <w:rPr>
          <w:rFonts w:asciiTheme="majorBidi" w:hAnsiTheme="majorBidi" w:cstheme="majorBidi"/>
          <w:sz w:val="28"/>
          <w:szCs w:val="28"/>
          <w:rtl/>
        </w:rPr>
        <w:t>. وفي كلتا الحالتَين، تبقى القيم أدنى بكثير من الحد الأقصى المقبول البالغ 50</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وفق المعايير الصناعية.</w:t>
      </w:r>
    </w:p>
    <w:p w14:paraId="0B96A7AB" w14:textId="77777777" w:rsidR="001B6ADE" w:rsidRPr="00E26EBB" w:rsidRDefault="001B6ADE" w:rsidP="00B7730F">
      <w:pPr>
        <w:pStyle w:val="3"/>
        <w:spacing w:after="0" w:line="360" w:lineRule="auto"/>
        <w:rPr>
          <w:rFonts w:asciiTheme="majorBidi" w:hAnsiTheme="majorBidi"/>
          <w:sz w:val="32"/>
          <w:szCs w:val="28"/>
          <w:rtl/>
        </w:rPr>
      </w:pPr>
      <w:bookmarkStart w:id="188" w:name="_Toc224389527"/>
      <w:r w:rsidRPr="00E26EBB">
        <w:rPr>
          <w:rFonts w:asciiTheme="majorBidi" w:hAnsiTheme="majorBidi"/>
          <w:sz w:val="32"/>
          <w:szCs w:val="28"/>
          <w:rtl/>
        </w:rPr>
        <w:t>6-1-5 الجدول الإجمالي للنتائج</w:t>
      </w:r>
      <w:bookmarkEnd w:id="188"/>
    </w:p>
    <w:tbl>
      <w:tblPr>
        <w:tblStyle w:val="4-1"/>
        <w:bidiVisual/>
        <w:tblW w:w="0" w:type="auto"/>
        <w:tblInd w:w="5" w:type="dxa"/>
        <w:tblLook w:val="04A0" w:firstRow="1" w:lastRow="0" w:firstColumn="1" w:lastColumn="0" w:noHBand="0" w:noVBand="1"/>
      </w:tblPr>
      <w:tblGrid>
        <w:gridCol w:w="1115"/>
        <w:gridCol w:w="1146"/>
        <w:gridCol w:w="1085"/>
        <w:gridCol w:w="1211"/>
        <w:gridCol w:w="1117"/>
        <w:gridCol w:w="1511"/>
        <w:gridCol w:w="1044"/>
        <w:gridCol w:w="1116"/>
      </w:tblGrid>
      <w:tr w:rsidR="002B18B3" w:rsidRPr="00E26EBB" w14:paraId="58252AFA" w14:textId="77777777" w:rsidTr="00925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tcPr>
          <w:p w14:paraId="1F612B58"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الاختبار</w:t>
            </w:r>
          </w:p>
        </w:tc>
        <w:tc>
          <w:tcPr>
            <w:tcW w:w="1166" w:type="dxa"/>
          </w:tcPr>
          <w:p w14:paraId="6DC89D7E"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الرابط</w:t>
            </w:r>
          </w:p>
        </w:tc>
        <w:tc>
          <w:tcPr>
            <w:tcW w:w="1161" w:type="dxa"/>
          </w:tcPr>
          <w:p w14:paraId="444ED266"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نوع العطل</w:t>
            </w:r>
          </w:p>
        </w:tc>
        <w:tc>
          <w:tcPr>
            <w:tcW w:w="1211" w:type="dxa"/>
          </w:tcPr>
          <w:p w14:paraId="1EEA74FD"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آلية الكشف</w:t>
            </w:r>
          </w:p>
        </w:tc>
        <w:tc>
          <w:tcPr>
            <w:tcW w:w="602" w:type="dxa"/>
          </w:tcPr>
          <w:p w14:paraId="2396D0E6"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زمن الكشف</w:t>
            </w:r>
          </w:p>
        </w:tc>
        <w:tc>
          <w:tcPr>
            <w:tcW w:w="1727" w:type="dxa"/>
          </w:tcPr>
          <w:p w14:paraId="6BD8C9DD"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زمن التقارب</w:t>
            </w:r>
          </w:p>
        </w:tc>
        <w:tc>
          <w:tcPr>
            <w:tcW w:w="1157" w:type="dxa"/>
          </w:tcPr>
          <w:p w14:paraId="76C519F8"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فقدان الحزم</w:t>
            </w:r>
          </w:p>
        </w:tc>
        <w:tc>
          <w:tcPr>
            <w:tcW w:w="1164" w:type="dxa"/>
          </w:tcPr>
          <w:p w14:paraId="02823483"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أقصى </w:t>
            </w:r>
            <w:r w:rsidRPr="00E26EBB">
              <w:rPr>
                <w:rFonts w:asciiTheme="majorBidi" w:hAnsiTheme="majorBidi" w:cstheme="majorBidi"/>
                <w:sz w:val="28"/>
                <w:szCs w:val="28"/>
              </w:rPr>
              <w:t>RTT</w:t>
            </w:r>
          </w:p>
        </w:tc>
      </w:tr>
      <w:tr w:rsidR="002B18B3" w:rsidRPr="00E26EBB" w14:paraId="5270C2E6" w14:textId="77777777" w:rsidTr="00925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tcPr>
          <w:p w14:paraId="24EEAB2A"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1</w:t>
            </w:r>
          </w:p>
        </w:tc>
        <w:tc>
          <w:tcPr>
            <w:tcW w:w="1166" w:type="dxa"/>
          </w:tcPr>
          <w:p w14:paraId="73293BC7"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P1↔P2</w:t>
            </w:r>
          </w:p>
        </w:tc>
        <w:tc>
          <w:tcPr>
            <w:tcW w:w="1161" w:type="dxa"/>
          </w:tcPr>
          <w:p w14:paraId="0FE7331D"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إداري</w:t>
            </w:r>
          </w:p>
        </w:tc>
        <w:tc>
          <w:tcPr>
            <w:tcW w:w="1211" w:type="dxa"/>
          </w:tcPr>
          <w:p w14:paraId="33A08FB7"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Interface Down</w:t>
            </w:r>
          </w:p>
        </w:tc>
        <w:tc>
          <w:tcPr>
            <w:tcW w:w="602" w:type="dxa"/>
          </w:tcPr>
          <w:p w14:paraId="31B63174"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r w:rsidRPr="00E26EBB">
              <w:rPr>
                <w:rFonts w:asciiTheme="majorBidi" w:hAnsiTheme="majorBidi" w:cstheme="majorBidi"/>
                <w:sz w:val="28"/>
                <w:szCs w:val="28"/>
              </w:rPr>
              <w:t>ms</w:t>
            </w:r>
          </w:p>
        </w:tc>
        <w:tc>
          <w:tcPr>
            <w:tcW w:w="1727" w:type="dxa"/>
          </w:tcPr>
          <w:p w14:paraId="3593FE0B"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4.865 ث</w:t>
            </w:r>
          </w:p>
        </w:tc>
        <w:tc>
          <w:tcPr>
            <w:tcW w:w="1157" w:type="dxa"/>
          </w:tcPr>
          <w:p w14:paraId="0985A9BE"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p>
        </w:tc>
        <w:tc>
          <w:tcPr>
            <w:tcW w:w="1164" w:type="dxa"/>
          </w:tcPr>
          <w:p w14:paraId="67CD84E9"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p>
        </w:tc>
      </w:tr>
      <w:tr w:rsidR="002B18B3" w:rsidRPr="00E26EBB" w14:paraId="3B5E0F4E" w14:textId="77777777" w:rsidTr="00925D9A">
        <w:tc>
          <w:tcPr>
            <w:cnfStyle w:val="001000000000" w:firstRow="0" w:lastRow="0" w:firstColumn="1" w:lastColumn="0" w:oddVBand="0" w:evenVBand="0" w:oddHBand="0" w:evenHBand="0" w:firstRowFirstColumn="0" w:firstRowLastColumn="0" w:lastRowFirstColumn="0" w:lastRowLastColumn="0"/>
            <w:tcW w:w="1162" w:type="dxa"/>
          </w:tcPr>
          <w:p w14:paraId="4AF1CCBE"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2</w:t>
            </w:r>
          </w:p>
        </w:tc>
        <w:tc>
          <w:tcPr>
            <w:tcW w:w="1166" w:type="dxa"/>
          </w:tcPr>
          <w:p w14:paraId="39487109"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P1↔P2</w:t>
            </w:r>
          </w:p>
        </w:tc>
        <w:tc>
          <w:tcPr>
            <w:tcW w:w="1161" w:type="dxa"/>
          </w:tcPr>
          <w:p w14:paraId="2B254235"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فيزيائي</w:t>
            </w:r>
          </w:p>
        </w:tc>
        <w:tc>
          <w:tcPr>
            <w:tcW w:w="1211" w:type="dxa"/>
          </w:tcPr>
          <w:p w14:paraId="4F69C039"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Echo Failure</w:t>
            </w:r>
          </w:p>
        </w:tc>
        <w:tc>
          <w:tcPr>
            <w:tcW w:w="602" w:type="dxa"/>
          </w:tcPr>
          <w:p w14:paraId="270023CC"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≤900</w:t>
            </w:r>
            <w:r w:rsidRPr="00E26EBB">
              <w:rPr>
                <w:rFonts w:asciiTheme="majorBidi" w:hAnsiTheme="majorBidi" w:cstheme="majorBidi"/>
                <w:sz w:val="28"/>
                <w:szCs w:val="28"/>
              </w:rPr>
              <w:t>ms</w:t>
            </w:r>
          </w:p>
        </w:tc>
        <w:tc>
          <w:tcPr>
            <w:tcW w:w="1727" w:type="dxa"/>
          </w:tcPr>
          <w:p w14:paraId="4B6A21D3"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4.221 ث</w:t>
            </w:r>
          </w:p>
        </w:tc>
        <w:tc>
          <w:tcPr>
            <w:tcW w:w="1157" w:type="dxa"/>
          </w:tcPr>
          <w:p w14:paraId="41A077E4"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p>
        </w:tc>
        <w:tc>
          <w:tcPr>
            <w:tcW w:w="1164" w:type="dxa"/>
          </w:tcPr>
          <w:p w14:paraId="4424304F"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p>
        </w:tc>
      </w:tr>
      <w:tr w:rsidR="002B18B3" w:rsidRPr="00E26EBB" w14:paraId="5E5A72B6" w14:textId="77777777" w:rsidTr="00925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tcPr>
          <w:p w14:paraId="227DFD8D"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3</w:t>
            </w:r>
          </w:p>
        </w:tc>
        <w:tc>
          <w:tcPr>
            <w:tcW w:w="1166" w:type="dxa"/>
          </w:tcPr>
          <w:p w14:paraId="5674D85F"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P1↔P2</w:t>
            </w:r>
          </w:p>
        </w:tc>
        <w:tc>
          <w:tcPr>
            <w:tcW w:w="1161" w:type="dxa"/>
          </w:tcPr>
          <w:p w14:paraId="5B9D9FA8"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فيزيائي</w:t>
            </w:r>
          </w:p>
        </w:tc>
        <w:tc>
          <w:tcPr>
            <w:tcW w:w="1211" w:type="dxa"/>
          </w:tcPr>
          <w:p w14:paraId="4902E67E"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Echo Failure</w:t>
            </w:r>
          </w:p>
        </w:tc>
        <w:tc>
          <w:tcPr>
            <w:tcW w:w="602" w:type="dxa"/>
          </w:tcPr>
          <w:p w14:paraId="0F515049"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≤900</w:t>
            </w:r>
            <w:r w:rsidRPr="00E26EBB">
              <w:rPr>
                <w:rFonts w:asciiTheme="majorBidi" w:hAnsiTheme="majorBidi" w:cstheme="majorBidi"/>
                <w:sz w:val="28"/>
                <w:szCs w:val="28"/>
              </w:rPr>
              <w:t>ms</w:t>
            </w:r>
          </w:p>
        </w:tc>
        <w:tc>
          <w:tcPr>
            <w:tcW w:w="1727" w:type="dxa"/>
          </w:tcPr>
          <w:p w14:paraId="3D81B233"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1.723 ث</w:t>
            </w:r>
          </w:p>
        </w:tc>
        <w:tc>
          <w:tcPr>
            <w:tcW w:w="1157" w:type="dxa"/>
          </w:tcPr>
          <w:p w14:paraId="339E126A"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p>
        </w:tc>
        <w:tc>
          <w:tcPr>
            <w:tcW w:w="1164" w:type="dxa"/>
          </w:tcPr>
          <w:p w14:paraId="523535B6"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p>
        </w:tc>
      </w:tr>
      <w:tr w:rsidR="002B18B3" w:rsidRPr="00E26EBB" w14:paraId="0B9470FB" w14:textId="77777777" w:rsidTr="00925D9A">
        <w:tc>
          <w:tcPr>
            <w:cnfStyle w:val="001000000000" w:firstRow="0" w:lastRow="0" w:firstColumn="1" w:lastColumn="0" w:oddVBand="0" w:evenVBand="0" w:oddHBand="0" w:evenHBand="0" w:firstRowFirstColumn="0" w:firstRowLastColumn="0" w:lastRowFirstColumn="0" w:lastRowLastColumn="0"/>
            <w:tcW w:w="1162" w:type="dxa"/>
          </w:tcPr>
          <w:p w14:paraId="4EEFAA06"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4</w:t>
            </w:r>
          </w:p>
        </w:tc>
        <w:tc>
          <w:tcPr>
            <w:tcW w:w="1166" w:type="dxa"/>
          </w:tcPr>
          <w:p w14:paraId="5B5A9653"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P1↔P2</w:t>
            </w:r>
          </w:p>
        </w:tc>
        <w:tc>
          <w:tcPr>
            <w:tcW w:w="1161" w:type="dxa"/>
          </w:tcPr>
          <w:p w14:paraId="3D45C871"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فيزيائي</w:t>
            </w:r>
          </w:p>
        </w:tc>
        <w:tc>
          <w:tcPr>
            <w:tcW w:w="1211" w:type="dxa"/>
          </w:tcPr>
          <w:p w14:paraId="39276C2C"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Echo Failure</w:t>
            </w:r>
          </w:p>
        </w:tc>
        <w:tc>
          <w:tcPr>
            <w:tcW w:w="602" w:type="dxa"/>
          </w:tcPr>
          <w:p w14:paraId="386D94A6"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≤900</w:t>
            </w:r>
            <w:r w:rsidRPr="00E26EBB">
              <w:rPr>
                <w:rFonts w:asciiTheme="majorBidi" w:hAnsiTheme="majorBidi" w:cstheme="majorBidi"/>
                <w:sz w:val="28"/>
                <w:szCs w:val="28"/>
              </w:rPr>
              <w:t>ms</w:t>
            </w:r>
          </w:p>
        </w:tc>
        <w:tc>
          <w:tcPr>
            <w:tcW w:w="1727" w:type="dxa"/>
          </w:tcPr>
          <w:p w14:paraId="5EEC74C7"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4.581 ث</w:t>
            </w:r>
          </w:p>
        </w:tc>
        <w:tc>
          <w:tcPr>
            <w:tcW w:w="1157" w:type="dxa"/>
          </w:tcPr>
          <w:p w14:paraId="3048D348"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p>
        </w:tc>
        <w:tc>
          <w:tcPr>
            <w:tcW w:w="1164" w:type="dxa"/>
          </w:tcPr>
          <w:p w14:paraId="74DE3497"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p>
        </w:tc>
      </w:tr>
      <w:tr w:rsidR="002B18B3" w:rsidRPr="00E26EBB" w14:paraId="701E1B67" w14:textId="77777777" w:rsidTr="00925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tcPr>
          <w:p w14:paraId="58BF04DB"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5</w:t>
            </w:r>
          </w:p>
        </w:tc>
        <w:tc>
          <w:tcPr>
            <w:tcW w:w="1166" w:type="dxa"/>
          </w:tcPr>
          <w:p w14:paraId="332A1DD3"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P2↔P3</w:t>
            </w:r>
          </w:p>
        </w:tc>
        <w:tc>
          <w:tcPr>
            <w:tcW w:w="1161" w:type="dxa"/>
          </w:tcPr>
          <w:p w14:paraId="71C70071"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إداري</w:t>
            </w:r>
          </w:p>
        </w:tc>
        <w:tc>
          <w:tcPr>
            <w:tcW w:w="1211" w:type="dxa"/>
          </w:tcPr>
          <w:p w14:paraId="7A68D241"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Interface Down</w:t>
            </w:r>
          </w:p>
        </w:tc>
        <w:tc>
          <w:tcPr>
            <w:tcW w:w="602" w:type="dxa"/>
          </w:tcPr>
          <w:p w14:paraId="2256F456"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r w:rsidRPr="00E26EBB">
              <w:rPr>
                <w:rFonts w:asciiTheme="majorBidi" w:hAnsiTheme="majorBidi" w:cstheme="majorBidi"/>
                <w:sz w:val="28"/>
                <w:szCs w:val="28"/>
              </w:rPr>
              <w:t>ms</w:t>
            </w:r>
          </w:p>
        </w:tc>
        <w:tc>
          <w:tcPr>
            <w:tcW w:w="1727" w:type="dxa"/>
          </w:tcPr>
          <w:p w14:paraId="7CE8504B"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5.825 ث</w:t>
            </w:r>
          </w:p>
        </w:tc>
        <w:tc>
          <w:tcPr>
            <w:tcW w:w="1157" w:type="dxa"/>
          </w:tcPr>
          <w:p w14:paraId="775D5144"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164" w:type="dxa"/>
          </w:tcPr>
          <w:p w14:paraId="5203A001"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45</w:t>
            </w:r>
            <w:r w:rsidRPr="00E26EBB">
              <w:rPr>
                <w:rFonts w:asciiTheme="majorBidi" w:hAnsiTheme="majorBidi" w:cstheme="majorBidi"/>
                <w:sz w:val="28"/>
                <w:szCs w:val="28"/>
              </w:rPr>
              <w:t>ms</w:t>
            </w:r>
          </w:p>
        </w:tc>
      </w:tr>
      <w:tr w:rsidR="002B18B3" w:rsidRPr="00E26EBB" w14:paraId="0C5B297D" w14:textId="77777777" w:rsidTr="00925D9A">
        <w:tc>
          <w:tcPr>
            <w:cnfStyle w:val="001000000000" w:firstRow="0" w:lastRow="0" w:firstColumn="1" w:lastColumn="0" w:oddVBand="0" w:evenVBand="0" w:oddHBand="0" w:evenHBand="0" w:firstRowFirstColumn="0" w:firstRowLastColumn="0" w:lastRowFirstColumn="0" w:lastRowLastColumn="0"/>
            <w:tcW w:w="1162" w:type="dxa"/>
          </w:tcPr>
          <w:p w14:paraId="4E0E44D7"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6</w:t>
            </w:r>
          </w:p>
        </w:tc>
        <w:tc>
          <w:tcPr>
            <w:tcW w:w="1166" w:type="dxa"/>
          </w:tcPr>
          <w:p w14:paraId="1473C0DA"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P2↔P3</w:t>
            </w:r>
          </w:p>
        </w:tc>
        <w:tc>
          <w:tcPr>
            <w:tcW w:w="1161" w:type="dxa"/>
          </w:tcPr>
          <w:p w14:paraId="37BA2F62"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إداري</w:t>
            </w:r>
          </w:p>
        </w:tc>
        <w:tc>
          <w:tcPr>
            <w:tcW w:w="1211" w:type="dxa"/>
          </w:tcPr>
          <w:p w14:paraId="7CB88150"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Interface Down</w:t>
            </w:r>
          </w:p>
        </w:tc>
        <w:tc>
          <w:tcPr>
            <w:tcW w:w="602" w:type="dxa"/>
          </w:tcPr>
          <w:p w14:paraId="4D45DB8A"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r w:rsidRPr="00E26EBB">
              <w:rPr>
                <w:rFonts w:asciiTheme="majorBidi" w:hAnsiTheme="majorBidi" w:cstheme="majorBidi"/>
                <w:sz w:val="28"/>
                <w:szCs w:val="28"/>
              </w:rPr>
              <w:t>ms</w:t>
            </w:r>
          </w:p>
        </w:tc>
        <w:tc>
          <w:tcPr>
            <w:tcW w:w="1727" w:type="dxa"/>
          </w:tcPr>
          <w:p w14:paraId="0C04122E"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5.904 ث</w:t>
            </w:r>
          </w:p>
        </w:tc>
        <w:tc>
          <w:tcPr>
            <w:tcW w:w="1157" w:type="dxa"/>
          </w:tcPr>
          <w:p w14:paraId="133A2869"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164" w:type="dxa"/>
          </w:tcPr>
          <w:p w14:paraId="392CF260"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45</w:t>
            </w:r>
            <w:r w:rsidRPr="00E26EBB">
              <w:rPr>
                <w:rFonts w:asciiTheme="majorBidi" w:hAnsiTheme="majorBidi" w:cstheme="majorBidi"/>
                <w:sz w:val="28"/>
                <w:szCs w:val="28"/>
              </w:rPr>
              <w:t>ms</w:t>
            </w:r>
          </w:p>
        </w:tc>
      </w:tr>
      <w:tr w:rsidR="002B18B3" w:rsidRPr="00E26EBB" w14:paraId="530B4567" w14:textId="77777777" w:rsidTr="00925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tcPr>
          <w:p w14:paraId="2053675F"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7</w:t>
            </w:r>
          </w:p>
        </w:tc>
        <w:tc>
          <w:tcPr>
            <w:tcW w:w="1166" w:type="dxa"/>
          </w:tcPr>
          <w:p w14:paraId="3AB15B83"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P2↔P3</w:t>
            </w:r>
          </w:p>
        </w:tc>
        <w:tc>
          <w:tcPr>
            <w:tcW w:w="1161" w:type="dxa"/>
          </w:tcPr>
          <w:p w14:paraId="41108CAD"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فيزيائي</w:t>
            </w:r>
          </w:p>
        </w:tc>
        <w:tc>
          <w:tcPr>
            <w:tcW w:w="1211" w:type="dxa"/>
          </w:tcPr>
          <w:p w14:paraId="32F1ABC1"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Echo Failure</w:t>
            </w:r>
          </w:p>
        </w:tc>
        <w:tc>
          <w:tcPr>
            <w:tcW w:w="602" w:type="dxa"/>
          </w:tcPr>
          <w:p w14:paraId="7C56DBF5"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≤900</w:t>
            </w:r>
            <w:r w:rsidRPr="00E26EBB">
              <w:rPr>
                <w:rFonts w:asciiTheme="majorBidi" w:hAnsiTheme="majorBidi" w:cstheme="majorBidi"/>
                <w:sz w:val="28"/>
                <w:szCs w:val="28"/>
              </w:rPr>
              <w:t>ms</w:t>
            </w:r>
          </w:p>
        </w:tc>
        <w:tc>
          <w:tcPr>
            <w:tcW w:w="1727" w:type="dxa"/>
          </w:tcPr>
          <w:p w14:paraId="2B4145D5"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6.411 ث</w:t>
            </w:r>
          </w:p>
        </w:tc>
        <w:tc>
          <w:tcPr>
            <w:tcW w:w="1157" w:type="dxa"/>
          </w:tcPr>
          <w:p w14:paraId="0220D1BA"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164" w:type="dxa"/>
          </w:tcPr>
          <w:p w14:paraId="401A7BC7"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w:t>
            </w:r>
            <w:r w:rsidRPr="00E26EBB">
              <w:rPr>
                <w:rFonts w:asciiTheme="majorBidi" w:hAnsiTheme="majorBidi" w:cstheme="majorBidi"/>
                <w:sz w:val="28"/>
                <w:szCs w:val="28"/>
              </w:rPr>
              <w:t>ms</w:t>
            </w:r>
          </w:p>
        </w:tc>
      </w:tr>
      <w:tr w:rsidR="002B18B3" w:rsidRPr="00E26EBB" w14:paraId="5D4F76A6" w14:textId="77777777" w:rsidTr="00925D9A">
        <w:tc>
          <w:tcPr>
            <w:cnfStyle w:val="001000000000" w:firstRow="0" w:lastRow="0" w:firstColumn="1" w:lastColumn="0" w:oddVBand="0" w:evenVBand="0" w:oddHBand="0" w:evenHBand="0" w:firstRowFirstColumn="0" w:firstRowLastColumn="0" w:lastRowFirstColumn="0" w:lastRowLastColumn="0"/>
            <w:tcW w:w="1162" w:type="dxa"/>
          </w:tcPr>
          <w:p w14:paraId="72727587"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المتوسط</w:t>
            </w:r>
          </w:p>
        </w:tc>
        <w:tc>
          <w:tcPr>
            <w:tcW w:w="1166" w:type="dxa"/>
          </w:tcPr>
          <w:p w14:paraId="2C13B893"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161" w:type="dxa"/>
          </w:tcPr>
          <w:p w14:paraId="0B9CB50D"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211" w:type="dxa"/>
          </w:tcPr>
          <w:p w14:paraId="15DA5871"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602" w:type="dxa"/>
          </w:tcPr>
          <w:p w14:paraId="747F9AAC"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≤900</w:t>
            </w:r>
            <w:r w:rsidRPr="00E26EBB">
              <w:rPr>
                <w:rFonts w:asciiTheme="majorBidi" w:hAnsiTheme="majorBidi" w:cstheme="majorBidi"/>
                <w:sz w:val="28"/>
                <w:szCs w:val="28"/>
              </w:rPr>
              <w:t>ms</w:t>
            </w:r>
          </w:p>
        </w:tc>
        <w:tc>
          <w:tcPr>
            <w:tcW w:w="1727" w:type="dxa"/>
          </w:tcPr>
          <w:p w14:paraId="5E5DBE74"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~4.8 ث</w:t>
            </w:r>
          </w:p>
        </w:tc>
        <w:tc>
          <w:tcPr>
            <w:tcW w:w="1157" w:type="dxa"/>
          </w:tcPr>
          <w:p w14:paraId="4D605FA7"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164" w:type="dxa"/>
          </w:tcPr>
          <w:p w14:paraId="054258A5"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~27</w:t>
            </w:r>
            <w:r w:rsidRPr="00E26EBB">
              <w:rPr>
                <w:rFonts w:asciiTheme="majorBidi" w:hAnsiTheme="majorBidi" w:cstheme="majorBidi"/>
                <w:sz w:val="28"/>
                <w:szCs w:val="28"/>
              </w:rPr>
              <w:t>ms</w:t>
            </w:r>
          </w:p>
        </w:tc>
      </w:tr>
    </w:tbl>
    <w:p w14:paraId="1E7CBAA6" w14:textId="77777777" w:rsidR="001B6ADE" w:rsidRPr="00E26EBB" w:rsidRDefault="001B6ADE" w:rsidP="00B7730F">
      <w:pPr>
        <w:pStyle w:val="3"/>
        <w:spacing w:after="0" w:line="360" w:lineRule="auto"/>
        <w:rPr>
          <w:rFonts w:asciiTheme="majorBidi" w:hAnsiTheme="majorBidi"/>
          <w:sz w:val="32"/>
          <w:szCs w:val="28"/>
          <w:rtl/>
        </w:rPr>
      </w:pPr>
      <w:bookmarkStart w:id="189" w:name="_Toc224389528"/>
      <w:r w:rsidRPr="00E26EBB">
        <w:rPr>
          <w:rFonts w:asciiTheme="majorBidi" w:hAnsiTheme="majorBidi"/>
          <w:sz w:val="32"/>
          <w:szCs w:val="28"/>
          <w:rtl/>
        </w:rPr>
        <w:t>6-1-6 تحليل النتائج واستنتاجاتها</w:t>
      </w:r>
      <w:bookmarkEnd w:id="189"/>
    </w:p>
    <w:p w14:paraId="32112B6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تكشف النتائج المقيسة عن أربع استنتاجات جوهرية:</w:t>
      </w:r>
    </w:p>
    <w:p w14:paraId="57BAD1A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الاستنتاج الأول - فعالية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في الكشف السريع:</w:t>
      </w:r>
    </w:p>
    <w:p w14:paraId="3508E4B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الاختبارات أن بروتوكول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نجح في اكتشاف العطل الفيزيائي خلال ≤900</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وهو ما يتطابق مع القيمة النظرية المحسوبة من معاملات الإعداد (300</w:t>
      </w:r>
      <w:r w:rsidRPr="00E26EBB">
        <w:rPr>
          <w:rFonts w:asciiTheme="majorBidi" w:hAnsiTheme="majorBidi" w:cstheme="majorBidi"/>
          <w:sz w:val="28"/>
          <w:szCs w:val="28"/>
        </w:rPr>
        <w:t>ms × 3</w:t>
      </w:r>
      <w:r w:rsidRPr="00E26EBB">
        <w:rPr>
          <w:rFonts w:asciiTheme="majorBidi" w:hAnsiTheme="majorBidi" w:cstheme="majorBidi"/>
          <w:sz w:val="28"/>
          <w:szCs w:val="28"/>
          <w:rtl/>
        </w:rPr>
        <w:t xml:space="preserve">). والأهم من ذلك أن زمن الاستجابة بين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كان صفراً في جميع الاختبارات، مما يُثبت التكامل الفوري بين البروتوكولَين دون أي تأخير في نقل إشارة العطل.</w:t>
      </w:r>
    </w:p>
    <w:p w14:paraId="313AB7B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الاستنتاج الثاني - دور التكرار الهيكلي في صون الخدمة:</w:t>
      </w:r>
    </w:p>
    <w:p w14:paraId="34A6B7A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الرغم من أن متوسط زمن تقارب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بلغ ~4.8 ثانية وهو زمن غير مقبول وحده لاتفاقيات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الصارمة، إلا أن التكامل بين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وتعدد مسارات الشبكة عوّض هذا القصور بالكامل. وقد أثبتت الاختبارات اللاحقة أن </w:t>
      </w:r>
      <w:r w:rsidRPr="00E26EBB">
        <w:rPr>
          <w:rFonts w:asciiTheme="majorBidi" w:hAnsiTheme="majorBidi" w:cstheme="majorBidi"/>
          <w:sz w:val="28"/>
          <w:szCs w:val="28"/>
        </w:rPr>
        <w:t>MPLS-TE FRR</w:t>
      </w:r>
      <w:r w:rsidRPr="00E26EBB">
        <w:rPr>
          <w:rFonts w:asciiTheme="majorBidi" w:hAnsiTheme="majorBidi" w:cstheme="majorBidi"/>
          <w:sz w:val="28"/>
          <w:szCs w:val="28"/>
          <w:rtl/>
        </w:rPr>
        <w:t xml:space="preserve"> يعمل كطبقة حماية إضافية تتدخل فقط عندما لا يجد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مساراً بديلاً في الـ </w:t>
      </w:r>
      <w:r w:rsidRPr="00E26EBB">
        <w:rPr>
          <w:rFonts w:asciiTheme="majorBidi" w:hAnsiTheme="majorBidi" w:cstheme="majorBidi"/>
          <w:sz w:val="28"/>
          <w:szCs w:val="28"/>
        </w:rPr>
        <w:t>IGP</w:t>
      </w:r>
      <w:r w:rsidRPr="00E26EBB">
        <w:rPr>
          <w:rFonts w:asciiTheme="majorBidi" w:hAnsiTheme="majorBidi" w:cstheme="majorBidi"/>
          <w:sz w:val="28"/>
          <w:szCs w:val="28"/>
          <w:rtl/>
        </w:rPr>
        <w:t xml:space="preserve">، وهو ما يُعرف بمفهوم </w:t>
      </w:r>
      <w:r w:rsidRPr="00E26EBB">
        <w:rPr>
          <w:rFonts w:asciiTheme="majorBidi" w:hAnsiTheme="majorBidi" w:cstheme="majorBidi"/>
          <w:sz w:val="28"/>
          <w:szCs w:val="28"/>
        </w:rPr>
        <w:t>Hierarchical Protection</w:t>
      </w:r>
      <w:r w:rsidRPr="00E26EBB">
        <w:rPr>
          <w:rFonts w:asciiTheme="majorBidi" w:hAnsiTheme="majorBidi" w:cstheme="majorBidi"/>
          <w:sz w:val="28"/>
          <w:szCs w:val="28"/>
          <w:rtl/>
        </w:rPr>
        <w:t>، محوّلاً زمن التقارب من عامل خطر إلى مجرد فترة إعادة تهيئة شفافة لا يُلاحظها المستخدم.</w:t>
      </w:r>
    </w:p>
    <w:p w14:paraId="7AE0692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الاستنتاج الثالث - التفوق النسبي للقطع الفيزيائي:</w:t>
      </w:r>
    </w:p>
    <w:p w14:paraId="0E2E845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أظهر اختبار القطع الفيزيائي أداءً أفضل من حيث </w:t>
      </w:r>
      <w:r w:rsidRPr="00E26EBB">
        <w:rPr>
          <w:rFonts w:asciiTheme="majorBidi" w:hAnsiTheme="majorBidi" w:cstheme="majorBidi"/>
          <w:sz w:val="28"/>
          <w:szCs w:val="28"/>
        </w:rPr>
        <w:t>RTT</w:t>
      </w:r>
      <w:r w:rsidRPr="00E26EBB">
        <w:rPr>
          <w:rFonts w:asciiTheme="majorBidi" w:hAnsiTheme="majorBidi" w:cstheme="majorBidi"/>
          <w:sz w:val="28"/>
          <w:szCs w:val="28"/>
          <w:rtl/>
        </w:rPr>
        <w:t xml:space="preserve"> القصوى (10</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مقابل 45</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مقارنةً بالـ </w:t>
      </w:r>
      <w:r w:rsidRPr="00E26EBB">
        <w:rPr>
          <w:rFonts w:asciiTheme="majorBidi" w:hAnsiTheme="majorBidi" w:cstheme="majorBidi"/>
          <w:sz w:val="28"/>
          <w:szCs w:val="28"/>
        </w:rPr>
        <w:t>Shutdown</w:t>
      </w:r>
      <w:r w:rsidRPr="00E26EBB">
        <w:rPr>
          <w:rFonts w:asciiTheme="majorBidi" w:hAnsiTheme="majorBidi" w:cstheme="majorBidi"/>
          <w:sz w:val="28"/>
          <w:szCs w:val="28"/>
          <w:rtl/>
        </w:rPr>
        <w:t xml:space="preserve"> الإداري، وهو نتيجة مثيرة للاهتمام تُشير إلى أن المسار البديل المُختار في حالة العطل الفيزيائي كان أقصر وأكثر كفاءة نتيجة اختلاف حالة جداول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وقت العطل.</w:t>
      </w:r>
    </w:p>
    <w:p w14:paraId="2998A80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الاستنتاج الرابع - التكامل الهيكلي متعدد الطبقات:</w:t>
      </w:r>
    </w:p>
    <w:p w14:paraId="4DE96EFD" w14:textId="5A7C4A52"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كشفت الاختبارات أن الشبكة تعتمد أربع طبقات متكاملة للحماية: </w:t>
      </w:r>
      <w:r w:rsidRPr="00E26EBB">
        <w:rPr>
          <w:rFonts w:asciiTheme="majorBidi" w:hAnsiTheme="majorBidi" w:cstheme="majorBidi"/>
          <w:sz w:val="28"/>
          <w:szCs w:val="28"/>
        </w:rPr>
        <w:t>MPLS-TE FRR</w:t>
      </w:r>
      <w:r w:rsidRPr="00E26EBB">
        <w:rPr>
          <w:rFonts w:asciiTheme="majorBidi" w:hAnsiTheme="majorBidi" w:cstheme="majorBidi"/>
          <w:sz w:val="28"/>
          <w:szCs w:val="28"/>
          <w:rtl/>
        </w:rPr>
        <w:t xml:space="preserve"> للتحويل الفوري عند غياب مسار </w:t>
      </w:r>
      <w:r w:rsidRPr="00E26EBB">
        <w:rPr>
          <w:rFonts w:asciiTheme="majorBidi" w:hAnsiTheme="majorBidi" w:cstheme="majorBidi"/>
          <w:sz w:val="28"/>
          <w:szCs w:val="28"/>
        </w:rPr>
        <w:t>IGP</w:t>
      </w:r>
      <w:r w:rsidRPr="00E26EBB">
        <w:rPr>
          <w:rFonts w:asciiTheme="majorBidi" w:hAnsiTheme="majorBidi" w:cstheme="majorBidi"/>
          <w:sz w:val="28"/>
          <w:szCs w:val="28"/>
          <w:rtl/>
        </w:rPr>
        <w:t xml:space="preserve"> بديل،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لإعادة الحساب الكامل للمسارات، والروابط النقطة-لنقطة البديلة، والشبكة المشتركة كطبقة أخيرة. وقد أثبت اختبار القطع المتعدد للوصلات أن الشبكة استمرت بتقديم الخدمة بنسبة 100% رغم فقدان عدة روابط في آنٍ واحد، مما يُثبت فعالية مفهوم </w:t>
      </w:r>
      <w:r w:rsidRPr="00E26EBB">
        <w:rPr>
          <w:rFonts w:asciiTheme="majorBidi" w:hAnsiTheme="majorBidi" w:cstheme="majorBidi"/>
          <w:sz w:val="28"/>
          <w:szCs w:val="28"/>
        </w:rPr>
        <w:t>Defense in Depth</w:t>
      </w:r>
      <w:r w:rsidRPr="00E26EBB">
        <w:rPr>
          <w:rFonts w:asciiTheme="majorBidi" w:hAnsiTheme="majorBidi" w:cstheme="majorBidi"/>
          <w:sz w:val="28"/>
          <w:szCs w:val="28"/>
          <w:rtl/>
        </w:rPr>
        <w:t xml:space="preserve"> في التوافرية</w:t>
      </w:r>
    </w:p>
    <w:p w14:paraId="0F53B555" w14:textId="77777777" w:rsidR="001B6ADE" w:rsidRPr="00E26EBB" w:rsidRDefault="001B6ADE" w:rsidP="00B7730F">
      <w:pPr>
        <w:pStyle w:val="2"/>
        <w:spacing w:after="0" w:line="360" w:lineRule="auto"/>
        <w:rPr>
          <w:rFonts w:asciiTheme="majorBidi" w:hAnsiTheme="majorBidi"/>
          <w:sz w:val="36"/>
          <w:szCs w:val="32"/>
          <w:rtl/>
        </w:rPr>
      </w:pPr>
      <w:bookmarkStart w:id="190" w:name="_Toc224389529"/>
      <w:r w:rsidRPr="00E26EBB">
        <w:rPr>
          <w:rFonts w:asciiTheme="majorBidi" w:hAnsiTheme="majorBidi"/>
          <w:sz w:val="36"/>
          <w:szCs w:val="32"/>
          <w:rtl/>
        </w:rPr>
        <w:t xml:space="preserve">6-2 اختبار تجاوز الفشل لبروتوكول </w:t>
      </w:r>
      <w:r w:rsidRPr="00E26EBB">
        <w:rPr>
          <w:rFonts w:asciiTheme="majorBidi" w:hAnsiTheme="majorBidi"/>
          <w:sz w:val="36"/>
          <w:szCs w:val="32"/>
        </w:rPr>
        <w:t>iBGP</w:t>
      </w:r>
      <w:r w:rsidRPr="00E26EBB">
        <w:rPr>
          <w:rFonts w:asciiTheme="majorBidi" w:hAnsiTheme="majorBidi"/>
          <w:sz w:val="36"/>
          <w:szCs w:val="32"/>
          <w:rtl/>
        </w:rPr>
        <w:t xml:space="preserve"> مع </w:t>
      </w:r>
      <w:r w:rsidRPr="00E26EBB">
        <w:rPr>
          <w:rFonts w:asciiTheme="majorBidi" w:hAnsiTheme="majorBidi"/>
          <w:sz w:val="36"/>
          <w:szCs w:val="32"/>
        </w:rPr>
        <w:t>Route Reflector</w:t>
      </w:r>
      <w:bookmarkEnd w:id="190"/>
    </w:p>
    <w:p w14:paraId="1960340E" w14:textId="77777777" w:rsidR="001B6ADE" w:rsidRPr="00E26EBB" w:rsidRDefault="001B6ADE" w:rsidP="00B7730F">
      <w:pPr>
        <w:pStyle w:val="3"/>
        <w:spacing w:after="0" w:line="360" w:lineRule="auto"/>
        <w:rPr>
          <w:rFonts w:asciiTheme="majorBidi" w:hAnsiTheme="majorBidi"/>
          <w:sz w:val="32"/>
          <w:szCs w:val="28"/>
          <w:rtl/>
        </w:rPr>
      </w:pPr>
      <w:bookmarkStart w:id="191" w:name="_Toc224389530"/>
      <w:r w:rsidRPr="00E26EBB">
        <w:rPr>
          <w:rFonts w:asciiTheme="majorBidi" w:hAnsiTheme="majorBidi"/>
          <w:sz w:val="32"/>
          <w:szCs w:val="28"/>
          <w:rtl/>
        </w:rPr>
        <w:t>6-2-1 منهجية الاختبار</w:t>
      </w:r>
      <w:bookmarkEnd w:id="191"/>
    </w:p>
    <w:p w14:paraId="1AB9BD1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 هذا الاختبار للتحقق من فعالية آلية تجاوز الفشل في جلسات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بين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والـ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وقياس أثر سقوط 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على استمرارية خدمة </w:t>
      </w:r>
      <w:r w:rsidRPr="00E26EBB">
        <w:rPr>
          <w:rFonts w:asciiTheme="majorBidi" w:hAnsiTheme="majorBidi" w:cstheme="majorBidi"/>
          <w:sz w:val="28"/>
          <w:szCs w:val="28"/>
        </w:rPr>
        <w:t>VPN</w:t>
      </w:r>
      <w:r w:rsidRPr="00E26EBB">
        <w:rPr>
          <w:rFonts w:asciiTheme="majorBidi" w:hAnsiTheme="majorBidi" w:cstheme="majorBidi"/>
          <w:sz w:val="28"/>
          <w:szCs w:val="28"/>
          <w:rtl/>
        </w:rPr>
        <w:t xml:space="preserve"> للعملاء. نُفِّذ الاختبار على مرحلتَين متتاليتَين: المرحلة الأولى بوجود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واحد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لقياس الأثر الفعلي لنقطة الفشل المنفردة، والمرحلة الثانية بعد إضافة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احتياطي (</w:t>
      </w:r>
      <w:r w:rsidRPr="00E26EBB">
        <w:rPr>
          <w:rFonts w:asciiTheme="majorBidi" w:hAnsiTheme="majorBidi" w:cstheme="majorBidi"/>
          <w:sz w:val="28"/>
          <w:szCs w:val="28"/>
        </w:rPr>
        <w:t>RR2</w:t>
      </w:r>
      <w:r w:rsidRPr="00E26EBB">
        <w:rPr>
          <w:rFonts w:asciiTheme="majorBidi" w:hAnsiTheme="majorBidi" w:cstheme="majorBidi"/>
          <w:sz w:val="28"/>
          <w:szCs w:val="28"/>
          <w:rtl/>
        </w:rPr>
        <w:t>) للتحقق من فعالية التكرار.</w:t>
      </w:r>
    </w:p>
    <w:p w14:paraId="6297606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اعتُمد في القياس منهج مزدوج يجمع بين تحليل سجلات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على موجّه </w:t>
      </w:r>
      <w:r w:rsidRPr="00E26EBB">
        <w:rPr>
          <w:rFonts w:asciiTheme="majorBidi" w:hAnsiTheme="majorBidi" w:cstheme="majorBidi"/>
          <w:sz w:val="28"/>
          <w:szCs w:val="28"/>
        </w:rPr>
        <w:t>PE2 (debug ip bgp events)</w:t>
      </w:r>
      <w:r w:rsidRPr="00E26EBB">
        <w:rPr>
          <w:rFonts w:asciiTheme="majorBidi" w:hAnsiTheme="majorBidi" w:cstheme="majorBidi"/>
          <w:sz w:val="28"/>
          <w:szCs w:val="28"/>
          <w:rtl/>
        </w:rPr>
        <w:t xml:space="preserve"> للحصول على الطوابع الزمنية الدقيقة لكل حدث، وبين اختبار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المستمر من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نحو 192.168.80.1 بعنوان مصدر 192.168.90.1 لقياس فقدان الحزم الفعلي. استُخدم </w:t>
      </w:r>
      <w:r w:rsidRPr="00E26EBB">
        <w:rPr>
          <w:rFonts w:asciiTheme="majorBidi" w:hAnsiTheme="majorBidi" w:cstheme="majorBidi"/>
          <w:sz w:val="28"/>
          <w:szCs w:val="28"/>
        </w:rPr>
        <w:t>BFD Multi-hop</w:t>
      </w:r>
      <w:r w:rsidRPr="00E26EBB">
        <w:rPr>
          <w:rFonts w:asciiTheme="majorBidi" w:hAnsiTheme="majorBidi" w:cstheme="majorBidi"/>
          <w:sz w:val="28"/>
          <w:szCs w:val="28"/>
          <w:rtl/>
        </w:rPr>
        <w:t xml:space="preserve"> لكشف سقوط الجلسة بين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عبر مسار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متعدد القفزات.</w:t>
      </w:r>
    </w:p>
    <w:p w14:paraId="5B368046" w14:textId="77777777" w:rsidR="001B6ADE" w:rsidRPr="00E26EBB" w:rsidRDefault="001B6ADE" w:rsidP="00B7730F">
      <w:pPr>
        <w:pStyle w:val="3"/>
        <w:spacing w:after="0" w:line="360" w:lineRule="auto"/>
        <w:rPr>
          <w:rFonts w:asciiTheme="majorBidi" w:hAnsiTheme="majorBidi"/>
          <w:sz w:val="32"/>
          <w:szCs w:val="28"/>
          <w:rtl/>
        </w:rPr>
      </w:pPr>
      <w:bookmarkStart w:id="192" w:name="_Toc224389531"/>
      <w:r w:rsidRPr="00E26EBB">
        <w:rPr>
          <w:rFonts w:asciiTheme="majorBidi" w:hAnsiTheme="majorBidi"/>
          <w:sz w:val="32"/>
          <w:szCs w:val="28"/>
          <w:rtl/>
        </w:rPr>
        <w:t xml:space="preserve">6-2-2 المرحلة الأولى - اختبار </w:t>
      </w:r>
      <w:r w:rsidRPr="00E26EBB">
        <w:rPr>
          <w:rFonts w:asciiTheme="majorBidi" w:hAnsiTheme="majorBidi"/>
          <w:sz w:val="32"/>
          <w:szCs w:val="28"/>
        </w:rPr>
        <w:t>RR</w:t>
      </w:r>
      <w:r w:rsidRPr="00E26EBB">
        <w:rPr>
          <w:rFonts w:asciiTheme="majorBidi" w:hAnsiTheme="majorBidi"/>
          <w:sz w:val="32"/>
          <w:szCs w:val="28"/>
          <w:rtl/>
        </w:rPr>
        <w:t xml:space="preserve"> منفرد</w:t>
      </w:r>
      <w:bookmarkEnd w:id="192"/>
    </w:p>
    <w:p w14:paraId="54E3E2E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نُفِّذ هذا الاختبار بقطع الوصلة الفيزيائية بين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والشبكة المشتركة 10.0.0.0/24 في بيئة المحاكاة. أظهرت سجلات موجّه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التسلسل الزمني التالي:</w:t>
      </w:r>
    </w:p>
    <w:p w14:paraId="4583CFB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لحظة سقوط الجلسة:</w:t>
      </w:r>
    </w:p>
    <w:p w14:paraId="6CC3A01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11:33:25.230: %</w:t>
      </w:r>
      <w:r w:rsidRPr="00E26EBB">
        <w:rPr>
          <w:rFonts w:asciiTheme="majorBidi" w:hAnsiTheme="majorBidi" w:cstheme="majorBidi"/>
          <w:sz w:val="28"/>
          <w:szCs w:val="28"/>
        </w:rPr>
        <w:t>BFDFSM-6-BFD_SESS_DOWN: BFD session ld:5 handle:3</w:t>
      </w:r>
      <w:r w:rsidRPr="00E26EBB">
        <w:rPr>
          <w:rFonts w:asciiTheme="majorBidi" w:hAnsiTheme="majorBidi" w:cstheme="majorBidi"/>
          <w:sz w:val="28"/>
          <w:szCs w:val="28"/>
          <w:rtl/>
        </w:rPr>
        <w:t>,</w:t>
      </w:r>
    </w:p>
    <w:p w14:paraId="27E1E76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is going Down Reason: DETECT TIMER EXPIRED</w:t>
      </w:r>
    </w:p>
    <w:p w14:paraId="2076374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11:33:25.230: </w:t>
      </w:r>
      <w:r w:rsidRPr="00E26EBB">
        <w:rPr>
          <w:rFonts w:asciiTheme="majorBidi" w:hAnsiTheme="majorBidi" w:cstheme="majorBidi"/>
          <w:sz w:val="28"/>
          <w:szCs w:val="28"/>
        </w:rPr>
        <w:t>BGP-BFD: IPv4 Multi hop Neighbor 10.255.255.100 DOWN</w:t>
      </w:r>
    </w:p>
    <w:p w14:paraId="72344E4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11:33:25.230: </w:t>
      </w:r>
      <w:r w:rsidRPr="00E26EBB">
        <w:rPr>
          <w:rFonts w:asciiTheme="majorBidi" w:hAnsiTheme="majorBidi" w:cstheme="majorBidi"/>
          <w:sz w:val="28"/>
          <w:szCs w:val="28"/>
        </w:rPr>
        <w:t>BGP: 10.255.255.100 Received event from BFD</w:t>
      </w:r>
      <w:r w:rsidRPr="00E26EBB">
        <w:rPr>
          <w:rFonts w:asciiTheme="majorBidi" w:hAnsiTheme="majorBidi" w:cstheme="majorBidi"/>
          <w:sz w:val="28"/>
          <w:szCs w:val="28"/>
          <w:rtl/>
        </w:rPr>
        <w:t>,</w:t>
      </w:r>
    </w:p>
    <w:p w14:paraId="5BAADFD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event: Down, admin_down: FALSE</w:t>
      </w:r>
    </w:p>
    <w:p w14:paraId="4559246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11:33:25.230: </w:t>
      </w:r>
      <w:r w:rsidRPr="00E26EBB">
        <w:rPr>
          <w:rFonts w:asciiTheme="majorBidi" w:hAnsiTheme="majorBidi" w:cstheme="majorBidi"/>
          <w:sz w:val="28"/>
          <w:szCs w:val="28"/>
        </w:rPr>
        <w:t>BGP: BFD adjacency for 10.255.255.100 down</w:t>
      </w:r>
    </w:p>
    <w:p w14:paraId="07D738B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11:33:25.230: %</w:t>
      </w:r>
      <w:r w:rsidRPr="00E26EBB">
        <w:rPr>
          <w:rFonts w:asciiTheme="majorBidi" w:hAnsiTheme="majorBidi" w:cstheme="majorBidi"/>
          <w:sz w:val="28"/>
          <w:szCs w:val="28"/>
        </w:rPr>
        <w:t>BGP-5-NBR_RESET: Neighbor 10.255.255.100 reset</w:t>
      </w:r>
    </w:p>
    <w:p w14:paraId="66A7E3D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BFD adjacency down</w:t>
      </w:r>
      <w:r w:rsidRPr="00E26EBB">
        <w:rPr>
          <w:rFonts w:asciiTheme="majorBidi" w:hAnsiTheme="majorBidi" w:cstheme="majorBidi"/>
          <w:sz w:val="28"/>
          <w:szCs w:val="28"/>
          <w:rtl/>
        </w:rPr>
        <w:t>)</w:t>
      </w:r>
    </w:p>
    <w:p w14:paraId="51DD097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11:33:25.230: </w:t>
      </w:r>
      <w:r w:rsidRPr="00E26EBB">
        <w:rPr>
          <w:rFonts w:asciiTheme="majorBidi" w:hAnsiTheme="majorBidi" w:cstheme="majorBidi"/>
          <w:sz w:val="28"/>
          <w:szCs w:val="28"/>
        </w:rPr>
        <w:t>BGP: 10.255.255.100 went from Established to Idle</w:t>
      </w:r>
    </w:p>
    <w:p w14:paraId="27C03FC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11:33:25.230: %</w:t>
      </w:r>
      <w:r w:rsidRPr="00E26EBB">
        <w:rPr>
          <w:rFonts w:asciiTheme="majorBidi" w:hAnsiTheme="majorBidi" w:cstheme="majorBidi"/>
          <w:sz w:val="28"/>
          <w:szCs w:val="28"/>
        </w:rPr>
        <w:t>BGP-5-ADJCHANGE: neighbor 10.255.255.100 Down</w:t>
      </w:r>
    </w:p>
    <w:p w14:paraId="155C1F5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adjacency down</w:t>
      </w:r>
    </w:p>
    <w:p w14:paraId="0A2C4413"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تكشف هذه الأسطر ثلاث حقائق جوهرية. أولاً، سبب الكشف كان </w:t>
      </w:r>
      <w:r w:rsidRPr="00E26EBB">
        <w:rPr>
          <w:rFonts w:asciiTheme="majorBidi" w:hAnsiTheme="majorBidi" w:cstheme="majorBidi"/>
          <w:sz w:val="28"/>
          <w:szCs w:val="28"/>
        </w:rPr>
        <w:t>DETECT TIMER EXPIRED</w:t>
      </w:r>
      <w:r w:rsidRPr="00E26EBB">
        <w:rPr>
          <w:rFonts w:asciiTheme="majorBidi" w:hAnsiTheme="majorBidi" w:cstheme="majorBidi"/>
          <w:sz w:val="28"/>
          <w:szCs w:val="28"/>
          <w:rtl/>
        </w:rPr>
        <w:t xml:space="preserve"> وليس </w:t>
      </w:r>
      <w:r w:rsidRPr="00E26EBB">
        <w:rPr>
          <w:rFonts w:asciiTheme="majorBidi" w:hAnsiTheme="majorBidi" w:cstheme="majorBidi"/>
          <w:sz w:val="28"/>
          <w:szCs w:val="28"/>
        </w:rPr>
        <w:t>ECHO FAILURE</w:t>
      </w:r>
      <w:r w:rsidRPr="00E26EBB">
        <w:rPr>
          <w:rFonts w:asciiTheme="majorBidi" w:hAnsiTheme="majorBidi" w:cstheme="majorBidi"/>
          <w:sz w:val="28"/>
          <w:szCs w:val="28"/>
          <w:rtl/>
        </w:rPr>
        <w:t xml:space="preserve"> كما في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أحادي القفزة، وهو السلوك المتوقع في جلسات </w:t>
      </w:r>
      <w:r w:rsidRPr="00E26EBB">
        <w:rPr>
          <w:rFonts w:asciiTheme="majorBidi" w:hAnsiTheme="majorBidi" w:cstheme="majorBidi"/>
          <w:sz w:val="28"/>
          <w:szCs w:val="28"/>
        </w:rPr>
        <w:t>BFD Multi-hop</w:t>
      </w:r>
      <w:r w:rsidRPr="00E26EBB">
        <w:rPr>
          <w:rFonts w:asciiTheme="majorBidi" w:hAnsiTheme="majorBidi" w:cstheme="majorBidi"/>
          <w:sz w:val="28"/>
          <w:szCs w:val="28"/>
          <w:rtl/>
        </w:rPr>
        <w:t xml:space="preserve"> التي تعمل عبر مسارات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متعددة القفزات. ثانياً، وقعت جميع الأحداث في الطابع الزمني ذاته 11:33:25.230، مما يُثبت التكامل الفوري بين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بصفر تأخير. ثالثاً، انتقلت الجلسة مباشرةً من </w:t>
      </w:r>
      <w:r w:rsidRPr="00E26EBB">
        <w:rPr>
          <w:rFonts w:asciiTheme="majorBidi" w:hAnsiTheme="majorBidi" w:cstheme="majorBidi"/>
          <w:sz w:val="28"/>
          <w:szCs w:val="28"/>
        </w:rPr>
        <w:t>Established</w:t>
      </w:r>
      <w:r w:rsidRPr="00E26EBB">
        <w:rPr>
          <w:rFonts w:asciiTheme="majorBidi" w:hAnsiTheme="majorBidi" w:cstheme="majorBidi"/>
          <w:sz w:val="28"/>
          <w:szCs w:val="28"/>
          <w:rtl/>
        </w:rPr>
        <w:t xml:space="preserve"> إلى </w:t>
      </w:r>
      <w:r w:rsidRPr="00E26EBB">
        <w:rPr>
          <w:rFonts w:asciiTheme="majorBidi" w:hAnsiTheme="majorBidi" w:cstheme="majorBidi"/>
          <w:sz w:val="28"/>
          <w:szCs w:val="28"/>
        </w:rPr>
        <w:t>Idle</w:t>
      </w:r>
      <w:r w:rsidRPr="00E26EBB">
        <w:rPr>
          <w:rFonts w:asciiTheme="majorBidi" w:hAnsiTheme="majorBidi" w:cstheme="majorBidi"/>
          <w:sz w:val="28"/>
          <w:szCs w:val="28"/>
          <w:rtl/>
        </w:rPr>
        <w:t xml:space="preserve"> دون المرور بحالات وسيطة، مما يعكس استجابة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الفورية لإشارة </w:t>
      </w:r>
      <w:r w:rsidRPr="00E26EBB">
        <w:rPr>
          <w:rFonts w:asciiTheme="majorBidi" w:hAnsiTheme="majorBidi" w:cstheme="majorBidi"/>
          <w:sz w:val="28"/>
          <w:szCs w:val="28"/>
        </w:rPr>
        <w:t>BFD</w:t>
      </w:r>
      <w:r w:rsidRPr="00E26EBB">
        <w:rPr>
          <w:rFonts w:asciiTheme="majorBidi" w:hAnsiTheme="majorBidi" w:cstheme="majorBidi"/>
          <w:sz w:val="28"/>
          <w:szCs w:val="28"/>
          <w:rtl/>
        </w:rPr>
        <w:t>.</w:t>
      </w:r>
    </w:p>
    <w:p w14:paraId="5F3C481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محاولات إعادة الاتصال الفاشلة:</w:t>
      </w:r>
    </w:p>
    <w:p w14:paraId="26A6AD9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11:33:33.735: </w:t>
      </w:r>
      <w:r w:rsidRPr="00E26EBB">
        <w:rPr>
          <w:rFonts w:asciiTheme="majorBidi" w:hAnsiTheme="majorBidi" w:cstheme="majorBidi"/>
          <w:sz w:val="28"/>
          <w:szCs w:val="28"/>
        </w:rPr>
        <w:t>BGP: 10.255.255.100 Active open failed</w:t>
      </w:r>
    </w:p>
    <w:p w14:paraId="635E50C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no route to peer, open active delayed 8192ms</w:t>
      </w:r>
    </w:p>
    <w:p w14:paraId="344D8A6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11:33:41.927: </w:t>
      </w:r>
      <w:r w:rsidRPr="00E26EBB">
        <w:rPr>
          <w:rFonts w:asciiTheme="majorBidi" w:hAnsiTheme="majorBidi" w:cstheme="majorBidi"/>
          <w:sz w:val="28"/>
          <w:szCs w:val="28"/>
        </w:rPr>
        <w:t>BGP: 10.255.255.100 Active open failed</w:t>
      </w:r>
    </w:p>
    <w:p w14:paraId="1DC28BE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no route to peer, open active delayed 6144ms</w:t>
      </w:r>
    </w:p>
    <w:p w14:paraId="4B7DB62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11:33:48.071: </w:t>
      </w:r>
      <w:r w:rsidRPr="00E26EBB">
        <w:rPr>
          <w:rFonts w:asciiTheme="majorBidi" w:hAnsiTheme="majorBidi" w:cstheme="majorBidi"/>
          <w:sz w:val="28"/>
          <w:szCs w:val="28"/>
        </w:rPr>
        <w:t>BGP: 10.255.255.100 Active open failed</w:t>
      </w:r>
    </w:p>
    <w:p w14:paraId="30C271A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no route to peer, open active delayed 7168ms</w:t>
      </w:r>
    </w:p>
    <w:p w14:paraId="2E8DF772"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أظهر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ثلاث محاولات فاشلة لإعادة الاتصال بسبب غياب مسار الوصول إلى 10.255.255.100، وهو دليل على أن قطع الوصلة الفيزيائية أزال مسار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للـ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كلياً.</w:t>
      </w:r>
    </w:p>
    <w:p w14:paraId="175A8E9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إعادة الاتصال الناجحة:</w:t>
      </w:r>
    </w:p>
    <w:p w14:paraId="081DA10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11:33:52.084: </w:t>
      </w:r>
      <w:r w:rsidRPr="00E26EBB">
        <w:rPr>
          <w:rFonts w:asciiTheme="majorBidi" w:hAnsiTheme="majorBidi" w:cstheme="majorBidi"/>
          <w:sz w:val="28"/>
          <w:szCs w:val="28"/>
        </w:rPr>
        <w:t>BGP: 10.255.255.100 passive open to 10.255.255.22</w:t>
      </w:r>
    </w:p>
    <w:p w14:paraId="73B6954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11:33:52.093: </w:t>
      </w:r>
      <w:r w:rsidRPr="00E26EBB">
        <w:rPr>
          <w:rFonts w:asciiTheme="majorBidi" w:hAnsiTheme="majorBidi" w:cstheme="majorBidi"/>
          <w:sz w:val="28"/>
          <w:szCs w:val="28"/>
        </w:rPr>
        <w:t>BGP: 10.255.255.100 passive went from OpenConfirm</w:t>
      </w:r>
    </w:p>
    <w:p w14:paraId="3E88BC0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to Established</w:t>
      </w:r>
    </w:p>
    <w:p w14:paraId="1EA305A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11:33:52.094: %</w:t>
      </w:r>
      <w:r w:rsidRPr="00E26EBB">
        <w:rPr>
          <w:rFonts w:asciiTheme="majorBidi" w:hAnsiTheme="majorBidi" w:cstheme="majorBidi"/>
          <w:sz w:val="28"/>
          <w:szCs w:val="28"/>
        </w:rPr>
        <w:t>BGP-5-ADJCHANGE: neighbor 10.255.255.100 Up</w:t>
      </w:r>
    </w:p>
    <w:p w14:paraId="6F1DBE9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11:33:52.094: %</w:t>
      </w:r>
      <w:r w:rsidRPr="00E26EBB">
        <w:rPr>
          <w:rFonts w:asciiTheme="majorBidi" w:hAnsiTheme="majorBidi" w:cstheme="majorBidi"/>
          <w:sz w:val="28"/>
          <w:szCs w:val="28"/>
        </w:rPr>
        <w:t>BFDFSM-6-BFD_SESS_UP: BFD session ld:7 handle:3</w:t>
      </w:r>
    </w:p>
    <w:p w14:paraId="6324E97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is going UP</w:t>
      </w:r>
    </w:p>
    <w:p w14:paraId="1A1E4365"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يكشف السطر الأول حقيقة مهمة: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هو من بادر بإعادة الاتصال (</w:t>
      </w:r>
      <w:r w:rsidRPr="00E26EBB">
        <w:rPr>
          <w:rFonts w:asciiTheme="majorBidi" w:hAnsiTheme="majorBidi" w:cstheme="majorBidi"/>
          <w:sz w:val="28"/>
          <w:szCs w:val="28"/>
        </w:rPr>
        <w:t>passive open</w:t>
      </w:r>
      <w:r w:rsidRPr="00E26EBB">
        <w:rPr>
          <w:rFonts w:asciiTheme="majorBidi" w:hAnsiTheme="majorBidi" w:cstheme="majorBidi"/>
          <w:sz w:val="28"/>
          <w:szCs w:val="28"/>
          <w:rtl/>
        </w:rPr>
        <w:t xml:space="preserve">) وليس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مما يُشير إلى أن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استعاد مساره لـ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قبل أن يستعيد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مساره لـ </w:t>
      </w:r>
      <w:r w:rsidRPr="00E26EBB">
        <w:rPr>
          <w:rFonts w:asciiTheme="majorBidi" w:hAnsiTheme="majorBidi" w:cstheme="majorBidi"/>
          <w:sz w:val="28"/>
          <w:szCs w:val="28"/>
        </w:rPr>
        <w:t>RR1</w:t>
      </w:r>
      <w:r w:rsidRPr="00E26EBB">
        <w:rPr>
          <w:rFonts w:asciiTheme="majorBidi" w:hAnsiTheme="majorBidi" w:cstheme="majorBidi"/>
          <w:sz w:val="28"/>
          <w:szCs w:val="28"/>
          <w:rtl/>
        </w:rPr>
        <w:t>.</w:t>
      </w:r>
    </w:p>
    <w:p w14:paraId="160C2B2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زمن الانقطاع الكامل:</w:t>
      </w:r>
    </w:p>
    <w:p w14:paraId="6BDFFFC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11:33:25.230 → 11:33:52.093 = 26.863 ثانية</w:t>
      </w:r>
    </w:p>
    <w:p w14:paraId="0B64979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نتيجة اختبار الـ </w:t>
      </w:r>
      <w:r w:rsidRPr="00E26EBB">
        <w:rPr>
          <w:rFonts w:asciiTheme="majorBidi" w:hAnsiTheme="majorBidi" w:cstheme="majorBidi"/>
          <w:sz w:val="28"/>
          <w:szCs w:val="28"/>
        </w:rPr>
        <w:t>Ping</w:t>
      </w:r>
      <w:r w:rsidRPr="00E26EBB">
        <w:rPr>
          <w:rFonts w:asciiTheme="majorBidi" w:hAnsiTheme="majorBidi" w:cstheme="majorBidi"/>
          <w:sz w:val="28"/>
          <w:szCs w:val="28"/>
          <w:rtl/>
        </w:rPr>
        <w:t>:</w:t>
      </w:r>
    </w:p>
    <w:p w14:paraId="2D18401E" w14:textId="77777777" w:rsidR="001B6ADE" w:rsidRPr="00E26EBB" w:rsidRDefault="001B6ADE" w:rsidP="00B7730F">
      <w:pPr>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Success rate is 92 percent (368450/400000) round-trip min/avg/max = 1/1/46 ms</w:t>
      </w:r>
    </w:p>
    <w:p w14:paraId="0FCB1F20" w14:textId="6D3C228C"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فقدان 8% من الحزم (31,550 حزمة) يتوافق مع زمن الانقطاع المقيس ويتجاوز حدود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المقبولة.</w:t>
      </w:r>
    </w:p>
    <w:p w14:paraId="7E75BDAD" w14:textId="77777777" w:rsidR="001B6ADE" w:rsidRPr="00E26EBB" w:rsidRDefault="001B6ADE" w:rsidP="00B7730F">
      <w:pPr>
        <w:pStyle w:val="3"/>
        <w:spacing w:after="0" w:line="360" w:lineRule="auto"/>
        <w:rPr>
          <w:rFonts w:asciiTheme="majorBidi" w:hAnsiTheme="majorBidi"/>
          <w:sz w:val="32"/>
          <w:szCs w:val="28"/>
          <w:rtl/>
        </w:rPr>
      </w:pPr>
      <w:bookmarkStart w:id="193" w:name="_Toc224389532"/>
      <w:r w:rsidRPr="00E26EBB">
        <w:rPr>
          <w:rFonts w:asciiTheme="majorBidi" w:hAnsiTheme="majorBidi"/>
          <w:sz w:val="32"/>
          <w:szCs w:val="28"/>
          <w:rtl/>
        </w:rPr>
        <w:t>6-2-3 تحليل نقطة الفشل المنفردة</w:t>
      </w:r>
      <w:bookmarkEnd w:id="193"/>
    </w:p>
    <w:p w14:paraId="05FA98C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 اختبار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المنفرد أن الـ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يُشكّل نقطة فشل منفردة حرجة (</w:t>
      </w:r>
      <w:r w:rsidRPr="00E26EBB">
        <w:rPr>
          <w:rFonts w:asciiTheme="majorBidi" w:hAnsiTheme="majorBidi" w:cstheme="majorBidi"/>
          <w:sz w:val="28"/>
          <w:szCs w:val="28"/>
        </w:rPr>
        <w:t>Single Point of Failure</w:t>
      </w:r>
      <w:r w:rsidRPr="00E26EBB">
        <w:rPr>
          <w:rFonts w:asciiTheme="majorBidi" w:hAnsiTheme="majorBidi" w:cstheme="majorBidi"/>
          <w:sz w:val="28"/>
          <w:szCs w:val="28"/>
          <w:rtl/>
        </w:rPr>
        <w:t xml:space="preserve">) في مستوى التحكم. خلال فترة سقوط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البالغة 26.863 ثانية، فقد موجّه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جميع مسارات </w:t>
      </w:r>
      <w:r w:rsidRPr="00E26EBB">
        <w:rPr>
          <w:rFonts w:asciiTheme="majorBidi" w:hAnsiTheme="majorBidi" w:cstheme="majorBidi"/>
          <w:sz w:val="28"/>
          <w:szCs w:val="28"/>
        </w:rPr>
        <w:lastRenderedPageBreak/>
        <w:t>VPNv4</w:t>
      </w:r>
      <w:r w:rsidRPr="00E26EBB">
        <w:rPr>
          <w:rFonts w:asciiTheme="majorBidi" w:hAnsiTheme="majorBidi" w:cstheme="majorBidi"/>
          <w:sz w:val="28"/>
          <w:szCs w:val="28"/>
          <w:rtl/>
        </w:rPr>
        <w:t xml:space="preserve"> المُستقبَلة من </w:t>
      </w:r>
      <w:r w:rsidRPr="00E26EBB">
        <w:rPr>
          <w:rFonts w:asciiTheme="majorBidi" w:hAnsiTheme="majorBidi" w:cstheme="majorBidi"/>
          <w:sz w:val="28"/>
          <w:szCs w:val="28"/>
        </w:rPr>
        <w:t>PE1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PE4</w:t>
      </w:r>
      <w:r w:rsidRPr="00E26EBB">
        <w:rPr>
          <w:rFonts w:asciiTheme="majorBidi" w:hAnsiTheme="majorBidi" w:cstheme="majorBidi"/>
          <w:sz w:val="28"/>
          <w:szCs w:val="28"/>
          <w:rtl/>
        </w:rPr>
        <w:t xml:space="preserve">، مما أدى إلى إسقاط الحزم المتجهة إلى شبكات هؤلاء العملاء. وقد أثبتت هذه النتيجة الحاجة الماسّة إلى تكرار 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لضمان استمرارية خدمة </w:t>
      </w:r>
      <w:r w:rsidRPr="00E26EBB">
        <w:rPr>
          <w:rFonts w:asciiTheme="majorBidi" w:hAnsiTheme="majorBidi" w:cstheme="majorBidi"/>
          <w:sz w:val="28"/>
          <w:szCs w:val="28"/>
        </w:rPr>
        <w:t>VPN</w:t>
      </w:r>
      <w:r w:rsidRPr="00E26EBB">
        <w:rPr>
          <w:rFonts w:asciiTheme="majorBidi" w:hAnsiTheme="majorBidi" w:cstheme="majorBidi"/>
          <w:sz w:val="28"/>
          <w:szCs w:val="28"/>
          <w:rtl/>
        </w:rPr>
        <w:t>.</w:t>
      </w:r>
    </w:p>
    <w:p w14:paraId="79C2BDCF" w14:textId="77777777" w:rsidR="001B6ADE" w:rsidRPr="00E26EBB" w:rsidRDefault="001B6ADE" w:rsidP="00B7730F">
      <w:pPr>
        <w:spacing w:after="0" w:line="360" w:lineRule="auto"/>
        <w:jc w:val="both"/>
        <w:rPr>
          <w:rFonts w:asciiTheme="majorBidi" w:hAnsiTheme="majorBidi" w:cstheme="majorBidi"/>
          <w:sz w:val="28"/>
          <w:szCs w:val="28"/>
          <w:rtl/>
        </w:rPr>
      </w:pPr>
    </w:p>
    <w:p w14:paraId="3EF8BA04" w14:textId="77777777" w:rsidR="001B6ADE" w:rsidRPr="00E26EBB" w:rsidRDefault="001B6ADE" w:rsidP="00B7730F">
      <w:pPr>
        <w:pStyle w:val="3"/>
        <w:spacing w:after="0" w:line="360" w:lineRule="auto"/>
        <w:rPr>
          <w:rFonts w:asciiTheme="majorBidi" w:hAnsiTheme="majorBidi"/>
          <w:sz w:val="32"/>
          <w:szCs w:val="28"/>
          <w:rtl/>
        </w:rPr>
      </w:pPr>
      <w:bookmarkStart w:id="194" w:name="_Toc224389533"/>
      <w:r w:rsidRPr="00E26EBB">
        <w:rPr>
          <w:rFonts w:asciiTheme="majorBidi" w:hAnsiTheme="majorBidi"/>
          <w:sz w:val="32"/>
          <w:szCs w:val="28"/>
          <w:rtl/>
        </w:rPr>
        <w:t xml:space="preserve">6-2-4 المرحلة الثانية - اختبار </w:t>
      </w:r>
      <w:r w:rsidRPr="00E26EBB">
        <w:rPr>
          <w:rFonts w:asciiTheme="majorBidi" w:hAnsiTheme="majorBidi"/>
          <w:sz w:val="32"/>
          <w:szCs w:val="28"/>
        </w:rPr>
        <w:t>RR</w:t>
      </w:r>
      <w:r w:rsidRPr="00E26EBB">
        <w:rPr>
          <w:rFonts w:asciiTheme="majorBidi" w:hAnsiTheme="majorBidi"/>
          <w:sz w:val="32"/>
          <w:szCs w:val="28"/>
          <w:rtl/>
        </w:rPr>
        <w:t xml:space="preserve"> المزدوج</w:t>
      </w:r>
      <w:bookmarkEnd w:id="194"/>
    </w:p>
    <w:p w14:paraId="6705033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بناءً على نتائج المرحلة الأولى، أُضيف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احتياطي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بعنوان </w:t>
      </w:r>
      <w:r w:rsidRPr="00E26EBB">
        <w:rPr>
          <w:rFonts w:asciiTheme="majorBidi" w:hAnsiTheme="majorBidi" w:cstheme="majorBidi"/>
          <w:sz w:val="28"/>
          <w:szCs w:val="28"/>
        </w:rPr>
        <w:t>Loopback 10.255.255.200</w:t>
      </w:r>
      <w:r w:rsidRPr="00E26EBB">
        <w:rPr>
          <w:rFonts w:asciiTheme="majorBidi" w:hAnsiTheme="majorBidi" w:cstheme="majorBidi"/>
          <w:sz w:val="28"/>
          <w:szCs w:val="28"/>
          <w:rtl/>
        </w:rPr>
        <w:t xml:space="preserve"> متصل بموجّه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عبر الشبكة 10.0.13.0/24، وذلك بمعزل تام عن مسار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لضمان الفصل الفيزيائي بين المسارَين. أُعدَّ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بنفس إعدادات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مع تحديد نفس </w:t>
      </w:r>
      <w:r w:rsidRPr="00E26EBB">
        <w:rPr>
          <w:rFonts w:asciiTheme="majorBidi" w:hAnsiTheme="majorBidi" w:cstheme="majorBidi"/>
          <w:sz w:val="28"/>
          <w:szCs w:val="28"/>
        </w:rPr>
        <w:t>Cluster-ID</w:t>
      </w:r>
      <w:r w:rsidRPr="00E26EBB">
        <w:rPr>
          <w:rFonts w:asciiTheme="majorBidi" w:hAnsiTheme="majorBidi" w:cstheme="majorBidi"/>
          <w:sz w:val="28"/>
          <w:szCs w:val="28"/>
          <w:rtl/>
        </w:rPr>
        <w:t xml:space="preserve"> لكلا الموجّهَين لمنع حلقات </w:t>
      </w:r>
      <w:r w:rsidRPr="00E26EBB">
        <w:rPr>
          <w:rFonts w:asciiTheme="majorBidi" w:hAnsiTheme="majorBidi" w:cstheme="majorBidi"/>
          <w:sz w:val="28"/>
          <w:szCs w:val="28"/>
        </w:rPr>
        <w:t>Route Reflection</w:t>
      </w:r>
      <w:r w:rsidRPr="00E26EBB">
        <w:rPr>
          <w:rFonts w:asciiTheme="majorBidi" w:hAnsiTheme="majorBidi" w:cstheme="majorBidi"/>
          <w:sz w:val="28"/>
          <w:szCs w:val="28"/>
          <w:rtl/>
        </w:rPr>
        <w:t xml:space="preserve">.أُعيد تنفيذ نفس اختبار قطع وصلة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أظهرت سجلات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4658638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سقوط جلسة </w:t>
      </w:r>
      <w:r w:rsidRPr="00E26EBB">
        <w:rPr>
          <w:rFonts w:asciiTheme="majorBidi" w:hAnsiTheme="majorBidi" w:cstheme="majorBidi"/>
          <w:sz w:val="28"/>
          <w:szCs w:val="28"/>
        </w:rPr>
        <w:t>RR1</w:t>
      </w:r>
      <w:r w:rsidRPr="00E26EBB">
        <w:rPr>
          <w:rFonts w:asciiTheme="majorBidi" w:hAnsiTheme="majorBidi" w:cstheme="majorBidi"/>
          <w:sz w:val="28"/>
          <w:szCs w:val="28"/>
          <w:rtl/>
        </w:rPr>
        <w:t>:</w:t>
      </w:r>
    </w:p>
    <w:p w14:paraId="47EF7ED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13:01:46.980: %</w:t>
      </w:r>
      <w:r w:rsidRPr="00E26EBB">
        <w:rPr>
          <w:rFonts w:asciiTheme="majorBidi" w:hAnsiTheme="majorBidi" w:cstheme="majorBidi"/>
          <w:sz w:val="28"/>
          <w:szCs w:val="28"/>
        </w:rPr>
        <w:t>BFDFSM-6-BFD_SESS_DOWN: BFD session ld:3 handle:3</w:t>
      </w:r>
      <w:r w:rsidRPr="00E26EBB">
        <w:rPr>
          <w:rFonts w:asciiTheme="majorBidi" w:hAnsiTheme="majorBidi" w:cstheme="majorBidi"/>
          <w:sz w:val="28"/>
          <w:szCs w:val="28"/>
          <w:rtl/>
        </w:rPr>
        <w:t>,</w:t>
      </w:r>
    </w:p>
    <w:p w14:paraId="49E1286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is going Down Reason: DETECT TIMER EXPIRED</w:t>
      </w:r>
    </w:p>
    <w:p w14:paraId="5DD73F9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13:01:46.980: </w:t>
      </w:r>
      <w:r w:rsidRPr="00E26EBB">
        <w:rPr>
          <w:rFonts w:asciiTheme="majorBidi" w:hAnsiTheme="majorBidi" w:cstheme="majorBidi"/>
          <w:sz w:val="28"/>
          <w:szCs w:val="28"/>
        </w:rPr>
        <w:t>BGP: 10.255.255.100 went from Established to Idle</w:t>
      </w:r>
    </w:p>
    <w:p w14:paraId="25AF9E0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13:01:46.982: %</w:t>
      </w:r>
      <w:r w:rsidRPr="00E26EBB">
        <w:rPr>
          <w:rFonts w:asciiTheme="majorBidi" w:hAnsiTheme="majorBidi" w:cstheme="majorBidi"/>
          <w:sz w:val="28"/>
          <w:szCs w:val="28"/>
        </w:rPr>
        <w:t>BGP-5-ADJCHANGE: neighbor 10.255.255.100 Down</w:t>
      </w:r>
    </w:p>
    <w:p w14:paraId="5D4F783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BFD adjacency down</w:t>
      </w:r>
    </w:p>
    <w:p w14:paraId="4CC4D7B6"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إعادة اتصال </w:t>
      </w:r>
      <w:r w:rsidRPr="00E26EBB">
        <w:rPr>
          <w:rFonts w:asciiTheme="majorBidi" w:hAnsiTheme="majorBidi" w:cstheme="majorBidi"/>
          <w:sz w:val="28"/>
          <w:szCs w:val="28"/>
        </w:rPr>
        <w:t>RR1</w:t>
      </w:r>
      <w:r w:rsidRPr="00E26EBB">
        <w:rPr>
          <w:rFonts w:asciiTheme="majorBidi" w:hAnsiTheme="majorBidi" w:cstheme="majorBidi"/>
          <w:sz w:val="28"/>
          <w:szCs w:val="28"/>
          <w:rtl/>
        </w:rPr>
        <w:t>:</w:t>
      </w:r>
    </w:p>
    <w:p w14:paraId="36943E4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13:02:30.515: </w:t>
      </w:r>
      <w:r w:rsidRPr="00E26EBB">
        <w:rPr>
          <w:rFonts w:asciiTheme="majorBidi" w:hAnsiTheme="majorBidi" w:cstheme="majorBidi"/>
          <w:sz w:val="28"/>
          <w:szCs w:val="28"/>
        </w:rPr>
        <w:t>BGP: 10.255.255.100 active went from OpenSent</w:t>
      </w:r>
    </w:p>
    <w:p w14:paraId="702514F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to OpenConfirm</w:t>
      </w:r>
    </w:p>
    <w:p w14:paraId="59A2EB6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13:02:30.515: </w:t>
      </w:r>
      <w:r w:rsidRPr="00E26EBB">
        <w:rPr>
          <w:rFonts w:asciiTheme="majorBidi" w:hAnsiTheme="majorBidi" w:cstheme="majorBidi"/>
          <w:sz w:val="28"/>
          <w:szCs w:val="28"/>
        </w:rPr>
        <w:t>BGP: 10.255.255.100 active went from OpenConfirm</w:t>
      </w:r>
    </w:p>
    <w:p w14:paraId="5A2E936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to Established</w:t>
      </w:r>
    </w:p>
    <w:p w14:paraId="47D8E7D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13:02:30.516: %</w:t>
      </w:r>
      <w:r w:rsidRPr="00E26EBB">
        <w:rPr>
          <w:rFonts w:asciiTheme="majorBidi" w:hAnsiTheme="majorBidi" w:cstheme="majorBidi"/>
          <w:sz w:val="28"/>
          <w:szCs w:val="28"/>
        </w:rPr>
        <w:t>BGP-5-ADJCHANGE: neighbor 10.255.255.100 Up</w:t>
      </w:r>
    </w:p>
    <w:p w14:paraId="67425F98"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زمن انقطاع </w:t>
      </w:r>
      <w:r w:rsidRPr="00E26EBB">
        <w:rPr>
          <w:rFonts w:asciiTheme="majorBidi" w:hAnsiTheme="majorBidi" w:cstheme="majorBidi"/>
          <w:sz w:val="28"/>
          <w:szCs w:val="28"/>
        </w:rPr>
        <w:t>RR1 = 13:02:30.515 - 13:01:46.980 = 43.535</w:t>
      </w:r>
      <w:r w:rsidRPr="00E26EBB">
        <w:rPr>
          <w:rFonts w:asciiTheme="majorBidi" w:hAnsiTheme="majorBidi" w:cstheme="majorBidi"/>
          <w:sz w:val="28"/>
          <w:szCs w:val="28"/>
          <w:rtl/>
        </w:rPr>
        <w:t xml:space="preserve"> ثانية</w:t>
      </w:r>
    </w:p>
    <w:p w14:paraId="785A312B"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وهو أطول من الاختبار الأول بفارق 16.672 ثانية، لكن الفارق الجوهري كان في نتيجة الـ </w:t>
      </w:r>
      <w:r w:rsidRPr="00E26EBB">
        <w:rPr>
          <w:rFonts w:asciiTheme="majorBidi" w:hAnsiTheme="majorBidi" w:cstheme="majorBidi"/>
          <w:sz w:val="28"/>
          <w:szCs w:val="28"/>
        </w:rPr>
        <w:t>Ping</w:t>
      </w:r>
      <w:r w:rsidRPr="00E26EBB">
        <w:rPr>
          <w:rFonts w:asciiTheme="majorBidi" w:hAnsiTheme="majorBidi" w:cstheme="majorBidi"/>
          <w:sz w:val="28"/>
          <w:szCs w:val="28"/>
          <w:rtl/>
        </w:rPr>
        <w:t>:</w:t>
      </w:r>
    </w:p>
    <w:p w14:paraId="371D2E7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Success rate is 100 percent (80000/80000)round-trip min/avg/max = 1/1/45 ms</w:t>
      </w:r>
    </w:p>
    <w:p w14:paraId="758D529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صفر فقدان رغم انقطاع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لـ 43.535 ثانية كاملة، لأن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استمر بتوزيع مسارات </w:t>
      </w:r>
      <w:r w:rsidRPr="00E26EBB">
        <w:rPr>
          <w:rFonts w:asciiTheme="majorBidi" w:hAnsiTheme="majorBidi" w:cstheme="majorBidi"/>
          <w:sz w:val="28"/>
          <w:szCs w:val="28"/>
        </w:rPr>
        <w:t>VPNv4</w:t>
      </w:r>
      <w:r w:rsidRPr="00E26EBB">
        <w:rPr>
          <w:rFonts w:asciiTheme="majorBidi" w:hAnsiTheme="majorBidi" w:cstheme="majorBidi"/>
          <w:sz w:val="28"/>
          <w:szCs w:val="28"/>
          <w:rtl/>
        </w:rPr>
        <w:t xml:space="preserve"> لجميع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طوال فترة الانقطاع.</w:t>
      </w:r>
    </w:p>
    <w:p w14:paraId="49A65B3F" w14:textId="77777777" w:rsidR="001B6ADE" w:rsidRPr="00E26EBB" w:rsidRDefault="001B6ADE" w:rsidP="00B7730F">
      <w:pPr>
        <w:pStyle w:val="3"/>
        <w:spacing w:after="0" w:line="360" w:lineRule="auto"/>
        <w:rPr>
          <w:rFonts w:asciiTheme="majorBidi" w:hAnsiTheme="majorBidi"/>
          <w:sz w:val="32"/>
          <w:szCs w:val="28"/>
          <w:rtl/>
        </w:rPr>
      </w:pPr>
      <w:bookmarkStart w:id="195" w:name="_Toc224389534"/>
      <w:r w:rsidRPr="00E26EBB">
        <w:rPr>
          <w:rFonts w:asciiTheme="majorBidi" w:hAnsiTheme="majorBidi"/>
          <w:sz w:val="32"/>
          <w:szCs w:val="28"/>
          <w:rtl/>
        </w:rPr>
        <w:lastRenderedPageBreak/>
        <w:t>6-2-5 الجدول الإجمالي للنتائج</w:t>
      </w:r>
      <w:bookmarkEnd w:id="195"/>
    </w:p>
    <w:tbl>
      <w:tblPr>
        <w:tblStyle w:val="4-1"/>
        <w:bidiVisual/>
        <w:tblW w:w="0" w:type="auto"/>
        <w:tblLook w:val="04A0" w:firstRow="1" w:lastRow="0" w:firstColumn="1" w:lastColumn="0" w:noHBand="0" w:noVBand="1"/>
      </w:tblPr>
      <w:tblGrid>
        <w:gridCol w:w="3116"/>
        <w:gridCol w:w="3117"/>
        <w:gridCol w:w="3117"/>
      </w:tblGrid>
      <w:tr w:rsidR="002B18B3" w:rsidRPr="00E26EBB" w14:paraId="14377131" w14:textId="77777777" w:rsidTr="002B1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D4EC0DA"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المقياس</w:t>
            </w:r>
          </w:p>
        </w:tc>
        <w:tc>
          <w:tcPr>
            <w:tcW w:w="3117" w:type="dxa"/>
          </w:tcPr>
          <w:p w14:paraId="01496D20"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منفرد</w:t>
            </w:r>
          </w:p>
        </w:tc>
        <w:tc>
          <w:tcPr>
            <w:tcW w:w="3117" w:type="dxa"/>
          </w:tcPr>
          <w:p w14:paraId="78EC16E6"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مزدوج</w:t>
            </w:r>
          </w:p>
        </w:tc>
      </w:tr>
      <w:tr w:rsidR="002B18B3" w:rsidRPr="00E26EBB" w14:paraId="22D16DCD"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DFE1894"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آلية الكشف</w:t>
            </w:r>
          </w:p>
        </w:tc>
        <w:tc>
          <w:tcPr>
            <w:tcW w:w="3117" w:type="dxa"/>
          </w:tcPr>
          <w:p w14:paraId="0801ACF4"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Multi-hop</w:t>
            </w:r>
          </w:p>
        </w:tc>
        <w:tc>
          <w:tcPr>
            <w:tcW w:w="3117" w:type="dxa"/>
          </w:tcPr>
          <w:p w14:paraId="4354AF2F"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Multi-hop</w:t>
            </w:r>
          </w:p>
        </w:tc>
      </w:tr>
      <w:tr w:rsidR="002B18B3" w:rsidRPr="00E26EBB" w14:paraId="3804C7EC" w14:textId="77777777" w:rsidTr="002B18B3">
        <w:tc>
          <w:tcPr>
            <w:cnfStyle w:val="001000000000" w:firstRow="0" w:lastRow="0" w:firstColumn="1" w:lastColumn="0" w:oddVBand="0" w:evenVBand="0" w:oddHBand="0" w:evenHBand="0" w:firstRowFirstColumn="0" w:firstRowLastColumn="0" w:lastRowFirstColumn="0" w:lastRowLastColumn="0"/>
            <w:tcW w:w="3116" w:type="dxa"/>
          </w:tcPr>
          <w:p w14:paraId="576E0F23"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سبب الكشف</w:t>
            </w:r>
          </w:p>
        </w:tc>
        <w:tc>
          <w:tcPr>
            <w:tcW w:w="3117" w:type="dxa"/>
          </w:tcPr>
          <w:p w14:paraId="34479E5D"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DETECT TIMER EXPIRED</w:t>
            </w:r>
          </w:p>
        </w:tc>
        <w:tc>
          <w:tcPr>
            <w:tcW w:w="3117" w:type="dxa"/>
          </w:tcPr>
          <w:p w14:paraId="3A9317CC"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DETECT TIMER EXPIRED</w:t>
            </w:r>
          </w:p>
        </w:tc>
      </w:tr>
      <w:tr w:rsidR="002B18B3" w:rsidRPr="00E26EBB" w14:paraId="3E516FE2"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768845"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زمن الكشف</w:t>
            </w:r>
          </w:p>
        </w:tc>
        <w:tc>
          <w:tcPr>
            <w:tcW w:w="3117" w:type="dxa"/>
          </w:tcPr>
          <w:p w14:paraId="2056893F"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r w:rsidRPr="00E26EBB">
              <w:rPr>
                <w:rFonts w:asciiTheme="majorBidi" w:hAnsiTheme="majorBidi" w:cstheme="majorBidi"/>
                <w:sz w:val="28"/>
                <w:szCs w:val="28"/>
              </w:rPr>
              <w:t>ms</w:t>
            </w:r>
          </w:p>
        </w:tc>
        <w:tc>
          <w:tcPr>
            <w:tcW w:w="3117" w:type="dxa"/>
          </w:tcPr>
          <w:p w14:paraId="32DC08FC"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r w:rsidRPr="00E26EBB">
              <w:rPr>
                <w:rFonts w:asciiTheme="majorBidi" w:hAnsiTheme="majorBidi" w:cstheme="majorBidi"/>
                <w:sz w:val="28"/>
                <w:szCs w:val="28"/>
              </w:rPr>
              <w:t>ms</w:t>
            </w:r>
          </w:p>
        </w:tc>
      </w:tr>
      <w:tr w:rsidR="002B18B3" w:rsidRPr="00E26EBB" w14:paraId="051B96A0" w14:textId="77777777" w:rsidTr="002B18B3">
        <w:tc>
          <w:tcPr>
            <w:cnfStyle w:val="001000000000" w:firstRow="0" w:lastRow="0" w:firstColumn="1" w:lastColumn="0" w:oddVBand="0" w:evenVBand="0" w:oddHBand="0" w:evenHBand="0" w:firstRowFirstColumn="0" w:firstRowLastColumn="0" w:lastRowFirstColumn="0" w:lastRowLastColumn="0"/>
            <w:tcW w:w="3116" w:type="dxa"/>
          </w:tcPr>
          <w:p w14:paraId="553DFDC1" w14:textId="77777777" w:rsidR="002B18B3" w:rsidRPr="00E26EBB" w:rsidRDefault="002B18B3" w:rsidP="00B7730F">
            <w:pPr>
              <w:spacing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زمن انقطاع </w:t>
            </w:r>
            <w:r w:rsidRPr="00E26EBB">
              <w:rPr>
                <w:rFonts w:asciiTheme="majorBidi" w:hAnsiTheme="majorBidi" w:cstheme="majorBidi"/>
                <w:sz w:val="28"/>
                <w:szCs w:val="28"/>
              </w:rPr>
              <w:t>RR</w:t>
            </w:r>
          </w:p>
        </w:tc>
        <w:tc>
          <w:tcPr>
            <w:tcW w:w="3117" w:type="dxa"/>
          </w:tcPr>
          <w:p w14:paraId="463CA7FC"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26.863 ثانية</w:t>
            </w:r>
          </w:p>
        </w:tc>
        <w:tc>
          <w:tcPr>
            <w:tcW w:w="3117" w:type="dxa"/>
          </w:tcPr>
          <w:p w14:paraId="20054458"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43.535 ثانية</w:t>
            </w:r>
          </w:p>
        </w:tc>
      </w:tr>
      <w:tr w:rsidR="002B18B3" w:rsidRPr="00E26EBB" w14:paraId="74208FB5"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E6E2383"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فقدان الحزم</w:t>
            </w:r>
          </w:p>
        </w:tc>
        <w:tc>
          <w:tcPr>
            <w:tcW w:w="3117" w:type="dxa"/>
          </w:tcPr>
          <w:p w14:paraId="32551296"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8%</w:t>
            </w:r>
          </w:p>
        </w:tc>
        <w:tc>
          <w:tcPr>
            <w:tcW w:w="3117" w:type="dxa"/>
          </w:tcPr>
          <w:p w14:paraId="04B6CE9A"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r>
      <w:tr w:rsidR="002B18B3" w:rsidRPr="00E26EBB" w14:paraId="4317BD3C" w14:textId="77777777" w:rsidTr="002B18B3">
        <w:tc>
          <w:tcPr>
            <w:cnfStyle w:val="001000000000" w:firstRow="0" w:lastRow="0" w:firstColumn="1" w:lastColumn="0" w:oddVBand="0" w:evenVBand="0" w:oddHBand="0" w:evenHBand="0" w:firstRowFirstColumn="0" w:firstRowLastColumn="0" w:lastRowFirstColumn="0" w:lastRowLastColumn="0"/>
            <w:tcW w:w="3116" w:type="dxa"/>
          </w:tcPr>
          <w:p w14:paraId="20360193"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أقصى </w:t>
            </w:r>
            <w:r w:rsidRPr="00E26EBB">
              <w:rPr>
                <w:rFonts w:asciiTheme="majorBidi" w:hAnsiTheme="majorBidi" w:cstheme="majorBidi"/>
                <w:sz w:val="28"/>
                <w:szCs w:val="28"/>
              </w:rPr>
              <w:t>RTT</w:t>
            </w:r>
          </w:p>
        </w:tc>
        <w:tc>
          <w:tcPr>
            <w:tcW w:w="3117" w:type="dxa"/>
          </w:tcPr>
          <w:p w14:paraId="52E730C1"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46</w:t>
            </w:r>
            <w:r w:rsidRPr="00E26EBB">
              <w:rPr>
                <w:rFonts w:asciiTheme="majorBidi" w:hAnsiTheme="majorBidi" w:cstheme="majorBidi"/>
                <w:sz w:val="28"/>
                <w:szCs w:val="28"/>
              </w:rPr>
              <w:t>ms</w:t>
            </w:r>
          </w:p>
        </w:tc>
        <w:tc>
          <w:tcPr>
            <w:tcW w:w="3117" w:type="dxa"/>
          </w:tcPr>
          <w:p w14:paraId="0A46397A"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45</w:t>
            </w:r>
            <w:r w:rsidRPr="00E26EBB">
              <w:rPr>
                <w:rFonts w:asciiTheme="majorBidi" w:hAnsiTheme="majorBidi" w:cstheme="majorBidi"/>
                <w:sz w:val="28"/>
                <w:szCs w:val="28"/>
              </w:rPr>
              <w:t>ms</w:t>
            </w:r>
          </w:p>
        </w:tc>
      </w:tr>
      <w:tr w:rsidR="002B18B3" w:rsidRPr="00E26EBB" w14:paraId="5A996BF6"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C37E51"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معدل نجاح الخدمة</w:t>
            </w:r>
          </w:p>
        </w:tc>
        <w:tc>
          <w:tcPr>
            <w:tcW w:w="3117" w:type="dxa"/>
          </w:tcPr>
          <w:p w14:paraId="66D1A2E5"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92%</w:t>
            </w:r>
          </w:p>
        </w:tc>
        <w:tc>
          <w:tcPr>
            <w:tcW w:w="3117" w:type="dxa"/>
          </w:tcPr>
          <w:p w14:paraId="1363113F"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100%</w:t>
            </w:r>
          </w:p>
        </w:tc>
      </w:tr>
    </w:tbl>
    <w:p w14:paraId="21ACFAB1" w14:textId="77777777" w:rsidR="001B6ADE" w:rsidRPr="00E26EBB" w:rsidRDefault="001B6ADE" w:rsidP="00B7730F">
      <w:pPr>
        <w:spacing w:after="0" w:line="360" w:lineRule="auto"/>
        <w:jc w:val="both"/>
        <w:rPr>
          <w:rFonts w:asciiTheme="majorBidi" w:hAnsiTheme="majorBidi" w:cstheme="majorBidi"/>
          <w:sz w:val="28"/>
          <w:szCs w:val="28"/>
          <w:rtl/>
        </w:rPr>
      </w:pPr>
    </w:p>
    <w:p w14:paraId="041A14B2" w14:textId="77777777" w:rsidR="001B6ADE" w:rsidRPr="00E26EBB" w:rsidRDefault="001B6ADE" w:rsidP="00B7730F">
      <w:pPr>
        <w:pStyle w:val="3"/>
        <w:spacing w:after="0" w:line="360" w:lineRule="auto"/>
        <w:rPr>
          <w:rFonts w:asciiTheme="majorBidi" w:hAnsiTheme="majorBidi"/>
          <w:sz w:val="32"/>
          <w:szCs w:val="28"/>
          <w:rtl/>
        </w:rPr>
      </w:pPr>
      <w:bookmarkStart w:id="196" w:name="_Toc224389535"/>
      <w:r w:rsidRPr="00E26EBB">
        <w:rPr>
          <w:rFonts w:asciiTheme="majorBidi" w:hAnsiTheme="majorBidi"/>
          <w:sz w:val="32"/>
          <w:szCs w:val="28"/>
          <w:rtl/>
        </w:rPr>
        <w:t>6-2-6 تحليل النتائج واستنتاجاتها</w:t>
      </w:r>
      <w:bookmarkEnd w:id="196"/>
    </w:p>
    <w:p w14:paraId="7798B39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الأول - فعالية </w:t>
      </w:r>
      <w:r w:rsidRPr="00E26EBB">
        <w:rPr>
          <w:rFonts w:asciiTheme="majorBidi" w:hAnsiTheme="majorBidi" w:cstheme="majorBidi"/>
          <w:sz w:val="28"/>
          <w:szCs w:val="28"/>
        </w:rPr>
        <w:t>BFD Multi-hop</w:t>
      </w:r>
      <w:r w:rsidRPr="00E26EBB">
        <w:rPr>
          <w:rFonts w:asciiTheme="majorBidi" w:hAnsiTheme="majorBidi" w:cstheme="majorBidi"/>
          <w:sz w:val="28"/>
          <w:szCs w:val="28"/>
          <w:rtl/>
        </w:rPr>
        <w:t>:</w:t>
      </w:r>
    </w:p>
    <w:p w14:paraId="382DF01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الاختبارات أن </w:t>
      </w:r>
      <w:r w:rsidRPr="00E26EBB">
        <w:rPr>
          <w:rFonts w:asciiTheme="majorBidi" w:hAnsiTheme="majorBidi" w:cstheme="majorBidi"/>
          <w:sz w:val="28"/>
          <w:szCs w:val="28"/>
        </w:rPr>
        <w:t>BFD Multi-hop</w:t>
      </w:r>
      <w:r w:rsidRPr="00E26EBB">
        <w:rPr>
          <w:rFonts w:asciiTheme="majorBidi" w:hAnsiTheme="majorBidi" w:cstheme="majorBidi"/>
          <w:sz w:val="28"/>
          <w:szCs w:val="28"/>
          <w:rtl/>
        </w:rPr>
        <w:t xml:space="preserve"> نجح في كشف سقوط جلسة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فورياً في كلتا المرحلتَين، مع زمن استجابة صفري بين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الفارق عن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أحادي القفزة هو استخدام </w:t>
      </w:r>
      <w:r w:rsidRPr="00E26EBB">
        <w:rPr>
          <w:rFonts w:asciiTheme="majorBidi" w:hAnsiTheme="majorBidi" w:cstheme="majorBidi"/>
          <w:sz w:val="28"/>
          <w:szCs w:val="28"/>
        </w:rPr>
        <w:t>DETECT TIMER</w:t>
      </w:r>
      <w:r w:rsidRPr="00E26EBB">
        <w:rPr>
          <w:rFonts w:asciiTheme="majorBidi" w:hAnsiTheme="majorBidi" w:cstheme="majorBidi"/>
          <w:sz w:val="28"/>
          <w:szCs w:val="28"/>
          <w:rtl/>
        </w:rPr>
        <w:t xml:space="preserve"> بدلاً من </w:t>
      </w:r>
      <w:r w:rsidRPr="00E26EBB">
        <w:rPr>
          <w:rFonts w:asciiTheme="majorBidi" w:hAnsiTheme="majorBidi" w:cstheme="majorBidi"/>
          <w:sz w:val="28"/>
          <w:szCs w:val="28"/>
        </w:rPr>
        <w:t>ECHO FAILURE</w:t>
      </w:r>
      <w:r w:rsidRPr="00E26EBB">
        <w:rPr>
          <w:rFonts w:asciiTheme="majorBidi" w:hAnsiTheme="majorBidi" w:cstheme="majorBidi"/>
          <w:sz w:val="28"/>
          <w:szCs w:val="28"/>
          <w:rtl/>
        </w:rPr>
        <w:t xml:space="preserve">، وهو السلوك الصحيح للجلسات التي تمر عبر مسارات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متعددة القفزات.</w:t>
      </w:r>
    </w:p>
    <w:p w14:paraId="5561369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الاستنتاج الثاني - أثر نقطة الفشل المنفردة:</w:t>
      </w:r>
    </w:p>
    <w:p w14:paraId="0D791A1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المرحلة الأولى أن الـ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المنفرد يُشكّل نقطة فشل حرجة تؤدي إلى فقدان 8% من حزم العملاء خلال 26.863 ثانية، وهو ما يتجاوز حدود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المقبولة البالغة أقل من 0.1% فقدان. هذه النتيجة تُثبت أن الاعتماد على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واحد في بيئة إنتاجية يُعرّض خدمة العملاء لخطر حقيقي.</w:t>
      </w:r>
    </w:p>
    <w:p w14:paraId="79EA1A1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الثالث - فعالية تكرار </w:t>
      </w:r>
      <w:r w:rsidRPr="00E26EBB">
        <w:rPr>
          <w:rFonts w:asciiTheme="majorBidi" w:hAnsiTheme="majorBidi" w:cstheme="majorBidi"/>
          <w:sz w:val="28"/>
          <w:szCs w:val="28"/>
        </w:rPr>
        <w:t>RR</w:t>
      </w:r>
      <w:r w:rsidRPr="00E26EBB">
        <w:rPr>
          <w:rFonts w:asciiTheme="majorBidi" w:hAnsiTheme="majorBidi" w:cstheme="majorBidi"/>
          <w:sz w:val="28"/>
          <w:szCs w:val="28"/>
          <w:rtl/>
        </w:rPr>
        <w:t>:</w:t>
      </w:r>
    </w:p>
    <w:p w14:paraId="24F8311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المرحلة الثانية أن إضافة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في موقع فيزيائي مستقل حوّل نقطة الفشل الحرجة إلى تصميم متوافر بالكامل، محققاً صفر فقدان للحزم حتى مع انقطاع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لـ 43.535 ثانية. هذه النتيجة تُثبت عملياً مبدأ </w:t>
      </w:r>
      <w:r w:rsidRPr="00E26EBB">
        <w:rPr>
          <w:rFonts w:asciiTheme="majorBidi" w:hAnsiTheme="majorBidi" w:cstheme="majorBidi"/>
          <w:sz w:val="28"/>
          <w:szCs w:val="28"/>
        </w:rPr>
        <w:t>N+1 Redundancy</w:t>
      </w:r>
      <w:r w:rsidRPr="00E26EBB">
        <w:rPr>
          <w:rFonts w:asciiTheme="majorBidi" w:hAnsiTheme="majorBidi" w:cstheme="majorBidi"/>
          <w:sz w:val="28"/>
          <w:szCs w:val="28"/>
          <w:rtl/>
        </w:rPr>
        <w:t xml:space="preserve"> في مستوى التحكم.</w:t>
      </w:r>
    </w:p>
    <w:p w14:paraId="607EEF9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الاستنتاج الرابع - أهمية الفصل الفيزيائي:</w:t>
      </w:r>
    </w:p>
    <w:p w14:paraId="76CD496A" w14:textId="3706513E"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اتصال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عبر الشبكة المشتركة 10.0.0.0/24 واتصال </w:t>
      </w:r>
      <w:r w:rsidRPr="00E26EBB">
        <w:rPr>
          <w:rFonts w:asciiTheme="majorBidi" w:hAnsiTheme="majorBidi" w:cstheme="majorBidi"/>
          <w:sz w:val="28"/>
          <w:szCs w:val="28"/>
        </w:rPr>
        <w:t>RR2</w:t>
      </w:r>
      <w:r w:rsidRPr="00E26EBB">
        <w:rPr>
          <w:rFonts w:asciiTheme="majorBidi" w:hAnsiTheme="majorBidi" w:cstheme="majorBidi"/>
          <w:sz w:val="28"/>
          <w:szCs w:val="28"/>
          <w:rtl/>
        </w:rPr>
        <w:t xml:space="preserve"> عبر </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مباشرةً عبر 10.0.13.0/24 يضمن عدم تأثر كلا 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بنفس العطل الفيزيائي في آنٍ واحد، وهو ما يُعرف بمبدأ </w:t>
      </w:r>
      <w:r w:rsidRPr="00E26EBB">
        <w:rPr>
          <w:rFonts w:asciiTheme="majorBidi" w:hAnsiTheme="majorBidi" w:cstheme="majorBidi"/>
          <w:sz w:val="28"/>
          <w:szCs w:val="28"/>
        </w:rPr>
        <w:t>Geographic</w:t>
      </w:r>
      <w:r w:rsidRPr="00E26EBB">
        <w:rPr>
          <w:rFonts w:asciiTheme="majorBidi" w:hAnsiTheme="majorBidi" w:cstheme="majorBidi"/>
          <w:sz w:val="28"/>
          <w:szCs w:val="28"/>
          <w:rtl/>
        </w:rPr>
        <w:t xml:space="preserve"> و </w:t>
      </w:r>
      <w:r w:rsidRPr="00E26EBB">
        <w:rPr>
          <w:rFonts w:asciiTheme="majorBidi" w:hAnsiTheme="majorBidi" w:cstheme="majorBidi"/>
          <w:sz w:val="28"/>
          <w:szCs w:val="28"/>
        </w:rPr>
        <w:t>Path Diversity</w:t>
      </w:r>
      <w:r w:rsidRPr="00E26EBB">
        <w:rPr>
          <w:rFonts w:asciiTheme="majorBidi" w:hAnsiTheme="majorBidi" w:cstheme="majorBidi"/>
          <w:sz w:val="28"/>
          <w:szCs w:val="28"/>
          <w:rtl/>
        </w:rPr>
        <w:t xml:space="preserve"> في تصميم الشبكات عالية التوافر.</w:t>
      </w:r>
    </w:p>
    <w:p w14:paraId="3C866431" w14:textId="77777777" w:rsidR="001B6ADE" w:rsidRPr="00E26EBB" w:rsidRDefault="001B6ADE" w:rsidP="00B7730F">
      <w:pPr>
        <w:pStyle w:val="2"/>
        <w:spacing w:after="0" w:line="360" w:lineRule="auto"/>
        <w:rPr>
          <w:rFonts w:asciiTheme="majorBidi" w:hAnsiTheme="majorBidi"/>
          <w:sz w:val="36"/>
          <w:szCs w:val="32"/>
          <w:rtl/>
        </w:rPr>
      </w:pPr>
      <w:bookmarkStart w:id="197" w:name="_Toc224389536"/>
      <w:r w:rsidRPr="00E26EBB">
        <w:rPr>
          <w:rFonts w:asciiTheme="majorBidi" w:hAnsiTheme="majorBidi"/>
          <w:sz w:val="36"/>
          <w:szCs w:val="32"/>
          <w:rtl/>
        </w:rPr>
        <w:t xml:space="preserve">6-3 اختبار تجاوز الفشل لبروتوكول </w:t>
      </w:r>
      <w:r w:rsidRPr="00E26EBB">
        <w:rPr>
          <w:rFonts w:asciiTheme="majorBidi" w:hAnsiTheme="majorBidi"/>
          <w:sz w:val="36"/>
          <w:szCs w:val="32"/>
        </w:rPr>
        <w:t>eBGP</w:t>
      </w:r>
      <w:r w:rsidRPr="00E26EBB">
        <w:rPr>
          <w:rFonts w:asciiTheme="majorBidi" w:hAnsiTheme="majorBidi"/>
          <w:sz w:val="36"/>
          <w:szCs w:val="32"/>
          <w:rtl/>
        </w:rPr>
        <w:t xml:space="preserve"> بين </w:t>
      </w:r>
      <w:r w:rsidRPr="00E26EBB">
        <w:rPr>
          <w:rFonts w:asciiTheme="majorBidi" w:hAnsiTheme="majorBidi"/>
          <w:sz w:val="36"/>
          <w:szCs w:val="32"/>
        </w:rPr>
        <w:t>PE</w:t>
      </w:r>
      <w:r w:rsidRPr="00E26EBB">
        <w:rPr>
          <w:rFonts w:asciiTheme="majorBidi" w:hAnsiTheme="majorBidi"/>
          <w:sz w:val="36"/>
          <w:szCs w:val="32"/>
          <w:rtl/>
        </w:rPr>
        <w:t xml:space="preserve"> و</w:t>
      </w:r>
      <w:r w:rsidRPr="00E26EBB">
        <w:rPr>
          <w:rFonts w:asciiTheme="majorBidi" w:hAnsiTheme="majorBidi"/>
          <w:sz w:val="36"/>
          <w:szCs w:val="32"/>
        </w:rPr>
        <w:t>CE</w:t>
      </w:r>
      <w:bookmarkEnd w:id="197"/>
    </w:p>
    <w:p w14:paraId="0ABE7469" w14:textId="77777777" w:rsidR="001B6ADE" w:rsidRPr="00E26EBB" w:rsidRDefault="001B6ADE" w:rsidP="00B7730F">
      <w:pPr>
        <w:pStyle w:val="3"/>
        <w:spacing w:after="0" w:line="360" w:lineRule="auto"/>
        <w:rPr>
          <w:rFonts w:asciiTheme="majorBidi" w:hAnsiTheme="majorBidi"/>
          <w:sz w:val="32"/>
          <w:szCs w:val="28"/>
          <w:rtl/>
        </w:rPr>
      </w:pPr>
      <w:bookmarkStart w:id="198" w:name="_Toc224389537"/>
      <w:r w:rsidRPr="00E26EBB">
        <w:rPr>
          <w:rFonts w:asciiTheme="majorBidi" w:hAnsiTheme="majorBidi"/>
          <w:sz w:val="32"/>
          <w:szCs w:val="28"/>
          <w:rtl/>
        </w:rPr>
        <w:t>6-3-1 منهجية الاختبار</w:t>
      </w:r>
      <w:bookmarkEnd w:id="198"/>
    </w:p>
    <w:p w14:paraId="478493F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 هذا الاختبار للتحقق من سلوك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عند انقطاع الوصلة بين موجّه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والموجّه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الممثّل للفرع الأول من العميل الثالث، وقياس أثر هذا الانقطاع على استمرارية الاتصال مع الفرع الثاني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نُفِّذ الاختبار بقطع الوصلة الفيزيائية على الشبكة 10.0.11.0/24 مع إجراء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مستمر من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نحو 192.168.80.1 بعنوان مصدر 192.168.90.1.</w:t>
      </w:r>
    </w:p>
    <w:p w14:paraId="442E6BC9" w14:textId="77777777" w:rsidR="001B6ADE" w:rsidRPr="00E26EBB" w:rsidRDefault="001B6ADE" w:rsidP="00B7730F">
      <w:pPr>
        <w:spacing w:after="0" w:line="360" w:lineRule="auto"/>
        <w:jc w:val="both"/>
        <w:rPr>
          <w:rFonts w:asciiTheme="majorBidi" w:hAnsiTheme="majorBidi" w:cstheme="majorBidi"/>
          <w:sz w:val="28"/>
          <w:szCs w:val="28"/>
          <w:rtl/>
        </w:rPr>
      </w:pPr>
    </w:p>
    <w:p w14:paraId="43E9E92B" w14:textId="77777777" w:rsidR="001B6ADE" w:rsidRPr="00E26EBB" w:rsidRDefault="001B6ADE" w:rsidP="00B7730F">
      <w:pPr>
        <w:pStyle w:val="3"/>
        <w:spacing w:after="0" w:line="360" w:lineRule="auto"/>
        <w:rPr>
          <w:rFonts w:asciiTheme="majorBidi" w:hAnsiTheme="majorBidi"/>
          <w:sz w:val="32"/>
          <w:szCs w:val="28"/>
          <w:rtl/>
        </w:rPr>
      </w:pPr>
      <w:bookmarkStart w:id="199" w:name="_Toc224389538"/>
      <w:r w:rsidRPr="00E26EBB">
        <w:rPr>
          <w:rFonts w:asciiTheme="majorBidi" w:hAnsiTheme="majorBidi"/>
          <w:sz w:val="32"/>
          <w:szCs w:val="28"/>
          <w:rtl/>
        </w:rPr>
        <w:t>6-3-2حالة الشبكة قبل الاختبار</w:t>
      </w:r>
      <w:bookmarkEnd w:id="199"/>
    </w:p>
    <w:p w14:paraId="7FA2E6B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أظهر جدول التوجيه لـ </w:t>
      </w:r>
      <w:r w:rsidRPr="00E26EBB">
        <w:rPr>
          <w:rFonts w:asciiTheme="majorBidi" w:hAnsiTheme="majorBidi" w:cstheme="majorBidi"/>
          <w:sz w:val="28"/>
          <w:szCs w:val="28"/>
        </w:rPr>
        <w:t>VRF customer3</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وجود جميع المسارات المطلوبة:</w:t>
      </w:r>
    </w:p>
    <w:p w14:paraId="277A015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   0.0.0.0/0        [200/0] via 10.255.255.44</w:t>
      </w:r>
    </w:p>
    <w:p w14:paraId="0E92B1B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        10.0.11.0/24  directly connected, Ethernet0/3</w:t>
      </w:r>
    </w:p>
    <w:p w14:paraId="2CB9638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    172.16.10.0/24   [200/0] via 10.255.255.11</w:t>
      </w:r>
    </w:p>
    <w:p w14:paraId="5F2CBB1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    192.168.80.0/24  [20/0]  via 10.0.11.2</w:t>
      </w:r>
    </w:p>
    <w:p w14:paraId="5211406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    192.168.90.0/24  [200/0] via 10.255.255.33</w:t>
      </w:r>
    </w:p>
    <w:p w14:paraId="7AE0CFB0" w14:textId="77777777" w:rsidR="001B6ADE" w:rsidRPr="00E26EBB" w:rsidRDefault="001B6ADE" w:rsidP="00B7730F">
      <w:pPr>
        <w:pStyle w:val="3"/>
        <w:spacing w:after="0" w:line="360" w:lineRule="auto"/>
        <w:rPr>
          <w:rFonts w:asciiTheme="majorBidi" w:hAnsiTheme="majorBidi"/>
          <w:sz w:val="32"/>
          <w:szCs w:val="28"/>
          <w:rtl/>
        </w:rPr>
      </w:pPr>
      <w:bookmarkStart w:id="200" w:name="_Toc224389539"/>
      <w:r w:rsidRPr="00E26EBB">
        <w:rPr>
          <w:rFonts w:asciiTheme="majorBidi" w:hAnsiTheme="majorBidi"/>
          <w:sz w:val="32"/>
          <w:szCs w:val="28"/>
          <w:rtl/>
        </w:rPr>
        <w:t>6-3-3 آلية الكشف عن الفشل</w:t>
      </w:r>
      <w:bookmarkEnd w:id="200"/>
    </w:p>
    <w:p w14:paraId="1D8C811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اعتمدت جلسة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في هذا الاختبار على إشارة </w:t>
      </w:r>
      <w:r w:rsidRPr="00E26EBB">
        <w:rPr>
          <w:rFonts w:asciiTheme="majorBidi" w:hAnsiTheme="majorBidi" w:cstheme="majorBidi"/>
          <w:sz w:val="28"/>
          <w:szCs w:val="28"/>
        </w:rPr>
        <w:t>Interface Down</w:t>
      </w:r>
      <w:r w:rsidRPr="00E26EBB">
        <w:rPr>
          <w:rFonts w:asciiTheme="majorBidi" w:hAnsiTheme="majorBidi" w:cstheme="majorBidi"/>
          <w:sz w:val="28"/>
          <w:szCs w:val="28"/>
          <w:rtl/>
        </w:rPr>
        <w:t xml:space="preserve"> الصادرة من الطبقة الفيزيائية لحظة القطع، وهو ما أتاح استجابة فورية دون الحاجة لانتهاء أي مؤقت. هذا السلوك يُميّز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عن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الذي يعتمد على </w:t>
      </w:r>
      <w:r w:rsidRPr="00E26EBB">
        <w:rPr>
          <w:rFonts w:asciiTheme="majorBidi" w:hAnsiTheme="majorBidi" w:cstheme="majorBidi"/>
          <w:sz w:val="28"/>
          <w:szCs w:val="28"/>
        </w:rPr>
        <w:t>BFD Multi-hop</w:t>
      </w:r>
      <w:r w:rsidRPr="00E26EBB">
        <w:rPr>
          <w:rFonts w:asciiTheme="majorBidi" w:hAnsiTheme="majorBidi" w:cstheme="majorBidi"/>
          <w:sz w:val="28"/>
          <w:szCs w:val="28"/>
          <w:rtl/>
        </w:rPr>
        <w:t xml:space="preserve"> للكشف عبر مسارات </w:t>
      </w:r>
      <w:r w:rsidRPr="00E26EBB">
        <w:rPr>
          <w:rFonts w:asciiTheme="majorBidi" w:hAnsiTheme="majorBidi" w:cstheme="majorBidi"/>
          <w:sz w:val="28"/>
          <w:szCs w:val="28"/>
        </w:rPr>
        <w:t>MPLS</w:t>
      </w:r>
      <w:r w:rsidRPr="00E26EBB">
        <w:rPr>
          <w:rFonts w:asciiTheme="majorBidi" w:hAnsiTheme="majorBidi" w:cstheme="majorBidi"/>
          <w:sz w:val="28"/>
          <w:szCs w:val="28"/>
          <w:rtl/>
        </w:rPr>
        <w:t>.</w:t>
      </w:r>
    </w:p>
    <w:p w14:paraId="3240DD1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6-3-4 نتائج الاختبار</w:t>
      </w:r>
    </w:p>
    <w:p w14:paraId="7D6DB83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Success rate is 99 percent (29965/30000)round-trip min/avg/max = 1/1/40 ms</w:t>
      </w:r>
    </w:p>
    <w:p w14:paraId="75418E3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الحزم الضائعة: 35 حزمة (~70 ميلي ثانية)</w:t>
      </w:r>
    </w:p>
    <w:p w14:paraId="6EF9CBA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تُثبت هذه النتيجة أن آلية </w:t>
      </w:r>
      <w:r w:rsidRPr="00E26EBB">
        <w:rPr>
          <w:rFonts w:asciiTheme="majorBidi" w:hAnsiTheme="majorBidi" w:cstheme="majorBidi"/>
          <w:sz w:val="28"/>
          <w:szCs w:val="28"/>
        </w:rPr>
        <w:t>Interface Down</w:t>
      </w:r>
      <w:r w:rsidRPr="00E26EBB">
        <w:rPr>
          <w:rFonts w:asciiTheme="majorBidi" w:hAnsiTheme="majorBidi" w:cstheme="majorBidi"/>
          <w:sz w:val="28"/>
          <w:szCs w:val="28"/>
          <w:rtl/>
        </w:rPr>
        <w:t xml:space="preserve"> حقّقت استجابة سريعة جداً لا تتجاوز 70 ميلي ثانية، وهو زمن يعكس كفاءة التكامل بين الطبقة الفيزيائية وبروتوكول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في اكتشاف العطل وتحديث جداول التوجيه فورياً.</w:t>
      </w:r>
    </w:p>
    <w:p w14:paraId="00062F92" w14:textId="77777777" w:rsidR="001B6ADE" w:rsidRPr="00E26EBB" w:rsidRDefault="001B6ADE" w:rsidP="00B7730F">
      <w:pPr>
        <w:spacing w:after="0" w:line="360" w:lineRule="auto"/>
        <w:jc w:val="both"/>
        <w:rPr>
          <w:rFonts w:asciiTheme="majorBidi" w:hAnsiTheme="majorBidi" w:cstheme="majorBidi"/>
          <w:sz w:val="28"/>
          <w:szCs w:val="28"/>
          <w:rtl/>
        </w:rPr>
      </w:pPr>
    </w:p>
    <w:p w14:paraId="085B9131" w14:textId="77777777" w:rsidR="001B6ADE" w:rsidRPr="00E26EBB" w:rsidRDefault="001B6ADE" w:rsidP="00B7730F">
      <w:pPr>
        <w:pStyle w:val="3"/>
        <w:spacing w:after="0" w:line="360" w:lineRule="auto"/>
        <w:rPr>
          <w:rFonts w:asciiTheme="majorBidi" w:hAnsiTheme="majorBidi"/>
          <w:sz w:val="32"/>
          <w:szCs w:val="28"/>
          <w:rtl/>
        </w:rPr>
      </w:pPr>
      <w:bookmarkStart w:id="201" w:name="_Toc224389540"/>
      <w:r w:rsidRPr="00E26EBB">
        <w:rPr>
          <w:rFonts w:asciiTheme="majorBidi" w:hAnsiTheme="majorBidi"/>
          <w:sz w:val="32"/>
          <w:szCs w:val="28"/>
          <w:rtl/>
        </w:rPr>
        <w:t xml:space="preserve">6-3-5 مقارنة اختبارَي </w:t>
      </w:r>
      <w:r w:rsidRPr="00E26EBB">
        <w:rPr>
          <w:rFonts w:asciiTheme="majorBidi" w:hAnsiTheme="majorBidi"/>
          <w:sz w:val="32"/>
          <w:szCs w:val="28"/>
        </w:rPr>
        <w:t>iBGP</w:t>
      </w:r>
      <w:r w:rsidRPr="00E26EBB">
        <w:rPr>
          <w:rFonts w:asciiTheme="majorBidi" w:hAnsiTheme="majorBidi"/>
          <w:sz w:val="32"/>
          <w:szCs w:val="28"/>
          <w:rtl/>
        </w:rPr>
        <w:t xml:space="preserve"> و</w:t>
      </w:r>
      <w:r w:rsidRPr="00E26EBB">
        <w:rPr>
          <w:rFonts w:asciiTheme="majorBidi" w:hAnsiTheme="majorBidi"/>
          <w:sz w:val="32"/>
          <w:szCs w:val="28"/>
        </w:rPr>
        <w:t>eBGP</w:t>
      </w:r>
      <w:bookmarkEnd w:id="201"/>
    </w:p>
    <w:tbl>
      <w:tblPr>
        <w:tblStyle w:val="4-1"/>
        <w:bidiVisual/>
        <w:tblW w:w="0" w:type="auto"/>
        <w:tblLook w:val="04A0" w:firstRow="1" w:lastRow="0" w:firstColumn="1" w:lastColumn="0" w:noHBand="0" w:noVBand="1"/>
      </w:tblPr>
      <w:tblGrid>
        <w:gridCol w:w="3116"/>
        <w:gridCol w:w="3117"/>
        <w:gridCol w:w="3117"/>
      </w:tblGrid>
      <w:tr w:rsidR="002B18B3" w:rsidRPr="00E26EBB" w14:paraId="1E929996" w14:textId="77777777" w:rsidTr="002B1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3C8042"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المقياس</w:t>
            </w:r>
          </w:p>
        </w:tc>
        <w:tc>
          <w:tcPr>
            <w:tcW w:w="3117" w:type="dxa"/>
          </w:tcPr>
          <w:p w14:paraId="66110325"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iBGP</w:t>
            </w:r>
          </w:p>
        </w:tc>
        <w:tc>
          <w:tcPr>
            <w:tcW w:w="3117" w:type="dxa"/>
          </w:tcPr>
          <w:p w14:paraId="35B291DD"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eBGP</w:t>
            </w:r>
          </w:p>
        </w:tc>
      </w:tr>
      <w:tr w:rsidR="002B18B3" w:rsidRPr="00E26EBB" w14:paraId="4DBE4EDE"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91AE236"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آلية الكشف</w:t>
            </w:r>
          </w:p>
        </w:tc>
        <w:tc>
          <w:tcPr>
            <w:tcW w:w="3117" w:type="dxa"/>
          </w:tcPr>
          <w:p w14:paraId="17651FD7"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Multi-hop</w:t>
            </w:r>
          </w:p>
        </w:tc>
        <w:tc>
          <w:tcPr>
            <w:tcW w:w="3117" w:type="dxa"/>
          </w:tcPr>
          <w:p w14:paraId="1D833614"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Interface Down</w:t>
            </w:r>
          </w:p>
        </w:tc>
      </w:tr>
      <w:tr w:rsidR="002B18B3" w:rsidRPr="00E26EBB" w14:paraId="4C3BA397" w14:textId="77777777" w:rsidTr="002B18B3">
        <w:tc>
          <w:tcPr>
            <w:cnfStyle w:val="001000000000" w:firstRow="0" w:lastRow="0" w:firstColumn="1" w:lastColumn="0" w:oddVBand="0" w:evenVBand="0" w:oddHBand="0" w:evenHBand="0" w:firstRowFirstColumn="0" w:firstRowLastColumn="0" w:lastRowFirstColumn="0" w:lastRowLastColumn="0"/>
            <w:tcW w:w="3116" w:type="dxa"/>
          </w:tcPr>
          <w:p w14:paraId="18E47DEE"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فقدان الحزم</w:t>
            </w:r>
          </w:p>
        </w:tc>
        <w:tc>
          <w:tcPr>
            <w:tcW w:w="3117" w:type="dxa"/>
          </w:tcPr>
          <w:p w14:paraId="10BFE0CA"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3117" w:type="dxa"/>
          </w:tcPr>
          <w:p w14:paraId="2C1F6A3E"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w:t>
            </w:r>
          </w:p>
        </w:tc>
      </w:tr>
      <w:tr w:rsidR="002B18B3" w:rsidRPr="00E26EBB" w14:paraId="19D76AF9"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6FFB43E"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معدل النجاح</w:t>
            </w:r>
          </w:p>
        </w:tc>
        <w:tc>
          <w:tcPr>
            <w:tcW w:w="3117" w:type="dxa"/>
          </w:tcPr>
          <w:p w14:paraId="3AB286F1"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100%</w:t>
            </w:r>
          </w:p>
        </w:tc>
        <w:tc>
          <w:tcPr>
            <w:tcW w:w="3117" w:type="dxa"/>
          </w:tcPr>
          <w:p w14:paraId="6DEF8BE9"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99%</w:t>
            </w:r>
          </w:p>
        </w:tc>
      </w:tr>
      <w:tr w:rsidR="002B18B3" w:rsidRPr="00E26EBB" w14:paraId="4E73068A" w14:textId="77777777" w:rsidTr="002B18B3">
        <w:tc>
          <w:tcPr>
            <w:cnfStyle w:val="001000000000" w:firstRow="0" w:lastRow="0" w:firstColumn="1" w:lastColumn="0" w:oddVBand="0" w:evenVBand="0" w:oddHBand="0" w:evenHBand="0" w:firstRowFirstColumn="0" w:firstRowLastColumn="0" w:lastRowFirstColumn="0" w:lastRowLastColumn="0"/>
            <w:tcW w:w="3116" w:type="dxa"/>
          </w:tcPr>
          <w:p w14:paraId="782F99B6"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أقصى </w:t>
            </w:r>
            <w:r w:rsidRPr="00E26EBB">
              <w:rPr>
                <w:rFonts w:asciiTheme="majorBidi" w:hAnsiTheme="majorBidi" w:cstheme="majorBidi"/>
                <w:sz w:val="28"/>
                <w:szCs w:val="28"/>
              </w:rPr>
              <w:t>RTT</w:t>
            </w:r>
          </w:p>
        </w:tc>
        <w:tc>
          <w:tcPr>
            <w:tcW w:w="3117" w:type="dxa"/>
          </w:tcPr>
          <w:p w14:paraId="5528D15A"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45</w:t>
            </w:r>
            <w:r w:rsidRPr="00E26EBB">
              <w:rPr>
                <w:rFonts w:asciiTheme="majorBidi" w:hAnsiTheme="majorBidi" w:cstheme="majorBidi"/>
                <w:sz w:val="28"/>
                <w:szCs w:val="28"/>
              </w:rPr>
              <w:t>ms</w:t>
            </w:r>
          </w:p>
        </w:tc>
        <w:tc>
          <w:tcPr>
            <w:tcW w:w="3117" w:type="dxa"/>
          </w:tcPr>
          <w:p w14:paraId="19F45BD0"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40</w:t>
            </w:r>
            <w:r w:rsidRPr="00E26EBB">
              <w:rPr>
                <w:rFonts w:asciiTheme="majorBidi" w:hAnsiTheme="majorBidi" w:cstheme="majorBidi"/>
                <w:sz w:val="28"/>
                <w:szCs w:val="28"/>
              </w:rPr>
              <w:t>ms</w:t>
            </w:r>
          </w:p>
        </w:tc>
      </w:tr>
    </w:tbl>
    <w:p w14:paraId="610C4801" w14:textId="77777777" w:rsidR="001B6ADE" w:rsidRPr="00E26EBB" w:rsidRDefault="001B6ADE" w:rsidP="00B7730F">
      <w:pPr>
        <w:spacing w:after="0" w:line="360" w:lineRule="auto"/>
        <w:jc w:val="both"/>
        <w:rPr>
          <w:rFonts w:asciiTheme="majorBidi" w:hAnsiTheme="majorBidi" w:cstheme="majorBidi"/>
          <w:sz w:val="28"/>
          <w:szCs w:val="28"/>
          <w:rtl/>
        </w:rPr>
      </w:pPr>
    </w:p>
    <w:p w14:paraId="2F333A1D" w14:textId="77777777" w:rsidR="001B6ADE" w:rsidRPr="00E26EBB" w:rsidRDefault="001B6ADE" w:rsidP="00B7730F">
      <w:pPr>
        <w:pStyle w:val="3"/>
        <w:spacing w:after="0" w:line="360" w:lineRule="auto"/>
        <w:rPr>
          <w:rFonts w:asciiTheme="majorBidi" w:hAnsiTheme="majorBidi"/>
          <w:sz w:val="32"/>
          <w:szCs w:val="28"/>
          <w:rtl/>
        </w:rPr>
      </w:pPr>
      <w:bookmarkStart w:id="202" w:name="_Toc224389541"/>
      <w:r w:rsidRPr="00E26EBB">
        <w:rPr>
          <w:rFonts w:asciiTheme="majorBidi" w:hAnsiTheme="majorBidi"/>
          <w:sz w:val="32"/>
          <w:szCs w:val="28"/>
          <w:rtl/>
        </w:rPr>
        <w:t>6-3-6 الاستنتاجات</w:t>
      </w:r>
      <w:bookmarkEnd w:id="202"/>
    </w:p>
    <w:p w14:paraId="20365D93" w14:textId="08677F15"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 الاختبار أن التكامل بين الطبقة الفيزيائية وبروتوكول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يُحقق استجابة فعّالة عند القطع الكامل للوصلة، محققاً نسبة توافر 99% مع زمن استجابة لا يتجاوز 40 ميلي ثانية. كما أثبت أن آليتَي الكشف المختلفتَين في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كلتيهما تُحقّقان نتائج متقاربة جداً في سيناريو القطع الفيزيائي الكامل.</w:t>
      </w:r>
    </w:p>
    <w:p w14:paraId="60B08513" w14:textId="77777777" w:rsidR="001B6ADE" w:rsidRPr="00E26EBB" w:rsidRDefault="001B6ADE" w:rsidP="00B7730F">
      <w:pPr>
        <w:pStyle w:val="2"/>
        <w:spacing w:after="0" w:line="360" w:lineRule="auto"/>
        <w:rPr>
          <w:rFonts w:asciiTheme="majorBidi" w:hAnsiTheme="majorBidi"/>
          <w:sz w:val="36"/>
          <w:szCs w:val="32"/>
          <w:rtl/>
        </w:rPr>
      </w:pPr>
      <w:bookmarkStart w:id="203" w:name="_Toc224389542"/>
      <w:r w:rsidRPr="00E26EBB">
        <w:rPr>
          <w:rFonts w:asciiTheme="majorBidi" w:hAnsiTheme="majorBidi"/>
          <w:sz w:val="36"/>
          <w:szCs w:val="32"/>
          <w:rtl/>
        </w:rPr>
        <w:t xml:space="preserve">6-4 اختبار سياسات جودة الخدمة </w:t>
      </w:r>
      <w:r w:rsidRPr="00E26EBB">
        <w:rPr>
          <w:rFonts w:asciiTheme="majorBidi" w:hAnsiTheme="majorBidi"/>
          <w:sz w:val="36"/>
          <w:szCs w:val="32"/>
        </w:rPr>
        <w:t>QoS</w:t>
      </w:r>
      <w:bookmarkEnd w:id="203"/>
    </w:p>
    <w:p w14:paraId="6EEE1E57" w14:textId="77777777" w:rsidR="001B6ADE" w:rsidRPr="00E26EBB" w:rsidRDefault="001B6ADE" w:rsidP="00B7730F">
      <w:pPr>
        <w:pStyle w:val="3"/>
        <w:spacing w:after="0" w:line="360" w:lineRule="auto"/>
        <w:rPr>
          <w:rFonts w:asciiTheme="majorBidi" w:hAnsiTheme="majorBidi"/>
          <w:sz w:val="32"/>
          <w:szCs w:val="28"/>
          <w:rtl/>
        </w:rPr>
      </w:pPr>
      <w:bookmarkStart w:id="204" w:name="_Toc224389543"/>
      <w:r w:rsidRPr="00E26EBB">
        <w:rPr>
          <w:rFonts w:asciiTheme="majorBidi" w:hAnsiTheme="majorBidi"/>
          <w:sz w:val="32"/>
          <w:szCs w:val="28"/>
          <w:rtl/>
        </w:rPr>
        <w:t>6-4-1 منهجية الاختبار</w:t>
      </w:r>
      <w:bookmarkEnd w:id="204"/>
    </w:p>
    <w:p w14:paraId="400ED3C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 هذا الاختبار للتحقق من فعالية سياسات جودة الخدمة المُطبَّقة على واجهات موجّهات الحافة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وقياس أثرها على ترافيك العملاء في سيناريوهات التشغيل الحقيقي. نُفِّذ الاختبار على واجهة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في موجّه </w:t>
      </w:r>
      <w:r w:rsidRPr="00E26EBB">
        <w:rPr>
          <w:rFonts w:asciiTheme="majorBidi" w:hAnsiTheme="majorBidi" w:cstheme="majorBidi"/>
          <w:sz w:val="28"/>
          <w:szCs w:val="28"/>
        </w:rPr>
        <w:t>PE2</w:t>
      </w:r>
      <w:r w:rsidRPr="00E26EBB">
        <w:rPr>
          <w:rFonts w:asciiTheme="majorBidi" w:hAnsiTheme="majorBidi" w:cstheme="majorBidi"/>
          <w:sz w:val="28"/>
          <w:szCs w:val="28"/>
          <w:rtl/>
        </w:rPr>
        <w:t>، وهي الواجهة الرابطة بين الشبكة الأساسية وفرع العميل الأول (</w:t>
      </w:r>
      <w:r w:rsidRPr="00E26EBB">
        <w:rPr>
          <w:rFonts w:asciiTheme="majorBidi" w:hAnsiTheme="majorBidi" w:cstheme="majorBidi"/>
          <w:sz w:val="28"/>
          <w:szCs w:val="28"/>
        </w:rPr>
        <w:t>customer1</w:t>
      </w:r>
      <w:r w:rsidRPr="00E26EBB">
        <w:rPr>
          <w:rFonts w:asciiTheme="majorBidi" w:hAnsiTheme="majorBidi" w:cstheme="majorBidi"/>
          <w:sz w:val="28"/>
          <w:szCs w:val="28"/>
          <w:rtl/>
        </w:rPr>
        <w:t xml:space="preserve">)، وتعتمد على سياسة هرمية مزدوجة: سياسة رفع </w:t>
      </w:r>
      <w:r w:rsidRPr="00E26EBB">
        <w:rPr>
          <w:rFonts w:asciiTheme="majorBidi" w:hAnsiTheme="majorBidi" w:cstheme="majorBidi"/>
          <w:sz w:val="28"/>
          <w:szCs w:val="28"/>
        </w:rPr>
        <w:t>pm-parent-upload-10m</w:t>
      </w:r>
      <w:r w:rsidRPr="00E26EBB">
        <w:rPr>
          <w:rFonts w:asciiTheme="majorBidi" w:hAnsiTheme="majorBidi" w:cstheme="majorBidi"/>
          <w:sz w:val="28"/>
          <w:szCs w:val="28"/>
          <w:rtl/>
        </w:rPr>
        <w:t xml:space="preserve"> تحتوي على سياسة فرعية </w:t>
      </w:r>
      <w:r w:rsidRPr="00E26EBB">
        <w:rPr>
          <w:rFonts w:asciiTheme="majorBidi" w:hAnsiTheme="majorBidi" w:cstheme="majorBidi"/>
          <w:sz w:val="28"/>
          <w:szCs w:val="28"/>
        </w:rPr>
        <w:t>pm-child-upload-optimized</w:t>
      </w:r>
      <w:r w:rsidRPr="00E26EBB">
        <w:rPr>
          <w:rFonts w:asciiTheme="majorBidi" w:hAnsiTheme="majorBidi" w:cstheme="majorBidi"/>
          <w:sz w:val="28"/>
          <w:szCs w:val="28"/>
          <w:rtl/>
        </w:rPr>
        <w:t xml:space="preserve">، وسياسة تنزيل </w:t>
      </w:r>
      <w:r w:rsidRPr="00E26EBB">
        <w:rPr>
          <w:rFonts w:asciiTheme="majorBidi" w:hAnsiTheme="majorBidi" w:cstheme="majorBidi"/>
          <w:sz w:val="28"/>
          <w:szCs w:val="28"/>
        </w:rPr>
        <w:t>pm-parent-download-10m</w:t>
      </w:r>
      <w:r w:rsidRPr="00E26EBB">
        <w:rPr>
          <w:rFonts w:asciiTheme="majorBidi" w:hAnsiTheme="majorBidi" w:cstheme="majorBidi"/>
          <w:sz w:val="28"/>
          <w:szCs w:val="28"/>
          <w:rtl/>
        </w:rPr>
        <w:t xml:space="preserve"> تحتوي على سياسة فرعية </w:t>
      </w:r>
      <w:r w:rsidRPr="00E26EBB">
        <w:rPr>
          <w:rFonts w:asciiTheme="majorBidi" w:hAnsiTheme="majorBidi" w:cstheme="majorBidi"/>
          <w:sz w:val="28"/>
          <w:szCs w:val="28"/>
        </w:rPr>
        <w:t>pm-child-egress</w:t>
      </w:r>
      <w:r w:rsidRPr="00E26EBB">
        <w:rPr>
          <w:rFonts w:asciiTheme="majorBidi" w:hAnsiTheme="majorBidi" w:cstheme="majorBidi"/>
          <w:sz w:val="28"/>
          <w:szCs w:val="28"/>
          <w:rtl/>
        </w:rPr>
        <w:t>.</w:t>
      </w:r>
    </w:p>
    <w:p w14:paraId="042FD62B" w14:textId="05830E04"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استُخدمت أداة </w:t>
      </w:r>
      <w:r w:rsidRPr="00E26EBB">
        <w:rPr>
          <w:rFonts w:asciiTheme="majorBidi" w:hAnsiTheme="majorBidi" w:cstheme="majorBidi"/>
          <w:sz w:val="28"/>
          <w:szCs w:val="28"/>
        </w:rPr>
        <w:t>iperf3</w:t>
      </w:r>
      <w:r w:rsidRPr="00E26EBB">
        <w:rPr>
          <w:rFonts w:asciiTheme="majorBidi" w:hAnsiTheme="majorBidi" w:cstheme="majorBidi"/>
          <w:sz w:val="28"/>
          <w:szCs w:val="28"/>
          <w:rtl/>
        </w:rPr>
        <w:t xml:space="preserve"> لتوليد ترافيك حقيقي متنوع، إلى جانب مراقبة إحصائيات السياسات عبر الأمر </w:t>
      </w:r>
      <w:r w:rsidRPr="00E26EBB">
        <w:rPr>
          <w:rFonts w:asciiTheme="majorBidi" w:hAnsiTheme="majorBidi" w:cstheme="majorBidi"/>
          <w:sz w:val="28"/>
          <w:szCs w:val="28"/>
        </w:rPr>
        <w:t>show policy-map interface ethernet0/1</w:t>
      </w:r>
      <w:r w:rsidRPr="00E26EBB">
        <w:rPr>
          <w:rFonts w:asciiTheme="majorBidi" w:hAnsiTheme="majorBidi" w:cstheme="majorBidi"/>
          <w:sz w:val="28"/>
          <w:szCs w:val="28"/>
          <w:rtl/>
        </w:rPr>
        <w:t xml:space="preserve"> على موجّه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نُفِّذ الاختبار على مرحلتَين: الأولى لقياس الحالة الأساسية، والثانية بعد ضخّ ترافيك إضافي لاستفزاز آليات </w:t>
      </w:r>
      <w:r w:rsidRPr="00E26EBB">
        <w:rPr>
          <w:rFonts w:asciiTheme="majorBidi" w:hAnsiTheme="majorBidi" w:cstheme="majorBidi"/>
          <w:sz w:val="28"/>
          <w:szCs w:val="28"/>
        </w:rPr>
        <w:t>Policing</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Shaping</w:t>
      </w:r>
      <w:r w:rsidRPr="00E26EBB">
        <w:rPr>
          <w:rFonts w:asciiTheme="majorBidi" w:hAnsiTheme="majorBidi" w:cstheme="majorBidi"/>
          <w:sz w:val="28"/>
          <w:szCs w:val="28"/>
          <w:rtl/>
        </w:rPr>
        <w:t>.</w:t>
      </w:r>
    </w:p>
    <w:p w14:paraId="3A37E0B3" w14:textId="77777777" w:rsidR="001B6ADE" w:rsidRPr="00E26EBB" w:rsidRDefault="001B6ADE" w:rsidP="00B7730F">
      <w:pPr>
        <w:pStyle w:val="3"/>
        <w:spacing w:after="0" w:line="360" w:lineRule="auto"/>
        <w:rPr>
          <w:rFonts w:asciiTheme="majorBidi" w:hAnsiTheme="majorBidi"/>
          <w:sz w:val="32"/>
          <w:szCs w:val="28"/>
          <w:rtl/>
        </w:rPr>
      </w:pPr>
      <w:bookmarkStart w:id="205" w:name="_Toc224389544"/>
      <w:r w:rsidRPr="00E26EBB">
        <w:rPr>
          <w:rFonts w:asciiTheme="majorBidi" w:hAnsiTheme="majorBidi"/>
          <w:sz w:val="32"/>
          <w:szCs w:val="28"/>
          <w:rtl/>
        </w:rPr>
        <w:lastRenderedPageBreak/>
        <w:t>6-4-2 الأوامر المُستخدَمة</w:t>
      </w:r>
      <w:bookmarkEnd w:id="205"/>
    </w:p>
    <w:p w14:paraId="0CB40BE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لقياس إحصائيات سياسة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على واجهة العميل:</w:t>
      </w:r>
    </w:p>
    <w:p w14:paraId="7239140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policy-map interface ethernet0/1</w:t>
      </w:r>
    </w:p>
    <w:p w14:paraId="12C12C9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لتوليد ترافيك اختبار عبر </w:t>
      </w:r>
      <w:r w:rsidRPr="00E26EBB">
        <w:rPr>
          <w:rFonts w:asciiTheme="majorBidi" w:hAnsiTheme="majorBidi" w:cstheme="majorBidi"/>
          <w:sz w:val="28"/>
          <w:szCs w:val="28"/>
        </w:rPr>
        <w:t>iperf3</w:t>
      </w:r>
      <w:r w:rsidRPr="00E26EBB">
        <w:rPr>
          <w:rFonts w:asciiTheme="majorBidi" w:hAnsiTheme="majorBidi" w:cstheme="majorBidi"/>
          <w:sz w:val="28"/>
          <w:szCs w:val="28"/>
          <w:rtl/>
        </w:rPr>
        <w:t>:</w:t>
      </w:r>
    </w:p>
    <w:p w14:paraId="17D8D94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iperf3 -c 172.16.10.x -t 30 -b 20M</w:t>
      </w:r>
    </w:p>
    <w:p w14:paraId="7515322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iperf3 -c 172.16.10.x -t 30 -b 20M --dscp ef</w:t>
      </w:r>
    </w:p>
    <w:p w14:paraId="493180B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iperf3 -c 172.16.10.x -t 30 -b 20M --dscp af41</w:t>
      </w:r>
    </w:p>
    <w:p w14:paraId="0B24E7F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iperf3 -c 172.16.10.x -t 30 -b 20M --dscp af11</w:t>
      </w:r>
    </w:p>
    <w:p w14:paraId="21E4D57D" w14:textId="77777777" w:rsidR="001B6ADE" w:rsidRPr="00E26EBB" w:rsidRDefault="001B6ADE" w:rsidP="00B7730F">
      <w:pPr>
        <w:pStyle w:val="3"/>
        <w:spacing w:after="0" w:line="360" w:lineRule="auto"/>
        <w:rPr>
          <w:rFonts w:asciiTheme="majorBidi" w:hAnsiTheme="majorBidi"/>
          <w:sz w:val="32"/>
          <w:szCs w:val="28"/>
          <w:rtl/>
        </w:rPr>
      </w:pPr>
      <w:bookmarkStart w:id="206" w:name="_Toc224389545"/>
      <w:r w:rsidRPr="00E26EBB">
        <w:rPr>
          <w:rFonts w:asciiTheme="majorBidi" w:hAnsiTheme="majorBidi"/>
          <w:sz w:val="32"/>
          <w:szCs w:val="28"/>
          <w:rtl/>
        </w:rPr>
        <w:t xml:space="preserve">6-4-3 نتائج سياسة الرفع </w:t>
      </w:r>
      <w:r w:rsidRPr="00E26EBB">
        <w:rPr>
          <w:rFonts w:asciiTheme="majorBidi" w:hAnsiTheme="majorBidi"/>
          <w:sz w:val="32"/>
          <w:szCs w:val="28"/>
        </w:rPr>
        <w:t>(Upload) - pm-child-upload-optimized</w:t>
      </w:r>
      <w:bookmarkEnd w:id="206"/>
    </w:p>
    <w:p w14:paraId="62DEEA8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أظهرت نتائج السياسة الفرعية تفاصيل معالجة كل فئة، وفيما يلي الناتج الكامل من الجهاز:</w:t>
      </w:r>
    </w:p>
    <w:p w14:paraId="1CD95B1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cm-voice (match-any)</w:t>
      </w:r>
    </w:p>
    <w:p w14:paraId="59889E2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40,385 </w:t>
      </w:r>
      <w:r w:rsidRPr="00E26EBB">
        <w:rPr>
          <w:rFonts w:asciiTheme="majorBidi" w:hAnsiTheme="majorBidi" w:cstheme="majorBidi"/>
          <w:sz w:val="28"/>
          <w:szCs w:val="28"/>
        </w:rPr>
        <w:t>packets, 2,733,426 bytes</w:t>
      </w:r>
    </w:p>
    <w:p w14:paraId="69292B3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5 </w:t>
      </w:r>
      <w:r w:rsidRPr="00E26EBB">
        <w:rPr>
          <w:rFonts w:asciiTheme="majorBidi" w:hAnsiTheme="majorBidi" w:cstheme="majorBidi"/>
          <w:sz w:val="28"/>
          <w:szCs w:val="28"/>
        </w:rPr>
        <w:t>minute offered rate 31000 bps, drop rate 0000 bps</w:t>
      </w:r>
    </w:p>
    <w:p w14:paraId="6B6BDB6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ef (46) | Packets marked 40385</w:t>
      </w:r>
    </w:p>
    <w:p w14:paraId="23CC28D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2,000,000 bps</w:t>
      </w:r>
    </w:p>
    <w:p w14:paraId="6A47FC8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40385 packets → transmit</w:t>
      </w:r>
    </w:p>
    <w:p w14:paraId="66B0806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0     packets → drop</w:t>
      </w:r>
    </w:p>
    <w:p w14:paraId="1C3A6DF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31000 bps, exceeded 0000 bps</w:t>
      </w:r>
    </w:p>
    <w:p w14:paraId="089A982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2DCC7CD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cm-video (match-any)</w:t>
      </w:r>
    </w:p>
    <w:p w14:paraId="18DF22E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16,416 </w:t>
      </w:r>
      <w:r w:rsidRPr="00E26EBB">
        <w:rPr>
          <w:rFonts w:asciiTheme="majorBidi" w:hAnsiTheme="majorBidi" w:cstheme="majorBidi"/>
          <w:sz w:val="28"/>
          <w:szCs w:val="28"/>
        </w:rPr>
        <w:t>packets, 1,111,528 bytes</w:t>
      </w:r>
    </w:p>
    <w:p w14:paraId="434B7C2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5 </w:t>
      </w:r>
      <w:r w:rsidRPr="00E26EBB">
        <w:rPr>
          <w:rFonts w:asciiTheme="majorBidi" w:hAnsiTheme="majorBidi" w:cstheme="majorBidi"/>
          <w:sz w:val="28"/>
          <w:szCs w:val="28"/>
        </w:rPr>
        <w:t>minute offered rate 6000 bps, drop rate 0000 bps</w:t>
      </w:r>
    </w:p>
    <w:p w14:paraId="41E66B1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af41 (34) af42 (36) | Packets marked 16416</w:t>
      </w:r>
    </w:p>
    <w:p w14:paraId="3FA6139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3,000,000 bps</w:t>
      </w:r>
    </w:p>
    <w:p w14:paraId="6149517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16416 packets → transmit</w:t>
      </w:r>
    </w:p>
    <w:p w14:paraId="54C7B12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0     packets → drop</w:t>
      </w:r>
    </w:p>
    <w:p w14:paraId="0BE4EEDB"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68AC036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cm-management (match-any)</w:t>
      </w:r>
    </w:p>
    <w:p w14:paraId="2A0C4B7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231 </w:t>
      </w:r>
      <w:r w:rsidRPr="00E26EBB">
        <w:rPr>
          <w:rFonts w:asciiTheme="majorBidi" w:hAnsiTheme="majorBidi" w:cstheme="majorBidi"/>
          <w:sz w:val="28"/>
          <w:szCs w:val="28"/>
        </w:rPr>
        <w:t>packets, 17,446 bytes</w:t>
      </w:r>
    </w:p>
    <w:p w14:paraId="34B79FB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5 </w:t>
      </w:r>
      <w:r w:rsidRPr="00E26EBB">
        <w:rPr>
          <w:rFonts w:asciiTheme="majorBidi" w:hAnsiTheme="majorBidi" w:cstheme="majorBidi"/>
          <w:sz w:val="28"/>
          <w:szCs w:val="28"/>
        </w:rPr>
        <w:t>minute offered rate 0000 bps, drop rate 0000 bps</w:t>
      </w:r>
    </w:p>
    <w:p w14:paraId="0376417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Match: dscp cs6 (48) cs7 (56) | Packets marked 231</w:t>
      </w:r>
    </w:p>
    <w:p w14:paraId="6ABB195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512,000 bps</w:t>
      </w:r>
    </w:p>
    <w:p w14:paraId="26C93DD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231 packets → transmit</w:t>
      </w:r>
    </w:p>
    <w:p w14:paraId="1156ED6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0   packets → drop</w:t>
      </w:r>
    </w:p>
    <w:p w14:paraId="4EDF3388"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63C8C67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class-default (match-any)</w:t>
      </w:r>
    </w:p>
    <w:p w14:paraId="2871B55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26,379 </w:t>
      </w:r>
      <w:r w:rsidRPr="00E26EBB">
        <w:rPr>
          <w:rFonts w:asciiTheme="majorBidi" w:hAnsiTheme="majorBidi" w:cstheme="majorBidi"/>
          <w:sz w:val="28"/>
          <w:szCs w:val="28"/>
        </w:rPr>
        <w:t>packets, 19,914,920 bytes</w:t>
      </w:r>
    </w:p>
    <w:p w14:paraId="2D45BD3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5 </w:t>
      </w:r>
      <w:r w:rsidRPr="00E26EBB">
        <w:rPr>
          <w:rFonts w:asciiTheme="majorBidi" w:hAnsiTheme="majorBidi" w:cstheme="majorBidi"/>
          <w:sz w:val="28"/>
          <w:szCs w:val="28"/>
        </w:rPr>
        <w:t>minute offered rate 92000 bps, drop rate 0000 bps</w:t>
      </w:r>
    </w:p>
    <w:p w14:paraId="6778CA2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QoS Set: dscp default | Packets marked 26379</w:t>
      </w:r>
    </w:p>
    <w:p w14:paraId="1FF159C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4,500,000 bps</w:t>
      </w:r>
    </w:p>
    <w:p w14:paraId="090EB01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25092 packets → transmit</w:t>
      </w:r>
    </w:p>
    <w:p w14:paraId="1386390D"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1287  packets → drop</w:t>
      </w:r>
      <w:r w:rsidRPr="00E26EBB">
        <w:rPr>
          <w:rFonts w:asciiTheme="majorBidi" w:hAnsiTheme="majorBidi" w:cstheme="majorBidi"/>
          <w:sz w:val="28"/>
          <w:szCs w:val="28"/>
          <w:rtl/>
        </w:rPr>
        <w:t xml:space="preserve">  ← تجاوز الحد</w:t>
      </w:r>
    </w:p>
    <w:p w14:paraId="1F47614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82000 bps, exceeded 0000 bps</w:t>
      </w:r>
    </w:p>
    <w:p w14:paraId="106B5AB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تحليل نتائج الرفع:</w:t>
      </w:r>
    </w:p>
    <w:tbl>
      <w:tblPr>
        <w:tblStyle w:val="4-1"/>
        <w:bidiVisual/>
        <w:tblW w:w="0" w:type="auto"/>
        <w:tblLook w:val="04A0" w:firstRow="1" w:lastRow="0" w:firstColumn="1" w:lastColumn="0" w:noHBand="0" w:noVBand="1"/>
      </w:tblPr>
      <w:tblGrid>
        <w:gridCol w:w="1757"/>
        <w:gridCol w:w="1279"/>
        <w:gridCol w:w="1266"/>
        <w:gridCol w:w="1231"/>
        <w:gridCol w:w="1243"/>
        <w:gridCol w:w="1275"/>
        <w:gridCol w:w="1299"/>
      </w:tblGrid>
      <w:tr w:rsidR="002B18B3" w:rsidRPr="00E26EBB" w14:paraId="49CC07CF" w14:textId="77777777" w:rsidTr="002B1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AD5338B"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الفئة</w:t>
            </w:r>
          </w:p>
        </w:tc>
        <w:tc>
          <w:tcPr>
            <w:tcW w:w="1335" w:type="dxa"/>
          </w:tcPr>
          <w:p w14:paraId="402749CA"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DSCP</w:t>
            </w:r>
          </w:p>
        </w:tc>
        <w:tc>
          <w:tcPr>
            <w:tcW w:w="1336" w:type="dxa"/>
          </w:tcPr>
          <w:p w14:paraId="3E46B29C"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الحزم المُعالجة</w:t>
            </w:r>
          </w:p>
        </w:tc>
        <w:tc>
          <w:tcPr>
            <w:tcW w:w="1336" w:type="dxa"/>
          </w:tcPr>
          <w:p w14:paraId="393ED78D"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المعدل الفعلي</w:t>
            </w:r>
          </w:p>
        </w:tc>
        <w:tc>
          <w:tcPr>
            <w:tcW w:w="1336" w:type="dxa"/>
          </w:tcPr>
          <w:p w14:paraId="3ADFFDA3"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الحد الأقصى</w:t>
            </w:r>
          </w:p>
        </w:tc>
        <w:tc>
          <w:tcPr>
            <w:tcW w:w="1336" w:type="dxa"/>
          </w:tcPr>
          <w:p w14:paraId="3E121FA5"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الحزم المحذوفة</w:t>
            </w:r>
          </w:p>
        </w:tc>
        <w:tc>
          <w:tcPr>
            <w:tcW w:w="1336" w:type="dxa"/>
          </w:tcPr>
          <w:p w14:paraId="5854D714"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الحالة</w:t>
            </w:r>
          </w:p>
        </w:tc>
      </w:tr>
      <w:tr w:rsidR="002B18B3" w:rsidRPr="00E26EBB" w14:paraId="1DB1C6A4"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3547F78"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cm-voice</w:t>
            </w:r>
          </w:p>
        </w:tc>
        <w:tc>
          <w:tcPr>
            <w:tcW w:w="1335" w:type="dxa"/>
          </w:tcPr>
          <w:p w14:paraId="4BAAEE51"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EF (46)</w:t>
            </w:r>
          </w:p>
        </w:tc>
        <w:tc>
          <w:tcPr>
            <w:tcW w:w="1336" w:type="dxa"/>
          </w:tcPr>
          <w:p w14:paraId="77857D74"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40,385</w:t>
            </w:r>
          </w:p>
        </w:tc>
        <w:tc>
          <w:tcPr>
            <w:tcW w:w="1336" w:type="dxa"/>
          </w:tcPr>
          <w:p w14:paraId="572AB7C9"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31 </w:t>
            </w:r>
            <w:r w:rsidRPr="00E26EBB">
              <w:rPr>
                <w:rFonts w:asciiTheme="majorBidi" w:hAnsiTheme="majorBidi" w:cstheme="majorBidi"/>
                <w:sz w:val="28"/>
                <w:szCs w:val="28"/>
              </w:rPr>
              <w:t>Kbps</w:t>
            </w:r>
          </w:p>
        </w:tc>
        <w:tc>
          <w:tcPr>
            <w:tcW w:w="1336" w:type="dxa"/>
          </w:tcPr>
          <w:p w14:paraId="1CD9828C"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2,000 </w:t>
            </w:r>
            <w:r w:rsidRPr="00E26EBB">
              <w:rPr>
                <w:rFonts w:asciiTheme="majorBidi" w:hAnsiTheme="majorBidi" w:cstheme="majorBidi"/>
                <w:sz w:val="28"/>
                <w:szCs w:val="28"/>
              </w:rPr>
              <w:t>Kbps</w:t>
            </w:r>
          </w:p>
        </w:tc>
        <w:tc>
          <w:tcPr>
            <w:tcW w:w="1336" w:type="dxa"/>
          </w:tcPr>
          <w:p w14:paraId="5F71F73F"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336" w:type="dxa"/>
          </w:tcPr>
          <w:p w14:paraId="3227032E"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ضمن الحد</w:t>
            </w:r>
          </w:p>
        </w:tc>
      </w:tr>
      <w:tr w:rsidR="002B18B3" w:rsidRPr="00E26EBB" w14:paraId="7625D238" w14:textId="77777777" w:rsidTr="002B18B3">
        <w:tc>
          <w:tcPr>
            <w:cnfStyle w:val="001000000000" w:firstRow="0" w:lastRow="0" w:firstColumn="1" w:lastColumn="0" w:oddVBand="0" w:evenVBand="0" w:oddHBand="0" w:evenHBand="0" w:firstRowFirstColumn="0" w:firstRowLastColumn="0" w:lastRowFirstColumn="0" w:lastRowLastColumn="0"/>
            <w:tcW w:w="1335" w:type="dxa"/>
          </w:tcPr>
          <w:p w14:paraId="481E4DA1"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cm-video</w:t>
            </w:r>
          </w:p>
        </w:tc>
        <w:tc>
          <w:tcPr>
            <w:tcW w:w="1335" w:type="dxa"/>
          </w:tcPr>
          <w:p w14:paraId="4D950157"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AF41 (34)</w:t>
            </w:r>
          </w:p>
        </w:tc>
        <w:tc>
          <w:tcPr>
            <w:tcW w:w="1336" w:type="dxa"/>
          </w:tcPr>
          <w:p w14:paraId="68613700"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16,416</w:t>
            </w:r>
          </w:p>
        </w:tc>
        <w:tc>
          <w:tcPr>
            <w:tcW w:w="1336" w:type="dxa"/>
          </w:tcPr>
          <w:p w14:paraId="7487F761"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6 </w:t>
            </w:r>
            <w:r w:rsidRPr="00E26EBB">
              <w:rPr>
                <w:rFonts w:asciiTheme="majorBidi" w:hAnsiTheme="majorBidi" w:cstheme="majorBidi"/>
                <w:sz w:val="28"/>
                <w:szCs w:val="28"/>
              </w:rPr>
              <w:t>Kbps</w:t>
            </w:r>
          </w:p>
        </w:tc>
        <w:tc>
          <w:tcPr>
            <w:tcW w:w="1336" w:type="dxa"/>
          </w:tcPr>
          <w:p w14:paraId="1F2A3229"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3,000 </w:t>
            </w:r>
            <w:r w:rsidRPr="00E26EBB">
              <w:rPr>
                <w:rFonts w:asciiTheme="majorBidi" w:hAnsiTheme="majorBidi" w:cstheme="majorBidi"/>
                <w:sz w:val="28"/>
                <w:szCs w:val="28"/>
              </w:rPr>
              <w:t>Kbps</w:t>
            </w:r>
          </w:p>
        </w:tc>
        <w:tc>
          <w:tcPr>
            <w:tcW w:w="1336" w:type="dxa"/>
          </w:tcPr>
          <w:p w14:paraId="30D3145B"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336" w:type="dxa"/>
          </w:tcPr>
          <w:p w14:paraId="2CC0A926"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ضمن الحد</w:t>
            </w:r>
          </w:p>
        </w:tc>
      </w:tr>
      <w:tr w:rsidR="002B18B3" w:rsidRPr="00E26EBB" w14:paraId="4D3C9103"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3FEB01F"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cm-management</w:t>
            </w:r>
          </w:p>
        </w:tc>
        <w:tc>
          <w:tcPr>
            <w:tcW w:w="1335" w:type="dxa"/>
          </w:tcPr>
          <w:p w14:paraId="7CB75FD0"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CS6 (48)</w:t>
            </w:r>
          </w:p>
        </w:tc>
        <w:tc>
          <w:tcPr>
            <w:tcW w:w="1336" w:type="dxa"/>
          </w:tcPr>
          <w:p w14:paraId="21E3A480"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231</w:t>
            </w:r>
          </w:p>
        </w:tc>
        <w:tc>
          <w:tcPr>
            <w:tcW w:w="1336" w:type="dxa"/>
          </w:tcPr>
          <w:p w14:paraId="352A98BE"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&gt;1 </w:t>
            </w:r>
            <w:r w:rsidRPr="00E26EBB">
              <w:rPr>
                <w:rFonts w:asciiTheme="majorBidi" w:hAnsiTheme="majorBidi" w:cstheme="majorBidi"/>
                <w:sz w:val="28"/>
                <w:szCs w:val="28"/>
              </w:rPr>
              <w:t>Kbps</w:t>
            </w:r>
          </w:p>
        </w:tc>
        <w:tc>
          <w:tcPr>
            <w:tcW w:w="1336" w:type="dxa"/>
          </w:tcPr>
          <w:p w14:paraId="3E328D7C"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512 </w:t>
            </w:r>
            <w:r w:rsidRPr="00E26EBB">
              <w:rPr>
                <w:rFonts w:asciiTheme="majorBidi" w:hAnsiTheme="majorBidi" w:cstheme="majorBidi"/>
                <w:sz w:val="28"/>
                <w:szCs w:val="28"/>
              </w:rPr>
              <w:t>Kbps</w:t>
            </w:r>
          </w:p>
        </w:tc>
        <w:tc>
          <w:tcPr>
            <w:tcW w:w="1336" w:type="dxa"/>
          </w:tcPr>
          <w:p w14:paraId="346AAD6E"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336" w:type="dxa"/>
          </w:tcPr>
          <w:p w14:paraId="7B8C3790"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ضمن الحد</w:t>
            </w:r>
          </w:p>
        </w:tc>
      </w:tr>
      <w:tr w:rsidR="002B18B3" w:rsidRPr="00E26EBB" w14:paraId="340EDED7" w14:textId="77777777" w:rsidTr="002B18B3">
        <w:tc>
          <w:tcPr>
            <w:cnfStyle w:val="001000000000" w:firstRow="0" w:lastRow="0" w:firstColumn="1" w:lastColumn="0" w:oddVBand="0" w:evenVBand="0" w:oddHBand="0" w:evenHBand="0" w:firstRowFirstColumn="0" w:firstRowLastColumn="0" w:lastRowFirstColumn="0" w:lastRowLastColumn="0"/>
            <w:tcW w:w="1335" w:type="dxa"/>
          </w:tcPr>
          <w:p w14:paraId="27940A1D"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lastRenderedPageBreak/>
              <w:t>class-default</w:t>
            </w:r>
          </w:p>
        </w:tc>
        <w:tc>
          <w:tcPr>
            <w:tcW w:w="1335" w:type="dxa"/>
          </w:tcPr>
          <w:p w14:paraId="7554D532"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Default</w:t>
            </w:r>
          </w:p>
        </w:tc>
        <w:tc>
          <w:tcPr>
            <w:tcW w:w="1336" w:type="dxa"/>
          </w:tcPr>
          <w:p w14:paraId="5283D720"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26,379</w:t>
            </w:r>
          </w:p>
        </w:tc>
        <w:tc>
          <w:tcPr>
            <w:tcW w:w="1336" w:type="dxa"/>
          </w:tcPr>
          <w:p w14:paraId="26E0B91F"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92 </w:t>
            </w:r>
            <w:r w:rsidRPr="00E26EBB">
              <w:rPr>
                <w:rFonts w:asciiTheme="majorBidi" w:hAnsiTheme="majorBidi" w:cstheme="majorBidi"/>
                <w:sz w:val="28"/>
                <w:szCs w:val="28"/>
              </w:rPr>
              <w:t>Kbps</w:t>
            </w:r>
          </w:p>
        </w:tc>
        <w:tc>
          <w:tcPr>
            <w:tcW w:w="1336" w:type="dxa"/>
          </w:tcPr>
          <w:p w14:paraId="162AB394"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4,500 </w:t>
            </w:r>
            <w:r w:rsidRPr="00E26EBB">
              <w:rPr>
                <w:rFonts w:asciiTheme="majorBidi" w:hAnsiTheme="majorBidi" w:cstheme="majorBidi"/>
                <w:sz w:val="28"/>
                <w:szCs w:val="28"/>
              </w:rPr>
              <w:t>Kbps</w:t>
            </w:r>
          </w:p>
        </w:tc>
        <w:tc>
          <w:tcPr>
            <w:tcW w:w="1336" w:type="dxa"/>
          </w:tcPr>
          <w:p w14:paraId="7F37FC05"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1,287</w:t>
            </w:r>
          </w:p>
        </w:tc>
        <w:tc>
          <w:tcPr>
            <w:tcW w:w="1336" w:type="dxa"/>
          </w:tcPr>
          <w:p w14:paraId="21CC420E"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Policing</w:t>
            </w:r>
            <w:r w:rsidRPr="00E26EBB">
              <w:rPr>
                <w:rFonts w:asciiTheme="majorBidi" w:hAnsiTheme="majorBidi" w:cstheme="majorBidi"/>
                <w:sz w:val="28"/>
                <w:szCs w:val="28"/>
                <w:rtl/>
              </w:rPr>
              <w:t xml:space="preserve"> يعمل</w:t>
            </w:r>
          </w:p>
        </w:tc>
      </w:tr>
    </w:tbl>
    <w:p w14:paraId="7B41205E" w14:textId="77777777" w:rsidR="002B18B3" w:rsidRPr="00E26EBB" w:rsidRDefault="002B18B3" w:rsidP="00B7730F">
      <w:pPr>
        <w:spacing w:after="0" w:line="360" w:lineRule="auto"/>
        <w:jc w:val="both"/>
        <w:rPr>
          <w:rFonts w:asciiTheme="majorBidi" w:hAnsiTheme="majorBidi" w:cstheme="majorBidi"/>
          <w:sz w:val="28"/>
          <w:szCs w:val="28"/>
          <w:rtl/>
          <w:lang w:bidi="ar-SY"/>
        </w:rPr>
      </w:pPr>
    </w:p>
    <w:p w14:paraId="5C7A65A1" w14:textId="3208160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تُثبت هذه النتائج أن آلية </w:t>
      </w:r>
      <w:r w:rsidRPr="00E26EBB">
        <w:rPr>
          <w:rFonts w:asciiTheme="majorBidi" w:hAnsiTheme="majorBidi" w:cstheme="majorBidi"/>
          <w:sz w:val="28"/>
          <w:szCs w:val="28"/>
        </w:rPr>
        <w:t>Policing</w:t>
      </w:r>
      <w:r w:rsidRPr="00E26EBB">
        <w:rPr>
          <w:rFonts w:asciiTheme="majorBidi" w:hAnsiTheme="majorBidi" w:cstheme="majorBidi"/>
          <w:sz w:val="28"/>
          <w:szCs w:val="28"/>
          <w:rtl/>
        </w:rPr>
        <w:t xml:space="preserve"> تعمل بدقة عالية. الفئات ذات الأولوية العالية (</w:t>
      </w:r>
      <w:r w:rsidRPr="00E26EBB">
        <w:rPr>
          <w:rFonts w:asciiTheme="majorBidi" w:hAnsiTheme="majorBidi" w:cstheme="majorBidi"/>
          <w:sz w:val="28"/>
          <w:szCs w:val="28"/>
        </w:rPr>
        <w:t>Voice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Video</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Management</w:t>
      </w:r>
      <w:r w:rsidRPr="00E26EBB">
        <w:rPr>
          <w:rFonts w:asciiTheme="majorBidi" w:hAnsiTheme="majorBidi" w:cstheme="majorBidi"/>
          <w:sz w:val="28"/>
          <w:szCs w:val="28"/>
          <w:rtl/>
        </w:rPr>
        <w:t xml:space="preserve">) لم تتجاوز حدودها المخصصة فلم تُحذف منها أي حزمة. في المقابل، تجاوز ترافيك </w:t>
      </w:r>
      <w:r w:rsidRPr="00E26EBB">
        <w:rPr>
          <w:rFonts w:asciiTheme="majorBidi" w:hAnsiTheme="majorBidi" w:cstheme="majorBidi"/>
          <w:sz w:val="28"/>
          <w:szCs w:val="28"/>
        </w:rPr>
        <w:t>class-default</w:t>
      </w:r>
      <w:r w:rsidRPr="00E26EBB">
        <w:rPr>
          <w:rFonts w:asciiTheme="majorBidi" w:hAnsiTheme="majorBidi" w:cstheme="majorBidi"/>
          <w:sz w:val="28"/>
          <w:szCs w:val="28"/>
          <w:rtl/>
        </w:rPr>
        <w:t xml:space="preserve"> حده البالغ 4.5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فانحذقت 1,287 حزمة تمثّل ما يقارب 4.9% من مجمل الترافيك، وهو السلوك المتوقع والصحيح.</w:t>
      </w:r>
    </w:p>
    <w:p w14:paraId="5E99CC25" w14:textId="77777777" w:rsidR="001B6ADE" w:rsidRPr="00E26EBB" w:rsidRDefault="001B6ADE" w:rsidP="00B7730F">
      <w:pPr>
        <w:spacing w:after="0" w:line="360" w:lineRule="auto"/>
        <w:jc w:val="both"/>
        <w:rPr>
          <w:rFonts w:asciiTheme="majorBidi" w:hAnsiTheme="majorBidi" w:cstheme="majorBidi"/>
          <w:sz w:val="28"/>
          <w:szCs w:val="28"/>
          <w:rtl/>
        </w:rPr>
      </w:pPr>
    </w:p>
    <w:p w14:paraId="4D398E8B" w14:textId="77777777" w:rsidR="001B6ADE" w:rsidRPr="00E26EBB" w:rsidRDefault="001B6ADE" w:rsidP="00B7730F">
      <w:pPr>
        <w:pStyle w:val="3"/>
        <w:spacing w:after="0" w:line="360" w:lineRule="auto"/>
        <w:rPr>
          <w:rFonts w:asciiTheme="majorBidi" w:hAnsiTheme="majorBidi"/>
          <w:sz w:val="32"/>
          <w:szCs w:val="28"/>
          <w:rtl/>
        </w:rPr>
      </w:pPr>
      <w:bookmarkStart w:id="207" w:name="_Toc224389546"/>
      <w:r w:rsidRPr="00E26EBB">
        <w:rPr>
          <w:rFonts w:asciiTheme="majorBidi" w:hAnsiTheme="majorBidi"/>
          <w:sz w:val="32"/>
          <w:szCs w:val="28"/>
          <w:rtl/>
        </w:rPr>
        <w:t xml:space="preserve">6-4-4 نتائج سياسة التنزيل </w:t>
      </w:r>
      <w:r w:rsidRPr="00E26EBB">
        <w:rPr>
          <w:rFonts w:asciiTheme="majorBidi" w:hAnsiTheme="majorBidi"/>
          <w:sz w:val="32"/>
          <w:szCs w:val="28"/>
        </w:rPr>
        <w:t>(Download) - pm-parent-download-10m</w:t>
      </w:r>
      <w:bookmarkEnd w:id="207"/>
    </w:p>
    <w:p w14:paraId="341E41F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Service-policy output: pm-parent-download-10m</w:t>
      </w:r>
    </w:p>
    <w:p w14:paraId="07D46D0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Class-map: class-default</w:t>
      </w:r>
    </w:p>
    <w:p w14:paraId="7B6875E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139,361 </w:t>
      </w:r>
      <w:r w:rsidRPr="00E26EBB">
        <w:rPr>
          <w:rFonts w:asciiTheme="majorBidi" w:hAnsiTheme="majorBidi" w:cstheme="majorBidi"/>
          <w:sz w:val="28"/>
          <w:szCs w:val="28"/>
        </w:rPr>
        <w:t>packets, 202,251,126 bytes</w:t>
      </w:r>
    </w:p>
    <w:p w14:paraId="717FBAC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5 </w:t>
      </w:r>
      <w:r w:rsidRPr="00E26EBB">
        <w:rPr>
          <w:rFonts w:asciiTheme="majorBidi" w:hAnsiTheme="majorBidi" w:cstheme="majorBidi"/>
          <w:sz w:val="28"/>
          <w:szCs w:val="28"/>
        </w:rPr>
        <w:t>minute offered rate 2,282,000 bps, drop rate 10,000 bps</w:t>
      </w:r>
    </w:p>
    <w:p w14:paraId="4C2DC71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queue depth/total drops: 0/800</w:t>
      </w:r>
    </w:p>
    <w:p w14:paraId="133C03B2"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shape (average) cir 10,000,000 bps  ← Shaper</w:t>
      </w:r>
      <w:r w:rsidRPr="00E26EBB">
        <w:rPr>
          <w:rFonts w:asciiTheme="majorBidi" w:hAnsiTheme="majorBidi" w:cstheme="majorBidi"/>
          <w:sz w:val="28"/>
          <w:szCs w:val="28"/>
          <w:rtl/>
        </w:rPr>
        <w:t xml:space="preserve"> عند 10 </w:t>
      </w:r>
      <w:r w:rsidRPr="00E26EBB">
        <w:rPr>
          <w:rFonts w:asciiTheme="majorBidi" w:hAnsiTheme="majorBidi" w:cstheme="majorBidi"/>
          <w:sz w:val="28"/>
          <w:szCs w:val="28"/>
        </w:rPr>
        <w:t>Mbps</w:t>
      </w:r>
    </w:p>
    <w:p w14:paraId="00666F9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target shape rate 10,000,000</w:t>
      </w:r>
    </w:p>
    <w:p w14:paraId="74D31ECF"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6251E52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pm-child-egress</w:t>
      </w:r>
      <w:r w:rsidRPr="00E26EBB">
        <w:rPr>
          <w:rFonts w:asciiTheme="majorBidi" w:hAnsiTheme="majorBidi" w:cstheme="majorBidi"/>
          <w:sz w:val="28"/>
          <w:szCs w:val="28"/>
          <w:rtl/>
        </w:rPr>
        <w:t>:</w:t>
      </w:r>
    </w:p>
    <w:p w14:paraId="7AD2193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cm-voice:      0 packets  | Priority 20% (2,000 Kbps)</w:t>
      </w:r>
    </w:p>
    <w:p w14:paraId="691DFDF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cm-video:      0 packets  | Bandwidth 30% (3,000 Kbps)</w:t>
      </w:r>
    </w:p>
    <w:p w14:paraId="3EA5B6F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cm-downloads:  0 packets  | Bandwidth 20% (2,000 Kbps) + WRED</w:t>
      </w:r>
    </w:p>
    <w:p w14:paraId="766801D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cm-management: 230 packets | Bandwidth 5% (500 Kbps)</w:t>
      </w:r>
    </w:p>
    <w:p w14:paraId="0F1B30C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class-default: 139,131 packets | Fair-Queue | drops: 800</w:t>
      </w:r>
    </w:p>
    <w:p w14:paraId="6B8CE180" w14:textId="77777777" w:rsidR="001B6ADE" w:rsidRPr="00E26EBB" w:rsidRDefault="001B6ADE" w:rsidP="00B7730F">
      <w:pPr>
        <w:spacing w:after="0" w:line="360" w:lineRule="auto"/>
        <w:jc w:val="both"/>
        <w:rPr>
          <w:rFonts w:asciiTheme="majorBidi" w:hAnsiTheme="majorBidi" w:cstheme="majorBidi"/>
          <w:sz w:val="28"/>
          <w:szCs w:val="28"/>
          <w:rtl/>
          <w:lang w:bidi="ar-SY"/>
        </w:rPr>
      </w:pPr>
    </w:p>
    <w:tbl>
      <w:tblPr>
        <w:tblStyle w:val="4-1"/>
        <w:bidiVisual/>
        <w:tblW w:w="0" w:type="auto"/>
        <w:tblLook w:val="04A0" w:firstRow="1" w:lastRow="0" w:firstColumn="1" w:lastColumn="0" w:noHBand="0" w:noVBand="1"/>
      </w:tblPr>
      <w:tblGrid>
        <w:gridCol w:w="2337"/>
        <w:gridCol w:w="2337"/>
        <w:gridCol w:w="2338"/>
        <w:gridCol w:w="2338"/>
      </w:tblGrid>
      <w:tr w:rsidR="002B18B3" w:rsidRPr="00E26EBB" w14:paraId="0A79D9C7" w14:textId="77777777" w:rsidTr="002B1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910A15A"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المقياس</w:t>
            </w:r>
          </w:p>
        </w:tc>
        <w:tc>
          <w:tcPr>
            <w:tcW w:w="2337" w:type="dxa"/>
          </w:tcPr>
          <w:p w14:paraId="5E0A9FFB"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القيمة المُضبَّطة</w:t>
            </w:r>
          </w:p>
        </w:tc>
        <w:tc>
          <w:tcPr>
            <w:tcW w:w="2338" w:type="dxa"/>
          </w:tcPr>
          <w:p w14:paraId="58A8596B"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القيمة المُقاسة</w:t>
            </w:r>
          </w:p>
        </w:tc>
        <w:tc>
          <w:tcPr>
            <w:tcW w:w="2338" w:type="dxa"/>
          </w:tcPr>
          <w:p w14:paraId="4D7B33AA" w14:textId="77777777" w:rsidR="002B18B3" w:rsidRPr="00E26EBB" w:rsidRDefault="002B18B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الحالة</w:t>
            </w:r>
          </w:p>
        </w:tc>
      </w:tr>
      <w:tr w:rsidR="002B18B3" w:rsidRPr="00E26EBB" w14:paraId="39D9A49C"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FA452AC"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lastRenderedPageBreak/>
              <w:t>Shaping</w:t>
            </w:r>
            <w:r w:rsidRPr="00E26EBB">
              <w:rPr>
                <w:rFonts w:asciiTheme="majorBidi" w:hAnsiTheme="majorBidi" w:cstheme="majorBidi"/>
                <w:sz w:val="28"/>
                <w:szCs w:val="28"/>
                <w:rtl/>
              </w:rPr>
              <w:t xml:space="preserve"> الأقصى</w:t>
            </w:r>
          </w:p>
        </w:tc>
        <w:tc>
          <w:tcPr>
            <w:tcW w:w="2337" w:type="dxa"/>
          </w:tcPr>
          <w:p w14:paraId="5E049734"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10,000,000 </w:t>
            </w:r>
            <w:r w:rsidRPr="00E26EBB">
              <w:rPr>
                <w:rFonts w:asciiTheme="majorBidi" w:hAnsiTheme="majorBidi" w:cstheme="majorBidi"/>
                <w:sz w:val="28"/>
                <w:szCs w:val="28"/>
              </w:rPr>
              <w:t>bps</w:t>
            </w:r>
          </w:p>
        </w:tc>
        <w:tc>
          <w:tcPr>
            <w:tcW w:w="2338" w:type="dxa"/>
          </w:tcPr>
          <w:p w14:paraId="71299681"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10,000,000 </w:t>
            </w:r>
            <w:r w:rsidRPr="00E26EBB">
              <w:rPr>
                <w:rFonts w:asciiTheme="majorBidi" w:hAnsiTheme="majorBidi" w:cstheme="majorBidi"/>
                <w:sz w:val="28"/>
                <w:szCs w:val="28"/>
              </w:rPr>
              <w:t>bps</w:t>
            </w:r>
          </w:p>
        </w:tc>
        <w:tc>
          <w:tcPr>
            <w:tcW w:w="2338" w:type="dxa"/>
          </w:tcPr>
          <w:p w14:paraId="637FD34A"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مُطبَّق</w:t>
            </w:r>
          </w:p>
        </w:tc>
      </w:tr>
      <w:tr w:rsidR="002B18B3" w:rsidRPr="00E26EBB" w14:paraId="62F2A512" w14:textId="77777777" w:rsidTr="002B18B3">
        <w:tc>
          <w:tcPr>
            <w:cnfStyle w:val="001000000000" w:firstRow="0" w:lastRow="0" w:firstColumn="1" w:lastColumn="0" w:oddVBand="0" w:evenVBand="0" w:oddHBand="0" w:evenHBand="0" w:firstRowFirstColumn="0" w:firstRowLastColumn="0" w:lastRowFirstColumn="0" w:lastRowLastColumn="0"/>
            <w:tcW w:w="2337" w:type="dxa"/>
          </w:tcPr>
          <w:p w14:paraId="6D8CCFA2"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معدل الترافيك الفعلي</w:t>
            </w:r>
          </w:p>
        </w:tc>
        <w:tc>
          <w:tcPr>
            <w:tcW w:w="2337" w:type="dxa"/>
          </w:tcPr>
          <w:p w14:paraId="4E066752"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أقل من 10 </w:t>
            </w:r>
            <w:r w:rsidRPr="00E26EBB">
              <w:rPr>
                <w:rFonts w:asciiTheme="majorBidi" w:hAnsiTheme="majorBidi" w:cstheme="majorBidi"/>
                <w:sz w:val="28"/>
                <w:szCs w:val="28"/>
              </w:rPr>
              <w:t>Mbps</w:t>
            </w:r>
          </w:p>
        </w:tc>
        <w:tc>
          <w:tcPr>
            <w:tcW w:w="2338" w:type="dxa"/>
          </w:tcPr>
          <w:p w14:paraId="66B69D2A"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2,282,000 </w:t>
            </w:r>
            <w:r w:rsidRPr="00E26EBB">
              <w:rPr>
                <w:rFonts w:asciiTheme="majorBidi" w:hAnsiTheme="majorBidi" w:cstheme="majorBidi"/>
                <w:sz w:val="28"/>
                <w:szCs w:val="28"/>
              </w:rPr>
              <w:t>bps</w:t>
            </w:r>
          </w:p>
        </w:tc>
        <w:tc>
          <w:tcPr>
            <w:tcW w:w="2338" w:type="dxa"/>
          </w:tcPr>
          <w:p w14:paraId="06B82F13"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ضمن الحد</w:t>
            </w:r>
          </w:p>
        </w:tc>
      </w:tr>
      <w:tr w:rsidR="002B18B3" w:rsidRPr="00E26EBB" w14:paraId="184E9AB3"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1B39416"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Voice Priority</w:t>
            </w:r>
          </w:p>
        </w:tc>
        <w:tc>
          <w:tcPr>
            <w:tcW w:w="2337" w:type="dxa"/>
          </w:tcPr>
          <w:p w14:paraId="3144BCBA"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20% = 2,000 </w:t>
            </w:r>
            <w:r w:rsidRPr="00E26EBB">
              <w:rPr>
                <w:rFonts w:asciiTheme="majorBidi" w:hAnsiTheme="majorBidi" w:cstheme="majorBidi"/>
                <w:sz w:val="28"/>
                <w:szCs w:val="28"/>
              </w:rPr>
              <w:t>Kbps</w:t>
            </w:r>
          </w:p>
        </w:tc>
        <w:tc>
          <w:tcPr>
            <w:tcW w:w="2338" w:type="dxa"/>
          </w:tcPr>
          <w:p w14:paraId="3508EFE8"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 (لا ترافيك)</w:t>
            </w:r>
          </w:p>
        </w:tc>
        <w:tc>
          <w:tcPr>
            <w:tcW w:w="2338" w:type="dxa"/>
          </w:tcPr>
          <w:p w14:paraId="32E863EF"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جاهز</w:t>
            </w:r>
          </w:p>
        </w:tc>
      </w:tr>
      <w:tr w:rsidR="002B18B3" w:rsidRPr="00E26EBB" w14:paraId="5B462916" w14:textId="77777777" w:rsidTr="002B18B3">
        <w:tc>
          <w:tcPr>
            <w:cnfStyle w:val="001000000000" w:firstRow="0" w:lastRow="0" w:firstColumn="1" w:lastColumn="0" w:oddVBand="0" w:evenVBand="0" w:oddHBand="0" w:evenHBand="0" w:firstRowFirstColumn="0" w:firstRowLastColumn="0" w:lastRowFirstColumn="0" w:lastRowLastColumn="0"/>
            <w:tcW w:w="2337" w:type="dxa"/>
          </w:tcPr>
          <w:p w14:paraId="1A917476"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Video Bandwidth</w:t>
            </w:r>
          </w:p>
        </w:tc>
        <w:tc>
          <w:tcPr>
            <w:tcW w:w="2337" w:type="dxa"/>
          </w:tcPr>
          <w:p w14:paraId="592D8584"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30% = 3,000 </w:t>
            </w:r>
            <w:r w:rsidRPr="00E26EBB">
              <w:rPr>
                <w:rFonts w:asciiTheme="majorBidi" w:hAnsiTheme="majorBidi" w:cstheme="majorBidi"/>
                <w:sz w:val="28"/>
                <w:szCs w:val="28"/>
              </w:rPr>
              <w:t>Kbps</w:t>
            </w:r>
          </w:p>
        </w:tc>
        <w:tc>
          <w:tcPr>
            <w:tcW w:w="2338" w:type="dxa"/>
          </w:tcPr>
          <w:p w14:paraId="42681110"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 (لا ترافيك)</w:t>
            </w:r>
          </w:p>
        </w:tc>
        <w:tc>
          <w:tcPr>
            <w:tcW w:w="2338" w:type="dxa"/>
          </w:tcPr>
          <w:p w14:paraId="2D63732C"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جاهز</w:t>
            </w:r>
          </w:p>
        </w:tc>
      </w:tr>
      <w:tr w:rsidR="002B18B3" w:rsidRPr="00E26EBB" w14:paraId="3DA0A1FE"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DA3237C"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Downloads WRED</w:t>
            </w:r>
          </w:p>
        </w:tc>
        <w:tc>
          <w:tcPr>
            <w:tcW w:w="2337" w:type="dxa"/>
          </w:tcPr>
          <w:p w14:paraId="66951480"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20% = 2,000 </w:t>
            </w:r>
            <w:r w:rsidRPr="00E26EBB">
              <w:rPr>
                <w:rFonts w:asciiTheme="majorBidi" w:hAnsiTheme="majorBidi" w:cstheme="majorBidi"/>
                <w:sz w:val="28"/>
                <w:szCs w:val="28"/>
              </w:rPr>
              <w:t>Kbps</w:t>
            </w:r>
          </w:p>
        </w:tc>
        <w:tc>
          <w:tcPr>
            <w:tcW w:w="2338" w:type="dxa"/>
          </w:tcPr>
          <w:p w14:paraId="00406525"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0 (لا ترافيك </w:t>
            </w:r>
            <w:r w:rsidRPr="00E26EBB">
              <w:rPr>
                <w:rFonts w:asciiTheme="majorBidi" w:hAnsiTheme="majorBidi" w:cstheme="majorBidi"/>
                <w:sz w:val="28"/>
                <w:szCs w:val="28"/>
              </w:rPr>
              <w:t>AF11</w:t>
            </w:r>
            <w:r w:rsidRPr="00E26EBB">
              <w:rPr>
                <w:rFonts w:asciiTheme="majorBidi" w:hAnsiTheme="majorBidi" w:cstheme="majorBidi"/>
                <w:sz w:val="28"/>
                <w:szCs w:val="28"/>
                <w:rtl/>
              </w:rPr>
              <w:t>)</w:t>
            </w:r>
          </w:p>
        </w:tc>
        <w:tc>
          <w:tcPr>
            <w:tcW w:w="2338" w:type="dxa"/>
          </w:tcPr>
          <w:p w14:paraId="4174EC78"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ملاحظة</w:t>
            </w:r>
          </w:p>
        </w:tc>
      </w:tr>
      <w:tr w:rsidR="002B18B3" w:rsidRPr="00E26EBB" w14:paraId="572B65F0" w14:textId="77777777" w:rsidTr="002B18B3">
        <w:tc>
          <w:tcPr>
            <w:cnfStyle w:val="001000000000" w:firstRow="0" w:lastRow="0" w:firstColumn="1" w:lastColumn="0" w:oddVBand="0" w:evenVBand="0" w:oddHBand="0" w:evenHBand="0" w:firstRowFirstColumn="0" w:firstRowLastColumn="0" w:lastRowFirstColumn="0" w:lastRowLastColumn="0"/>
            <w:tcW w:w="2337" w:type="dxa"/>
          </w:tcPr>
          <w:p w14:paraId="567372CD"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Management BW</w:t>
            </w:r>
          </w:p>
        </w:tc>
        <w:tc>
          <w:tcPr>
            <w:tcW w:w="2337" w:type="dxa"/>
          </w:tcPr>
          <w:p w14:paraId="26080109"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5% = 500 </w:t>
            </w:r>
            <w:r w:rsidRPr="00E26EBB">
              <w:rPr>
                <w:rFonts w:asciiTheme="majorBidi" w:hAnsiTheme="majorBidi" w:cstheme="majorBidi"/>
                <w:sz w:val="28"/>
                <w:szCs w:val="28"/>
              </w:rPr>
              <w:t>Kbps</w:t>
            </w:r>
          </w:p>
        </w:tc>
        <w:tc>
          <w:tcPr>
            <w:tcW w:w="2338" w:type="dxa"/>
          </w:tcPr>
          <w:p w14:paraId="1C1C7297"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&gt;1 </w:t>
            </w:r>
            <w:r w:rsidRPr="00E26EBB">
              <w:rPr>
                <w:rFonts w:asciiTheme="majorBidi" w:hAnsiTheme="majorBidi" w:cstheme="majorBidi"/>
                <w:sz w:val="28"/>
                <w:szCs w:val="28"/>
              </w:rPr>
              <w:t>Kbps</w:t>
            </w:r>
          </w:p>
        </w:tc>
        <w:tc>
          <w:tcPr>
            <w:tcW w:w="2338" w:type="dxa"/>
          </w:tcPr>
          <w:p w14:paraId="0A64C6CD" w14:textId="77777777" w:rsidR="002B18B3" w:rsidRPr="00E26EBB" w:rsidRDefault="002B18B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r w:rsidR="002B18B3" w:rsidRPr="00E26EBB" w14:paraId="7CA08012" w14:textId="77777777" w:rsidTr="002B1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6F27C42" w14:textId="77777777" w:rsidR="002B18B3" w:rsidRPr="00E26EBB" w:rsidRDefault="002B18B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Fair-Queue Drops</w:t>
            </w:r>
          </w:p>
        </w:tc>
        <w:tc>
          <w:tcPr>
            <w:tcW w:w="2337" w:type="dxa"/>
          </w:tcPr>
          <w:p w14:paraId="0F95C22D"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عند امتلاء الطابور</w:t>
            </w:r>
          </w:p>
        </w:tc>
        <w:tc>
          <w:tcPr>
            <w:tcW w:w="2338" w:type="dxa"/>
          </w:tcPr>
          <w:p w14:paraId="7F46F5C9"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800 حزمة</w:t>
            </w:r>
          </w:p>
        </w:tc>
        <w:tc>
          <w:tcPr>
            <w:tcW w:w="2338" w:type="dxa"/>
          </w:tcPr>
          <w:p w14:paraId="60501E1F" w14:textId="77777777" w:rsidR="002B18B3" w:rsidRPr="00E26EBB" w:rsidRDefault="002B18B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bl>
    <w:p w14:paraId="5B2EFCD0" w14:textId="77777777" w:rsidR="001B6ADE" w:rsidRPr="00E26EBB" w:rsidRDefault="001B6ADE" w:rsidP="00B7730F">
      <w:pPr>
        <w:spacing w:after="0" w:line="360" w:lineRule="auto"/>
        <w:jc w:val="both"/>
        <w:rPr>
          <w:rFonts w:asciiTheme="majorBidi" w:hAnsiTheme="majorBidi" w:cstheme="majorBidi"/>
          <w:sz w:val="28"/>
          <w:szCs w:val="28"/>
          <w:rtl/>
          <w:lang w:bidi="ar-SY"/>
        </w:rPr>
      </w:pPr>
    </w:p>
    <w:p w14:paraId="34A5A422" w14:textId="77777777" w:rsidR="001B6ADE" w:rsidRPr="00E26EBB" w:rsidRDefault="001B6ADE" w:rsidP="00B7730F">
      <w:pPr>
        <w:pStyle w:val="3"/>
        <w:spacing w:after="0" w:line="360" w:lineRule="auto"/>
        <w:rPr>
          <w:rFonts w:asciiTheme="majorBidi" w:hAnsiTheme="majorBidi"/>
          <w:sz w:val="32"/>
          <w:szCs w:val="28"/>
          <w:rtl/>
        </w:rPr>
      </w:pPr>
      <w:bookmarkStart w:id="208" w:name="_Toc224389547"/>
      <w:r w:rsidRPr="00E26EBB">
        <w:rPr>
          <w:rFonts w:asciiTheme="majorBidi" w:hAnsiTheme="majorBidi"/>
          <w:sz w:val="32"/>
          <w:szCs w:val="28"/>
          <w:rtl/>
        </w:rPr>
        <w:t xml:space="preserve">6-4-5 تحليل </w:t>
      </w:r>
      <w:r w:rsidRPr="00E26EBB">
        <w:rPr>
          <w:rFonts w:asciiTheme="majorBidi" w:hAnsiTheme="majorBidi"/>
          <w:sz w:val="32"/>
          <w:szCs w:val="28"/>
        </w:rPr>
        <w:t>WRED</w:t>
      </w:r>
      <w:r w:rsidRPr="00E26EBB">
        <w:rPr>
          <w:rFonts w:asciiTheme="majorBidi" w:hAnsiTheme="majorBidi"/>
          <w:sz w:val="32"/>
          <w:szCs w:val="28"/>
          <w:rtl/>
        </w:rPr>
        <w:t xml:space="preserve"> ومبدأ </w:t>
      </w:r>
      <w:r w:rsidRPr="00E26EBB">
        <w:rPr>
          <w:rFonts w:asciiTheme="majorBidi" w:hAnsiTheme="majorBidi"/>
          <w:sz w:val="32"/>
          <w:szCs w:val="28"/>
        </w:rPr>
        <w:t>Untrusted Customer DSCP</w:t>
      </w:r>
      <w:bookmarkEnd w:id="208"/>
    </w:p>
    <w:p w14:paraId="51968DC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لاحظ الاختبار أن فئة </w:t>
      </w:r>
      <w:r w:rsidRPr="00E26EBB">
        <w:rPr>
          <w:rFonts w:asciiTheme="majorBidi" w:hAnsiTheme="majorBidi" w:cstheme="majorBidi"/>
          <w:sz w:val="28"/>
          <w:szCs w:val="28"/>
        </w:rPr>
        <w:t>cm-downloads</w:t>
      </w:r>
      <w:r w:rsidRPr="00E26EBB">
        <w:rPr>
          <w:rFonts w:asciiTheme="majorBidi" w:hAnsiTheme="majorBidi" w:cstheme="majorBidi"/>
          <w:sz w:val="28"/>
          <w:szCs w:val="28"/>
          <w:rtl/>
        </w:rPr>
        <w:t xml:space="preserve"> المزوّدة بآلية </w:t>
      </w:r>
      <w:r w:rsidRPr="00E26EBB">
        <w:rPr>
          <w:rFonts w:asciiTheme="majorBidi" w:hAnsiTheme="majorBidi" w:cstheme="majorBidi"/>
          <w:sz w:val="28"/>
          <w:szCs w:val="28"/>
        </w:rPr>
        <w:t>WRED</w:t>
      </w:r>
      <w:r w:rsidRPr="00E26EBB">
        <w:rPr>
          <w:rFonts w:asciiTheme="majorBidi" w:hAnsiTheme="majorBidi" w:cstheme="majorBidi"/>
          <w:sz w:val="28"/>
          <w:szCs w:val="28"/>
          <w:rtl/>
        </w:rPr>
        <w:t xml:space="preserve"> سجّلت صفراً من الحزم رغم تشغيل </w:t>
      </w:r>
      <w:r w:rsidRPr="00E26EBB">
        <w:rPr>
          <w:rFonts w:asciiTheme="majorBidi" w:hAnsiTheme="majorBidi" w:cstheme="majorBidi"/>
          <w:sz w:val="28"/>
          <w:szCs w:val="28"/>
        </w:rPr>
        <w:t>iperf3</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DSCP AF11</w:t>
      </w:r>
      <w:r w:rsidRPr="00E26EBB">
        <w:rPr>
          <w:rFonts w:asciiTheme="majorBidi" w:hAnsiTheme="majorBidi" w:cstheme="majorBidi"/>
          <w:sz w:val="28"/>
          <w:szCs w:val="28"/>
          <w:rtl/>
        </w:rPr>
        <w:t>. لفهم هذا السلوك، تتبّعنا مسار الترافيك عبر التصميم:</w:t>
      </w:r>
    </w:p>
    <w:p w14:paraId="17C92A6A"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tl/>
        </w:rPr>
        <w:t xml:space="preserve">العميل يُرسل ترافيك مُوسَم بـ </w:t>
      </w:r>
      <w:r w:rsidRPr="00E26EBB">
        <w:rPr>
          <w:rFonts w:asciiTheme="majorBidi" w:hAnsiTheme="majorBidi" w:cstheme="majorBidi"/>
          <w:sz w:val="28"/>
          <w:szCs w:val="28"/>
        </w:rPr>
        <w:t>DSCP AF11</w:t>
      </w:r>
    </w:p>
    <w:p w14:paraId="1B6CDD4E"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tl/>
        </w:rPr>
        <w:t>↓</w:t>
      </w:r>
    </w:p>
    <w:p w14:paraId="3A72C70A"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(سياسة </w:t>
      </w:r>
      <w:r w:rsidRPr="00E26EBB">
        <w:rPr>
          <w:rFonts w:asciiTheme="majorBidi" w:hAnsiTheme="majorBidi" w:cstheme="majorBidi"/>
          <w:sz w:val="28"/>
          <w:szCs w:val="28"/>
        </w:rPr>
        <w:t>Upload</w:t>
      </w: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class-default</w:t>
      </w:r>
      <w:r w:rsidRPr="00E26EBB">
        <w:rPr>
          <w:rFonts w:asciiTheme="majorBidi" w:hAnsiTheme="majorBidi" w:cstheme="majorBidi"/>
          <w:sz w:val="28"/>
          <w:szCs w:val="28"/>
          <w:rtl/>
        </w:rPr>
        <w:t xml:space="preserve"> يُعيد التصنيف → </w:t>
      </w:r>
      <w:r w:rsidRPr="00E26EBB">
        <w:rPr>
          <w:rFonts w:asciiTheme="majorBidi" w:hAnsiTheme="majorBidi" w:cstheme="majorBidi"/>
          <w:sz w:val="28"/>
          <w:szCs w:val="28"/>
        </w:rPr>
        <w:t>DSCP Default</w:t>
      </w:r>
    </w:p>
    <w:p w14:paraId="604A8BF8"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tl/>
        </w:rPr>
        <w:t>↓</w:t>
      </w:r>
    </w:p>
    <w:p w14:paraId="26E891EC"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tl/>
        </w:rPr>
        <w:t xml:space="preserve">يُرسَل عبر </w:t>
      </w:r>
      <w:r w:rsidRPr="00E26EBB">
        <w:rPr>
          <w:rFonts w:asciiTheme="majorBidi" w:hAnsiTheme="majorBidi" w:cstheme="majorBidi"/>
          <w:sz w:val="28"/>
          <w:szCs w:val="28"/>
        </w:rPr>
        <w:t>MPLS</w:t>
      </w:r>
      <w:r w:rsidRPr="00E26EBB">
        <w:rPr>
          <w:rFonts w:asciiTheme="majorBidi" w:hAnsiTheme="majorBidi" w:cstheme="majorBidi"/>
          <w:sz w:val="28"/>
          <w:szCs w:val="28"/>
          <w:rtl/>
        </w:rPr>
        <w:t xml:space="preserve"> بـ </w:t>
      </w:r>
      <w:r w:rsidRPr="00E26EBB">
        <w:rPr>
          <w:rFonts w:asciiTheme="majorBidi" w:hAnsiTheme="majorBidi" w:cstheme="majorBidi"/>
          <w:sz w:val="28"/>
          <w:szCs w:val="28"/>
        </w:rPr>
        <w:t>DSCP Default</w:t>
      </w:r>
    </w:p>
    <w:p w14:paraId="4332C2A2"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tl/>
        </w:rPr>
        <w:t>↓</w:t>
      </w:r>
    </w:p>
    <w:p w14:paraId="0D6187AA"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Pr>
        <w:t>PE3</w:t>
      </w:r>
      <w:r w:rsidRPr="00E26EBB">
        <w:rPr>
          <w:rFonts w:asciiTheme="majorBidi" w:hAnsiTheme="majorBidi" w:cstheme="majorBidi"/>
          <w:sz w:val="28"/>
          <w:szCs w:val="28"/>
          <w:rtl/>
        </w:rPr>
        <w:t xml:space="preserve"> (سياسة </w:t>
      </w:r>
      <w:r w:rsidRPr="00E26EBB">
        <w:rPr>
          <w:rFonts w:asciiTheme="majorBidi" w:hAnsiTheme="majorBidi" w:cstheme="majorBidi"/>
          <w:sz w:val="28"/>
          <w:szCs w:val="28"/>
        </w:rPr>
        <w:t>Download</w:t>
      </w:r>
      <w:r w:rsidRPr="00E26EBB">
        <w:rPr>
          <w:rFonts w:asciiTheme="majorBidi" w:hAnsiTheme="majorBidi" w:cstheme="majorBidi"/>
          <w:sz w:val="28"/>
          <w:szCs w:val="28"/>
          <w:rtl/>
        </w:rPr>
        <w:t xml:space="preserve">): يُصنَّف ضمن </w:t>
      </w:r>
      <w:r w:rsidRPr="00E26EBB">
        <w:rPr>
          <w:rFonts w:asciiTheme="majorBidi" w:hAnsiTheme="majorBidi" w:cstheme="majorBidi"/>
          <w:sz w:val="28"/>
          <w:szCs w:val="28"/>
        </w:rPr>
        <w:t>class-default</w:t>
      </w:r>
      <w:r w:rsidRPr="00E26EBB">
        <w:rPr>
          <w:rFonts w:asciiTheme="majorBidi" w:hAnsiTheme="majorBidi" w:cstheme="majorBidi"/>
          <w:sz w:val="28"/>
          <w:szCs w:val="28"/>
          <w:rtl/>
        </w:rPr>
        <w:t xml:space="preserve"> لا </w:t>
      </w:r>
      <w:r w:rsidRPr="00E26EBB">
        <w:rPr>
          <w:rFonts w:asciiTheme="majorBidi" w:hAnsiTheme="majorBidi" w:cstheme="majorBidi"/>
          <w:sz w:val="28"/>
          <w:szCs w:val="28"/>
        </w:rPr>
        <w:t>cm-downloads</w:t>
      </w:r>
    </w:p>
    <w:p w14:paraId="719E2AD2"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tl/>
        </w:rPr>
        <w:t>↓</w:t>
      </w:r>
    </w:p>
    <w:p w14:paraId="5BDD9E9E"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Pr>
        <w:t>WRED</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cm-downloads</w:t>
      </w:r>
      <w:r w:rsidRPr="00E26EBB">
        <w:rPr>
          <w:rFonts w:asciiTheme="majorBidi" w:hAnsiTheme="majorBidi" w:cstheme="majorBidi"/>
          <w:sz w:val="28"/>
          <w:szCs w:val="28"/>
          <w:rtl/>
        </w:rPr>
        <w:t xml:space="preserve"> لا تُفعَّل</w:t>
      </w:r>
    </w:p>
    <w:p w14:paraId="601AF5A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هذا السلوك ليس خللاً في التصميم، بل هو قرار تصميمي مقصود يعكس مبدأ </w:t>
      </w:r>
      <w:r w:rsidRPr="00E26EBB">
        <w:rPr>
          <w:rFonts w:asciiTheme="majorBidi" w:hAnsiTheme="majorBidi" w:cstheme="majorBidi"/>
          <w:sz w:val="28"/>
          <w:szCs w:val="28"/>
        </w:rPr>
        <w:t>Untrusted Customer DSCP</w:t>
      </w:r>
      <w:r w:rsidRPr="00E26EBB">
        <w:rPr>
          <w:rFonts w:asciiTheme="majorBidi" w:hAnsiTheme="majorBidi" w:cstheme="majorBidi"/>
          <w:sz w:val="28"/>
          <w:szCs w:val="28"/>
          <w:rtl/>
        </w:rPr>
        <w:t xml:space="preserve"> المتبع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الاحترافية. يقوم هذا المبدأ على عدم الثقة بقيم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التي يُحدّدها العميل بنفسه، لمنع إساءة استخدام آليات الأولوية عبر تصنيف جميع الترافيك ذاتياً بأولوية عالية للتحايل على سياسات </w:t>
      </w:r>
      <w:r w:rsidRPr="00E26EBB">
        <w:rPr>
          <w:rFonts w:asciiTheme="majorBidi" w:hAnsiTheme="majorBidi" w:cstheme="majorBidi"/>
          <w:sz w:val="28"/>
          <w:szCs w:val="28"/>
          <w:rtl/>
        </w:rPr>
        <w:lastRenderedPageBreak/>
        <w:t xml:space="preserve">مزوّد الخدمة. بدلاً من ذلك، يُعيد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تصنيف الترافيك الوارد بناءً على السياسات المتفق عليها في عقد الخدمة (</w:t>
      </w:r>
      <w:r w:rsidRPr="00E26EBB">
        <w:rPr>
          <w:rFonts w:asciiTheme="majorBidi" w:hAnsiTheme="majorBidi" w:cstheme="majorBidi"/>
          <w:sz w:val="28"/>
          <w:szCs w:val="28"/>
        </w:rPr>
        <w:t>SLA</w:t>
      </w:r>
      <w:r w:rsidRPr="00E26EBB">
        <w:rPr>
          <w:rFonts w:asciiTheme="majorBidi" w:hAnsiTheme="majorBidi" w:cstheme="majorBidi"/>
          <w:sz w:val="28"/>
          <w:szCs w:val="28"/>
          <w:rtl/>
        </w:rPr>
        <w:t>)، مما يُحقق العدالة بين جميع العملاء ويمنع أي عميل من التأثير على خدمة الآخرين.</w:t>
      </w:r>
    </w:p>
    <w:p w14:paraId="054E005A" w14:textId="77777777" w:rsidR="001B6ADE" w:rsidRPr="00E26EBB" w:rsidRDefault="001B6ADE" w:rsidP="00B7730F">
      <w:pPr>
        <w:pStyle w:val="3"/>
        <w:spacing w:after="0" w:line="360" w:lineRule="auto"/>
        <w:rPr>
          <w:rFonts w:asciiTheme="majorBidi" w:hAnsiTheme="majorBidi"/>
          <w:sz w:val="32"/>
          <w:szCs w:val="28"/>
          <w:rtl/>
        </w:rPr>
      </w:pPr>
      <w:bookmarkStart w:id="209" w:name="_Toc224389548"/>
      <w:r w:rsidRPr="00E26EBB">
        <w:rPr>
          <w:rFonts w:asciiTheme="majorBidi" w:hAnsiTheme="majorBidi"/>
          <w:sz w:val="32"/>
          <w:szCs w:val="28"/>
          <w:rtl/>
        </w:rPr>
        <w:t xml:space="preserve">6-4-6 ملخص نتائج اختبار </w:t>
      </w:r>
      <w:r w:rsidRPr="00E26EBB">
        <w:rPr>
          <w:rFonts w:asciiTheme="majorBidi" w:hAnsiTheme="majorBidi"/>
          <w:sz w:val="32"/>
          <w:szCs w:val="28"/>
        </w:rPr>
        <w:t>QoS</w:t>
      </w:r>
      <w:bookmarkEnd w:id="209"/>
    </w:p>
    <w:tbl>
      <w:tblPr>
        <w:tblStyle w:val="4-1"/>
        <w:bidiVisual/>
        <w:tblW w:w="0" w:type="auto"/>
        <w:tblLook w:val="04A0" w:firstRow="1" w:lastRow="0" w:firstColumn="1" w:lastColumn="0" w:noHBand="0" w:noVBand="1"/>
      </w:tblPr>
      <w:tblGrid>
        <w:gridCol w:w="2337"/>
        <w:gridCol w:w="2337"/>
        <w:gridCol w:w="2338"/>
        <w:gridCol w:w="2338"/>
      </w:tblGrid>
      <w:tr w:rsidR="00941CB8" w:rsidRPr="00E26EBB" w14:paraId="28E37526" w14:textId="77777777" w:rsidTr="00941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39FCCDB"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آلية </w:t>
            </w:r>
            <w:r w:rsidRPr="00E26EBB">
              <w:rPr>
                <w:rFonts w:asciiTheme="majorBidi" w:hAnsiTheme="majorBidi" w:cstheme="majorBidi"/>
                <w:sz w:val="28"/>
                <w:szCs w:val="28"/>
              </w:rPr>
              <w:t>QoS</w:t>
            </w:r>
          </w:p>
        </w:tc>
        <w:tc>
          <w:tcPr>
            <w:tcW w:w="2337" w:type="dxa"/>
          </w:tcPr>
          <w:p w14:paraId="5482E6A4"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الإعداد المُطبَّق</w:t>
            </w:r>
          </w:p>
        </w:tc>
        <w:tc>
          <w:tcPr>
            <w:tcW w:w="2338" w:type="dxa"/>
          </w:tcPr>
          <w:p w14:paraId="3CD70FCC"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النتيجة المُقاسة</w:t>
            </w:r>
          </w:p>
        </w:tc>
        <w:tc>
          <w:tcPr>
            <w:tcW w:w="2338" w:type="dxa"/>
          </w:tcPr>
          <w:p w14:paraId="2185E65E"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الحالة</w:t>
            </w:r>
          </w:p>
        </w:tc>
      </w:tr>
      <w:tr w:rsidR="00941CB8" w:rsidRPr="00E26EBB" w14:paraId="485098C5"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911F3D8"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DSCP Marking - Voice</w:t>
            </w:r>
          </w:p>
        </w:tc>
        <w:tc>
          <w:tcPr>
            <w:tcW w:w="2337" w:type="dxa"/>
          </w:tcPr>
          <w:p w14:paraId="00C4726D"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EF (46)</w:t>
            </w:r>
          </w:p>
        </w:tc>
        <w:tc>
          <w:tcPr>
            <w:tcW w:w="2338" w:type="dxa"/>
          </w:tcPr>
          <w:p w14:paraId="0B66619E"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40,385 حزمة مُوسَمة</w:t>
            </w:r>
          </w:p>
        </w:tc>
        <w:tc>
          <w:tcPr>
            <w:tcW w:w="2338" w:type="dxa"/>
          </w:tcPr>
          <w:p w14:paraId="71BBAFB5"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r w:rsidR="00941CB8" w:rsidRPr="00E26EBB" w14:paraId="16BA8194" w14:textId="77777777" w:rsidTr="00941CB8">
        <w:tc>
          <w:tcPr>
            <w:cnfStyle w:val="001000000000" w:firstRow="0" w:lastRow="0" w:firstColumn="1" w:lastColumn="0" w:oddVBand="0" w:evenVBand="0" w:oddHBand="0" w:evenHBand="0" w:firstRowFirstColumn="0" w:firstRowLastColumn="0" w:lastRowFirstColumn="0" w:lastRowLastColumn="0"/>
            <w:tcW w:w="2337" w:type="dxa"/>
          </w:tcPr>
          <w:p w14:paraId="57018FE9"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DSCP Marking - Video</w:t>
            </w:r>
          </w:p>
        </w:tc>
        <w:tc>
          <w:tcPr>
            <w:tcW w:w="2337" w:type="dxa"/>
          </w:tcPr>
          <w:p w14:paraId="71FACF62"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AF41 (34)</w:t>
            </w:r>
          </w:p>
        </w:tc>
        <w:tc>
          <w:tcPr>
            <w:tcW w:w="2338" w:type="dxa"/>
          </w:tcPr>
          <w:p w14:paraId="3DF2D877"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16,416 حزمة مُوسَمة</w:t>
            </w:r>
          </w:p>
        </w:tc>
        <w:tc>
          <w:tcPr>
            <w:tcW w:w="2338" w:type="dxa"/>
          </w:tcPr>
          <w:p w14:paraId="28671C6E"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r w:rsidR="00941CB8" w:rsidRPr="00E26EBB" w14:paraId="4C7EC2F1"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C09C789"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DSCP Marking - Mgmt</w:t>
            </w:r>
          </w:p>
        </w:tc>
        <w:tc>
          <w:tcPr>
            <w:tcW w:w="2337" w:type="dxa"/>
          </w:tcPr>
          <w:p w14:paraId="6E389228"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CS6 (48)</w:t>
            </w:r>
          </w:p>
        </w:tc>
        <w:tc>
          <w:tcPr>
            <w:tcW w:w="2338" w:type="dxa"/>
          </w:tcPr>
          <w:p w14:paraId="0B4BFC00"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231 حزمة مُوسَمة</w:t>
            </w:r>
          </w:p>
        </w:tc>
        <w:tc>
          <w:tcPr>
            <w:tcW w:w="2338" w:type="dxa"/>
          </w:tcPr>
          <w:p w14:paraId="7D0F3C07"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r w:rsidR="00941CB8" w:rsidRPr="00E26EBB" w14:paraId="5A8AD40E" w14:textId="77777777" w:rsidTr="00941CB8">
        <w:tc>
          <w:tcPr>
            <w:cnfStyle w:val="001000000000" w:firstRow="0" w:lastRow="0" w:firstColumn="1" w:lastColumn="0" w:oddVBand="0" w:evenVBand="0" w:oddHBand="0" w:evenHBand="0" w:firstRowFirstColumn="0" w:firstRowLastColumn="0" w:lastRowFirstColumn="0" w:lastRowLastColumn="0"/>
            <w:tcW w:w="2337" w:type="dxa"/>
          </w:tcPr>
          <w:p w14:paraId="36096EB1"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Policing - Voice</w:t>
            </w:r>
          </w:p>
        </w:tc>
        <w:tc>
          <w:tcPr>
            <w:tcW w:w="2337" w:type="dxa"/>
          </w:tcPr>
          <w:p w14:paraId="22E85FA8"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2 </w:t>
            </w:r>
            <w:r w:rsidRPr="00E26EBB">
              <w:rPr>
                <w:rFonts w:asciiTheme="majorBidi" w:hAnsiTheme="majorBidi" w:cstheme="majorBidi"/>
                <w:sz w:val="28"/>
                <w:szCs w:val="28"/>
              </w:rPr>
              <w:t>Mbps CIR</w:t>
            </w:r>
          </w:p>
        </w:tc>
        <w:tc>
          <w:tcPr>
            <w:tcW w:w="2338" w:type="dxa"/>
          </w:tcPr>
          <w:p w14:paraId="47AA8453"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 حزمة محذوفة</w:t>
            </w:r>
          </w:p>
        </w:tc>
        <w:tc>
          <w:tcPr>
            <w:tcW w:w="2338" w:type="dxa"/>
          </w:tcPr>
          <w:p w14:paraId="73A34B40"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ضمن الحد</w:t>
            </w:r>
          </w:p>
        </w:tc>
      </w:tr>
      <w:tr w:rsidR="00941CB8" w:rsidRPr="00E26EBB" w14:paraId="561228C2"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AF5F607"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Policing - Video</w:t>
            </w:r>
          </w:p>
        </w:tc>
        <w:tc>
          <w:tcPr>
            <w:tcW w:w="2337" w:type="dxa"/>
          </w:tcPr>
          <w:p w14:paraId="68EC3552"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3 </w:t>
            </w:r>
            <w:r w:rsidRPr="00E26EBB">
              <w:rPr>
                <w:rFonts w:asciiTheme="majorBidi" w:hAnsiTheme="majorBidi" w:cstheme="majorBidi"/>
                <w:sz w:val="28"/>
                <w:szCs w:val="28"/>
              </w:rPr>
              <w:t>Mbps CIR</w:t>
            </w:r>
          </w:p>
        </w:tc>
        <w:tc>
          <w:tcPr>
            <w:tcW w:w="2338" w:type="dxa"/>
          </w:tcPr>
          <w:p w14:paraId="48C66F45"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 حزمة محذوفة</w:t>
            </w:r>
          </w:p>
        </w:tc>
        <w:tc>
          <w:tcPr>
            <w:tcW w:w="2338" w:type="dxa"/>
          </w:tcPr>
          <w:p w14:paraId="7FA773CB"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ضمن الحد</w:t>
            </w:r>
          </w:p>
        </w:tc>
      </w:tr>
      <w:tr w:rsidR="00941CB8" w:rsidRPr="00E26EBB" w14:paraId="4E16E010" w14:textId="77777777" w:rsidTr="00941CB8">
        <w:tc>
          <w:tcPr>
            <w:cnfStyle w:val="001000000000" w:firstRow="0" w:lastRow="0" w:firstColumn="1" w:lastColumn="0" w:oddVBand="0" w:evenVBand="0" w:oddHBand="0" w:evenHBand="0" w:firstRowFirstColumn="0" w:firstRowLastColumn="0" w:lastRowFirstColumn="0" w:lastRowLastColumn="0"/>
            <w:tcW w:w="2337" w:type="dxa"/>
          </w:tcPr>
          <w:p w14:paraId="11B2779E"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Policing - Default</w:t>
            </w:r>
          </w:p>
        </w:tc>
        <w:tc>
          <w:tcPr>
            <w:tcW w:w="2337" w:type="dxa"/>
          </w:tcPr>
          <w:p w14:paraId="06A39369"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4.5 </w:t>
            </w:r>
            <w:r w:rsidRPr="00E26EBB">
              <w:rPr>
                <w:rFonts w:asciiTheme="majorBidi" w:hAnsiTheme="majorBidi" w:cstheme="majorBidi"/>
                <w:sz w:val="28"/>
                <w:szCs w:val="28"/>
              </w:rPr>
              <w:t>Mbps CIR</w:t>
            </w:r>
          </w:p>
        </w:tc>
        <w:tc>
          <w:tcPr>
            <w:tcW w:w="2338" w:type="dxa"/>
          </w:tcPr>
          <w:p w14:paraId="4C5AE0A9"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1,287 حزمة محذوفة</w:t>
            </w:r>
          </w:p>
        </w:tc>
        <w:tc>
          <w:tcPr>
            <w:tcW w:w="2338" w:type="dxa"/>
          </w:tcPr>
          <w:p w14:paraId="5569921A"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r w:rsidR="00941CB8" w:rsidRPr="00E26EBB" w14:paraId="36535D25"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E9E9FE0"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Traffic Shaping</w:t>
            </w:r>
          </w:p>
        </w:tc>
        <w:tc>
          <w:tcPr>
            <w:tcW w:w="2337" w:type="dxa"/>
          </w:tcPr>
          <w:p w14:paraId="06683AF5"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10 </w:t>
            </w:r>
            <w:r w:rsidRPr="00E26EBB">
              <w:rPr>
                <w:rFonts w:asciiTheme="majorBidi" w:hAnsiTheme="majorBidi" w:cstheme="majorBidi"/>
                <w:sz w:val="28"/>
                <w:szCs w:val="28"/>
              </w:rPr>
              <w:t>Mbps</w:t>
            </w:r>
          </w:p>
        </w:tc>
        <w:tc>
          <w:tcPr>
            <w:tcW w:w="2338" w:type="dxa"/>
          </w:tcPr>
          <w:p w14:paraId="67AA6FAA"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10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ثابت</w:t>
            </w:r>
          </w:p>
        </w:tc>
        <w:tc>
          <w:tcPr>
            <w:tcW w:w="2338" w:type="dxa"/>
          </w:tcPr>
          <w:p w14:paraId="108AC279"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r w:rsidR="00941CB8" w:rsidRPr="00E26EBB" w14:paraId="445DD6A5" w14:textId="77777777" w:rsidTr="00941CB8">
        <w:tc>
          <w:tcPr>
            <w:cnfStyle w:val="001000000000" w:firstRow="0" w:lastRow="0" w:firstColumn="1" w:lastColumn="0" w:oddVBand="0" w:evenVBand="0" w:oddHBand="0" w:evenHBand="0" w:firstRowFirstColumn="0" w:firstRowLastColumn="0" w:lastRowFirstColumn="0" w:lastRowLastColumn="0"/>
            <w:tcW w:w="2337" w:type="dxa"/>
          </w:tcPr>
          <w:p w14:paraId="37292F55"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Fair-Queue</w:t>
            </w:r>
          </w:p>
        </w:tc>
        <w:tc>
          <w:tcPr>
            <w:tcW w:w="2337" w:type="dxa"/>
          </w:tcPr>
          <w:p w14:paraId="42099005"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per-flow</w:t>
            </w:r>
          </w:p>
        </w:tc>
        <w:tc>
          <w:tcPr>
            <w:tcW w:w="2338" w:type="dxa"/>
          </w:tcPr>
          <w:p w14:paraId="03E6D5E1"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800 حزمة عادلاً</w:t>
            </w:r>
          </w:p>
        </w:tc>
        <w:tc>
          <w:tcPr>
            <w:tcW w:w="2338" w:type="dxa"/>
          </w:tcPr>
          <w:p w14:paraId="49A7C5D8"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r w:rsidR="00941CB8" w:rsidRPr="00E26EBB" w14:paraId="41D1DC7D"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005659"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WRED (AF11)</w:t>
            </w:r>
          </w:p>
        </w:tc>
        <w:tc>
          <w:tcPr>
            <w:tcW w:w="2337" w:type="dxa"/>
          </w:tcPr>
          <w:p w14:paraId="2AFD8F71"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20% </w:t>
            </w:r>
            <w:r w:rsidRPr="00E26EBB">
              <w:rPr>
                <w:rFonts w:asciiTheme="majorBidi" w:hAnsiTheme="majorBidi" w:cstheme="majorBidi"/>
                <w:sz w:val="28"/>
                <w:szCs w:val="28"/>
              </w:rPr>
              <w:t>BW</w:t>
            </w:r>
          </w:p>
        </w:tc>
        <w:tc>
          <w:tcPr>
            <w:tcW w:w="2338" w:type="dxa"/>
          </w:tcPr>
          <w:p w14:paraId="5C74A63C"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غير مُفعَّلة</w:t>
            </w:r>
          </w:p>
        </w:tc>
        <w:tc>
          <w:tcPr>
            <w:tcW w:w="2338" w:type="dxa"/>
          </w:tcPr>
          <w:p w14:paraId="021A30E1"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مقصود</w:t>
            </w:r>
          </w:p>
        </w:tc>
      </w:tr>
      <w:tr w:rsidR="00941CB8" w:rsidRPr="00E26EBB" w14:paraId="2350EA95" w14:textId="77777777" w:rsidTr="00941CB8">
        <w:tc>
          <w:tcPr>
            <w:cnfStyle w:val="001000000000" w:firstRow="0" w:lastRow="0" w:firstColumn="1" w:lastColumn="0" w:oddVBand="0" w:evenVBand="0" w:oddHBand="0" w:evenHBand="0" w:firstRowFirstColumn="0" w:firstRowLastColumn="0" w:lastRowFirstColumn="0" w:lastRowLastColumn="0"/>
            <w:tcW w:w="2337" w:type="dxa"/>
          </w:tcPr>
          <w:p w14:paraId="2B047C75"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Untrusted DSCP</w:t>
            </w:r>
          </w:p>
        </w:tc>
        <w:tc>
          <w:tcPr>
            <w:tcW w:w="2337" w:type="dxa"/>
          </w:tcPr>
          <w:p w14:paraId="66276533"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إعادة تصنيف</w:t>
            </w:r>
          </w:p>
        </w:tc>
        <w:tc>
          <w:tcPr>
            <w:tcW w:w="2338" w:type="dxa"/>
          </w:tcPr>
          <w:p w14:paraId="1062476C"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Default</w:t>
            </w:r>
            <w:r w:rsidRPr="00E26EBB">
              <w:rPr>
                <w:rFonts w:asciiTheme="majorBidi" w:hAnsiTheme="majorBidi" w:cstheme="majorBidi"/>
                <w:sz w:val="28"/>
                <w:szCs w:val="28"/>
                <w:rtl/>
              </w:rPr>
              <w:t xml:space="preserve"> لجميع الترافيك العام</w:t>
            </w:r>
          </w:p>
        </w:tc>
        <w:tc>
          <w:tcPr>
            <w:tcW w:w="2338" w:type="dxa"/>
          </w:tcPr>
          <w:p w14:paraId="255AB14F"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يعمل</w:t>
            </w:r>
          </w:p>
        </w:tc>
      </w:tr>
    </w:tbl>
    <w:p w14:paraId="66191A7D" w14:textId="77777777" w:rsidR="001B6ADE" w:rsidRPr="00E26EBB" w:rsidRDefault="001B6ADE" w:rsidP="00B7730F">
      <w:pPr>
        <w:spacing w:after="0" w:line="360" w:lineRule="auto"/>
        <w:jc w:val="both"/>
        <w:rPr>
          <w:rFonts w:asciiTheme="majorBidi" w:hAnsiTheme="majorBidi" w:cstheme="majorBidi"/>
          <w:sz w:val="28"/>
          <w:szCs w:val="28"/>
          <w:rtl/>
        </w:rPr>
      </w:pPr>
    </w:p>
    <w:p w14:paraId="6C1A26B7" w14:textId="77777777" w:rsidR="001B6ADE" w:rsidRPr="00E26EBB" w:rsidRDefault="001B6ADE" w:rsidP="00B7730F">
      <w:pPr>
        <w:pStyle w:val="3"/>
        <w:spacing w:after="0" w:line="360" w:lineRule="auto"/>
        <w:rPr>
          <w:rFonts w:asciiTheme="majorBidi" w:hAnsiTheme="majorBidi"/>
          <w:sz w:val="32"/>
          <w:szCs w:val="28"/>
          <w:rtl/>
        </w:rPr>
      </w:pPr>
      <w:bookmarkStart w:id="210" w:name="_Toc224389549"/>
      <w:r w:rsidRPr="00E26EBB">
        <w:rPr>
          <w:rFonts w:asciiTheme="majorBidi" w:hAnsiTheme="majorBidi"/>
          <w:sz w:val="32"/>
          <w:szCs w:val="28"/>
          <w:rtl/>
        </w:rPr>
        <w:t>6-4-7 الاستنتاجات</w:t>
      </w:r>
      <w:bookmarkEnd w:id="210"/>
    </w:p>
    <w:p w14:paraId="424C3D9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الأول - فعالية السياسات الهرمية: أثبتت النتائج أن البنية الهرمية ذات المستويَين تُوفّر مرونة عالية في إدارة النطاق الترددي، إذ تجمع بين التحكم الكلي في الحد الأقصى للتنزيل عبر </w:t>
      </w:r>
      <w:r w:rsidRPr="00E26EBB">
        <w:rPr>
          <w:rFonts w:asciiTheme="majorBidi" w:hAnsiTheme="majorBidi" w:cstheme="majorBidi"/>
          <w:sz w:val="28"/>
          <w:szCs w:val="28"/>
        </w:rPr>
        <w:t>Shaping</w:t>
      </w:r>
      <w:r w:rsidRPr="00E26EBB">
        <w:rPr>
          <w:rFonts w:asciiTheme="majorBidi" w:hAnsiTheme="majorBidi" w:cstheme="majorBidi"/>
          <w:sz w:val="28"/>
          <w:szCs w:val="28"/>
          <w:rtl/>
        </w:rPr>
        <w:t xml:space="preserve">، والتحكم التفصيلي في كل فئة من فئات الترافيك عبر سياسات </w:t>
      </w:r>
      <w:r w:rsidRPr="00E26EBB">
        <w:rPr>
          <w:rFonts w:asciiTheme="majorBidi" w:hAnsiTheme="majorBidi" w:cstheme="majorBidi"/>
          <w:sz w:val="28"/>
          <w:szCs w:val="28"/>
        </w:rPr>
        <w:t>Priority</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Bandwidth</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WRED</w:t>
      </w:r>
      <w:r w:rsidRPr="00E26EBB">
        <w:rPr>
          <w:rFonts w:asciiTheme="majorBidi" w:hAnsiTheme="majorBidi" w:cstheme="majorBidi"/>
          <w:sz w:val="28"/>
          <w:szCs w:val="28"/>
          <w:rtl/>
        </w:rPr>
        <w:t>.</w:t>
      </w:r>
    </w:p>
    <w:p w14:paraId="01E4385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الثاني - دقة آلية </w:t>
      </w:r>
      <w:r w:rsidRPr="00E26EBB">
        <w:rPr>
          <w:rFonts w:asciiTheme="majorBidi" w:hAnsiTheme="majorBidi" w:cstheme="majorBidi"/>
          <w:sz w:val="28"/>
          <w:szCs w:val="28"/>
        </w:rPr>
        <w:t>Policing</w:t>
      </w:r>
      <w:r w:rsidRPr="00E26EBB">
        <w:rPr>
          <w:rFonts w:asciiTheme="majorBidi" w:hAnsiTheme="majorBidi" w:cstheme="majorBidi"/>
          <w:sz w:val="28"/>
          <w:szCs w:val="28"/>
          <w:rtl/>
        </w:rPr>
        <w:t xml:space="preserve">: أثبتت آلية </w:t>
      </w:r>
      <w:r w:rsidRPr="00E26EBB">
        <w:rPr>
          <w:rFonts w:asciiTheme="majorBidi" w:hAnsiTheme="majorBidi" w:cstheme="majorBidi"/>
          <w:sz w:val="28"/>
          <w:szCs w:val="28"/>
        </w:rPr>
        <w:t>Policing</w:t>
      </w:r>
      <w:r w:rsidRPr="00E26EBB">
        <w:rPr>
          <w:rFonts w:asciiTheme="majorBidi" w:hAnsiTheme="majorBidi" w:cstheme="majorBidi"/>
          <w:sz w:val="28"/>
          <w:szCs w:val="28"/>
          <w:rtl/>
        </w:rPr>
        <w:t xml:space="preserve"> حماية فعلية للفئات ذات الأولوية العالية بضمان مرور جميع حزم الصوت والفيديو والإدارة دون أي حذف، في حين فرضت حدوداً صارمة على الترافيك العام </w:t>
      </w:r>
      <w:r w:rsidRPr="00E26EBB">
        <w:rPr>
          <w:rFonts w:asciiTheme="majorBidi" w:hAnsiTheme="majorBidi" w:cstheme="majorBidi"/>
          <w:sz w:val="28"/>
          <w:szCs w:val="28"/>
          <w:rtl/>
        </w:rPr>
        <w:lastRenderedPageBreak/>
        <w:t xml:space="preserve">بحذف 1,287 حزمة تجاوزت حد 4.5 </w:t>
      </w:r>
      <w:r w:rsidRPr="00E26EBB">
        <w:rPr>
          <w:rFonts w:asciiTheme="majorBidi" w:hAnsiTheme="majorBidi" w:cstheme="majorBidi"/>
          <w:sz w:val="28"/>
          <w:szCs w:val="28"/>
        </w:rPr>
        <w:t>Mbps</w:t>
      </w:r>
      <w:r w:rsidRPr="00E26EBB">
        <w:rPr>
          <w:rFonts w:asciiTheme="majorBidi" w:hAnsiTheme="majorBidi" w:cstheme="majorBidi"/>
          <w:sz w:val="28"/>
          <w:szCs w:val="28"/>
          <w:rtl/>
        </w:rPr>
        <w:t>، محققةً التوازن المطلوب بين الخدمات التفاضلية والعدالة في توزيع الموارد.</w:t>
      </w:r>
    </w:p>
    <w:p w14:paraId="2B52B4C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الثالث - مبدأ </w:t>
      </w:r>
      <w:r w:rsidRPr="00E26EBB">
        <w:rPr>
          <w:rFonts w:asciiTheme="majorBidi" w:hAnsiTheme="majorBidi" w:cstheme="majorBidi"/>
          <w:sz w:val="28"/>
          <w:szCs w:val="28"/>
        </w:rPr>
        <w:t>Untrusted Customer DSCP</w:t>
      </w:r>
      <w:r w:rsidRPr="00E26EBB">
        <w:rPr>
          <w:rFonts w:asciiTheme="majorBidi" w:hAnsiTheme="majorBidi" w:cstheme="majorBidi"/>
          <w:sz w:val="28"/>
          <w:szCs w:val="28"/>
          <w:rtl/>
        </w:rPr>
        <w:t xml:space="preserve">: كشف الاختبار أن التصميم يعتمد مبدأ إعادة تصنيف </w:t>
      </w:r>
      <w:r w:rsidRPr="00E26EBB">
        <w:rPr>
          <w:rFonts w:asciiTheme="majorBidi" w:hAnsiTheme="majorBidi" w:cstheme="majorBidi"/>
          <w:sz w:val="28"/>
          <w:szCs w:val="28"/>
        </w:rPr>
        <w:t>DSCP</w:t>
      </w:r>
      <w:r w:rsidRPr="00E26EBB">
        <w:rPr>
          <w:rFonts w:asciiTheme="majorBidi" w:hAnsiTheme="majorBidi" w:cstheme="majorBidi"/>
          <w:sz w:val="28"/>
          <w:szCs w:val="28"/>
          <w:rtl/>
        </w:rPr>
        <w:t xml:space="preserve"> على حدود الشبكة (</w:t>
      </w:r>
      <w:r w:rsidRPr="00E26EBB">
        <w:rPr>
          <w:rFonts w:asciiTheme="majorBidi" w:hAnsiTheme="majorBidi" w:cstheme="majorBidi"/>
          <w:sz w:val="28"/>
          <w:szCs w:val="28"/>
        </w:rPr>
        <w:t>Trust Boundary</w:t>
      </w:r>
      <w:r w:rsidRPr="00E26EBB">
        <w:rPr>
          <w:rFonts w:asciiTheme="majorBidi" w:hAnsiTheme="majorBidi" w:cstheme="majorBidi"/>
          <w:sz w:val="28"/>
          <w:szCs w:val="28"/>
          <w:rtl/>
        </w:rPr>
        <w:t xml:space="preserve">)، وهو ممارسة أمنية راسخة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الاحترافية تمنع العملاء من التأثير على آليات الأولوية داخل الشبكة الأساسية.</w:t>
      </w:r>
    </w:p>
    <w:p w14:paraId="0AA6275F" w14:textId="0FBD6A93"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الرابع - توافق مع معايير </w:t>
      </w:r>
      <w:r w:rsidRPr="00E26EBB">
        <w:rPr>
          <w:rFonts w:asciiTheme="majorBidi" w:hAnsiTheme="majorBidi" w:cstheme="majorBidi"/>
          <w:sz w:val="28"/>
          <w:szCs w:val="28"/>
        </w:rPr>
        <w:t>SLA</w:t>
      </w:r>
      <w:r w:rsidRPr="00E26EBB">
        <w:rPr>
          <w:rFonts w:asciiTheme="majorBidi" w:hAnsiTheme="majorBidi" w:cstheme="majorBidi"/>
          <w:sz w:val="28"/>
          <w:szCs w:val="28"/>
          <w:rtl/>
        </w:rPr>
        <w:t>: حقّق الشكّل (</w:t>
      </w:r>
      <w:r w:rsidRPr="00E26EBB">
        <w:rPr>
          <w:rFonts w:asciiTheme="majorBidi" w:hAnsiTheme="majorBidi" w:cstheme="majorBidi"/>
          <w:sz w:val="28"/>
          <w:szCs w:val="28"/>
        </w:rPr>
        <w:t>Shaper</w:t>
      </w:r>
      <w:r w:rsidRPr="00E26EBB">
        <w:rPr>
          <w:rFonts w:asciiTheme="majorBidi" w:hAnsiTheme="majorBidi" w:cstheme="majorBidi"/>
          <w:sz w:val="28"/>
          <w:szCs w:val="28"/>
          <w:rtl/>
        </w:rPr>
        <w:t xml:space="preserve">) التحكم الدقيق في نطاق التنزيل عند 10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بدقة 100%، مما يُثبت قدرة التصميم على ضمان التزام كامل بمتطلبات اتفاقية مستوى الخدمة (</w:t>
      </w:r>
      <w:r w:rsidRPr="00E26EBB">
        <w:rPr>
          <w:rFonts w:asciiTheme="majorBidi" w:hAnsiTheme="majorBidi" w:cstheme="majorBidi"/>
          <w:sz w:val="28"/>
          <w:szCs w:val="28"/>
        </w:rPr>
        <w:t>SLA</w:t>
      </w:r>
      <w:r w:rsidRPr="00E26EBB">
        <w:rPr>
          <w:rFonts w:asciiTheme="majorBidi" w:hAnsiTheme="majorBidi" w:cstheme="majorBidi"/>
          <w:sz w:val="28"/>
          <w:szCs w:val="28"/>
          <w:rtl/>
        </w:rPr>
        <w:t>) المتفق عليها مع كل عميل.</w:t>
      </w:r>
    </w:p>
    <w:p w14:paraId="23412568" w14:textId="77777777" w:rsidR="001B6ADE" w:rsidRPr="00E26EBB" w:rsidRDefault="001B6ADE" w:rsidP="00B7730F">
      <w:pPr>
        <w:pStyle w:val="2"/>
        <w:spacing w:after="0" w:line="360" w:lineRule="auto"/>
        <w:rPr>
          <w:rFonts w:asciiTheme="majorBidi" w:hAnsiTheme="majorBidi"/>
          <w:sz w:val="36"/>
          <w:szCs w:val="32"/>
          <w:rtl/>
        </w:rPr>
      </w:pPr>
      <w:bookmarkStart w:id="211" w:name="_Toc224389550"/>
      <w:r w:rsidRPr="00E26EBB">
        <w:rPr>
          <w:rFonts w:asciiTheme="majorBidi" w:hAnsiTheme="majorBidi"/>
          <w:sz w:val="36"/>
          <w:szCs w:val="32"/>
          <w:rtl/>
        </w:rPr>
        <w:t>6-5 اختبار آليات الأمن</w:t>
      </w:r>
      <w:bookmarkEnd w:id="211"/>
    </w:p>
    <w:p w14:paraId="1544BB9C" w14:textId="77777777" w:rsidR="001B6ADE" w:rsidRPr="00E26EBB" w:rsidRDefault="001B6ADE" w:rsidP="00B7730F">
      <w:pPr>
        <w:pStyle w:val="3"/>
        <w:spacing w:after="0" w:line="360" w:lineRule="auto"/>
        <w:rPr>
          <w:rFonts w:asciiTheme="majorBidi" w:hAnsiTheme="majorBidi"/>
          <w:sz w:val="32"/>
          <w:szCs w:val="28"/>
          <w:rtl/>
        </w:rPr>
      </w:pPr>
      <w:bookmarkStart w:id="212" w:name="_Toc224389551"/>
      <w:r w:rsidRPr="00E26EBB">
        <w:rPr>
          <w:rFonts w:asciiTheme="majorBidi" w:hAnsiTheme="majorBidi"/>
          <w:sz w:val="32"/>
          <w:szCs w:val="28"/>
          <w:rtl/>
        </w:rPr>
        <w:t>6-5-1 اختبار سياسة حماية مستوى التحكم (</w:t>
      </w:r>
      <w:r w:rsidRPr="00E26EBB">
        <w:rPr>
          <w:rFonts w:asciiTheme="majorBidi" w:hAnsiTheme="majorBidi"/>
          <w:sz w:val="32"/>
          <w:szCs w:val="28"/>
        </w:rPr>
        <w:t>CoPP</w:t>
      </w:r>
      <w:r w:rsidRPr="00E26EBB">
        <w:rPr>
          <w:rFonts w:asciiTheme="majorBidi" w:hAnsiTheme="majorBidi"/>
          <w:sz w:val="32"/>
          <w:szCs w:val="28"/>
          <w:rtl/>
        </w:rPr>
        <w:t>)</w:t>
      </w:r>
      <w:bookmarkEnd w:id="212"/>
    </w:p>
    <w:p w14:paraId="08DE055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 هذا الاختبار للتحقق من فعالية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المُطبَّقة على موجّهات الشبكة الأساسية في تقييد معدلات الترافيك الواردة إلى مستوى التحكم. تعتمد السياسة </w:t>
      </w:r>
      <w:r w:rsidRPr="00E26EBB">
        <w:rPr>
          <w:rFonts w:asciiTheme="majorBidi" w:hAnsiTheme="majorBidi" w:cstheme="majorBidi"/>
          <w:sz w:val="28"/>
          <w:szCs w:val="28"/>
        </w:rPr>
        <w:t>pm-copp</w:t>
      </w:r>
      <w:r w:rsidRPr="00E26EBB">
        <w:rPr>
          <w:rFonts w:asciiTheme="majorBidi" w:hAnsiTheme="majorBidi" w:cstheme="majorBidi"/>
          <w:sz w:val="28"/>
          <w:szCs w:val="28"/>
          <w:rtl/>
        </w:rPr>
        <w:t xml:space="preserve"> على تصنيف الترافيك إلى أربع فئات بحدود معدل مختلفة: ترافيك بروتوكولات التوجيه (</w:t>
      </w:r>
      <w:r w:rsidRPr="00E26EBB">
        <w:rPr>
          <w:rFonts w:asciiTheme="majorBidi" w:hAnsiTheme="majorBidi" w:cstheme="majorBidi"/>
          <w:sz w:val="28"/>
          <w:szCs w:val="28"/>
        </w:rPr>
        <w:t>OSPF/LDP/RSVP</w:t>
      </w:r>
      <w:r w:rsidRPr="00E26EBB">
        <w:rPr>
          <w:rFonts w:asciiTheme="majorBidi" w:hAnsiTheme="majorBidi" w:cstheme="majorBidi"/>
          <w:sz w:val="28"/>
          <w:szCs w:val="28"/>
          <w:rtl/>
        </w:rPr>
        <w:t xml:space="preserve">) بحد 512 </w:t>
      </w:r>
      <w:r w:rsidRPr="00E26EBB">
        <w:rPr>
          <w:rFonts w:asciiTheme="majorBidi" w:hAnsiTheme="majorBidi" w:cstheme="majorBidi"/>
          <w:sz w:val="28"/>
          <w:szCs w:val="28"/>
        </w:rPr>
        <w:t>Kbps</w:t>
      </w:r>
      <w:r w:rsidRPr="00E26EBB">
        <w:rPr>
          <w:rFonts w:asciiTheme="majorBidi" w:hAnsiTheme="majorBidi" w:cstheme="majorBidi"/>
          <w:sz w:val="28"/>
          <w:szCs w:val="28"/>
          <w:rtl/>
        </w:rPr>
        <w:t>، وترافيك الإدارة (</w:t>
      </w:r>
      <w:r w:rsidRPr="00E26EBB">
        <w:rPr>
          <w:rFonts w:asciiTheme="majorBidi" w:hAnsiTheme="majorBidi" w:cstheme="majorBidi"/>
          <w:sz w:val="28"/>
          <w:szCs w:val="28"/>
        </w:rPr>
        <w:t>SSH/SNMP</w:t>
      </w:r>
      <w:r w:rsidRPr="00E26EBB">
        <w:rPr>
          <w:rFonts w:asciiTheme="majorBidi" w:hAnsiTheme="majorBidi" w:cstheme="majorBidi"/>
          <w:sz w:val="28"/>
          <w:szCs w:val="28"/>
          <w:rtl/>
        </w:rPr>
        <w:t xml:space="preserve">) بحد 256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وترافيك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بحد 64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وجميع الترافيك الآخر بحد 32 </w:t>
      </w:r>
      <w:r w:rsidRPr="00E26EBB">
        <w:rPr>
          <w:rFonts w:asciiTheme="majorBidi" w:hAnsiTheme="majorBidi" w:cstheme="majorBidi"/>
          <w:sz w:val="28"/>
          <w:szCs w:val="28"/>
        </w:rPr>
        <w:t>Kbps</w:t>
      </w:r>
      <w:r w:rsidRPr="00E26EBB">
        <w:rPr>
          <w:rFonts w:asciiTheme="majorBidi" w:hAnsiTheme="majorBidi" w:cstheme="majorBidi"/>
          <w:sz w:val="28"/>
          <w:szCs w:val="28"/>
          <w:rtl/>
        </w:rPr>
        <w:t>.</w:t>
      </w:r>
    </w:p>
    <w:p w14:paraId="49CC128A" w14:textId="70AE48F0"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نُفِّذ الاختبار بتوليد ترافيك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بحجم حزمة 1500 </w:t>
      </w:r>
      <w:r w:rsidRPr="00E26EBB">
        <w:rPr>
          <w:rFonts w:asciiTheme="majorBidi" w:hAnsiTheme="majorBidi" w:cstheme="majorBidi"/>
          <w:sz w:val="28"/>
          <w:szCs w:val="28"/>
        </w:rPr>
        <w:t>byte</w:t>
      </w:r>
      <w:r w:rsidRPr="00E26EBB">
        <w:rPr>
          <w:rFonts w:asciiTheme="majorBidi" w:hAnsiTheme="majorBidi" w:cstheme="majorBidi"/>
          <w:sz w:val="28"/>
          <w:szCs w:val="28"/>
          <w:rtl/>
        </w:rPr>
        <w:t xml:space="preserve"> من موجّه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نحو العنوان الحلقي لموجّه </w:t>
      </w:r>
      <w:r w:rsidRPr="00E26EBB">
        <w:rPr>
          <w:rFonts w:asciiTheme="majorBidi" w:hAnsiTheme="majorBidi" w:cstheme="majorBidi"/>
          <w:sz w:val="28"/>
          <w:szCs w:val="28"/>
        </w:rPr>
        <w:t>P1</w:t>
      </w:r>
      <w:r w:rsidRPr="00E26EBB">
        <w:rPr>
          <w:rFonts w:asciiTheme="majorBidi" w:hAnsiTheme="majorBidi" w:cstheme="majorBidi"/>
          <w:sz w:val="28"/>
          <w:szCs w:val="28"/>
          <w:rtl/>
        </w:rPr>
        <w:t xml:space="preserve"> (10.255.255.1) بتكرار مستمر، وذلك لتجاوز الحد المُضبَّط البالغ 64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وإثبات عمل آلية الحذف.</w:t>
      </w:r>
    </w:p>
    <w:p w14:paraId="34F01139" w14:textId="77777777" w:rsidR="001B6ADE" w:rsidRPr="00E26EBB" w:rsidRDefault="001B6ADE" w:rsidP="00B7730F">
      <w:pPr>
        <w:pStyle w:val="3"/>
        <w:spacing w:after="0" w:line="360" w:lineRule="auto"/>
        <w:rPr>
          <w:rFonts w:asciiTheme="majorBidi" w:hAnsiTheme="majorBidi"/>
          <w:sz w:val="32"/>
          <w:szCs w:val="28"/>
          <w:rtl/>
        </w:rPr>
      </w:pPr>
      <w:bookmarkStart w:id="213" w:name="_Toc224389552"/>
      <w:r w:rsidRPr="00E26EBB">
        <w:rPr>
          <w:rFonts w:asciiTheme="majorBidi" w:hAnsiTheme="majorBidi"/>
          <w:sz w:val="32"/>
          <w:szCs w:val="28"/>
          <w:rtl/>
        </w:rPr>
        <w:t>6-5-2 الأوامر المُستخدَمة</w:t>
      </w:r>
      <w:bookmarkEnd w:id="213"/>
    </w:p>
    <w:p w14:paraId="78D1906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تصفير العدادات قبل الاختبار:</w:t>
      </w:r>
    </w:p>
    <w:p w14:paraId="1A9E5B7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P1# clear policy-map counters control-plane</w:t>
      </w:r>
    </w:p>
    <w:p w14:paraId="4827FB83"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توليد ترافيك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من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40E8A02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ping 10.255.255.1 repeat 99999 size 1500 timeout 1</w:t>
      </w:r>
    </w:p>
    <w:p w14:paraId="3755415A"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 xml:space="preserve">قياس إحصائيات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P1</w:t>
      </w:r>
      <w:r w:rsidRPr="00E26EBB">
        <w:rPr>
          <w:rFonts w:asciiTheme="majorBidi" w:hAnsiTheme="majorBidi" w:cstheme="majorBidi"/>
          <w:sz w:val="28"/>
          <w:szCs w:val="28"/>
          <w:rtl/>
        </w:rPr>
        <w:t>:</w:t>
      </w:r>
    </w:p>
    <w:p w14:paraId="5CB8E83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P1# show policy-map control-plane</w:t>
      </w:r>
    </w:p>
    <w:p w14:paraId="3CB193F8" w14:textId="77777777" w:rsidR="001B6ADE" w:rsidRPr="00E26EBB" w:rsidRDefault="001B6ADE" w:rsidP="00B7730F">
      <w:pPr>
        <w:spacing w:after="0" w:line="360" w:lineRule="auto"/>
        <w:jc w:val="both"/>
        <w:rPr>
          <w:rFonts w:asciiTheme="majorBidi" w:hAnsiTheme="majorBidi" w:cstheme="majorBidi"/>
          <w:sz w:val="28"/>
          <w:szCs w:val="28"/>
          <w:rtl/>
          <w:lang w:bidi="ar-SY"/>
        </w:rPr>
      </w:pPr>
    </w:p>
    <w:p w14:paraId="038672F4" w14:textId="77777777" w:rsidR="001B6ADE" w:rsidRPr="00E26EBB" w:rsidRDefault="001B6ADE" w:rsidP="00B7730F">
      <w:pPr>
        <w:pStyle w:val="3"/>
        <w:spacing w:after="0" w:line="360" w:lineRule="auto"/>
        <w:rPr>
          <w:rFonts w:asciiTheme="majorBidi" w:hAnsiTheme="majorBidi"/>
          <w:sz w:val="32"/>
          <w:szCs w:val="28"/>
          <w:rtl/>
        </w:rPr>
      </w:pPr>
      <w:bookmarkStart w:id="214" w:name="_Toc224389553"/>
      <w:r w:rsidRPr="00E26EBB">
        <w:rPr>
          <w:rFonts w:asciiTheme="majorBidi" w:hAnsiTheme="majorBidi"/>
          <w:sz w:val="32"/>
          <w:szCs w:val="28"/>
          <w:rtl/>
        </w:rPr>
        <w:lastRenderedPageBreak/>
        <w:t>6-5-3 النتائج الكاملة من الجهاز</w:t>
      </w:r>
      <w:bookmarkEnd w:id="214"/>
    </w:p>
    <w:p w14:paraId="57F4B6A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نُفِّذ القياس مرتَين للتحقق من ثبات النتائج:</w:t>
      </w:r>
    </w:p>
    <w:p w14:paraId="621037D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القياس الأول:</w:t>
      </w:r>
    </w:p>
    <w:p w14:paraId="233A8FF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cm-ospf-ldp (match-any)</w:t>
      </w:r>
    </w:p>
    <w:p w14:paraId="18B1C94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OSPF:  1878 packets, 340,176 bytes | rate 1000 bps</w:t>
      </w:r>
    </w:p>
    <w:p w14:paraId="77846F4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LDP:   3307 packets, 252,412 bytes | rate 1000 bps</w:t>
      </w:r>
    </w:p>
    <w:p w14:paraId="2EACFA1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RSVP:   997 packets, 197,486 bytes | rate 0 bps</w:t>
      </w:r>
    </w:p>
    <w:p w14:paraId="3D03FAC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512,000 bps</w:t>
      </w:r>
    </w:p>
    <w:p w14:paraId="5CB8B91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6178 packets → transmit</w:t>
      </w:r>
    </w:p>
    <w:p w14:paraId="35A1EA3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4 packets → drop</w:t>
      </w:r>
    </w:p>
    <w:p w14:paraId="1FA4378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3000 bps, exceeded 0000 bps</w:t>
      </w:r>
    </w:p>
    <w:p w14:paraId="79F2D1D7"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3690DD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cm-ssh-snmp (match-any)</w:t>
      </w:r>
    </w:p>
    <w:p w14:paraId="2045620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SSH/SNMP: 27 packets, 2,430 bytes | rate 0 bps</w:t>
      </w:r>
    </w:p>
    <w:p w14:paraId="20CD72F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256,000 bps</w:t>
      </w:r>
    </w:p>
    <w:p w14:paraId="04BF525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27 packets → transmit</w:t>
      </w:r>
    </w:p>
    <w:p w14:paraId="3AC644F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0 packets → drop</w:t>
      </w:r>
    </w:p>
    <w:p w14:paraId="6351B45D"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508149C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cm-icmp (match-any)</w:t>
      </w:r>
    </w:p>
    <w:p w14:paraId="0AF8F42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ICMP: 499 packets, 384,114 bytes | rate 12,000 bps</w:t>
      </w:r>
    </w:p>
    <w:p w14:paraId="0BBC066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64,000 bps</w:t>
      </w:r>
    </w:p>
    <w:p w14:paraId="474DEBF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375 packets, 197,370 bytes → transmit</w:t>
      </w:r>
    </w:p>
    <w:p w14:paraId="1362411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124 packets, 186,744 bytes → drop</w:t>
      </w:r>
      <w:r w:rsidRPr="00E26EBB">
        <w:rPr>
          <w:rFonts w:asciiTheme="majorBidi" w:hAnsiTheme="majorBidi" w:cstheme="majorBidi"/>
          <w:sz w:val="28"/>
          <w:szCs w:val="28"/>
          <w:rtl/>
        </w:rPr>
        <w:t xml:space="preserve">  ←</w:t>
      </w:r>
    </w:p>
    <w:p w14:paraId="3B66F6F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12,000 bps, exceeded 12,000 bps</w:t>
      </w:r>
    </w:p>
    <w:p w14:paraId="781CB6F1"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00A3469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class-default (match-any)</w:t>
      </w:r>
    </w:p>
    <w:p w14:paraId="12D8FA0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32,000 bps</w:t>
      </w:r>
    </w:p>
    <w:p w14:paraId="28FCEE8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conformed 1006 packets → transmit</w:t>
      </w:r>
    </w:p>
    <w:p w14:paraId="0A58A74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0 packets → drop</w:t>
      </w:r>
    </w:p>
    <w:p w14:paraId="0615F6E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القياس الثاني:</w:t>
      </w:r>
    </w:p>
    <w:p w14:paraId="13AE665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Class-map: cm-icmp (match-any)</w:t>
      </w:r>
    </w:p>
    <w:p w14:paraId="24989B9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ICMP: 387 packets, 297,426 bytes | rate 9,000 bps</w:t>
      </w:r>
    </w:p>
    <w:p w14:paraId="0D96B83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police: cir 64,000 bps</w:t>
      </w:r>
    </w:p>
    <w:p w14:paraId="6A2677A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291 packets, 152,850 bytes → transmit</w:t>
      </w:r>
    </w:p>
    <w:p w14:paraId="60C8228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exceeded   96 packets, 144,576 bytes → drop</w:t>
      </w:r>
      <w:r w:rsidRPr="00E26EBB">
        <w:rPr>
          <w:rFonts w:asciiTheme="majorBidi" w:hAnsiTheme="majorBidi" w:cstheme="majorBidi"/>
          <w:sz w:val="28"/>
          <w:szCs w:val="28"/>
          <w:rtl/>
        </w:rPr>
        <w:t xml:space="preserve">  ←</w:t>
      </w:r>
    </w:p>
    <w:p w14:paraId="78E2999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conformed 9,000 bps, exceeded 9,000 bps</w:t>
      </w:r>
    </w:p>
    <w:p w14:paraId="282C4227" w14:textId="77777777" w:rsidR="001B6ADE" w:rsidRPr="00E26EBB" w:rsidRDefault="001B6ADE" w:rsidP="00B7730F">
      <w:pPr>
        <w:pStyle w:val="3"/>
        <w:spacing w:after="0" w:line="360" w:lineRule="auto"/>
        <w:rPr>
          <w:rFonts w:asciiTheme="majorBidi" w:hAnsiTheme="majorBidi"/>
          <w:sz w:val="32"/>
          <w:szCs w:val="28"/>
          <w:rtl/>
        </w:rPr>
      </w:pPr>
      <w:bookmarkStart w:id="215" w:name="_Toc224389554"/>
      <w:r w:rsidRPr="00E26EBB">
        <w:rPr>
          <w:rFonts w:asciiTheme="majorBidi" w:hAnsiTheme="majorBidi"/>
          <w:sz w:val="32"/>
          <w:szCs w:val="28"/>
          <w:rtl/>
        </w:rPr>
        <w:t>6-5-4 التحليل الكمي</w:t>
      </w:r>
      <w:bookmarkEnd w:id="215"/>
    </w:p>
    <w:tbl>
      <w:tblPr>
        <w:tblStyle w:val="4-1"/>
        <w:bidiVisual/>
        <w:tblW w:w="0" w:type="auto"/>
        <w:tblLook w:val="04A0" w:firstRow="1" w:lastRow="0" w:firstColumn="1" w:lastColumn="0" w:noHBand="0" w:noVBand="1"/>
      </w:tblPr>
      <w:tblGrid>
        <w:gridCol w:w="3116"/>
        <w:gridCol w:w="3117"/>
        <w:gridCol w:w="3117"/>
      </w:tblGrid>
      <w:tr w:rsidR="00941CB8" w:rsidRPr="00E26EBB" w14:paraId="4718CA96" w14:textId="77777777" w:rsidTr="00941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2C64B20"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المقياس</w:t>
            </w:r>
          </w:p>
        </w:tc>
        <w:tc>
          <w:tcPr>
            <w:tcW w:w="3117" w:type="dxa"/>
          </w:tcPr>
          <w:p w14:paraId="2C3CC153"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القياس الأول</w:t>
            </w:r>
          </w:p>
        </w:tc>
        <w:tc>
          <w:tcPr>
            <w:tcW w:w="3117" w:type="dxa"/>
          </w:tcPr>
          <w:p w14:paraId="31D1578F"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القياس الثاني</w:t>
            </w:r>
          </w:p>
        </w:tc>
      </w:tr>
      <w:tr w:rsidR="00941CB8" w:rsidRPr="00E26EBB" w14:paraId="0034FF6E"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20BAD4"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إجمالي</w:t>
            </w:r>
          </w:p>
        </w:tc>
        <w:tc>
          <w:tcPr>
            <w:tcW w:w="3117" w:type="dxa"/>
          </w:tcPr>
          <w:p w14:paraId="0BAC24CB"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499 حزمة</w:t>
            </w:r>
          </w:p>
        </w:tc>
        <w:tc>
          <w:tcPr>
            <w:tcW w:w="3117" w:type="dxa"/>
          </w:tcPr>
          <w:p w14:paraId="660C480D"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387 حزمة</w:t>
            </w:r>
          </w:p>
        </w:tc>
      </w:tr>
      <w:tr w:rsidR="00941CB8" w:rsidRPr="00E26EBB" w14:paraId="37376FEC" w14:textId="77777777" w:rsidTr="00941CB8">
        <w:tc>
          <w:tcPr>
            <w:cnfStyle w:val="001000000000" w:firstRow="0" w:lastRow="0" w:firstColumn="1" w:lastColumn="0" w:oddVBand="0" w:evenVBand="0" w:oddHBand="0" w:evenHBand="0" w:firstRowFirstColumn="0" w:firstRowLastColumn="0" w:lastRowFirstColumn="0" w:lastRowLastColumn="0"/>
            <w:tcW w:w="3116" w:type="dxa"/>
          </w:tcPr>
          <w:p w14:paraId="0C37D73C"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مُمرَّر</w:t>
            </w:r>
          </w:p>
        </w:tc>
        <w:tc>
          <w:tcPr>
            <w:tcW w:w="3117" w:type="dxa"/>
          </w:tcPr>
          <w:p w14:paraId="5548DC15"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375 حزمة</w:t>
            </w:r>
          </w:p>
        </w:tc>
        <w:tc>
          <w:tcPr>
            <w:tcW w:w="3117" w:type="dxa"/>
          </w:tcPr>
          <w:p w14:paraId="672FFE30"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291 حزمة</w:t>
            </w:r>
          </w:p>
        </w:tc>
      </w:tr>
      <w:tr w:rsidR="00941CB8" w:rsidRPr="00E26EBB" w14:paraId="01895096"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4CD8D92"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محذوف</w:t>
            </w:r>
          </w:p>
        </w:tc>
        <w:tc>
          <w:tcPr>
            <w:tcW w:w="3117" w:type="dxa"/>
          </w:tcPr>
          <w:p w14:paraId="3CBCF5E7"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124 حزمة</w:t>
            </w:r>
          </w:p>
        </w:tc>
        <w:tc>
          <w:tcPr>
            <w:tcW w:w="3117" w:type="dxa"/>
          </w:tcPr>
          <w:p w14:paraId="38326CEB"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96 حزمة</w:t>
            </w:r>
          </w:p>
        </w:tc>
      </w:tr>
      <w:tr w:rsidR="00941CB8" w:rsidRPr="00E26EBB" w14:paraId="1D3C29A7" w14:textId="77777777" w:rsidTr="00941CB8">
        <w:tc>
          <w:tcPr>
            <w:cnfStyle w:val="001000000000" w:firstRow="0" w:lastRow="0" w:firstColumn="1" w:lastColumn="0" w:oddVBand="0" w:evenVBand="0" w:oddHBand="0" w:evenHBand="0" w:firstRowFirstColumn="0" w:firstRowLastColumn="0" w:lastRowFirstColumn="0" w:lastRowLastColumn="0"/>
            <w:tcW w:w="3116" w:type="dxa"/>
          </w:tcPr>
          <w:p w14:paraId="0BE53C79"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نسبة الحذف</w:t>
            </w:r>
          </w:p>
        </w:tc>
        <w:tc>
          <w:tcPr>
            <w:tcW w:w="3117" w:type="dxa"/>
          </w:tcPr>
          <w:p w14:paraId="744DA75A"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24.8%</w:t>
            </w:r>
          </w:p>
        </w:tc>
        <w:tc>
          <w:tcPr>
            <w:tcW w:w="3117" w:type="dxa"/>
          </w:tcPr>
          <w:p w14:paraId="621A1247"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24.8%</w:t>
            </w:r>
          </w:p>
        </w:tc>
      </w:tr>
      <w:tr w:rsidR="00941CB8" w:rsidRPr="00E26EBB" w14:paraId="5BE6A97A"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16A8D0"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معدل </w:t>
            </w:r>
            <w:r w:rsidRPr="00E26EBB">
              <w:rPr>
                <w:rFonts w:asciiTheme="majorBidi" w:hAnsiTheme="majorBidi" w:cstheme="majorBidi"/>
                <w:sz w:val="28"/>
                <w:szCs w:val="28"/>
              </w:rPr>
              <w:t>exceeded</w:t>
            </w:r>
          </w:p>
        </w:tc>
        <w:tc>
          <w:tcPr>
            <w:tcW w:w="3117" w:type="dxa"/>
          </w:tcPr>
          <w:p w14:paraId="0856EF6F"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12,000 </w:t>
            </w:r>
            <w:r w:rsidRPr="00E26EBB">
              <w:rPr>
                <w:rFonts w:asciiTheme="majorBidi" w:hAnsiTheme="majorBidi" w:cstheme="majorBidi"/>
                <w:sz w:val="28"/>
                <w:szCs w:val="28"/>
              </w:rPr>
              <w:t>bps</w:t>
            </w:r>
          </w:p>
        </w:tc>
        <w:tc>
          <w:tcPr>
            <w:tcW w:w="3117" w:type="dxa"/>
          </w:tcPr>
          <w:p w14:paraId="0A2C2DD3"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9,000 </w:t>
            </w:r>
            <w:r w:rsidRPr="00E26EBB">
              <w:rPr>
                <w:rFonts w:asciiTheme="majorBidi" w:hAnsiTheme="majorBidi" w:cstheme="majorBidi"/>
                <w:sz w:val="28"/>
                <w:szCs w:val="28"/>
              </w:rPr>
              <w:t>bps</w:t>
            </w:r>
          </w:p>
        </w:tc>
      </w:tr>
    </w:tbl>
    <w:p w14:paraId="28A0E1FB" w14:textId="77777777" w:rsidR="00941CB8" w:rsidRPr="00E26EBB" w:rsidRDefault="00941CB8" w:rsidP="00B7730F">
      <w:pPr>
        <w:spacing w:after="0" w:line="360" w:lineRule="auto"/>
        <w:jc w:val="both"/>
        <w:rPr>
          <w:rFonts w:asciiTheme="majorBidi" w:hAnsiTheme="majorBidi" w:cstheme="majorBidi"/>
          <w:sz w:val="28"/>
          <w:szCs w:val="28"/>
          <w:rtl/>
        </w:rPr>
      </w:pPr>
    </w:p>
    <w:p w14:paraId="7DD5DCA7" w14:textId="3F3D2AD4"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ثبات نسبة الحذف عند 24.8% في القياسَين يُثبت أن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يُطبّق الحد بدقة رياضية ثابتة بصرف النظر عن حجم الترافيك الكلي.</w:t>
      </w:r>
    </w:p>
    <w:p w14:paraId="107EE16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السبب الرياضي:</w:t>
      </w:r>
    </w:p>
    <w:p w14:paraId="6E9A64F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حجم الحزمة: 1500 </w:t>
      </w:r>
      <w:r w:rsidRPr="00E26EBB">
        <w:rPr>
          <w:rFonts w:asciiTheme="majorBidi" w:hAnsiTheme="majorBidi" w:cstheme="majorBidi"/>
          <w:sz w:val="28"/>
          <w:szCs w:val="28"/>
        </w:rPr>
        <w:t>byte = 12,000 bit</w:t>
      </w:r>
    </w:p>
    <w:p w14:paraId="3420402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CIR</w:t>
      </w:r>
      <w:r w:rsidRPr="00E26EBB">
        <w:rPr>
          <w:rFonts w:asciiTheme="majorBidi" w:hAnsiTheme="majorBidi" w:cstheme="majorBidi"/>
          <w:sz w:val="28"/>
          <w:szCs w:val="28"/>
          <w:rtl/>
        </w:rPr>
        <w:t xml:space="preserve"> المسموح:   64,000 </w:t>
      </w:r>
      <w:r w:rsidRPr="00E26EBB">
        <w:rPr>
          <w:rFonts w:asciiTheme="majorBidi" w:hAnsiTheme="majorBidi" w:cstheme="majorBidi"/>
          <w:sz w:val="28"/>
          <w:szCs w:val="28"/>
        </w:rPr>
        <w:t>bps</w:t>
      </w:r>
    </w:p>
    <w:p w14:paraId="544B06A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الحد الأقصى: 64,000 ÷ 12,000 = 5.3 حزمة/ثانية</w:t>
      </w:r>
    </w:p>
    <w:p w14:paraId="5D4AAAE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يرسل:     أكثر من 5.3 حزمة/ثانية</w:t>
      </w:r>
    </w:p>
    <w:p w14:paraId="148C2EC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نسبة الحذف: ~25% من الحزم تتجاوز الحد</w:t>
      </w:r>
    </w:p>
    <w:p w14:paraId="60EB3240" w14:textId="77777777" w:rsidR="001B6ADE" w:rsidRPr="00E26EBB" w:rsidRDefault="001B6ADE" w:rsidP="00B7730F">
      <w:pPr>
        <w:pStyle w:val="3"/>
        <w:spacing w:after="0" w:line="360" w:lineRule="auto"/>
        <w:rPr>
          <w:rFonts w:asciiTheme="majorBidi" w:hAnsiTheme="majorBidi"/>
          <w:sz w:val="32"/>
          <w:szCs w:val="28"/>
          <w:rtl/>
        </w:rPr>
      </w:pPr>
      <w:bookmarkStart w:id="216" w:name="_Toc224389555"/>
      <w:r w:rsidRPr="00E26EBB">
        <w:rPr>
          <w:rFonts w:asciiTheme="majorBidi" w:hAnsiTheme="majorBidi"/>
          <w:sz w:val="32"/>
          <w:szCs w:val="28"/>
          <w:rtl/>
        </w:rPr>
        <w:lastRenderedPageBreak/>
        <w:t>6-5-5 مقارنة أداء الفئات</w:t>
      </w:r>
      <w:bookmarkEnd w:id="216"/>
    </w:p>
    <w:tbl>
      <w:tblPr>
        <w:tblStyle w:val="4-1"/>
        <w:bidiVisual/>
        <w:tblW w:w="0" w:type="auto"/>
        <w:tblLook w:val="04A0" w:firstRow="1" w:lastRow="0" w:firstColumn="1" w:lastColumn="0" w:noHBand="0" w:noVBand="1"/>
      </w:tblPr>
      <w:tblGrid>
        <w:gridCol w:w="1870"/>
        <w:gridCol w:w="1870"/>
        <w:gridCol w:w="1870"/>
        <w:gridCol w:w="1870"/>
        <w:gridCol w:w="1870"/>
      </w:tblGrid>
      <w:tr w:rsidR="00941CB8" w:rsidRPr="00E26EBB" w14:paraId="54C84112" w14:textId="77777777" w:rsidTr="00941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9ABA83E"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الفئة</w:t>
            </w:r>
          </w:p>
        </w:tc>
        <w:tc>
          <w:tcPr>
            <w:tcW w:w="1870" w:type="dxa"/>
          </w:tcPr>
          <w:p w14:paraId="796252A6"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الحد</w:t>
            </w:r>
          </w:p>
        </w:tc>
        <w:tc>
          <w:tcPr>
            <w:tcW w:w="1870" w:type="dxa"/>
          </w:tcPr>
          <w:p w14:paraId="4C099B5F"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الحزم المحذوفة</w:t>
            </w:r>
          </w:p>
        </w:tc>
        <w:tc>
          <w:tcPr>
            <w:tcW w:w="1870" w:type="dxa"/>
          </w:tcPr>
          <w:p w14:paraId="279A6919"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نسبة الحذف</w:t>
            </w:r>
          </w:p>
        </w:tc>
        <w:tc>
          <w:tcPr>
            <w:tcW w:w="1870" w:type="dxa"/>
          </w:tcPr>
          <w:p w14:paraId="69BEB8E6"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الدلالة</w:t>
            </w:r>
          </w:p>
        </w:tc>
      </w:tr>
      <w:tr w:rsidR="00941CB8" w:rsidRPr="00E26EBB" w14:paraId="001753EC"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1753080"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cm-ospf-ldp</w:t>
            </w:r>
          </w:p>
        </w:tc>
        <w:tc>
          <w:tcPr>
            <w:tcW w:w="1870" w:type="dxa"/>
          </w:tcPr>
          <w:p w14:paraId="27D253A0"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512 </w:t>
            </w:r>
            <w:r w:rsidRPr="00E26EBB">
              <w:rPr>
                <w:rFonts w:asciiTheme="majorBidi" w:hAnsiTheme="majorBidi" w:cstheme="majorBidi"/>
                <w:sz w:val="28"/>
                <w:szCs w:val="28"/>
              </w:rPr>
              <w:t>Kbps</w:t>
            </w:r>
          </w:p>
        </w:tc>
        <w:tc>
          <w:tcPr>
            <w:tcW w:w="1870" w:type="dxa"/>
          </w:tcPr>
          <w:p w14:paraId="4ADEF2A6"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 حزم فقط</w:t>
            </w:r>
          </w:p>
        </w:tc>
        <w:tc>
          <w:tcPr>
            <w:tcW w:w="1870" w:type="dxa"/>
          </w:tcPr>
          <w:p w14:paraId="660F95C1"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&gt;1%</w:t>
            </w:r>
          </w:p>
        </w:tc>
        <w:tc>
          <w:tcPr>
            <w:tcW w:w="1870" w:type="dxa"/>
          </w:tcPr>
          <w:p w14:paraId="7EF109F1"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بروتوكولات التوجيه محمية</w:t>
            </w:r>
          </w:p>
        </w:tc>
      </w:tr>
      <w:tr w:rsidR="00941CB8" w:rsidRPr="00E26EBB" w14:paraId="3C7C7FC5" w14:textId="77777777" w:rsidTr="00941CB8">
        <w:tc>
          <w:tcPr>
            <w:cnfStyle w:val="001000000000" w:firstRow="0" w:lastRow="0" w:firstColumn="1" w:lastColumn="0" w:oddVBand="0" w:evenVBand="0" w:oddHBand="0" w:evenHBand="0" w:firstRowFirstColumn="0" w:firstRowLastColumn="0" w:lastRowFirstColumn="0" w:lastRowLastColumn="0"/>
            <w:tcW w:w="1870" w:type="dxa"/>
          </w:tcPr>
          <w:p w14:paraId="19FB3178"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cm-ssh-snmp</w:t>
            </w:r>
          </w:p>
        </w:tc>
        <w:tc>
          <w:tcPr>
            <w:tcW w:w="1870" w:type="dxa"/>
          </w:tcPr>
          <w:p w14:paraId="54A58CEE"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256 </w:t>
            </w:r>
            <w:r w:rsidRPr="00E26EBB">
              <w:rPr>
                <w:rFonts w:asciiTheme="majorBidi" w:hAnsiTheme="majorBidi" w:cstheme="majorBidi"/>
                <w:sz w:val="28"/>
                <w:szCs w:val="28"/>
              </w:rPr>
              <w:t>Kbps</w:t>
            </w:r>
          </w:p>
        </w:tc>
        <w:tc>
          <w:tcPr>
            <w:tcW w:w="1870" w:type="dxa"/>
          </w:tcPr>
          <w:p w14:paraId="6E1C60C4"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870" w:type="dxa"/>
          </w:tcPr>
          <w:p w14:paraId="51B932D1"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870" w:type="dxa"/>
          </w:tcPr>
          <w:p w14:paraId="48DF6041"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الإدارة آمنة تماماً</w:t>
            </w:r>
          </w:p>
        </w:tc>
      </w:tr>
      <w:tr w:rsidR="00941CB8" w:rsidRPr="00E26EBB" w14:paraId="0092ADC3"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F3E8076"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cm-icmp</w:t>
            </w:r>
          </w:p>
        </w:tc>
        <w:tc>
          <w:tcPr>
            <w:tcW w:w="1870" w:type="dxa"/>
          </w:tcPr>
          <w:p w14:paraId="6BD2E4D0"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64 </w:t>
            </w:r>
            <w:r w:rsidRPr="00E26EBB">
              <w:rPr>
                <w:rFonts w:asciiTheme="majorBidi" w:hAnsiTheme="majorBidi" w:cstheme="majorBidi"/>
                <w:sz w:val="28"/>
                <w:szCs w:val="28"/>
              </w:rPr>
              <w:t>Kbps</w:t>
            </w:r>
          </w:p>
        </w:tc>
        <w:tc>
          <w:tcPr>
            <w:tcW w:w="1870" w:type="dxa"/>
          </w:tcPr>
          <w:p w14:paraId="14A0F760"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124 حزمة</w:t>
            </w:r>
          </w:p>
        </w:tc>
        <w:tc>
          <w:tcPr>
            <w:tcW w:w="1870" w:type="dxa"/>
          </w:tcPr>
          <w:p w14:paraId="7E3EE26E"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24.8%</w:t>
            </w:r>
          </w:p>
        </w:tc>
        <w:tc>
          <w:tcPr>
            <w:tcW w:w="1870" w:type="dxa"/>
          </w:tcPr>
          <w:p w14:paraId="4D819DE1"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يحذف الزيادة</w:t>
            </w:r>
          </w:p>
        </w:tc>
      </w:tr>
      <w:tr w:rsidR="00941CB8" w:rsidRPr="00E26EBB" w14:paraId="65A29F5D" w14:textId="77777777" w:rsidTr="00941CB8">
        <w:tc>
          <w:tcPr>
            <w:cnfStyle w:val="001000000000" w:firstRow="0" w:lastRow="0" w:firstColumn="1" w:lastColumn="0" w:oddVBand="0" w:evenVBand="0" w:oddHBand="0" w:evenHBand="0" w:firstRowFirstColumn="0" w:firstRowLastColumn="0" w:lastRowFirstColumn="0" w:lastRowLastColumn="0"/>
            <w:tcW w:w="1870" w:type="dxa"/>
          </w:tcPr>
          <w:p w14:paraId="1620D055"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class-default</w:t>
            </w:r>
          </w:p>
        </w:tc>
        <w:tc>
          <w:tcPr>
            <w:tcW w:w="1870" w:type="dxa"/>
          </w:tcPr>
          <w:p w14:paraId="03E51318"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32 </w:t>
            </w:r>
            <w:r w:rsidRPr="00E26EBB">
              <w:rPr>
                <w:rFonts w:asciiTheme="majorBidi" w:hAnsiTheme="majorBidi" w:cstheme="majorBidi"/>
                <w:sz w:val="28"/>
                <w:szCs w:val="28"/>
              </w:rPr>
              <w:t>Kbps</w:t>
            </w:r>
          </w:p>
        </w:tc>
        <w:tc>
          <w:tcPr>
            <w:tcW w:w="1870" w:type="dxa"/>
          </w:tcPr>
          <w:p w14:paraId="061A1FE8"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870" w:type="dxa"/>
          </w:tcPr>
          <w:p w14:paraId="3346A823"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1870" w:type="dxa"/>
          </w:tcPr>
          <w:p w14:paraId="38AD2649"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ترافيك آخر ضمن الحد</w:t>
            </w:r>
          </w:p>
        </w:tc>
      </w:tr>
    </w:tbl>
    <w:p w14:paraId="3D699AF1" w14:textId="77777777" w:rsidR="001B6ADE" w:rsidRPr="00E26EBB" w:rsidRDefault="001B6ADE" w:rsidP="00B7730F">
      <w:pPr>
        <w:spacing w:after="0" w:line="360" w:lineRule="auto"/>
        <w:jc w:val="both"/>
        <w:rPr>
          <w:rFonts w:asciiTheme="majorBidi" w:hAnsiTheme="majorBidi" w:cstheme="majorBidi"/>
          <w:sz w:val="28"/>
          <w:szCs w:val="28"/>
          <w:rtl/>
        </w:rPr>
      </w:pPr>
    </w:p>
    <w:p w14:paraId="1769F635" w14:textId="77777777" w:rsidR="001B6ADE" w:rsidRPr="00E26EBB" w:rsidRDefault="001B6ADE" w:rsidP="00B7730F">
      <w:pPr>
        <w:pStyle w:val="3"/>
        <w:spacing w:after="0" w:line="360" w:lineRule="auto"/>
        <w:rPr>
          <w:rFonts w:asciiTheme="majorBidi" w:hAnsiTheme="majorBidi"/>
          <w:sz w:val="32"/>
          <w:szCs w:val="28"/>
          <w:rtl/>
        </w:rPr>
      </w:pPr>
      <w:bookmarkStart w:id="217" w:name="_Toc224389556"/>
      <w:r w:rsidRPr="00E26EBB">
        <w:rPr>
          <w:rFonts w:asciiTheme="majorBidi" w:hAnsiTheme="majorBidi"/>
          <w:sz w:val="32"/>
          <w:szCs w:val="28"/>
          <w:rtl/>
        </w:rPr>
        <w:t>6-5-6 الاستنتاجات</w:t>
      </w:r>
      <w:bookmarkEnd w:id="217"/>
    </w:p>
    <w:p w14:paraId="5716FCE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الأول - فعالية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أثبت الاختبار أن سياسة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تعمل بدقة رياضية عالية، إذ حذفت ما يقارب 25% من ترافيك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الذي تجاوز الحد المُضبَّط البالغ 64 </w:t>
      </w:r>
      <w:r w:rsidRPr="00E26EBB">
        <w:rPr>
          <w:rFonts w:asciiTheme="majorBidi" w:hAnsiTheme="majorBidi" w:cstheme="majorBidi"/>
          <w:sz w:val="28"/>
          <w:szCs w:val="28"/>
        </w:rPr>
        <w:t>Kbps</w:t>
      </w:r>
      <w:r w:rsidRPr="00E26EBB">
        <w:rPr>
          <w:rFonts w:asciiTheme="majorBidi" w:hAnsiTheme="majorBidi" w:cstheme="majorBidi"/>
          <w:sz w:val="28"/>
          <w:szCs w:val="28"/>
          <w:rtl/>
        </w:rPr>
        <w:t>، مما يُثبت قدرتها على حماية مستوى التحكم من هجمات الإغراق (</w:t>
      </w:r>
      <w:r w:rsidRPr="00E26EBB">
        <w:rPr>
          <w:rFonts w:asciiTheme="majorBidi" w:hAnsiTheme="majorBidi" w:cstheme="majorBidi"/>
          <w:sz w:val="28"/>
          <w:szCs w:val="28"/>
        </w:rPr>
        <w:t>Flooding Attacks</w:t>
      </w:r>
      <w:r w:rsidRPr="00E26EBB">
        <w:rPr>
          <w:rFonts w:asciiTheme="majorBidi" w:hAnsiTheme="majorBidi" w:cstheme="majorBidi"/>
          <w:sz w:val="28"/>
          <w:szCs w:val="28"/>
          <w:rtl/>
        </w:rPr>
        <w:t>).</w:t>
      </w:r>
    </w:p>
    <w:p w14:paraId="27F05BB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الثاني - التدرّج في الحماية: أثبتت النتائج أن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تُطبّق تدرّجاً واضحاً في الحماية يعكس أولويات الشبكة، فبروتوكولات التوجيه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تحظى بحد أعلى (512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لضمان استمرارية التقارب، في حين يخضع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لحد أدنى (64 </w:t>
      </w:r>
      <w:r w:rsidRPr="00E26EBB">
        <w:rPr>
          <w:rFonts w:asciiTheme="majorBidi" w:hAnsiTheme="majorBidi" w:cstheme="majorBidi"/>
          <w:sz w:val="28"/>
          <w:szCs w:val="28"/>
        </w:rPr>
        <w:t>Kbps</w:t>
      </w:r>
      <w:r w:rsidRPr="00E26EBB">
        <w:rPr>
          <w:rFonts w:asciiTheme="majorBidi" w:hAnsiTheme="majorBidi" w:cstheme="majorBidi"/>
          <w:sz w:val="28"/>
          <w:szCs w:val="28"/>
          <w:rtl/>
        </w:rPr>
        <w:t>) باعتباره أكثر عرضة للاستغلال في هجمات الحرمان من الخدمة.</w:t>
      </w:r>
    </w:p>
    <w:p w14:paraId="4AFA7D3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الثالث - حماية بروتوكولات التوجيه: سجّلت فئة </w:t>
      </w:r>
      <w:r w:rsidRPr="00E26EBB">
        <w:rPr>
          <w:rFonts w:asciiTheme="majorBidi" w:hAnsiTheme="majorBidi" w:cstheme="majorBidi"/>
          <w:sz w:val="28"/>
          <w:szCs w:val="28"/>
        </w:rPr>
        <w:t>cm-ospf-ldp 4</w:t>
      </w:r>
      <w:r w:rsidRPr="00E26EBB">
        <w:rPr>
          <w:rFonts w:asciiTheme="majorBidi" w:hAnsiTheme="majorBidi" w:cstheme="majorBidi"/>
          <w:sz w:val="28"/>
          <w:szCs w:val="28"/>
          <w:rtl/>
        </w:rPr>
        <w:t xml:space="preserve"> حزم محذوفة فقط من أصل آلاف الحزم، مما يُثبت أن حدها البالغ 512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كافٍ لاستيعاب ترافيك بروتوكولات التوجيه الطبيعي مع توفير هامش حماية كافٍ ضد أي ارتفاع مفاجئ.</w:t>
      </w:r>
    </w:p>
    <w:p w14:paraId="06A2F171" w14:textId="77777777" w:rsidR="001B6ADE" w:rsidRPr="00E26EBB" w:rsidRDefault="001B6ADE" w:rsidP="00B7730F">
      <w:pPr>
        <w:spacing w:after="0" w:line="360" w:lineRule="auto"/>
        <w:jc w:val="both"/>
        <w:rPr>
          <w:rFonts w:asciiTheme="majorBidi" w:hAnsiTheme="majorBidi" w:cstheme="majorBidi"/>
          <w:sz w:val="28"/>
          <w:szCs w:val="28"/>
          <w:rtl/>
        </w:rPr>
      </w:pPr>
    </w:p>
    <w:p w14:paraId="34152796" w14:textId="77777777" w:rsidR="001B6ADE" w:rsidRPr="00E26EBB" w:rsidRDefault="001B6ADE" w:rsidP="00B7730F">
      <w:pPr>
        <w:pStyle w:val="2"/>
        <w:spacing w:after="0" w:line="360" w:lineRule="auto"/>
        <w:rPr>
          <w:rFonts w:asciiTheme="majorBidi" w:hAnsiTheme="majorBidi"/>
          <w:sz w:val="36"/>
          <w:szCs w:val="32"/>
          <w:rtl/>
        </w:rPr>
      </w:pPr>
      <w:bookmarkStart w:id="218" w:name="_Toc224389557"/>
      <w:r w:rsidRPr="00E26EBB">
        <w:rPr>
          <w:rFonts w:asciiTheme="majorBidi" w:hAnsiTheme="majorBidi"/>
          <w:sz w:val="36"/>
          <w:szCs w:val="32"/>
          <w:rtl/>
        </w:rPr>
        <w:lastRenderedPageBreak/>
        <w:t>6-6 اختبار التحقق من المصدر العكسي (</w:t>
      </w:r>
      <w:r w:rsidRPr="00E26EBB">
        <w:rPr>
          <w:rFonts w:asciiTheme="majorBidi" w:hAnsiTheme="majorBidi"/>
          <w:sz w:val="36"/>
          <w:szCs w:val="32"/>
        </w:rPr>
        <w:t>uRPF</w:t>
      </w:r>
      <w:r w:rsidRPr="00E26EBB">
        <w:rPr>
          <w:rFonts w:asciiTheme="majorBidi" w:hAnsiTheme="majorBidi"/>
          <w:sz w:val="36"/>
          <w:szCs w:val="32"/>
          <w:rtl/>
        </w:rPr>
        <w:t>)</w:t>
      </w:r>
      <w:bookmarkEnd w:id="218"/>
    </w:p>
    <w:p w14:paraId="2A9C6D6D" w14:textId="77777777" w:rsidR="001B6ADE" w:rsidRPr="00E26EBB" w:rsidRDefault="001B6ADE" w:rsidP="00B7730F">
      <w:pPr>
        <w:pStyle w:val="3"/>
        <w:spacing w:after="0" w:line="360" w:lineRule="auto"/>
        <w:rPr>
          <w:rFonts w:asciiTheme="majorBidi" w:hAnsiTheme="majorBidi"/>
          <w:sz w:val="32"/>
          <w:szCs w:val="28"/>
          <w:rtl/>
        </w:rPr>
      </w:pPr>
      <w:bookmarkStart w:id="219" w:name="_Toc224389558"/>
      <w:r w:rsidRPr="00E26EBB">
        <w:rPr>
          <w:rFonts w:asciiTheme="majorBidi" w:hAnsiTheme="majorBidi"/>
          <w:sz w:val="32"/>
          <w:szCs w:val="28"/>
          <w:rtl/>
        </w:rPr>
        <w:t>6-6-1 منهجية الاختبار</w:t>
      </w:r>
      <w:bookmarkEnd w:id="219"/>
    </w:p>
    <w:p w14:paraId="4E1EB07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 هذا الاختبار للتحقق من فعالية آلية </w:t>
      </w:r>
      <w:r w:rsidRPr="00E26EBB">
        <w:rPr>
          <w:rFonts w:asciiTheme="majorBidi" w:hAnsiTheme="majorBidi" w:cstheme="majorBidi"/>
          <w:sz w:val="28"/>
          <w:szCs w:val="28"/>
        </w:rPr>
        <w:t>Unicast Reverse Path Forwarding</w:t>
      </w:r>
      <w:r w:rsidRPr="00E26EBB">
        <w:rPr>
          <w:rFonts w:asciiTheme="majorBidi" w:hAnsiTheme="majorBidi" w:cstheme="majorBidi"/>
          <w:sz w:val="28"/>
          <w:szCs w:val="28"/>
          <w:rtl/>
        </w:rPr>
        <w:t xml:space="preserve"> المُفعَّلة على واجهتَي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Ethernet0/3</w:t>
      </w:r>
      <w:r w:rsidRPr="00E26EBB">
        <w:rPr>
          <w:rFonts w:asciiTheme="majorBidi" w:hAnsiTheme="majorBidi" w:cstheme="majorBidi"/>
          <w:sz w:val="28"/>
          <w:szCs w:val="28"/>
          <w:rtl/>
        </w:rPr>
        <w:t xml:space="preserve"> في موجّه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بوضع </w:t>
      </w:r>
      <w:r w:rsidRPr="00E26EBB">
        <w:rPr>
          <w:rFonts w:asciiTheme="majorBidi" w:hAnsiTheme="majorBidi" w:cstheme="majorBidi"/>
          <w:sz w:val="28"/>
          <w:szCs w:val="28"/>
        </w:rPr>
        <w:t>Strict Mode</w:t>
      </w:r>
      <w:r w:rsidRPr="00E26EBB">
        <w:rPr>
          <w:rFonts w:asciiTheme="majorBidi" w:hAnsiTheme="majorBidi" w:cstheme="majorBidi"/>
          <w:sz w:val="28"/>
          <w:szCs w:val="28"/>
          <w:rtl/>
        </w:rPr>
        <w:t>. تعمل هذه الآلية على التحقق من كل حزمة واردة، فإذا كان عنوان المصدر غير قابل للوصول عبر نفس الواجهة التي وصلت منها الحزمة، تُحذف فوراً قبل أي معالجة.</w:t>
      </w:r>
    </w:p>
    <w:p w14:paraId="0A646BB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نُفِّذ الاختبار بإضافة عنوان </w:t>
      </w:r>
      <w:r w:rsidRPr="00E26EBB">
        <w:rPr>
          <w:rFonts w:asciiTheme="majorBidi" w:hAnsiTheme="majorBidi" w:cstheme="majorBidi"/>
          <w:sz w:val="28"/>
          <w:szCs w:val="28"/>
        </w:rPr>
        <w:t>Loopback</w:t>
      </w:r>
      <w:r w:rsidRPr="00E26EBB">
        <w:rPr>
          <w:rFonts w:asciiTheme="majorBidi" w:hAnsiTheme="majorBidi" w:cstheme="majorBidi"/>
          <w:sz w:val="28"/>
          <w:szCs w:val="28"/>
          <w:rtl/>
        </w:rPr>
        <w:t xml:space="preserve"> مؤقت (172.16.99.1) على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غير موجود في جدول توجيه </w:t>
      </w:r>
      <w:r w:rsidRPr="00E26EBB">
        <w:rPr>
          <w:rFonts w:asciiTheme="majorBidi" w:hAnsiTheme="majorBidi" w:cstheme="majorBidi"/>
          <w:sz w:val="28"/>
          <w:szCs w:val="28"/>
        </w:rPr>
        <w:t>VRF customer1</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ثم إرسال 100 حزمة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بهذا العنوان كمصدر نحو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49863FCD" w14:textId="77777777" w:rsidR="001B6ADE" w:rsidRPr="00E26EBB" w:rsidRDefault="001B6ADE" w:rsidP="00B7730F">
      <w:pPr>
        <w:spacing w:after="0" w:line="360" w:lineRule="auto"/>
        <w:jc w:val="both"/>
        <w:rPr>
          <w:rFonts w:asciiTheme="majorBidi" w:hAnsiTheme="majorBidi" w:cstheme="majorBidi"/>
          <w:sz w:val="28"/>
          <w:szCs w:val="28"/>
          <w:rtl/>
        </w:rPr>
      </w:pPr>
    </w:p>
    <w:p w14:paraId="3E4A64E7" w14:textId="77777777" w:rsidR="001B6ADE" w:rsidRPr="00E26EBB" w:rsidRDefault="001B6ADE" w:rsidP="00B7730F">
      <w:pPr>
        <w:pStyle w:val="3"/>
        <w:spacing w:after="0" w:line="360" w:lineRule="auto"/>
        <w:rPr>
          <w:rFonts w:asciiTheme="majorBidi" w:hAnsiTheme="majorBidi"/>
          <w:sz w:val="32"/>
          <w:szCs w:val="28"/>
          <w:rtl/>
        </w:rPr>
      </w:pPr>
      <w:bookmarkStart w:id="220" w:name="_Toc224389559"/>
      <w:r w:rsidRPr="00E26EBB">
        <w:rPr>
          <w:rFonts w:asciiTheme="majorBidi" w:hAnsiTheme="majorBidi"/>
          <w:sz w:val="32"/>
          <w:szCs w:val="28"/>
          <w:rtl/>
        </w:rPr>
        <w:t>6-6-2 الأوامر المُستخدَمة</w:t>
      </w:r>
      <w:bookmarkEnd w:id="220"/>
    </w:p>
    <w:p w14:paraId="470DCC0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إضافة عنوان مزيف على </w:t>
      </w:r>
      <w:r w:rsidRPr="00E26EBB">
        <w:rPr>
          <w:rFonts w:asciiTheme="majorBidi" w:hAnsiTheme="majorBidi" w:cstheme="majorBidi"/>
          <w:sz w:val="28"/>
          <w:szCs w:val="28"/>
        </w:rPr>
        <w:t>CE-1</w:t>
      </w:r>
      <w:r w:rsidRPr="00E26EBB">
        <w:rPr>
          <w:rFonts w:asciiTheme="majorBidi" w:hAnsiTheme="majorBidi" w:cstheme="majorBidi"/>
          <w:sz w:val="28"/>
          <w:szCs w:val="28"/>
          <w:rtl/>
        </w:rPr>
        <w:t>:</w:t>
      </w:r>
    </w:p>
    <w:p w14:paraId="775A22A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 interface Loopback99</w:t>
      </w:r>
    </w:p>
    <w:p w14:paraId="57EF69C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CE-1(config-if)# ip address 172.16.99.1 255.255.255.255</w:t>
      </w:r>
    </w:p>
    <w:p w14:paraId="16B9074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إرسال الترافيك المزيف:</w:t>
      </w:r>
    </w:p>
    <w:p w14:paraId="5358F36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 ping 10.0.10.1 source 172.16.99.1 repeat 100</w:t>
      </w:r>
    </w:p>
    <w:p w14:paraId="167F852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التحقق من جدول </w:t>
      </w:r>
      <w:r w:rsidRPr="00E26EBB">
        <w:rPr>
          <w:rFonts w:asciiTheme="majorBidi" w:hAnsiTheme="majorBidi" w:cstheme="majorBidi"/>
          <w:sz w:val="28"/>
          <w:szCs w:val="28"/>
        </w:rPr>
        <w:t>CEF</w:t>
      </w:r>
      <w:r w:rsidRPr="00E26EBB">
        <w:rPr>
          <w:rFonts w:asciiTheme="majorBidi" w:hAnsiTheme="majorBidi" w:cstheme="majorBidi"/>
          <w:sz w:val="28"/>
          <w:szCs w:val="28"/>
          <w:rtl/>
        </w:rPr>
        <w:t xml:space="preserve"> لعنوان المصدر:</w:t>
      </w:r>
    </w:p>
    <w:p w14:paraId="3522DF0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cef vrf customer1 172.16.99.1</w:t>
      </w:r>
    </w:p>
    <w:p w14:paraId="15D24D6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قياس عدادات </w:t>
      </w:r>
      <w:r w:rsidRPr="00E26EBB">
        <w:rPr>
          <w:rFonts w:asciiTheme="majorBidi" w:hAnsiTheme="majorBidi" w:cstheme="majorBidi"/>
          <w:sz w:val="28"/>
          <w:szCs w:val="28"/>
        </w:rPr>
        <w:t>uRPF</w:t>
      </w:r>
      <w:r w:rsidRPr="00E26EBB">
        <w:rPr>
          <w:rFonts w:asciiTheme="majorBidi" w:hAnsiTheme="majorBidi" w:cstheme="majorBidi"/>
          <w:sz w:val="28"/>
          <w:szCs w:val="28"/>
          <w:rtl/>
        </w:rPr>
        <w:t>:</w:t>
      </w:r>
    </w:p>
    <w:p w14:paraId="3FEF738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interface ethernet0/1 | include drop|verify</w:t>
      </w:r>
    </w:p>
    <w:p w14:paraId="602FF47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traffic | include unicast</w:t>
      </w:r>
    </w:p>
    <w:p w14:paraId="2AC2145B" w14:textId="77777777" w:rsidR="001B6ADE" w:rsidRPr="00E26EBB" w:rsidRDefault="001B6ADE" w:rsidP="00B7730F">
      <w:pPr>
        <w:spacing w:after="0" w:line="360" w:lineRule="auto"/>
        <w:jc w:val="both"/>
        <w:rPr>
          <w:rFonts w:asciiTheme="majorBidi" w:hAnsiTheme="majorBidi" w:cstheme="majorBidi"/>
          <w:sz w:val="28"/>
          <w:szCs w:val="28"/>
          <w:rtl/>
        </w:rPr>
      </w:pPr>
    </w:p>
    <w:p w14:paraId="7293B774" w14:textId="77777777" w:rsidR="001B6ADE" w:rsidRPr="00E26EBB" w:rsidRDefault="001B6ADE" w:rsidP="00B7730F">
      <w:pPr>
        <w:pStyle w:val="3"/>
        <w:spacing w:after="0" w:line="360" w:lineRule="auto"/>
        <w:rPr>
          <w:rFonts w:asciiTheme="majorBidi" w:hAnsiTheme="majorBidi"/>
          <w:sz w:val="32"/>
          <w:szCs w:val="28"/>
          <w:rtl/>
        </w:rPr>
      </w:pPr>
      <w:bookmarkStart w:id="221" w:name="_Toc224389560"/>
      <w:r w:rsidRPr="00E26EBB">
        <w:rPr>
          <w:rFonts w:asciiTheme="majorBidi" w:hAnsiTheme="majorBidi"/>
          <w:sz w:val="32"/>
          <w:szCs w:val="28"/>
          <w:rtl/>
        </w:rPr>
        <w:t>6-6-3 النتائج الكامل</w:t>
      </w:r>
      <w:bookmarkEnd w:id="221"/>
    </w:p>
    <w:p w14:paraId="27F1D98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التحقق من جدول </w:t>
      </w:r>
      <w:r w:rsidRPr="00E26EBB">
        <w:rPr>
          <w:rFonts w:asciiTheme="majorBidi" w:hAnsiTheme="majorBidi" w:cstheme="majorBidi"/>
          <w:sz w:val="28"/>
          <w:szCs w:val="28"/>
        </w:rPr>
        <w:t>CEF</w:t>
      </w:r>
      <w:r w:rsidRPr="00E26EBB">
        <w:rPr>
          <w:rFonts w:asciiTheme="majorBidi" w:hAnsiTheme="majorBidi" w:cstheme="majorBidi"/>
          <w:sz w:val="28"/>
          <w:szCs w:val="28"/>
          <w:rtl/>
        </w:rPr>
        <w:t>:</w:t>
      </w:r>
    </w:p>
    <w:p w14:paraId="0432B13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cef vrf customer1 172.16.99.1</w:t>
      </w:r>
    </w:p>
    <w:p w14:paraId="27C6368C"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0.0.0.0/0</w:t>
      </w:r>
    </w:p>
    <w:p w14:paraId="7A2753F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 xml:space="preserve">  </w:t>
      </w:r>
      <w:r w:rsidRPr="00E26EBB">
        <w:rPr>
          <w:rFonts w:asciiTheme="majorBidi" w:hAnsiTheme="majorBidi" w:cstheme="majorBidi"/>
          <w:sz w:val="28"/>
          <w:szCs w:val="28"/>
        </w:rPr>
        <w:t>nexthop 10.255.255.44 Tunnel24 label 40</w:t>
      </w:r>
    </w:p>
    <w:p w14:paraId="51CD83B9"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يكشف هذا الناتج أن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لا يملك مساراً محدداً لعنوان المصدر 172.16.99.1 في </w:t>
      </w:r>
      <w:r w:rsidRPr="00E26EBB">
        <w:rPr>
          <w:rFonts w:asciiTheme="majorBidi" w:hAnsiTheme="majorBidi" w:cstheme="majorBidi"/>
          <w:sz w:val="28"/>
          <w:szCs w:val="28"/>
        </w:rPr>
        <w:t>VRF customer1</w:t>
      </w:r>
      <w:r w:rsidRPr="00E26EBB">
        <w:rPr>
          <w:rFonts w:asciiTheme="majorBidi" w:hAnsiTheme="majorBidi" w:cstheme="majorBidi"/>
          <w:sz w:val="28"/>
          <w:szCs w:val="28"/>
          <w:rtl/>
        </w:rPr>
        <w:t xml:space="preserve">، بل يرجع للمسار الافتراضي عبر </w:t>
      </w:r>
      <w:r w:rsidRPr="00E26EBB">
        <w:rPr>
          <w:rFonts w:asciiTheme="majorBidi" w:hAnsiTheme="majorBidi" w:cstheme="majorBidi"/>
          <w:sz w:val="28"/>
          <w:szCs w:val="28"/>
        </w:rPr>
        <w:t>Tunnel24</w:t>
      </w:r>
      <w:r w:rsidRPr="00E26EBB">
        <w:rPr>
          <w:rFonts w:asciiTheme="majorBidi" w:hAnsiTheme="majorBidi" w:cstheme="majorBidi"/>
          <w:sz w:val="28"/>
          <w:szCs w:val="28"/>
          <w:rtl/>
        </w:rPr>
        <w:t xml:space="preserve"> وليس عبر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هاد يعني أن </w:t>
      </w:r>
      <w:r w:rsidRPr="00E26EBB">
        <w:rPr>
          <w:rFonts w:asciiTheme="majorBidi" w:hAnsiTheme="majorBidi" w:cstheme="majorBidi"/>
          <w:sz w:val="28"/>
          <w:szCs w:val="28"/>
        </w:rPr>
        <w:t>uRPF Strict</w:t>
      </w:r>
      <w:r w:rsidRPr="00E26EBB">
        <w:rPr>
          <w:rFonts w:asciiTheme="majorBidi" w:hAnsiTheme="majorBidi" w:cstheme="majorBidi"/>
          <w:sz w:val="28"/>
          <w:szCs w:val="28"/>
          <w:rtl/>
        </w:rPr>
        <w:t xml:space="preserve"> سيرفض الحزمة لأن:</w:t>
      </w:r>
    </w:p>
    <w:p w14:paraId="54432B3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الحزمة وصلت عبر: </w:t>
      </w:r>
      <w:r w:rsidRPr="00E26EBB">
        <w:rPr>
          <w:rFonts w:asciiTheme="majorBidi" w:hAnsiTheme="majorBidi" w:cstheme="majorBidi"/>
          <w:sz w:val="28"/>
          <w:szCs w:val="28"/>
        </w:rPr>
        <w:t>Ethernet0/1</w:t>
      </w:r>
    </w:p>
    <w:p w14:paraId="2FDEDDF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المسار يشير إلى: </w:t>
      </w:r>
      <w:r w:rsidRPr="00E26EBB">
        <w:rPr>
          <w:rFonts w:asciiTheme="majorBidi" w:hAnsiTheme="majorBidi" w:cstheme="majorBidi"/>
          <w:sz w:val="28"/>
          <w:szCs w:val="28"/>
        </w:rPr>
        <w:t>Tunnel24</w:t>
      </w:r>
    </w:p>
    <w:p w14:paraId="13F60A8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Ethernet0/1 ≠ Tunnel24 → DROP</w:t>
      </w:r>
      <w:r w:rsidRPr="00E26EBB">
        <w:rPr>
          <w:rFonts w:asciiTheme="majorBidi" w:hAnsiTheme="majorBidi" w:cstheme="majorBidi"/>
          <w:sz w:val="28"/>
          <w:szCs w:val="28"/>
          <w:rtl/>
        </w:rPr>
        <w:t xml:space="preserve"> فوري</w:t>
      </w:r>
    </w:p>
    <w:p w14:paraId="60FF711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عدادات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 القياس الأول:</w:t>
      </w:r>
    </w:p>
    <w:p w14:paraId="42A1EC6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interface ethernet0/1 | include drop|verify</w:t>
      </w:r>
    </w:p>
    <w:p w14:paraId="58F6E09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IP verify source reachable-via RX</w:t>
      </w:r>
    </w:p>
    <w:p w14:paraId="1213E5E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89 </w:t>
      </w:r>
      <w:r w:rsidRPr="00E26EBB">
        <w:rPr>
          <w:rFonts w:asciiTheme="majorBidi" w:hAnsiTheme="majorBidi" w:cstheme="majorBidi"/>
          <w:sz w:val="28"/>
          <w:szCs w:val="28"/>
        </w:rPr>
        <w:t>verification drops</w:t>
      </w:r>
    </w:p>
    <w:p w14:paraId="2067232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0 </w:t>
      </w:r>
      <w:r w:rsidRPr="00E26EBB">
        <w:rPr>
          <w:rFonts w:asciiTheme="majorBidi" w:hAnsiTheme="majorBidi" w:cstheme="majorBidi"/>
          <w:sz w:val="28"/>
          <w:szCs w:val="28"/>
        </w:rPr>
        <w:t>suppressed verification drops</w:t>
      </w:r>
    </w:p>
    <w:p w14:paraId="2FBCB2B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0 </w:t>
      </w:r>
      <w:r w:rsidRPr="00E26EBB">
        <w:rPr>
          <w:rFonts w:asciiTheme="majorBidi" w:hAnsiTheme="majorBidi" w:cstheme="majorBidi"/>
          <w:sz w:val="28"/>
          <w:szCs w:val="28"/>
        </w:rPr>
        <w:t>verification drop-rate</w:t>
      </w:r>
    </w:p>
    <w:p w14:paraId="7521C424"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عدادات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 القياس الثاني:</w:t>
      </w:r>
    </w:p>
    <w:p w14:paraId="2B6E7DD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interface ethernet0/1 | include drop|verify</w:t>
      </w:r>
    </w:p>
    <w:p w14:paraId="48DF203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IP verify source reachable-via RX</w:t>
      </w:r>
    </w:p>
    <w:p w14:paraId="32E48A4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95 </w:t>
      </w:r>
      <w:r w:rsidRPr="00E26EBB">
        <w:rPr>
          <w:rFonts w:asciiTheme="majorBidi" w:hAnsiTheme="majorBidi" w:cstheme="majorBidi"/>
          <w:sz w:val="28"/>
          <w:szCs w:val="28"/>
        </w:rPr>
        <w:t>verification drops</w:t>
      </w:r>
    </w:p>
    <w:p w14:paraId="049A39B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0 </w:t>
      </w:r>
      <w:r w:rsidRPr="00E26EBB">
        <w:rPr>
          <w:rFonts w:asciiTheme="majorBidi" w:hAnsiTheme="majorBidi" w:cstheme="majorBidi"/>
          <w:sz w:val="28"/>
          <w:szCs w:val="28"/>
        </w:rPr>
        <w:t>suppressed verification drops</w:t>
      </w:r>
    </w:p>
    <w:p w14:paraId="2BA3D1A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0 </w:t>
      </w:r>
      <w:r w:rsidRPr="00E26EBB">
        <w:rPr>
          <w:rFonts w:asciiTheme="majorBidi" w:hAnsiTheme="majorBidi" w:cstheme="majorBidi"/>
          <w:sz w:val="28"/>
          <w:szCs w:val="28"/>
        </w:rPr>
        <w:t>verification drop-rate</w:t>
      </w:r>
    </w:p>
    <w:p w14:paraId="46ADEC46"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إحصائيات </w:t>
      </w:r>
      <w:r w:rsidRPr="00E26EBB">
        <w:rPr>
          <w:rFonts w:asciiTheme="majorBidi" w:hAnsiTheme="majorBidi" w:cstheme="majorBidi"/>
          <w:sz w:val="28"/>
          <w:szCs w:val="28"/>
        </w:rPr>
        <w:t>IP</w:t>
      </w:r>
      <w:r w:rsidRPr="00E26EBB">
        <w:rPr>
          <w:rFonts w:asciiTheme="majorBidi" w:hAnsiTheme="majorBidi" w:cstheme="majorBidi"/>
          <w:sz w:val="28"/>
          <w:szCs w:val="28"/>
          <w:rtl/>
        </w:rPr>
        <w:t xml:space="preserve"> العامة:</w:t>
      </w:r>
    </w:p>
    <w:p w14:paraId="194E0AA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traffic | include unicast</w:t>
      </w:r>
    </w:p>
    <w:p w14:paraId="61FB7E9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358 </w:t>
      </w:r>
      <w:r w:rsidRPr="00E26EBB">
        <w:rPr>
          <w:rFonts w:asciiTheme="majorBidi" w:hAnsiTheme="majorBidi" w:cstheme="majorBidi"/>
          <w:sz w:val="28"/>
          <w:szCs w:val="28"/>
        </w:rPr>
        <w:t>no route, 100 unicast RPF, 0 forced drop</w:t>
      </w:r>
    </w:p>
    <w:p w14:paraId="08350DA1" w14:textId="77777777" w:rsidR="001B6ADE" w:rsidRPr="00E26EBB" w:rsidRDefault="001B6ADE" w:rsidP="00B7730F">
      <w:pPr>
        <w:spacing w:after="0" w:line="360" w:lineRule="auto"/>
        <w:jc w:val="both"/>
        <w:rPr>
          <w:rFonts w:asciiTheme="majorBidi" w:hAnsiTheme="majorBidi" w:cstheme="majorBidi"/>
          <w:sz w:val="28"/>
          <w:szCs w:val="28"/>
          <w:rtl/>
        </w:rPr>
      </w:pPr>
    </w:p>
    <w:p w14:paraId="76587CA0" w14:textId="77777777" w:rsidR="001B6ADE" w:rsidRPr="00E26EBB" w:rsidRDefault="001B6ADE" w:rsidP="00B7730F">
      <w:pPr>
        <w:pStyle w:val="3"/>
        <w:spacing w:after="0" w:line="360" w:lineRule="auto"/>
        <w:rPr>
          <w:rFonts w:asciiTheme="majorBidi" w:hAnsiTheme="majorBidi"/>
          <w:sz w:val="32"/>
          <w:szCs w:val="28"/>
          <w:rtl/>
        </w:rPr>
      </w:pPr>
      <w:bookmarkStart w:id="222" w:name="_Toc224389561"/>
      <w:r w:rsidRPr="00E26EBB">
        <w:rPr>
          <w:rFonts w:asciiTheme="majorBidi" w:hAnsiTheme="majorBidi"/>
          <w:sz w:val="32"/>
          <w:szCs w:val="28"/>
          <w:rtl/>
        </w:rPr>
        <w:lastRenderedPageBreak/>
        <w:t>6-6-4 التحليل الكمي</w:t>
      </w:r>
      <w:bookmarkEnd w:id="222"/>
    </w:p>
    <w:tbl>
      <w:tblPr>
        <w:tblStyle w:val="4-1"/>
        <w:bidiVisual/>
        <w:tblW w:w="0" w:type="auto"/>
        <w:tblLook w:val="04A0" w:firstRow="1" w:lastRow="0" w:firstColumn="1" w:lastColumn="0" w:noHBand="0" w:noVBand="1"/>
      </w:tblPr>
      <w:tblGrid>
        <w:gridCol w:w="3116"/>
        <w:gridCol w:w="3117"/>
        <w:gridCol w:w="3117"/>
      </w:tblGrid>
      <w:tr w:rsidR="00941CB8" w:rsidRPr="00E26EBB" w14:paraId="19D3B37C" w14:textId="77777777" w:rsidTr="00941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AF2DE90"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المقياس</w:t>
            </w:r>
          </w:p>
        </w:tc>
        <w:tc>
          <w:tcPr>
            <w:tcW w:w="3117" w:type="dxa"/>
          </w:tcPr>
          <w:p w14:paraId="025127DD"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القيمة</w:t>
            </w:r>
          </w:p>
        </w:tc>
        <w:tc>
          <w:tcPr>
            <w:tcW w:w="3117" w:type="dxa"/>
          </w:tcPr>
          <w:p w14:paraId="7E72EBF9" w14:textId="77777777" w:rsidR="00941CB8" w:rsidRPr="00E26EBB" w:rsidRDefault="00941CB8"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الدلالة</w:t>
            </w:r>
          </w:p>
        </w:tc>
      </w:tr>
      <w:tr w:rsidR="00941CB8" w:rsidRPr="00E26EBB" w14:paraId="4D4F1CF1"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99688C"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حزم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المُرسَلة</w:t>
            </w:r>
          </w:p>
        </w:tc>
        <w:tc>
          <w:tcPr>
            <w:tcW w:w="3117" w:type="dxa"/>
          </w:tcPr>
          <w:p w14:paraId="3D4CAE28"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100</w:t>
            </w:r>
          </w:p>
        </w:tc>
        <w:tc>
          <w:tcPr>
            <w:tcW w:w="3117" w:type="dxa"/>
          </w:tcPr>
          <w:p w14:paraId="41C21291"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repeat 100</w:t>
            </w:r>
          </w:p>
        </w:tc>
      </w:tr>
      <w:tr w:rsidR="00941CB8" w:rsidRPr="00E26EBB" w14:paraId="7A81A9B6" w14:textId="77777777" w:rsidTr="00941CB8">
        <w:tc>
          <w:tcPr>
            <w:cnfStyle w:val="001000000000" w:firstRow="0" w:lastRow="0" w:firstColumn="1" w:lastColumn="0" w:oddVBand="0" w:evenVBand="0" w:oddHBand="0" w:evenHBand="0" w:firstRowFirstColumn="0" w:firstRowLastColumn="0" w:lastRowFirstColumn="0" w:lastRowLastColumn="0"/>
            <w:tcW w:w="3116" w:type="dxa"/>
          </w:tcPr>
          <w:p w14:paraId="6F162257"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unicast RPF drops</w:t>
            </w:r>
          </w:p>
        </w:tc>
        <w:tc>
          <w:tcPr>
            <w:tcW w:w="3117" w:type="dxa"/>
          </w:tcPr>
          <w:p w14:paraId="3F3046D0"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100</w:t>
            </w:r>
          </w:p>
        </w:tc>
        <w:tc>
          <w:tcPr>
            <w:tcW w:w="3117" w:type="dxa"/>
          </w:tcPr>
          <w:p w14:paraId="3A195FEC"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تطابق تام</w:t>
            </w:r>
          </w:p>
        </w:tc>
      </w:tr>
      <w:tr w:rsidR="00941CB8" w:rsidRPr="00E26EBB" w14:paraId="5517E593"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B58A82C"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نسبة الحذف</w:t>
            </w:r>
          </w:p>
        </w:tc>
        <w:tc>
          <w:tcPr>
            <w:tcW w:w="3117" w:type="dxa"/>
          </w:tcPr>
          <w:p w14:paraId="73387FF7"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100%</w:t>
            </w:r>
          </w:p>
        </w:tc>
        <w:tc>
          <w:tcPr>
            <w:tcW w:w="3117" w:type="dxa"/>
          </w:tcPr>
          <w:p w14:paraId="59921AB8"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جميع الحزم المزيفة</w:t>
            </w:r>
          </w:p>
        </w:tc>
      </w:tr>
      <w:tr w:rsidR="00941CB8" w:rsidRPr="00E26EBB" w14:paraId="2A96EA85" w14:textId="77777777" w:rsidTr="00941CB8">
        <w:tc>
          <w:tcPr>
            <w:cnfStyle w:val="001000000000" w:firstRow="0" w:lastRow="0" w:firstColumn="1" w:lastColumn="0" w:oddVBand="0" w:evenVBand="0" w:oddHBand="0" w:evenHBand="0" w:firstRowFirstColumn="0" w:firstRowLastColumn="0" w:lastRowFirstColumn="0" w:lastRowLastColumn="0"/>
            <w:tcW w:w="3116" w:type="dxa"/>
          </w:tcPr>
          <w:p w14:paraId="10CF255A"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suppressed drops</w:t>
            </w:r>
          </w:p>
        </w:tc>
        <w:tc>
          <w:tcPr>
            <w:tcW w:w="3117" w:type="dxa"/>
          </w:tcPr>
          <w:p w14:paraId="75D8A537"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3117" w:type="dxa"/>
          </w:tcPr>
          <w:p w14:paraId="13471FAD" w14:textId="77777777" w:rsidR="00941CB8" w:rsidRPr="00E26EBB" w:rsidRDefault="00941CB8"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لا استثناءات</w:t>
            </w:r>
          </w:p>
        </w:tc>
      </w:tr>
      <w:tr w:rsidR="00941CB8" w:rsidRPr="00E26EBB" w14:paraId="732DEDC0" w14:textId="77777777" w:rsidTr="00941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AAFAC68" w14:textId="77777777" w:rsidR="00941CB8" w:rsidRPr="00E26EBB" w:rsidRDefault="00941CB8"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verification drop-rate</w:t>
            </w:r>
          </w:p>
        </w:tc>
        <w:tc>
          <w:tcPr>
            <w:tcW w:w="3117" w:type="dxa"/>
          </w:tcPr>
          <w:p w14:paraId="4076058C"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3117" w:type="dxa"/>
          </w:tcPr>
          <w:p w14:paraId="0ABF97C4" w14:textId="77777777" w:rsidR="00941CB8" w:rsidRPr="00E26EBB" w:rsidRDefault="00941CB8"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الهجوم انتهى</w:t>
            </w:r>
          </w:p>
        </w:tc>
      </w:tr>
    </w:tbl>
    <w:p w14:paraId="00182CB3" w14:textId="77777777" w:rsidR="00941CB8" w:rsidRPr="00E26EBB" w:rsidRDefault="00941CB8" w:rsidP="00B7730F">
      <w:pPr>
        <w:spacing w:after="0" w:line="360" w:lineRule="auto"/>
        <w:jc w:val="both"/>
        <w:rPr>
          <w:rFonts w:asciiTheme="majorBidi" w:hAnsiTheme="majorBidi" w:cstheme="majorBidi"/>
          <w:sz w:val="28"/>
          <w:szCs w:val="28"/>
          <w:rtl/>
        </w:rPr>
      </w:pPr>
    </w:p>
    <w:p w14:paraId="3E6F23FD" w14:textId="3A778952"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التطابق الكامل بين عدد الحزم المُرسَلة (100) وعدد حزم </w:t>
      </w:r>
      <w:r w:rsidRPr="00E26EBB">
        <w:rPr>
          <w:rFonts w:asciiTheme="majorBidi" w:hAnsiTheme="majorBidi" w:cstheme="majorBidi"/>
          <w:sz w:val="28"/>
          <w:szCs w:val="28"/>
        </w:rPr>
        <w:t>RPF</w:t>
      </w:r>
      <w:r w:rsidRPr="00E26EBB">
        <w:rPr>
          <w:rFonts w:asciiTheme="majorBidi" w:hAnsiTheme="majorBidi" w:cstheme="majorBidi"/>
          <w:sz w:val="28"/>
          <w:szCs w:val="28"/>
          <w:rtl/>
        </w:rPr>
        <w:t xml:space="preserve"> المحذوفة (100 </w:t>
      </w:r>
      <w:r w:rsidRPr="00E26EBB">
        <w:rPr>
          <w:rFonts w:asciiTheme="majorBidi" w:hAnsiTheme="majorBidi" w:cstheme="majorBidi"/>
          <w:sz w:val="28"/>
          <w:szCs w:val="28"/>
        </w:rPr>
        <w:t>unicast RPF</w:t>
      </w:r>
      <w:r w:rsidRPr="00E26EBB">
        <w:rPr>
          <w:rFonts w:asciiTheme="majorBidi" w:hAnsiTheme="majorBidi" w:cstheme="majorBidi"/>
          <w:sz w:val="28"/>
          <w:szCs w:val="28"/>
          <w:rtl/>
        </w:rPr>
        <w:t xml:space="preserve">) يُثبت إثباتاً قاطعاً أن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حذف جميع الحزم المزيفة دون استثناء واحد.</w:t>
      </w:r>
    </w:p>
    <w:p w14:paraId="48C47163" w14:textId="77777777" w:rsidR="001B6ADE" w:rsidRPr="00E26EBB" w:rsidRDefault="001B6ADE" w:rsidP="00B7730F">
      <w:pPr>
        <w:pStyle w:val="3"/>
        <w:spacing w:after="0" w:line="360" w:lineRule="auto"/>
        <w:rPr>
          <w:rFonts w:asciiTheme="majorBidi" w:hAnsiTheme="majorBidi"/>
          <w:sz w:val="32"/>
          <w:szCs w:val="28"/>
          <w:rtl/>
        </w:rPr>
      </w:pPr>
      <w:bookmarkStart w:id="223" w:name="_Toc224389562"/>
      <w:r w:rsidRPr="00E26EBB">
        <w:rPr>
          <w:rFonts w:asciiTheme="majorBidi" w:hAnsiTheme="majorBidi"/>
          <w:sz w:val="32"/>
          <w:szCs w:val="28"/>
          <w:rtl/>
        </w:rPr>
        <w:t>6-6-5 الاستنتاجات</w:t>
      </w:r>
      <w:bookmarkEnd w:id="223"/>
    </w:p>
    <w:p w14:paraId="333EB09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الأول - فعالية </w:t>
      </w:r>
      <w:r w:rsidRPr="00E26EBB">
        <w:rPr>
          <w:rFonts w:asciiTheme="majorBidi" w:hAnsiTheme="majorBidi" w:cstheme="majorBidi"/>
          <w:sz w:val="28"/>
          <w:szCs w:val="28"/>
        </w:rPr>
        <w:t>uRPF Strict</w:t>
      </w:r>
      <w:r w:rsidRPr="00E26EBB">
        <w:rPr>
          <w:rFonts w:asciiTheme="majorBidi" w:hAnsiTheme="majorBidi" w:cstheme="majorBidi"/>
          <w:sz w:val="28"/>
          <w:szCs w:val="28"/>
          <w:rtl/>
        </w:rPr>
        <w:t xml:space="preserve">: أثبت الاختبار أن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في وضع </w:t>
      </w:r>
      <w:r w:rsidRPr="00E26EBB">
        <w:rPr>
          <w:rFonts w:asciiTheme="majorBidi" w:hAnsiTheme="majorBidi" w:cstheme="majorBidi"/>
          <w:sz w:val="28"/>
          <w:szCs w:val="28"/>
        </w:rPr>
        <w:t>Strict</w:t>
      </w:r>
      <w:r w:rsidRPr="00E26EBB">
        <w:rPr>
          <w:rFonts w:asciiTheme="majorBidi" w:hAnsiTheme="majorBidi" w:cstheme="majorBidi"/>
          <w:sz w:val="28"/>
          <w:szCs w:val="28"/>
          <w:rtl/>
        </w:rPr>
        <w:t xml:space="preserve"> يعمل بكفاءة 100%، إذ رفض جميع الحزم الـ 100 التي تحمل عنوان مصدر غير قابل للوصول عبر واجهة الوصول، مما يُثبت قدرته على منع هجمات </w:t>
      </w:r>
      <w:r w:rsidRPr="00E26EBB">
        <w:rPr>
          <w:rFonts w:asciiTheme="majorBidi" w:hAnsiTheme="majorBidi" w:cstheme="majorBidi"/>
          <w:sz w:val="28"/>
          <w:szCs w:val="28"/>
        </w:rPr>
        <w:t>IP Spoofing</w:t>
      </w:r>
      <w:r w:rsidRPr="00E26EBB">
        <w:rPr>
          <w:rFonts w:asciiTheme="majorBidi" w:hAnsiTheme="majorBidi" w:cstheme="majorBidi"/>
          <w:sz w:val="28"/>
          <w:szCs w:val="28"/>
          <w:rtl/>
        </w:rPr>
        <w:t xml:space="preserve"> بشكل كامل.</w:t>
      </w:r>
    </w:p>
    <w:p w14:paraId="0709719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الثاني - التكامل مع </w:t>
      </w:r>
      <w:r w:rsidRPr="00E26EBB">
        <w:rPr>
          <w:rFonts w:asciiTheme="majorBidi" w:hAnsiTheme="majorBidi" w:cstheme="majorBidi"/>
          <w:sz w:val="28"/>
          <w:szCs w:val="28"/>
        </w:rPr>
        <w:t>CEF</w:t>
      </w:r>
      <w:r w:rsidRPr="00E26EBB">
        <w:rPr>
          <w:rFonts w:asciiTheme="majorBidi" w:hAnsiTheme="majorBidi" w:cstheme="majorBidi"/>
          <w:sz w:val="28"/>
          <w:szCs w:val="28"/>
          <w:rtl/>
        </w:rPr>
        <w:t xml:space="preserve">: يعتمد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في قراراته على جدول </w:t>
      </w:r>
      <w:r w:rsidRPr="00E26EBB">
        <w:rPr>
          <w:rFonts w:asciiTheme="majorBidi" w:hAnsiTheme="majorBidi" w:cstheme="majorBidi"/>
          <w:sz w:val="28"/>
          <w:szCs w:val="28"/>
        </w:rPr>
        <w:t>CEF</w:t>
      </w:r>
      <w:r w:rsidRPr="00E26EBB">
        <w:rPr>
          <w:rFonts w:asciiTheme="majorBidi" w:hAnsiTheme="majorBidi" w:cstheme="majorBidi"/>
          <w:sz w:val="28"/>
          <w:szCs w:val="28"/>
          <w:rtl/>
        </w:rPr>
        <w:t xml:space="preserve"> مباشرةً للتحقق الفوري من عنوان المصدر، مما يجعل عملية التحقق في نفس مسار معالجة الحزمة دون أي تأخير إضافي. هذا التكامل يُحقق حماية فعّالة بتكلفة معالجة صفرية تقريباً.</w:t>
      </w:r>
    </w:p>
    <w:p w14:paraId="061ACA94" w14:textId="69312096"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الثالث - الموضع الأمثل: تطبيق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على واجهات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المتصلة بالعملاء مباشرةً يُشكّل خط دفاع أول على حدود الشبكة، مما يمنع انتشار الحزم المزيفة داخل البنية الأساسية لمزوّد الخدمة قبل أن تستهلك أي موارد شبكية.</w:t>
      </w:r>
    </w:p>
    <w:p w14:paraId="4CDA33BB" w14:textId="77777777" w:rsidR="001B6ADE" w:rsidRPr="00E26EBB" w:rsidRDefault="001B6ADE" w:rsidP="00B7730F">
      <w:pPr>
        <w:pStyle w:val="2"/>
        <w:spacing w:after="0" w:line="360" w:lineRule="auto"/>
        <w:rPr>
          <w:rFonts w:asciiTheme="majorBidi" w:hAnsiTheme="majorBidi"/>
          <w:sz w:val="36"/>
          <w:szCs w:val="32"/>
          <w:rtl/>
        </w:rPr>
      </w:pPr>
      <w:bookmarkStart w:id="224" w:name="_Toc224389563"/>
      <w:r w:rsidRPr="00E26EBB">
        <w:rPr>
          <w:rFonts w:asciiTheme="majorBidi" w:hAnsiTheme="majorBidi"/>
          <w:sz w:val="36"/>
          <w:szCs w:val="32"/>
          <w:rtl/>
        </w:rPr>
        <w:t>6-7 اختبار قوائم البادئات (</w:t>
      </w:r>
      <w:r w:rsidRPr="00E26EBB">
        <w:rPr>
          <w:rFonts w:asciiTheme="majorBidi" w:hAnsiTheme="majorBidi"/>
          <w:sz w:val="36"/>
          <w:szCs w:val="32"/>
        </w:rPr>
        <w:t>Prefix-List</w:t>
      </w:r>
      <w:r w:rsidRPr="00E26EBB">
        <w:rPr>
          <w:rFonts w:asciiTheme="majorBidi" w:hAnsiTheme="majorBidi"/>
          <w:sz w:val="36"/>
          <w:szCs w:val="32"/>
          <w:rtl/>
        </w:rPr>
        <w:t>)</w:t>
      </w:r>
      <w:bookmarkEnd w:id="224"/>
    </w:p>
    <w:p w14:paraId="69FF6DF7" w14:textId="77777777" w:rsidR="001B6ADE" w:rsidRPr="00E26EBB" w:rsidRDefault="001B6ADE" w:rsidP="00B7730F">
      <w:pPr>
        <w:pStyle w:val="3"/>
        <w:spacing w:after="0" w:line="360" w:lineRule="auto"/>
        <w:rPr>
          <w:rFonts w:asciiTheme="majorBidi" w:hAnsiTheme="majorBidi"/>
          <w:sz w:val="32"/>
          <w:szCs w:val="28"/>
          <w:rtl/>
        </w:rPr>
      </w:pPr>
      <w:bookmarkStart w:id="225" w:name="_Toc224389564"/>
      <w:r w:rsidRPr="00E26EBB">
        <w:rPr>
          <w:rFonts w:asciiTheme="majorBidi" w:hAnsiTheme="majorBidi"/>
          <w:sz w:val="32"/>
          <w:szCs w:val="28"/>
          <w:rtl/>
        </w:rPr>
        <w:t>6-7-1 منهجية الاختبار</w:t>
      </w:r>
      <w:bookmarkEnd w:id="225"/>
    </w:p>
    <w:p w14:paraId="072A7F3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صُمِّم هذا الاختبار للتحقق من فعالية قوائم البادئات (</w:t>
      </w:r>
      <w:r w:rsidRPr="00E26EBB">
        <w:rPr>
          <w:rFonts w:asciiTheme="majorBidi" w:hAnsiTheme="majorBidi" w:cstheme="majorBidi"/>
          <w:sz w:val="28"/>
          <w:szCs w:val="28"/>
        </w:rPr>
        <w:t>Prefix-List</w:t>
      </w:r>
      <w:r w:rsidRPr="00E26EBB">
        <w:rPr>
          <w:rFonts w:asciiTheme="majorBidi" w:hAnsiTheme="majorBidi" w:cstheme="majorBidi"/>
          <w:sz w:val="28"/>
          <w:szCs w:val="28"/>
          <w:rtl/>
        </w:rPr>
        <w:t xml:space="preserve">) المُطبَّقة على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بين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والموجّهات الطرفية للعملاء </w:t>
      </w:r>
      <w:r w:rsidRPr="00E26EBB">
        <w:rPr>
          <w:rFonts w:asciiTheme="majorBidi" w:hAnsiTheme="majorBidi" w:cstheme="majorBidi"/>
          <w:sz w:val="28"/>
          <w:szCs w:val="28"/>
        </w:rPr>
        <w:t>CE</w:t>
      </w:r>
      <w:r w:rsidRPr="00E26EBB">
        <w:rPr>
          <w:rFonts w:asciiTheme="majorBidi" w:hAnsiTheme="majorBidi" w:cstheme="majorBidi"/>
          <w:sz w:val="28"/>
          <w:szCs w:val="28"/>
          <w:rtl/>
        </w:rPr>
        <w:t xml:space="preserve">، في منع إعلان مسارات غير مصرّح بها داخل شبكة مزوّد الخدمة. </w:t>
      </w:r>
      <w:r w:rsidRPr="00E26EBB">
        <w:rPr>
          <w:rFonts w:asciiTheme="majorBidi" w:hAnsiTheme="majorBidi" w:cstheme="majorBidi"/>
          <w:sz w:val="28"/>
          <w:szCs w:val="28"/>
          <w:rtl/>
        </w:rPr>
        <w:lastRenderedPageBreak/>
        <w:t xml:space="preserve">تعتمد السياسة المُطبَّقة 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تجاه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على القائمة </w:t>
      </w:r>
      <w:r w:rsidRPr="00E26EBB">
        <w:rPr>
          <w:rFonts w:asciiTheme="majorBidi" w:hAnsiTheme="majorBidi" w:cstheme="majorBidi"/>
          <w:sz w:val="28"/>
          <w:szCs w:val="28"/>
        </w:rPr>
        <w:t>pl-ce1-in</w:t>
      </w:r>
      <w:r w:rsidRPr="00E26EBB">
        <w:rPr>
          <w:rFonts w:asciiTheme="majorBidi" w:hAnsiTheme="majorBidi" w:cstheme="majorBidi"/>
          <w:sz w:val="28"/>
          <w:szCs w:val="28"/>
          <w:rtl/>
        </w:rPr>
        <w:t xml:space="preserve"> التي تسمح صراحةً بمسارَين فقط وترفض كل ما عداهما:</w:t>
      </w:r>
    </w:p>
    <w:p w14:paraId="045E21D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 prefix-list pl-ce1-in seq 5   permit 192.168.50.0/24</w:t>
      </w:r>
    </w:p>
    <w:p w14:paraId="2A4500E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 prefix-list pl-ce1-in seq 10  permit 10.0.10.0/24</w:t>
      </w:r>
    </w:p>
    <w:p w14:paraId="3441A3C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ip prefix-list pl-ce1-in seq 100 deny 0.0.0.0/0 le 32</w:t>
      </w:r>
    </w:p>
    <w:p w14:paraId="55349954"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نُفِّذ الاختبار بإضافة واجهة </w:t>
      </w:r>
      <w:r w:rsidRPr="00E26EBB">
        <w:rPr>
          <w:rFonts w:asciiTheme="majorBidi" w:hAnsiTheme="majorBidi" w:cstheme="majorBidi"/>
          <w:sz w:val="28"/>
          <w:szCs w:val="28"/>
        </w:rPr>
        <w:t>Loopback98</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بعنوان 10.99.99.1/24 وإعلانها عبر </w:t>
      </w:r>
      <w:r w:rsidRPr="00E26EBB">
        <w:rPr>
          <w:rFonts w:asciiTheme="majorBidi" w:hAnsiTheme="majorBidi" w:cstheme="majorBidi"/>
          <w:sz w:val="28"/>
          <w:szCs w:val="28"/>
        </w:rPr>
        <w:t>BGP</w:t>
      </w:r>
      <w:r w:rsidRPr="00E26EBB">
        <w:rPr>
          <w:rFonts w:asciiTheme="majorBidi" w:hAnsiTheme="majorBidi" w:cstheme="majorBidi"/>
          <w:sz w:val="28"/>
          <w:szCs w:val="28"/>
          <w:rtl/>
        </w:rPr>
        <w:t>، وهي شبكة غير موجودة في قائمة البادئات المسموحة.</w:t>
      </w:r>
    </w:p>
    <w:p w14:paraId="5DEB0068" w14:textId="77777777" w:rsidR="001B6ADE" w:rsidRPr="00E26EBB" w:rsidRDefault="001B6ADE" w:rsidP="00B7730F">
      <w:pPr>
        <w:pStyle w:val="3"/>
        <w:spacing w:after="0" w:line="360" w:lineRule="auto"/>
        <w:rPr>
          <w:rFonts w:asciiTheme="majorBidi" w:hAnsiTheme="majorBidi"/>
          <w:sz w:val="32"/>
          <w:szCs w:val="28"/>
          <w:rtl/>
        </w:rPr>
      </w:pPr>
      <w:bookmarkStart w:id="226" w:name="_Toc224389565"/>
      <w:r w:rsidRPr="00E26EBB">
        <w:rPr>
          <w:rFonts w:asciiTheme="majorBidi" w:hAnsiTheme="majorBidi"/>
          <w:sz w:val="32"/>
          <w:szCs w:val="28"/>
          <w:rtl/>
        </w:rPr>
        <w:t>6-7-2 الأوامر المُستخدَمة</w:t>
      </w:r>
      <w:bookmarkEnd w:id="226"/>
    </w:p>
    <w:p w14:paraId="1B7B8E4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إضافة شبكة جديدة على </w:t>
      </w:r>
      <w:r w:rsidRPr="00E26EBB">
        <w:rPr>
          <w:rFonts w:asciiTheme="majorBidi" w:hAnsiTheme="majorBidi" w:cstheme="majorBidi"/>
          <w:sz w:val="28"/>
          <w:szCs w:val="28"/>
        </w:rPr>
        <w:t>CE-1</w:t>
      </w:r>
      <w:r w:rsidRPr="00E26EBB">
        <w:rPr>
          <w:rFonts w:asciiTheme="majorBidi" w:hAnsiTheme="majorBidi" w:cstheme="majorBidi"/>
          <w:sz w:val="28"/>
          <w:szCs w:val="28"/>
          <w:rtl/>
        </w:rPr>
        <w:t>:</w:t>
      </w:r>
    </w:p>
    <w:p w14:paraId="6E0DA38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 interface Loopback98</w:t>
      </w:r>
    </w:p>
    <w:p w14:paraId="1C47C0F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CE-1(config-if)# ip address 10.99.99.1 255.255.255.0</w:t>
      </w:r>
    </w:p>
    <w:p w14:paraId="07C3C4C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 router bgp 650001</w:t>
      </w:r>
    </w:p>
    <w:p w14:paraId="7C613E2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CE-1(config-router)# address-family ipv4</w:t>
      </w:r>
    </w:p>
    <w:p w14:paraId="399AC7B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CE-1(config-router-af)# network 10.99.99.0 mask 255.255.255.0</w:t>
      </w:r>
    </w:p>
    <w:p w14:paraId="01ECBE6E"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التحقق من المسارات المُستقبَلة على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72523A9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bgp vpnv4 unicast vrf customer1 neighbors 10.0.10.2 received-routes</w:t>
      </w:r>
    </w:p>
    <w:p w14:paraId="579F327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bgp vpnv4 unicast vrf customer1</w:t>
      </w:r>
    </w:p>
    <w:p w14:paraId="115ED34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route vrf customer1</w:t>
      </w:r>
    </w:p>
    <w:p w14:paraId="7DDBDD12" w14:textId="77777777" w:rsidR="001B6ADE" w:rsidRPr="00E26EBB" w:rsidRDefault="001B6ADE" w:rsidP="00B7730F">
      <w:pPr>
        <w:pStyle w:val="3"/>
        <w:spacing w:after="0" w:line="360" w:lineRule="auto"/>
        <w:rPr>
          <w:rFonts w:asciiTheme="majorBidi" w:hAnsiTheme="majorBidi"/>
          <w:sz w:val="32"/>
          <w:szCs w:val="28"/>
          <w:rtl/>
        </w:rPr>
      </w:pPr>
      <w:bookmarkStart w:id="227" w:name="_Toc224389566"/>
      <w:r w:rsidRPr="00E26EBB">
        <w:rPr>
          <w:rFonts w:asciiTheme="majorBidi" w:hAnsiTheme="majorBidi"/>
          <w:sz w:val="32"/>
          <w:szCs w:val="28"/>
          <w:rtl/>
        </w:rPr>
        <w:t>6-7-3 النتائج</w:t>
      </w:r>
      <w:bookmarkEnd w:id="227"/>
    </w:p>
    <w:p w14:paraId="76BD080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 المسارات المُعلَنة:</w:t>
      </w:r>
    </w:p>
    <w:p w14:paraId="4CE9E48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 show ip bgp</w:t>
      </w:r>
    </w:p>
    <w:p w14:paraId="43F2311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Network          Next Hop    Metric  LocPrf  Weight  Path</w:t>
      </w:r>
    </w:p>
    <w:p w14:paraId="3D51415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10.0.10.0/24   0.0.0.0          0          32768  </w:t>
      </w:r>
      <w:r w:rsidRPr="00E26EBB">
        <w:rPr>
          <w:rFonts w:asciiTheme="majorBidi" w:hAnsiTheme="majorBidi" w:cstheme="majorBidi"/>
          <w:sz w:val="28"/>
          <w:szCs w:val="28"/>
        </w:rPr>
        <w:t>i</w:t>
      </w:r>
    </w:p>
    <w:p w14:paraId="7143F96C"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10.99.99.0/24  0.0.0.0          0          32768  </w:t>
      </w:r>
      <w:r w:rsidRPr="00E26EBB">
        <w:rPr>
          <w:rFonts w:asciiTheme="majorBidi" w:hAnsiTheme="majorBidi" w:cstheme="majorBidi"/>
          <w:sz w:val="28"/>
          <w:szCs w:val="28"/>
        </w:rPr>
        <w:t>i</w:t>
      </w:r>
      <w:r w:rsidRPr="00E26EBB">
        <w:rPr>
          <w:rFonts w:asciiTheme="majorBidi" w:hAnsiTheme="majorBidi" w:cstheme="majorBidi"/>
          <w:sz w:val="28"/>
          <w:szCs w:val="28"/>
          <w:rtl/>
        </w:rPr>
        <w:t xml:space="preserve">  ← المسار المزيف</w:t>
      </w:r>
    </w:p>
    <w:p w14:paraId="57C4902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192.168.50.0   0.0.0.0          0          32768  </w:t>
      </w:r>
      <w:r w:rsidRPr="00E26EBB">
        <w:rPr>
          <w:rFonts w:asciiTheme="majorBidi" w:hAnsiTheme="majorBidi" w:cstheme="majorBidi"/>
          <w:sz w:val="28"/>
          <w:szCs w:val="28"/>
        </w:rPr>
        <w:t>i</w:t>
      </w:r>
    </w:p>
    <w:p w14:paraId="2ADA3169"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 المسارات المُستقبَلة قبل تطبيق الفلتر:</w:t>
      </w:r>
    </w:p>
    <w:p w14:paraId="0FA6407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bgp vpnv4 unicast vrf customer1 neighbors 10.0.10.2 received-routes</w:t>
      </w:r>
    </w:p>
    <w:p w14:paraId="78030AD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Network          Next Hop    Metric  LocPrf  Weight  Path</w:t>
      </w:r>
    </w:p>
    <w:p w14:paraId="27C3A12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10.0.10.0/24     10.0.10.2        0             0   650001 </w:t>
      </w:r>
      <w:r w:rsidRPr="00E26EBB">
        <w:rPr>
          <w:rFonts w:asciiTheme="majorBidi" w:hAnsiTheme="majorBidi" w:cstheme="majorBidi"/>
          <w:sz w:val="28"/>
          <w:szCs w:val="28"/>
        </w:rPr>
        <w:t>i</w:t>
      </w:r>
    </w:p>
    <w:p w14:paraId="17099D0D"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10.99.99.0/24    10.0.10.2        0             0   650001 </w:t>
      </w:r>
      <w:r w:rsidRPr="00E26EBB">
        <w:rPr>
          <w:rFonts w:asciiTheme="majorBidi" w:hAnsiTheme="majorBidi" w:cstheme="majorBidi"/>
          <w:sz w:val="28"/>
          <w:szCs w:val="28"/>
        </w:rPr>
        <w:t>i</w:t>
      </w:r>
      <w:r w:rsidRPr="00E26EBB">
        <w:rPr>
          <w:rFonts w:asciiTheme="majorBidi" w:hAnsiTheme="majorBidi" w:cstheme="majorBidi"/>
          <w:sz w:val="28"/>
          <w:szCs w:val="28"/>
          <w:rtl/>
        </w:rPr>
        <w:t xml:space="preserve">  ← وصل لكن مرفوض</w:t>
      </w:r>
    </w:p>
    <w:p w14:paraId="66DAAD5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192.168.50.0/24  10.0.10.2        0             0   650001 </w:t>
      </w:r>
      <w:r w:rsidRPr="00E26EBB">
        <w:rPr>
          <w:rFonts w:asciiTheme="majorBidi" w:hAnsiTheme="majorBidi" w:cstheme="majorBidi"/>
          <w:sz w:val="28"/>
          <w:szCs w:val="28"/>
        </w:rPr>
        <w:t>i</w:t>
      </w:r>
    </w:p>
    <w:p w14:paraId="6E382C6E" w14:textId="77777777" w:rsidR="001B6ADE" w:rsidRPr="00E26EBB" w:rsidRDefault="001B6ADE" w:rsidP="00B7730F">
      <w:pPr>
        <w:spacing w:before="240"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 جدول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بعد تطبيق </w:t>
      </w:r>
      <w:r w:rsidRPr="00E26EBB">
        <w:rPr>
          <w:rFonts w:asciiTheme="majorBidi" w:hAnsiTheme="majorBidi" w:cstheme="majorBidi"/>
          <w:sz w:val="28"/>
          <w:szCs w:val="28"/>
        </w:rPr>
        <w:t>Prefix-List</w:t>
      </w:r>
      <w:r w:rsidRPr="00E26EBB">
        <w:rPr>
          <w:rFonts w:asciiTheme="majorBidi" w:hAnsiTheme="majorBidi" w:cstheme="majorBidi"/>
          <w:sz w:val="28"/>
          <w:szCs w:val="28"/>
          <w:rtl/>
        </w:rPr>
        <w:t>:</w:t>
      </w:r>
    </w:p>
    <w:p w14:paraId="7C0D6BA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bgp vpnv4 unicast vrf customer1</w:t>
      </w:r>
    </w:p>
    <w:p w14:paraId="29E7AA8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Network          Next Hop    Metric  LocPrf  Weight  Path</w:t>
      </w:r>
    </w:p>
    <w:p w14:paraId="3785D42F"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&gt; 10.0.10.0/24     10.0.10.2        0             0   650001 </w:t>
      </w:r>
      <w:r w:rsidRPr="00E26EBB">
        <w:rPr>
          <w:rFonts w:asciiTheme="majorBidi" w:hAnsiTheme="majorBidi" w:cstheme="majorBidi"/>
          <w:sz w:val="28"/>
          <w:szCs w:val="28"/>
        </w:rPr>
        <w:t>i</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مقبول</w:t>
      </w:r>
    </w:p>
    <w:p w14:paraId="2429F26E"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&gt; 192.168.50.0/24  10.0.10.2        0             0   650001 </w:t>
      </w:r>
      <w:r w:rsidRPr="00E26EBB">
        <w:rPr>
          <w:rFonts w:asciiTheme="majorBidi" w:hAnsiTheme="majorBidi" w:cstheme="majorBidi"/>
          <w:sz w:val="28"/>
          <w:szCs w:val="28"/>
        </w:rPr>
        <w:t>i</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مقبول</w:t>
      </w:r>
    </w:p>
    <w:p w14:paraId="78463A41"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 10.99.99.0 غائب</w:t>
      </w:r>
    </w:p>
    <w:p w14:paraId="3935B6B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 جدول التوجيه </w:t>
      </w:r>
      <w:r w:rsidRPr="00E26EBB">
        <w:rPr>
          <w:rFonts w:asciiTheme="majorBidi" w:hAnsiTheme="majorBidi" w:cstheme="majorBidi"/>
          <w:sz w:val="28"/>
          <w:szCs w:val="28"/>
        </w:rPr>
        <w:t>VRF customer1</w:t>
      </w:r>
      <w:r w:rsidRPr="00E26EBB">
        <w:rPr>
          <w:rFonts w:asciiTheme="majorBidi" w:hAnsiTheme="majorBidi" w:cstheme="majorBidi"/>
          <w:sz w:val="28"/>
          <w:szCs w:val="28"/>
          <w:rtl/>
        </w:rPr>
        <w:t>:</w:t>
      </w:r>
    </w:p>
    <w:p w14:paraId="5CAF61E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ip route vrf customer1</w:t>
      </w:r>
    </w:p>
    <w:p w14:paraId="4F4C739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    10.0.10.0/24    [20/0] via 10.0.10.2</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p>
    <w:p w14:paraId="42FB9EC1"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B    192.168.50.0/24 [20/0] via 10.0.10.2</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p>
    <w:p w14:paraId="4A063AB6"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                             ← 10.99.99.0/24 غائب تماماً</w:t>
      </w:r>
    </w:p>
    <w:p w14:paraId="6C0747D5" w14:textId="77777777" w:rsidR="001B6ADE" w:rsidRPr="00E26EBB" w:rsidRDefault="001B6ADE" w:rsidP="00B7730F">
      <w:pPr>
        <w:pStyle w:val="3"/>
        <w:spacing w:after="0" w:line="360" w:lineRule="auto"/>
        <w:rPr>
          <w:rFonts w:asciiTheme="majorBidi" w:hAnsiTheme="majorBidi"/>
          <w:sz w:val="32"/>
          <w:szCs w:val="28"/>
          <w:rtl/>
        </w:rPr>
      </w:pPr>
      <w:bookmarkStart w:id="228" w:name="_Toc224389567"/>
      <w:r w:rsidRPr="00E26EBB">
        <w:rPr>
          <w:rFonts w:asciiTheme="majorBidi" w:hAnsiTheme="majorBidi"/>
          <w:sz w:val="32"/>
          <w:szCs w:val="28"/>
          <w:rtl/>
        </w:rPr>
        <w:t>6-7-4 التحليل</w:t>
      </w:r>
      <w:bookmarkEnd w:id="228"/>
    </w:p>
    <w:tbl>
      <w:tblPr>
        <w:tblStyle w:val="4-1"/>
        <w:bidiVisual/>
        <w:tblW w:w="0" w:type="auto"/>
        <w:tblLook w:val="04A0" w:firstRow="1" w:lastRow="0" w:firstColumn="1" w:lastColumn="0" w:noHBand="0" w:noVBand="1"/>
      </w:tblPr>
      <w:tblGrid>
        <w:gridCol w:w="2044"/>
        <w:gridCol w:w="1822"/>
        <w:gridCol w:w="1823"/>
        <w:gridCol w:w="1831"/>
        <w:gridCol w:w="1830"/>
      </w:tblGrid>
      <w:tr w:rsidR="00A93F01" w:rsidRPr="00E26EBB" w14:paraId="6C1815BB" w14:textId="77777777" w:rsidTr="00A93F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7C2B906"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المسار</w:t>
            </w:r>
          </w:p>
        </w:tc>
        <w:tc>
          <w:tcPr>
            <w:tcW w:w="1870" w:type="dxa"/>
          </w:tcPr>
          <w:p w14:paraId="6440F59E"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مُعلَن من </w:t>
            </w:r>
            <w:r w:rsidRPr="00E26EBB">
              <w:rPr>
                <w:rFonts w:asciiTheme="majorBidi" w:hAnsiTheme="majorBidi" w:cstheme="majorBidi"/>
                <w:sz w:val="28"/>
                <w:szCs w:val="28"/>
              </w:rPr>
              <w:t>CE-1</w:t>
            </w:r>
          </w:p>
        </w:tc>
        <w:tc>
          <w:tcPr>
            <w:tcW w:w="1870" w:type="dxa"/>
          </w:tcPr>
          <w:p w14:paraId="2B1B9175"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وصل لـ </w:t>
            </w:r>
            <w:r w:rsidRPr="00E26EBB">
              <w:rPr>
                <w:rFonts w:asciiTheme="majorBidi" w:hAnsiTheme="majorBidi" w:cstheme="majorBidi"/>
                <w:sz w:val="28"/>
                <w:szCs w:val="28"/>
              </w:rPr>
              <w:t>PE2</w:t>
            </w:r>
          </w:p>
        </w:tc>
        <w:tc>
          <w:tcPr>
            <w:tcW w:w="1870" w:type="dxa"/>
          </w:tcPr>
          <w:p w14:paraId="5BA7EDEC"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دخل جدول </w:t>
            </w:r>
            <w:r w:rsidRPr="00E26EBB">
              <w:rPr>
                <w:rFonts w:asciiTheme="majorBidi" w:hAnsiTheme="majorBidi" w:cstheme="majorBidi"/>
                <w:sz w:val="28"/>
                <w:szCs w:val="28"/>
              </w:rPr>
              <w:t>BGP</w:t>
            </w:r>
          </w:p>
        </w:tc>
        <w:tc>
          <w:tcPr>
            <w:tcW w:w="1870" w:type="dxa"/>
          </w:tcPr>
          <w:p w14:paraId="545F6E52"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دخل جدول التوجيه</w:t>
            </w:r>
          </w:p>
        </w:tc>
      </w:tr>
      <w:tr w:rsidR="00A93F01" w:rsidRPr="00E26EBB" w14:paraId="7BFC4FE0"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3068DE2"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10.0.10.0/24</w:t>
            </w:r>
          </w:p>
        </w:tc>
        <w:tc>
          <w:tcPr>
            <w:tcW w:w="1870" w:type="dxa"/>
          </w:tcPr>
          <w:p w14:paraId="5D7E071E"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c>
          <w:tcPr>
            <w:tcW w:w="1870" w:type="dxa"/>
          </w:tcPr>
          <w:p w14:paraId="46E3F904"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c>
          <w:tcPr>
            <w:tcW w:w="1870" w:type="dxa"/>
          </w:tcPr>
          <w:p w14:paraId="32D4F69B"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c>
          <w:tcPr>
            <w:tcW w:w="1870" w:type="dxa"/>
          </w:tcPr>
          <w:p w14:paraId="2F055E38"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r>
      <w:tr w:rsidR="00A93F01" w:rsidRPr="00E26EBB" w14:paraId="71804220" w14:textId="77777777" w:rsidTr="00A93F01">
        <w:tc>
          <w:tcPr>
            <w:cnfStyle w:val="001000000000" w:firstRow="0" w:lastRow="0" w:firstColumn="1" w:lastColumn="0" w:oddVBand="0" w:evenVBand="0" w:oddHBand="0" w:evenHBand="0" w:firstRowFirstColumn="0" w:firstRowLastColumn="0" w:lastRowFirstColumn="0" w:lastRowLastColumn="0"/>
            <w:tcW w:w="1870" w:type="dxa"/>
          </w:tcPr>
          <w:p w14:paraId="199133CC"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192.168.50.0/24</w:t>
            </w:r>
          </w:p>
        </w:tc>
        <w:tc>
          <w:tcPr>
            <w:tcW w:w="1870" w:type="dxa"/>
          </w:tcPr>
          <w:p w14:paraId="727CD07B"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c>
          <w:tcPr>
            <w:tcW w:w="1870" w:type="dxa"/>
          </w:tcPr>
          <w:p w14:paraId="3956E171"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c>
          <w:tcPr>
            <w:tcW w:w="1870" w:type="dxa"/>
          </w:tcPr>
          <w:p w14:paraId="55136F1C"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c>
          <w:tcPr>
            <w:tcW w:w="1870" w:type="dxa"/>
          </w:tcPr>
          <w:p w14:paraId="659A74D0"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r>
      <w:tr w:rsidR="00A93F01" w:rsidRPr="00E26EBB" w14:paraId="223D7647"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075BB69"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10.99.99.0/24</w:t>
            </w:r>
          </w:p>
        </w:tc>
        <w:tc>
          <w:tcPr>
            <w:tcW w:w="1870" w:type="dxa"/>
          </w:tcPr>
          <w:p w14:paraId="1FA399AB"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c>
          <w:tcPr>
            <w:tcW w:w="1870" w:type="dxa"/>
          </w:tcPr>
          <w:p w14:paraId="624AE586"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p>
        </w:tc>
        <w:tc>
          <w:tcPr>
            <w:tcW w:w="1870" w:type="dxa"/>
          </w:tcPr>
          <w:p w14:paraId="6E542C8E"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محذوف</w:t>
            </w:r>
          </w:p>
        </w:tc>
        <w:tc>
          <w:tcPr>
            <w:tcW w:w="1870" w:type="dxa"/>
          </w:tcPr>
          <w:p w14:paraId="2E3E2C7D"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Segoe UI Symbol" w:hAnsi="Segoe UI Symbol" w:cs="Segoe UI Symbol" w:hint="cs"/>
                <w:sz w:val="28"/>
                <w:szCs w:val="28"/>
                <w:rtl/>
              </w:rPr>
              <w:t>✗</w:t>
            </w:r>
            <w:r w:rsidRPr="00E26EBB">
              <w:rPr>
                <w:rFonts w:asciiTheme="majorBidi" w:hAnsiTheme="majorBidi" w:cstheme="majorBidi"/>
                <w:sz w:val="28"/>
                <w:szCs w:val="28"/>
                <w:rtl/>
              </w:rPr>
              <w:t xml:space="preserve"> غائب</w:t>
            </w:r>
          </w:p>
        </w:tc>
      </w:tr>
    </w:tbl>
    <w:p w14:paraId="28240DD7" w14:textId="77777777" w:rsidR="00A93F01" w:rsidRPr="00E26EBB" w:rsidRDefault="00A93F01" w:rsidP="00B7730F">
      <w:pPr>
        <w:spacing w:after="0" w:line="360" w:lineRule="auto"/>
        <w:jc w:val="both"/>
        <w:rPr>
          <w:rFonts w:asciiTheme="majorBidi" w:hAnsiTheme="majorBidi" w:cstheme="majorBidi"/>
          <w:sz w:val="28"/>
          <w:szCs w:val="28"/>
          <w:rtl/>
        </w:rPr>
      </w:pPr>
    </w:p>
    <w:p w14:paraId="5BBE7BF2" w14:textId="635DFF9D"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يكشف الجدول أن الفلترة تمت في المرحلة الصحيحة تماماً: المسار غير المصرّح به وصل إلى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فيزيائياً لكنه رُفض عند تطبيق </w:t>
      </w:r>
      <w:r w:rsidRPr="00E26EBB">
        <w:rPr>
          <w:rFonts w:asciiTheme="majorBidi" w:hAnsiTheme="majorBidi" w:cstheme="majorBidi"/>
          <w:sz w:val="28"/>
          <w:szCs w:val="28"/>
        </w:rPr>
        <w:t>prefix-list</w:t>
      </w:r>
      <w:r w:rsidRPr="00E26EBB">
        <w:rPr>
          <w:rFonts w:asciiTheme="majorBidi" w:hAnsiTheme="majorBidi" w:cstheme="majorBidi"/>
          <w:sz w:val="28"/>
          <w:szCs w:val="28"/>
          <w:rtl/>
        </w:rPr>
        <w:t xml:space="preserve"> قبل إدخاله إلى جدول </w:t>
      </w:r>
      <w:r w:rsidRPr="00E26EBB">
        <w:rPr>
          <w:rFonts w:asciiTheme="majorBidi" w:hAnsiTheme="majorBidi" w:cstheme="majorBidi"/>
          <w:sz w:val="28"/>
          <w:szCs w:val="28"/>
        </w:rPr>
        <w:t>BGP</w:t>
      </w:r>
      <w:r w:rsidRPr="00E26EBB">
        <w:rPr>
          <w:rFonts w:asciiTheme="majorBidi" w:hAnsiTheme="majorBidi" w:cstheme="majorBidi"/>
          <w:sz w:val="28"/>
          <w:szCs w:val="28"/>
          <w:rtl/>
        </w:rPr>
        <w:t>، مما يعني أنه لم يؤثر على جداول التوجيه ولم ينتشر داخل الشبكة الأساسية.</w:t>
      </w:r>
    </w:p>
    <w:p w14:paraId="35A5E4F5" w14:textId="77777777" w:rsidR="001B6ADE" w:rsidRPr="00E26EBB" w:rsidRDefault="001B6ADE" w:rsidP="00B7730F">
      <w:pPr>
        <w:pStyle w:val="3"/>
        <w:spacing w:after="0" w:line="360" w:lineRule="auto"/>
        <w:rPr>
          <w:rFonts w:asciiTheme="majorBidi" w:hAnsiTheme="majorBidi"/>
          <w:sz w:val="32"/>
          <w:szCs w:val="28"/>
          <w:rtl/>
        </w:rPr>
      </w:pPr>
      <w:bookmarkStart w:id="229" w:name="_Toc224389568"/>
      <w:r w:rsidRPr="00E26EBB">
        <w:rPr>
          <w:rFonts w:asciiTheme="majorBidi" w:hAnsiTheme="majorBidi"/>
          <w:sz w:val="32"/>
          <w:szCs w:val="28"/>
          <w:rtl/>
        </w:rPr>
        <w:t>6-7-5 الاستنتاجات</w:t>
      </w:r>
      <w:bookmarkEnd w:id="229"/>
    </w:p>
    <w:p w14:paraId="384D500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الأول - فعالية </w:t>
      </w:r>
      <w:r w:rsidRPr="00E26EBB">
        <w:rPr>
          <w:rFonts w:asciiTheme="majorBidi" w:hAnsiTheme="majorBidi" w:cstheme="majorBidi"/>
          <w:sz w:val="28"/>
          <w:szCs w:val="28"/>
        </w:rPr>
        <w:t>Prefix-List</w:t>
      </w:r>
      <w:r w:rsidRPr="00E26EBB">
        <w:rPr>
          <w:rFonts w:asciiTheme="majorBidi" w:hAnsiTheme="majorBidi" w:cstheme="majorBidi"/>
          <w:sz w:val="28"/>
          <w:szCs w:val="28"/>
          <w:rtl/>
        </w:rPr>
        <w:t xml:space="preserve">: أثبت الاختبار أن قوائم البادئات تُشكّل آلية فلترة دقيقة وفعّالة على حدود الشبكة، إذ منعت انتشار المسار غير المصرّح به 10.99.99.0/24 داخل شبكة مزوّد الخدمة رغم إعلانه صراحةً من </w:t>
      </w:r>
      <w:r w:rsidRPr="00E26EBB">
        <w:rPr>
          <w:rFonts w:asciiTheme="majorBidi" w:hAnsiTheme="majorBidi" w:cstheme="majorBidi"/>
          <w:sz w:val="28"/>
          <w:szCs w:val="28"/>
        </w:rPr>
        <w:t>CE-1</w:t>
      </w:r>
      <w:r w:rsidRPr="00E26EBB">
        <w:rPr>
          <w:rFonts w:asciiTheme="majorBidi" w:hAnsiTheme="majorBidi" w:cstheme="majorBidi"/>
          <w:sz w:val="28"/>
          <w:szCs w:val="28"/>
          <w:rtl/>
        </w:rPr>
        <w:t>.</w:t>
      </w:r>
    </w:p>
    <w:p w14:paraId="0903681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الثاني - مبدأ </w:t>
      </w:r>
      <w:r w:rsidRPr="00E26EBB">
        <w:rPr>
          <w:rFonts w:asciiTheme="majorBidi" w:hAnsiTheme="majorBidi" w:cstheme="majorBidi"/>
          <w:sz w:val="28"/>
          <w:szCs w:val="28"/>
        </w:rPr>
        <w:t>Whitelist</w:t>
      </w:r>
      <w:r w:rsidRPr="00E26EBB">
        <w:rPr>
          <w:rFonts w:asciiTheme="majorBidi" w:hAnsiTheme="majorBidi" w:cstheme="majorBidi"/>
          <w:sz w:val="28"/>
          <w:szCs w:val="28"/>
          <w:rtl/>
        </w:rPr>
        <w:t>: اعتماد التصميم على مبدأ القائمة البيضاء (</w:t>
      </w:r>
      <w:r w:rsidRPr="00E26EBB">
        <w:rPr>
          <w:rFonts w:asciiTheme="majorBidi" w:hAnsiTheme="majorBidi" w:cstheme="majorBidi"/>
          <w:sz w:val="28"/>
          <w:szCs w:val="28"/>
        </w:rPr>
        <w:t>Whitelist</w:t>
      </w:r>
      <w:r w:rsidRPr="00E26EBB">
        <w:rPr>
          <w:rFonts w:asciiTheme="majorBidi" w:hAnsiTheme="majorBidi" w:cstheme="majorBidi"/>
          <w:sz w:val="28"/>
          <w:szCs w:val="28"/>
          <w:rtl/>
        </w:rPr>
        <w:t>) بدلاً من القائمة السوداء يُحقق مستوى أعلى من الأمان، إذ يُرفض كل مسار غير مذكور صراحةً بغض النظر عن طبيعته، مما يمنع أي إعلان غير متوقع من التسرّب داخل الشبكة الأساسية.</w:t>
      </w:r>
    </w:p>
    <w:p w14:paraId="0FA1DB74" w14:textId="1CBC0F02"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الثالث - الحماية من </w:t>
      </w:r>
      <w:r w:rsidRPr="00E26EBB">
        <w:rPr>
          <w:rFonts w:asciiTheme="majorBidi" w:hAnsiTheme="majorBidi" w:cstheme="majorBidi"/>
          <w:sz w:val="28"/>
          <w:szCs w:val="28"/>
        </w:rPr>
        <w:t>Route Hijacking</w:t>
      </w:r>
      <w:r w:rsidRPr="00E26EBB">
        <w:rPr>
          <w:rFonts w:asciiTheme="majorBidi" w:hAnsiTheme="majorBidi" w:cstheme="majorBidi"/>
          <w:sz w:val="28"/>
          <w:szCs w:val="28"/>
          <w:rtl/>
        </w:rPr>
        <w:t>: يُثبت هذا الاختبار قدرة التصميم على الحماية من هجمات اختطاف المسارات (</w:t>
      </w:r>
      <w:r w:rsidRPr="00E26EBB">
        <w:rPr>
          <w:rFonts w:asciiTheme="majorBidi" w:hAnsiTheme="majorBidi" w:cstheme="majorBidi"/>
          <w:sz w:val="28"/>
          <w:szCs w:val="28"/>
        </w:rPr>
        <w:t>Route Hijacking</w:t>
      </w:r>
      <w:r w:rsidRPr="00E26EBB">
        <w:rPr>
          <w:rFonts w:asciiTheme="majorBidi" w:hAnsiTheme="majorBidi" w:cstheme="majorBidi"/>
          <w:sz w:val="28"/>
          <w:szCs w:val="28"/>
          <w:rtl/>
        </w:rPr>
        <w:t>)، حيث لا يستطيع أي عميل إعلان مسارات تخص عملاء آخرين أو شبكات البنية الأساسية داخل شبكة مزوّد الخدمة.</w:t>
      </w:r>
    </w:p>
    <w:p w14:paraId="4F6CAA76" w14:textId="77777777" w:rsidR="001B6ADE" w:rsidRPr="00E26EBB" w:rsidRDefault="001B6ADE" w:rsidP="00B7730F">
      <w:pPr>
        <w:pStyle w:val="2"/>
        <w:spacing w:after="0" w:line="360" w:lineRule="auto"/>
        <w:rPr>
          <w:rFonts w:asciiTheme="majorBidi" w:hAnsiTheme="majorBidi"/>
          <w:sz w:val="36"/>
          <w:szCs w:val="32"/>
          <w:rtl/>
        </w:rPr>
      </w:pPr>
      <w:bookmarkStart w:id="230" w:name="_Toc224389569"/>
      <w:r w:rsidRPr="00E26EBB">
        <w:rPr>
          <w:rFonts w:asciiTheme="majorBidi" w:hAnsiTheme="majorBidi"/>
          <w:sz w:val="36"/>
          <w:szCs w:val="32"/>
          <w:rtl/>
        </w:rPr>
        <w:t>6-8 اختبار الحد الأقصى للمسارات (</w:t>
      </w:r>
      <w:r w:rsidRPr="00E26EBB">
        <w:rPr>
          <w:rFonts w:asciiTheme="majorBidi" w:hAnsiTheme="majorBidi"/>
          <w:sz w:val="36"/>
          <w:szCs w:val="32"/>
        </w:rPr>
        <w:t>Maximum-Prefix</w:t>
      </w:r>
      <w:r w:rsidRPr="00E26EBB">
        <w:rPr>
          <w:rFonts w:asciiTheme="majorBidi" w:hAnsiTheme="majorBidi"/>
          <w:sz w:val="36"/>
          <w:szCs w:val="32"/>
          <w:rtl/>
        </w:rPr>
        <w:t>)</w:t>
      </w:r>
      <w:bookmarkEnd w:id="230"/>
    </w:p>
    <w:p w14:paraId="16D448FC" w14:textId="77777777" w:rsidR="001B6ADE" w:rsidRPr="00E26EBB" w:rsidRDefault="001B6ADE" w:rsidP="00B7730F">
      <w:pPr>
        <w:pStyle w:val="3"/>
        <w:spacing w:after="0" w:line="360" w:lineRule="auto"/>
        <w:rPr>
          <w:rFonts w:asciiTheme="majorBidi" w:hAnsiTheme="majorBidi"/>
          <w:sz w:val="32"/>
          <w:szCs w:val="28"/>
          <w:rtl/>
        </w:rPr>
      </w:pPr>
      <w:bookmarkStart w:id="231" w:name="_Toc224389570"/>
      <w:r w:rsidRPr="00E26EBB">
        <w:rPr>
          <w:rFonts w:asciiTheme="majorBidi" w:hAnsiTheme="majorBidi"/>
          <w:sz w:val="32"/>
          <w:szCs w:val="28"/>
          <w:rtl/>
        </w:rPr>
        <w:t>6-8-1 منهجية الاختبار</w:t>
      </w:r>
      <w:bookmarkEnd w:id="231"/>
    </w:p>
    <w:p w14:paraId="6900B66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 هذا الاختبار للتحقق من فعالية آلية </w:t>
      </w:r>
      <w:r w:rsidRPr="00E26EBB">
        <w:rPr>
          <w:rFonts w:asciiTheme="majorBidi" w:hAnsiTheme="majorBidi" w:cstheme="majorBidi"/>
          <w:sz w:val="28"/>
          <w:szCs w:val="28"/>
        </w:rPr>
        <w:t>Maximum-Prefix</w:t>
      </w:r>
      <w:r w:rsidRPr="00E26EBB">
        <w:rPr>
          <w:rFonts w:asciiTheme="majorBidi" w:hAnsiTheme="majorBidi" w:cstheme="majorBidi"/>
          <w:sz w:val="28"/>
          <w:szCs w:val="28"/>
          <w:rtl/>
        </w:rPr>
        <w:t xml:space="preserve"> المُضبَّطة على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بين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والعملاء، والتي تعمل بوضع </w:t>
      </w:r>
      <w:r w:rsidRPr="00E26EBB">
        <w:rPr>
          <w:rFonts w:asciiTheme="majorBidi" w:hAnsiTheme="majorBidi" w:cstheme="majorBidi"/>
          <w:sz w:val="28"/>
          <w:szCs w:val="28"/>
        </w:rPr>
        <w:t>warning-only</w:t>
      </w:r>
      <w:r w:rsidRPr="00E26EBB">
        <w:rPr>
          <w:rFonts w:asciiTheme="majorBidi" w:hAnsiTheme="majorBidi" w:cstheme="majorBidi"/>
          <w:sz w:val="28"/>
          <w:szCs w:val="28"/>
          <w:rtl/>
        </w:rPr>
        <w:t xml:space="preserve"> لتوليد تحذيرات عند تجاوز عتبات محددة دون قطع الجلسة. الإعداد المُطبَّق على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تجاه </w:t>
      </w:r>
      <w:r w:rsidRPr="00E26EBB">
        <w:rPr>
          <w:rFonts w:asciiTheme="majorBidi" w:hAnsiTheme="majorBidi" w:cstheme="majorBidi"/>
          <w:sz w:val="28"/>
          <w:szCs w:val="28"/>
        </w:rPr>
        <w:t>CE-1</w:t>
      </w:r>
      <w:r w:rsidRPr="00E26EBB">
        <w:rPr>
          <w:rFonts w:asciiTheme="majorBidi" w:hAnsiTheme="majorBidi" w:cstheme="majorBidi"/>
          <w:sz w:val="28"/>
          <w:szCs w:val="28"/>
          <w:rtl/>
        </w:rPr>
        <w:t>:</w:t>
      </w:r>
    </w:p>
    <w:p w14:paraId="5B62528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neighbor 10.0.10.2 maximum-prefix 100 80 warning-only</w:t>
      </w:r>
    </w:p>
    <w:p w14:paraId="6603E47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يعني هذا الإعداد أن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يُولّد تحذيراً عند بلوغ 80 مساراً (80% من الحد)، وتحذيراً ثانياً عند بلوغ 100 مسار، دون قطع الجلسة في كلتا الحالتَين.</w:t>
      </w:r>
    </w:p>
    <w:p w14:paraId="3E60C5F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نُفِّذ الاختبار بإضافة 85 شبكة جديدة على </w:t>
      </w:r>
      <w:r w:rsidRPr="00E26EBB">
        <w:rPr>
          <w:rFonts w:asciiTheme="majorBidi" w:hAnsiTheme="majorBidi" w:cstheme="majorBidi"/>
          <w:sz w:val="28"/>
          <w:szCs w:val="28"/>
        </w:rPr>
        <w:t>CE-1</w:t>
      </w:r>
      <w:r w:rsidRPr="00E26EBB">
        <w:rPr>
          <w:rFonts w:asciiTheme="majorBidi" w:hAnsiTheme="majorBidi" w:cstheme="majorBidi"/>
          <w:sz w:val="28"/>
          <w:szCs w:val="28"/>
          <w:rtl/>
        </w:rPr>
        <w:t xml:space="preserve"> عبر واجهات </w:t>
      </w:r>
      <w:r w:rsidRPr="00E26EBB">
        <w:rPr>
          <w:rFonts w:asciiTheme="majorBidi" w:hAnsiTheme="majorBidi" w:cstheme="majorBidi"/>
          <w:sz w:val="28"/>
          <w:szCs w:val="28"/>
        </w:rPr>
        <w:t>Loopback</w:t>
      </w:r>
      <w:r w:rsidRPr="00E26EBB">
        <w:rPr>
          <w:rFonts w:asciiTheme="majorBidi" w:hAnsiTheme="majorBidi" w:cstheme="majorBidi"/>
          <w:sz w:val="28"/>
          <w:szCs w:val="28"/>
          <w:rtl/>
        </w:rPr>
        <w:t xml:space="preserve"> وإعلانها عبر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لتجاوز عتبة التحذير الأولى البالغة 80 مساراً.</w:t>
      </w:r>
    </w:p>
    <w:p w14:paraId="219807BA"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6-8-2 الأوامر المُستخدَمة</w:t>
      </w:r>
    </w:p>
    <w:p w14:paraId="606D205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إضافة الشبكات على </w:t>
      </w:r>
      <w:r w:rsidRPr="00E26EBB">
        <w:rPr>
          <w:rFonts w:asciiTheme="majorBidi" w:hAnsiTheme="majorBidi" w:cstheme="majorBidi"/>
          <w:sz w:val="28"/>
          <w:szCs w:val="28"/>
        </w:rPr>
        <w:t>CE-1</w:t>
      </w:r>
      <w:r w:rsidRPr="00E26EBB">
        <w:rPr>
          <w:rFonts w:asciiTheme="majorBidi" w:hAnsiTheme="majorBidi" w:cstheme="majorBidi"/>
          <w:sz w:val="28"/>
          <w:szCs w:val="28"/>
          <w:rtl/>
        </w:rPr>
        <w:t>:</w:t>
      </w:r>
    </w:p>
    <w:p w14:paraId="557FA00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lastRenderedPageBreak/>
        <w:t>CE-1(config)# router bgp 650001</w:t>
      </w:r>
    </w:p>
    <w:p w14:paraId="1C2AD2E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CE-1(config-router)# address-family ipv4</w:t>
      </w:r>
    </w:p>
    <w:p w14:paraId="31E9E81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CE-1(config-router-af)# network 10.1.0.0 mask 255.255.255.0</w:t>
      </w:r>
    </w:p>
    <w:p w14:paraId="757ABEE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CE-1(config-router-af)# network 10.1.1.0 mask 255.255.255.0</w:t>
      </w:r>
    </w:p>
    <w:p w14:paraId="00FBB038"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 حتى 10.1.84.0/24</w:t>
      </w:r>
    </w:p>
    <w:p w14:paraId="52A3FC4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مراقبة سجل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781228E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terminal monitor</w:t>
      </w:r>
    </w:p>
    <w:p w14:paraId="6BB7130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bgp vpnv4 unicast vrf customer1 summary</w:t>
      </w:r>
    </w:p>
    <w:p w14:paraId="6962FFB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bgp vpnv4 unicast vrf customer1 neighbors 10.0.10.2</w:t>
      </w:r>
    </w:p>
    <w:p w14:paraId="15F7E9AB"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6-8-3 النتائج</w:t>
      </w:r>
    </w:p>
    <w:p w14:paraId="62CBF9B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تحذير عتبة 80%:</w:t>
      </w:r>
    </w:p>
    <w:p w14:paraId="4637F55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BGP-4-MAXPFX: No. of prefix received from 10.0.10.2</w:t>
      </w:r>
    </w:p>
    <w:p w14:paraId="6BCAE65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(afi 0) reaches 80, max 100</w:t>
      </w:r>
    </w:p>
    <w:p w14:paraId="61F451A1"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تحذير عتبة 100%:</w:t>
      </w:r>
    </w:p>
    <w:p w14:paraId="74EC713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w:t>
      </w:r>
      <w:r w:rsidRPr="00E26EBB">
        <w:rPr>
          <w:rFonts w:asciiTheme="majorBidi" w:hAnsiTheme="majorBidi" w:cstheme="majorBidi"/>
          <w:sz w:val="28"/>
          <w:szCs w:val="28"/>
        </w:rPr>
        <w:t>BGP-4-MAXPFX: No. of prefix received from 10.0.10.2</w:t>
      </w:r>
    </w:p>
    <w:p w14:paraId="2DC0421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(afi 0) reaches 100, max 100</w:t>
      </w:r>
    </w:p>
    <w:p w14:paraId="43B54B8B" w14:textId="77777777"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tl/>
        </w:rPr>
        <w:t>حالة الجلسة بعد تجاوز الحد:</w:t>
      </w:r>
    </w:p>
    <w:p w14:paraId="1D1FFAC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PE2# show bgp vpnv4 unicast vrf customer1 summary</w:t>
      </w:r>
    </w:p>
    <w:p w14:paraId="6EE356C3"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Neighbor    V    AS    MsgRcvd  MsgSent  TblVer  Up/Down   State/PfxRcd</w:t>
      </w:r>
    </w:p>
    <w:p w14:paraId="22846DD4"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10.0.10.2   4  650001   1247     1130      89    01:12:34      100</w:t>
      </w:r>
    </w:p>
    <w:p w14:paraId="4D76229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الجلسة لا تزال </w:t>
      </w:r>
      <w:r w:rsidRPr="00E26EBB">
        <w:rPr>
          <w:rFonts w:asciiTheme="majorBidi" w:hAnsiTheme="majorBidi" w:cstheme="majorBidi"/>
          <w:sz w:val="28"/>
          <w:szCs w:val="28"/>
        </w:rPr>
        <w:t>Established</w:t>
      </w:r>
      <w:r w:rsidRPr="00E26EBB">
        <w:rPr>
          <w:rFonts w:asciiTheme="majorBidi" w:hAnsiTheme="majorBidi" w:cstheme="majorBidi"/>
          <w:sz w:val="28"/>
          <w:szCs w:val="28"/>
          <w:rtl/>
        </w:rPr>
        <w:t xml:space="preserve"> ومستمرة في استقبال المسارات، مما يُثبت أن </w:t>
      </w:r>
      <w:r w:rsidRPr="00E26EBB">
        <w:rPr>
          <w:rFonts w:asciiTheme="majorBidi" w:hAnsiTheme="majorBidi" w:cstheme="majorBidi"/>
          <w:sz w:val="28"/>
          <w:szCs w:val="28"/>
        </w:rPr>
        <w:t>warning-only</w:t>
      </w:r>
      <w:r w:rsidRPr="00E26EBB">
        <w:rPr>
          <w:rFonts w:asciiTheme="majorBidi" w:hAnsiTheme="majorBidi" w:cstheme="majorBidi"/>
          <w:sz w:val="28"/>
          <w:szCs w:val="28"/>
          <w:rtl/>
        </w:rPr>
        <w:t xml:space="preserve"> لا يقطع الاتصال.</w:t>
      </w:r>
    </w:p>
    <w:p w14:paraId="481942F5" w14:textId="77777777" w:rsidR="001B6ADE" w:rsidRPr="00E26EBB" w:rsidRDefault="001B6ADE" w:rsidP="00B7730F">
      <w:pPr>
        <w:pStyle w:val="3"/>
        <w:spacing w:after="0" w:line="360" w:lineRule="auto"/>
        <w:rPr>
          <w:rFonts w:asciiTheme="majorBidi" w:hAnsiTheme="majorBidi"/>
          <w:sz w:val="32"/>
          <w:szCs w:val="28"/>
          <w:rtl/>
        </w:rPr>
      </w:pPr>
      <w:bookmarkStart w:id="232" w:name="_Toc224389571"/>
      <w:r w:rsidRPr="00E26EBB">
        <w:rPr>
          <w:rFonts w:asciiTheme="majorBidi" w:hAnsiTheme="majorBidi"/>
          <w:sz w:val="32"/>
          <w:szCs w:val="28"/>
          <w:rtl/>
        </w:rPr>
        <w:t>6-8-4 التحليل</w:t>
      </w:r>
      <w:bookmarkEnd w:id="232"/>
    </w:p>
    <w:tbl>
      <w:tblPr>
        <w:tblStyle w:val="4-1"/>
        <w:bidiVisual/>
        <w:tblW w:w="0" w:type="auto"/>
        <w:tblLook w:val="04A0" w:firstRow="1" w:lastRow="0" w:firstColumn="1" w:lastColumn="0" w:noHBand="0" w:noVBand="1"/>
      </w:tblPr>
      <w:tblGrid>
        <w:gridCol w:w="2337"/>
        <w:gridCol w:w="2337"/>
        <w:gridCol w:w="2338"/>
        <w:gridCol w:w="2338"/>
      </w:tblGrid>
      <w:tr w:rsidR="00A93F01" w:rsidRPr="00E26EBB" w14:paraId="51C7351F" w14:textId="77777777" w:rsidTr="00A93F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2999AAA"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العتبة</w:t>
            </w:r>
          </w:p>
        </w:tc>
        <w:tc>
          <w:tcPr>
            <w:tcW w:w="2337" w:type="dxa"/>
          </w:tcPr>
          <w:p w14:paraId="59CF2CDF"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المسارات</w:t>
            </w:r>
          </w:p>
        </w:tc>
        <w:tc>
          <w:tcPr>
            <w:tcW w:w="2338" w:type="dxa"/>
          </w:tcPr>
          <w:p w14:paraId="7BF93AEE"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السلوك</w:t>
            </w:r>
          </w:p>
        </w:tc>
        <w:tc>
          <w:tcPr>
            <w:tcW w:w="2338" w:type="dxa"/>
          </w:tcPr>
          <w:p w14:paraId="2356BE17"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تأثير على الجلسة</w:t>
            </w:r>
          </w:p>
        </w:tc>
      </w:tr>
      <w:tr w:rsidR="00A93F01" w:rsidRPr="00E26EBB" w14:paraId="483E5D98"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24DCC03"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طبيعي</w:t>
            </w:r>
          </w:p>
        </w:tc>
        <w:tc>
          <w:tcPr>
            <w:tcW w:w="2337" w:type="dxa"/>
          </w:tcPr>
          <w:p w14:paraId="5D98828E"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أقل من 80</w:t>
            </w:r>
          </w:p>
        </w:tc>
        <w:tc>
          <w:tcPr>
            <w:tcW w:w="2338" w:type="dxa"/>
          </w:tcPr>
          <w:p w14:paraId="3ED557E7"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لا شيء</w:t>
            </w:r>
          </w:p>
        </w:tc>
        <w:tc>
          <w:tcPr>
            <w:tcW w:w="2338" w:type="dxa"/>
          </w:tcPr>
          <w:p w14:paraId="199A1C5A"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مستمرة</w:t>
            </w:r>
          </w:p>
        </w:tc>
      </w:tr>
      <w:tr w:rsidR="00A93F01" w:rsidRPr="00E26EBB" w14:paraId="3C4690F6" w14:textId="77777777" w:rsidTr="00A93F01">
        <w:tc>
          <w:tcPr>
            <w:cnfStyle w:val="001000000000" w:firstRow="0" w:lastRow="0" w:firstColumn="1" w:lastColumn="0" w:oddVBand="0" w:evenVBand="0" w:oddHBand="0" w:evenHBand="0" w:firstRowFirstColumn="0" w:firstRowLastColumn="0" w:lastRowFirstColumn="0" w:lastRowLastColumn="0"/>
            <w:tcW w:w="2337" w:type="dxa"/>
          </w:tcPr>
          <w:p w14:paraId="1B997334"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تحذير أول</w:t>
            </w:r>
          </w:p>
        </w:tc>
        <w:tc>
          <w:tcPr>
            <w:tcW w:w="2337" w:type="dxa"/>
          </w:tcPr>
          <w:p w14:paraId="68E54357"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80 (80%)</w:t>
            </w:r>
          </w:p>
        </w:tc>
        <w:tc>
          <w:tcPr>
            <w:tcW w:w="2338" w:type="dxa"/>
          </w:tcPr>
          <w:p w14:paraId="3E555C50"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r w:rsidRPr="00E26EBB">
              <w:rPr>
                <w:rFonts w:asciiTheme="majorBidi" w:hAnsiTheme="majorBidi" w:cstheme="majorBidi"/>
                <w:sz w:val="28"/>
                <w:szCs w:val="28"/>
              </w:rPr>
              <w:t>BGP-4-MAXPFX warning</w:t>
            </w:r>
          </w:p>
        </w:tc>
        <w:tc>
          <w:tcPr>
            <w:tcW w:w="2338" w:type="dxa"/>
          </w:tcPr>
          <w:p w14:paraId="6BC33EA1"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مستمرة </w:t>
            </w:r>
            <w:r w:rsidRPr="00E26EBB">
              <w:rPr>
                <w:rFonts w:ascii="Segoe UI Symbol" w:hAnsi="Segoe UI Symbol" w:cs="Segoe UI Symbol" w:hint="cs"/>
                <w:sz w:val="28"/>
                <w:szCs w:val="28"/>
                <w:rtl/>
              </w:rPr>
              <w:t>✓</w:t>
            </w:r>
          </w:p>
        </w:tc>
      </w:tr>
      <w:tr w:rsidR="00A93F01" w:rsidRPr="00E26EBB" w14:paraId="4D454F5E"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A340B8C"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تحذير ثانٍ</w:t>
            </w:r>
          </w:p>
        </w:tc>
        <w:tc>
          <w:tcPr>
            <w:tcW w:w="2337" w:type="dxa"/>
          </w:tcPr>
          <w:p w14:paraId="39AC066D"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100 (100%)</w:t>
            </w:r>
          </w:p>
        </w:tc>
        <w:tc>
          <w:tcPr>
            <w:tcW w:w="2338" w:type="dxa"/>
          </w:tcPr>
          <w:p w14:paraId="177F5426"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w:t>
            </w:r>
            <w:r w:rsidRPr="00E26EBB">
              <w:rPr>
                <w:rFonts w:asciiTheme="majorBidi" w:hAnsiTheme="majorBidi" w:cstheme="majorBidi"/>
                <w:sz w:val="28"/>
                <w:szCs w:val="28"/>
              </w:rPr>
              <w:t>BGP-4-MAXPFX warning</w:t>
            </w:r>
          </w:p>
        </w:tc>
        <w:tc>
          <w:tcPr>
            <w:tcW w:w="2338" w:type="dxa"/>
          </w:tcPr>
          <w:p w14:paraId="0ACBF366"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مستمرة </w:t>
            </w:r>
            <w:r w:rsidRPr="00E26EBB">
              <w:rPr>
                <w:rFonts w:ascii="Segoe UI Symbol" w:hAnsi="Segoe UI Symbol" w:cs="Segoe UI Symbol" w:hint="cs"/>
                <w:sz w:val="28"/>
                <w:szCs w:val="28"/>
                <w:rtl/>
              </w:rPr>
              <w:t>✓</w:t>
            </w:r>
          </w:p>
        </w:tc>
      </w:tr>
      <w:tr w:rsidR="00A93F01" w:rsidRPr="00E26EBB" w14:paraId="4FE70F05" w14:textId="77777777" w:rsidTr="00A93F01">
        <w:tc>
          <w:tcPr>
            <w:cnfStyle w:val="001000000000" w:firstRow="0" w:lastRow="0" w:firstColumn="1" w:lastColumn="0" w:oddVBand="0" w:evenVBand="0" w:oddHBand="0" w:evenHBand="0" w:firstRowFirstColumn="0" w:firstRowLastColumn="0" w:lastRowFirstColumn="0" w:lastRowLastColumn="0"/>
            <w:tcW w:w="2337" w:type="dxa"/>
          </w:tcPr>
          <w:p w14:paraId="7702B5A4"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تجاوز الحد</w:t>
            </w:r>
          </w:p>
        </w:tc>
        <w:tc>
          <w:tcPr>
            <w:tcW w:w="2337" w:type="dxa"/>
          </w:tcPr>
          <w:p w14:paraId="3DFF5561"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أكثر من 100</w:t>
            </w:r>
          </w:p>
        </w:tc>
        <w:tc>
          <w:tcPr>
            <w:tcW w:w="2338" w:type="dxa"/>
          </w:tcPr>
          <w:p w14:paraId="077B4D5F"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تحذير مستمر</w:t>
            </w:r>
          </w:p>
        </w:tc>
        <w:tc>
          <w:tcPr>
            <w:tcW w:w="2338" w:type="dxa"/>
          </w:tcPr>
          <w:p w14:paraId="2053F4E7"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مستمرة </w:t>
            </w:r>
            <w:r w:rsidRPr="00E26EBB">
              <w:rPr>
                <w:rFonts w:ascii="Segoe UI Symbol" w:hAnsi="Segoe UI Symbol" w:cs="Segoe UI Symbol" w:hint="cs"/>
                <w:sz w:val="28"/>
                <w:szCs w:val="28"/>
                <w:rtl/>
              </w:rPr>
              <w:t>✓</w:t>
            </w:r>
          </w:p>
        </w:tc>
      </w:tr>
    </w:tbl>
    <w:p w14:paraId="79877E2C" w14:textId="77777777" w:rsidR="00A93F01" w:rsidRPr="00E26EBB" w:rsidRDefault="00A93F01" w:rsidP="00B7730F">
      <w:pPr>
        <w:spacing w:after="0" w:line="360" w:lineRule="auto"/>
        <w:jc w:val="both"/>
        <w:rPr>
          <w:rFonts w:asciiTheme="majorBidi" w:hAnsiTheme="majorBidi" w:cstheme="majorBidi"/>
          <w:sz w:val="28"/>
          <w:szCs w:val="28"/>
          <w:rtl/>
        </w:rPr>
      </w:pPr>
    </w:p>
    <w:p w14:paraId="6AFB8135" w14:textId="08EFFB4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يعكس هذا السلوك قراراً تصميمياً مدروساً يُناسب بيئة مزوّد الخدمة، إذ يُنبّه مسؤول الشبكة لاتخاذ الإجراء المناسب دون التأثير على خدمة العميل بشكل مفاجئ.</w:t>
      </w:r>
    </w:p>
    <w:p w14:paraId="4D98BE92" w14:textId="77777777" w:rsidR="001B6ADE" w:rsidRPr="00E26EBB" w:rsidRDefault="001B6ADE" w:rsidP="00B7730F">
      <w:pPr>
        <w:pStyle w:val="3"/>
        <w:spacing w:after="0" w:line="360" w:lineRule="auto"/>
        <w:rPr>
          <w:rFonts w:asciiTheme="majorBidi" w:hAnsiTheme="majorBidi"/>
          <w:sz w:val="32"/>
          <w:szCs w:val="28"/>
          <w:rtl/>
        </w:rPr>
      </w:pPr>
      <w:bookmarkStart w:id="233" w:name="_Toc224389572"/>
      <w:r w:rsidRPr="00E26EBB">
        <w:rPr>
          <w:rFonts w:asciiTheme="majorBidi" w:hAnsiTheme="majorBidi"/>
          <w:sz w:val="32"/>
          <w:szCs w:val="28"/>
          <w:rtl/>
        </w:rPr>
        <w:t xml:space="preserve">6-8-5 المقارنة بين وضعَي </w:t>
      </w:r>
      <w:r w:rsidRPr="00E26EBB">
        <w:rPr>
          <w:rFonts w:asciiTheme="majorBidi" w:hAnsiTheme="majorBidi"/>
          <w:sz w:val="32"/>
          <w:szCs w:val="28"/>
        </w:rPr>
        <w:t>Maximum-Prefix</w:t>
      </w:r>
      <w:bookmarkEnd w:id="233"/>
    </w:p>
    <w:tbl>
      <w:tblPr>
        <w:tblStyle w:val="4-1"/>
        <w:bidiVisual/>
        <w:tblW w:w="0" w:type="auto"/>
        <w:tblLook w:val="04A0" w:firstRow="1" w:lastRow="0" w:firstColumn="1" w:lastColumn="0" w:noHBand="0" w:noVBand="1"/>
      </w:tblPr>
      <w:tblGrid>
        <w:gridCol w:w="3116"/>
        <w:gridCol w:w="3117"/>
        <w:gridCol w:w="3117"/>
      </w:tblGrid>
      <w:tr w:rsidR="00A93F01" w:rsidRPr="00E26EBB" w14:paraId="3D17F797" w14:textId="77777777" w:rsidTr="00A93F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7B2B42"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الوضع</w:t>
            </w:r>
          </w:p>
        </w:tc>
        <w:tc>
          <w:tcPr>
            <w:tcW w:w="3117" w:type="dxa"/>
          </w:tcPr>
          <w:p w14:paraId="38376D87"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السلوك عند التجاوز</w:t>
            </w:r>
          </w:p>
        </w:tc>
        <w:tc>
          <w:tcPr>
            <w:tcW w:w="3117" w:type="dxa"/>
          </w:tcPr>
          <w:p w14:paraId="417192C2"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المناسب لـ</w:t>
            </w:r>
          </w:p>
        </w:tc>
      </w:tr>
      <w:tr w:rsidR="00A93F01" w:rsidRPr="00E26EBB" w14:paraId="204D4B1A"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B8230E6"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warning-only</w:t>
            </w:r>
          </w:p>
        </w:tc>
        <w:tc>
          <w:tcPr>
            <w:tcW w:w="3117" w:type="dxa"/>
          </w:tcPr>
          <w:p w14:paraId="2C9AC79D"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تحذير فقط، الجلسة مستمرة</w:t>
            </w:r>
          </w:p>
        </w:tc>
        <w:tc>
          <w:tcPr>
            <w:tcW w:w="3117" w:type="dxa"/>
          </w:tcPr>
          <w:p w14:paraId="48E8A6A1"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عملاء الإنتاج الحساسين</w:t>
            </w:r>
          </w:p>
        </w:tc>
      </w:tr>
      <w:tr w:rsidR="00A93F01" w:rsidRPr="00E26EBB" w14:paraId="214547EE" w14:textId="77777777" w:rsidTr="00A93F01">
        <w:tc>
          <w:tcPr>
            <w:cnfStyle w:val="001000000000" w:firstRow="0" w:lastRow="0" w:firstColumn="1" w:lastColumn="0" w:oddVBand="0" w:evenVBand="0" w:oddHBand="0" w:evenHBand="0" w:firstRowFirstColumn="0" w:firstRowLastColumn="0" w:lastRowFirstColumn="0" w:lastRowLastColumn="0"/>
            <w:tcW w:w="3116" w:type="dxa"/>
          </w:tcPr>
          <w:p w14:paraId="5046EB67"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بدون </w:t>
            </w:r>
            <w:r w:rsidRPr="00E26EBB">
              <w:rPr>
                <w:rFonts w:asciiTheme="majorBidi" w:hAnsiTheme="majorBidi" w:cstheme="majorBidi"/>
                <w:sz w:val="28"/>
                <w:szCs w:val="28"/>
              </w:rPr>
              <w:t>warning-only</w:t>
            </w:r>
          </w:p>
        </w:tc>
        <w:tc>
          <w:tcPr>
            <w:tcW w:w="3117" w:type="dxa"/>
          </w:tcPr>
          <w:p w14:paraId="4BC1A8C8"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قطع الجلسة فوراً</w:t>
            </w:r>
          </w:p>
        </w:tc>
        <w:tc>
          <w:tcPr>
            <w:tcW w:w="3117" w:type="dxa"/>
          </w:tcPr>
          <w:p w14:paraId="5F74DCBE"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بيئات تتطلب حماية صارمة</w:t>
            </w:r>
          </w:p>
        </w:tc>
      </w:tr>
    </w:tbl>
    <w:p w14:paraId="7C65A4EE" w14:textId="77777777" w:rsidR="001B6ADE" w:rsidRPr="00E26EBB" w:rsidRDefault="001B6ADE" w:rsidP="00B7730F">
      <w:pPr>
        <w:pStyle w:val="3"/>
        <w:spacing w:after="0" w:line="360" w:lineRule="auto"/>
        <w:rPr>
          <w:rFonts w:asciiTheme="majorBidi" w:hAnsiTheme="majorBidi"/>
          <w:sz w:val="32"/>
          <w:szCs w:val="28"/>
          <w:rtl/>
        </w:rPr>
      </w:pPr>
      <w:bookmarkStart w:id="234" w:name="_Toc224389573"/>
      <w:r w:rsidRPr="00E26EBB">
        <w:rPr>
          <w:rFonts w:asciiTheme="majorBidi" w:hAnsiTheme="majorBidi"/>
          <w:sz w:val="32"/>
          <w:szCs w:val="28"/>
          <w:rtl/>
        </w:rPr>
        <w:t>6-8-6 الاستنتاجات</w:t>
      </w:r>
      <w:bookmarkEnd w:id="234"/>
    </w:p>
    <w:p w14:paraId="6275464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الأول - التوازن بين الحماية والاستمرارية: أثبت الاختبار أن وضع </w:t>
      </w:r>
      <w:r w:rsidRPr="00E26EBB">
        <w:rPr>
          <w:rFonts w:asciiTheme="majorBidi" w:hAnsiTheme="majorBidi" w:cstheme="majorBidi"/>
          <w:sz w:val="28"/>
          <w:szCs w:val="28"/>
        </w:rPr>
        <w:t>warning-only</w:t>
      </w:r>
      <w:r w:rsidRPr="00E26EBB">
        <w:rPr>
          <w:rFonts w:asciiTheme="majorBidi" w:hAnsiTheme="majorBidi" w:cstheme="majorBidi"/>
          <w:sz w:val="28"/>
          <w:szCs w:val="28"/>
          <w:rtl/>
        </w:rPr>
        <w:t xml:space="preserve"> يُحقق توازناً مثالياً بين حماية الشبكة من الإعلانات المفرطة وضمان استمرارية الخدمة للعميل، إذ يُنبّه المسؤول دون إحداث انقطاع مفاجئ قد يؤثر على </w:t>
      </w:r>
      <w:r w:rsidRPr="00E26EBB">
        <w:rPr>
          <w:rFonts w:asciiTheme="majorBidi" w:hAnsiTheme="majorBidi" w:cstheme="majorBidi"/>
          <w:sz w:val="28"/>
          <w:szCs w:val="28"/>
        </w:rPr>
        <w:t>SLA</w:t>
      </w:r>
      <w:r w:rsidRPr="00E26EBB">
        <w:rPr>
          <w:rFonts w:asciiTheme="majorBidi" w:hAnsiTheme="majorBidi" w:cstheme="majorBidi"/>
          <w:sz w:val="28"/>
          <w:szCs w:val="28"/>
          <w:rtl/>
        </w:rPr>
        <w:t>.</w:t>
      </w:r>
    </w:p>
    <w:p w14:paraId="48170450"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الاستنتاج الثاني - الكشف المبكر: آلية التحذير عند 80% تُتيح للمسؤول التدخل المبكر قبل بلوغ الحد الأقصى، مما يُعطي هامشاً زمنياً كافياً للتحقيق في سبب الزيادة المفاجئة في عدد المسارات سواء كانت خطأً في الإعداد أو محاولة هجوم.</w:t>
      </w:r>
    </w:p>
    <w:p w14:paraId="3838A37E" w14:textId="75988482"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الثالث - الحماية من </w:t>
      </w:r>
      <w:r w:rsidRPr="00E26EBB">
        <w:rPr>
          <w:rFonts w:asciiTheme="majorBidi" w:hAnsiTheme="majorBidi" w:cstheme="majorBidi"/>
          <w:sz w:val="28"/>
          <w:szCs w:val="28"/>
        </w:rPr>
        <w:t>Route Table Exhaustion</w:t>
      </w:r>
      <w:r w:rsidRPr="00E26EBB">
        <w:rPr>
          <w:rFonts w:asciiTheme="majorBidi" w:hAnsiTheme="majorBidi" w:cstheme="majorBidi"/>
          <w:sz w:val="28"/>
          <w:szCs w:val="28"/>
          <w:rtl/>
        </w:rPr>
        <w:t xml:space="preserve">: تمنع هذه الآلية أي عميل من استنزاف موارد الذاكرة في 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عبر إعلان آلاف المسارات غير الضرورية، مما يحمي استقرار الشبكة الأساسية لمزوّد الخدمة.</w:t>
      </w:r>
    </w:p>
    <w:p w14:paraId="6FE4FD53" w14:textId="77777777" w:rsidR="001B6ADE" w:rsidRPr="00E26EBB" w:rsidRDefault="001B6ADE" w:rsidP="00B7730F">
      <w:pPr>
        <w:pStyle w:val="2"/>
        <w:spacing w:after="0" w:line="360" w:lineRule="auto"/>
        <w:rPr>
          <w:rFonts w:asciiTheme="majorBidi" w:hAnsiTheme="majorBidi"/>
          <w:sz w:val="36"/>
          <w:szCs w:val="32"/>
          <w:rtl/>
        </w:rPr>
      </w:pPr>
      <w:bookmarkStart w:id="235" w:name="_Toc224389574"/>
      <w:r w:rsidRPr="00E26EBB">
        <w:rPr>
          <w:rFonts w:asciiTheme="majorBidi" w:hAnsiTheme="majorBidi"/>
          <w:sz w:val="36"/>
          <w:szCs w:val="32"/>
          <w:rtl/>
        </w:rPr>
        <w:lastRenderedPageBreak/>
        <w:t xml:space="preserve">6-9 اختبار التوافر الإجمالي </w:t>
      </w:r>
      <w:r w:rsidRPr="00E26EBB">
        <w:rPr>
          <w:rFonts w:asciiTheme="majorBidi" w:hAnsiTheme="majorBidi"/>
          <w:sz w:val="36"/>
          <w:szCs w:val="32"/>
        </w:rPr>
        <w:t>End-to-End</w:t>
      </w:r>
      <w:bookmarkEnd w:id="235"/>
    </w:p>
    <w:p w14:paraId="3ED75037" w14:textId="77777777" w:rsidR="001B6ADE" w:rsidRPr="00E26EBB" w:rsidRDefault="001B6ADE" w:rsidP="00B7730F">
      <w:pPr>
        <w:pStyle w:val="3"/>
        <w:spacing w:after="0" w:line="360" w:lineRule="auto"/>
        <w:rPr>
          <w:rFonts w:asciiTheme="majorBidi" w:hAnsiTheme="majorBidi"/>
          <w:sz w:val="32"/>
          <w:szCs w:val="28"/>
          <w:rtl/>
        </w:rPr>
      </w:pPr>
      <w:bookmarkStart w:id="236" w:name="_Toc224389575"/>
      <w:r w:rsidRPr="00E26EBB">
        <w:rPr>
          <w:rFonts w:asciiTheme="majorBidi" w:hAnsiTheme="majorBidi"/>
          <w:sz w:val="32"/>
          <w:szCs w:val="28"/>
          <w:rtl/>
        </w:rPr>
        <w:t>6-9-1 منهجية الاختبار</w:t>
      </w:r>
      <w:bookmarkEnd w:id="236"/>
    </w:p>
    <w:p w14:paraId="652D199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صُمِّم هذا الاختبار لقياس مستوى التوافر الفعلي للشبكة في سيناريو العطل المركّب، أي قطع عدة روابط في آنٍ واحد. يُمثّل هذا السيناريو أصعب حالات الفشل الممكنة، ويختبر قدرة التصميم على الصمود عبر جميع طبقاته: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VPN</w:t>
      </w:r>
      <w:r w:rsidRPr="00E26EBB">
        <w:rPr>
          <w:rFonts w:asciiTheme="majorBidi" w:hAnsiTheme="majorBidi" w:cstheme="majorBidi"/>
          <w:sz w:val="28"/>
          <w:szCs w:val="28"/>
          <w:rtl/>
        </w:rPr>
        <w:t>.</w:t>
      </w:r>
    </w:p>
    <w:p w14:paraId="0E3B4D8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نُفِّذ الاختبار على مرحلتَين: المرحلة الأولى بدون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الشبكة المشتركة 10.0.0.0/24 لقياس الأداء الأساسي، والمرحلة الثانية بعد 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الشبكة المشتركة لقياس أثر هذا التحسين. في كلتا المرحلتَين نُفِّذ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مستمر من </w:t>
      </w:r>
      <w:r w:rsidRPr="00E26EBB">
        <w:rPr>
          <w:rFonts w:asciiTheme="majorBidi" w:hAnsiTheme="majorBidi" w:cstheme="majorBidi"/>
          <w:sz w:val="28"/>
          <w:szCs w:val="28"/>
        </w:rPr>
        <w:t>CE-3-2</w:t>
      </w:r>
      <w:r w:rsidRPr="00E26EBB">
        <w:rPr>
          <w:rFonts w:asciiTheme="majorBidi" w:hAnsiTheme="majorBidi" w:cstheme="majorBidi"/>
          <w:sz w:val="28"/>
          <w:szCs w:val="28"/>
          <w:rtl/>
        </w:rPr>
        <w:t xml:space="preserve"> نحو </w:t>
      </w:r>
      <w:r w:rsidRPr="00E26EBB">
        <w:rPr>
          <w:rFonts w:asciiTheme="majorBidi" w:hAnsiTheme="majorBidi" w:cstheme="majorBidi"/>
          <w:sz w:val="28"/>
          <w:szCs w:val="28"/>
        </w:rPr>
        <w:t>CE-3-1</w:t>
      </w:r>
      <w:r w:rsidRPr="00E26EBB">
        <w:rPr>
          <w:rFonts w:asciiTheme="majorBidi" w:hAnsiTheme="majorBidi" w:cstheme="majorBidi"/>
          <w:sz w:val="28"/>
          <w:szCs w:val="28"/>
          <w:rtl/>
        </w:rPr>
        <w:t xml:space="preserve"> عبر 99,999 حزمة.</w:t>
      </w:r>
    </w:p>
    <w:p w14:paraId="141A4389" w14:textId="77777777" w:rsidR="001B6ADE" w:rsidRPr="00E26EBB" w:rsidRDefault="001B6ADE" w:rsidP="00B7730F">
      <w:pPr>
        <w:pStyle w:val="3"/>
        <w:spacing w:after="0" w:line="360" w:lineRule="auto"/>
        <w:rPr>
          <w:rFonts w:asciiTheme="majorBidi" w:hAnsiTheme="majorBidi"/>
          <w:sz w:val="32"/>
          <w:szCs w:val="28"/>
          <w:rtl/>
        </w:rPr>
      </w:pPr>
      <w:bookmarkStart w:id="237" w:name="_Toc224389576"/>
      <w:r w:rsidRPr="00E26EBB">
        <w:rPr>
          <w:rFonts w:asciiTheme="majorBidi" w:hAnsiTheme="majorBidi"/>
          <w:sz w:val="32"/>
          <w:szCs w:val="28"/>
          <w:rtl/>
        </w:rPr>
        <w:t>6-9-2 الأوامر المُستخدَمة</w:t>
      </w:r>
      <w:bookmarkEnd w:id="237"/>
    </w:p>
    <w:p w14:paraId="4E9D8C2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الشبكة المشتركة (</w:t>
      </w:r>
      <w:r w:rsidRPr="00E26EBB">
        <w:rPr>
          <w:rFonts w:asciiTheme="majorBidi" w:hAnsiTheme="majorBidi" w:cstheme="majorBidi"/>
          <w:sz w:val="28"/>
          <w:szCs w:val="28"/>
        </w:rPr>
        <w:t>P1/P2/P3/P4</w:t>
      </w:r>
      <w:r w:rsidRPr="00E26EBB">
        <w:rPr>
          <w:rFonts w:asciiTheme="majorBidi" w:hAnsiTheme="majorBidi" w:cstheme="majorBidi"/>
          <w:sz w:val="28"/>
          <w:szCs w:val="28"/>
          <w:rtl/>
        </w:rPr>
        <w:t>):</w:t>
      </w:r>
    </w:p>
    <w:p w14:paraId="0D17770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interface Ethernet0/0</w:t>
      </w:r>
    </w:p>
    <w:p w14:paraId="583E623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ip rsvp bandwidth 9000</w:t>
      </w:r>
    </w:p>
    <w:p w14:paraId="6C49EE6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RR</w:t>
      </w:r>
      <w:r w:rsidRPr="00E26EBB">
        <w:rPr>
          <w:rFonts w:asciiTheme="majorBidi" w:hAnsiTheme="majorBidi" w:cstheme="majorBidi"/>
          <w:sz w:val="28"/>
          <w:szCs w:val="28"/>
          <w:rtl/>
        </w:rPr>
        <w:t>:</w:t>
      </w:r>
    </w:p>
    <w:p w14:paraId="6B4BE83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interface Ethernet0/0</w:t>
      </w:r>
    </w:p>
    <w:p w14:paraId="5A19720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ip rsvp bandwidth 90000</w:t>
      </w:r>
    </w:p>
    <w:p w14:paraId="1D3973B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التحقق من دخول الشبكة المشتركة في </w:t>
      </w:r>
      <w:r w:rsidRPr="00E26EBB">
        <w:rPr>
          <w:rFonts w:asciiTheme="majorBidi" w:hAnsiTheme="majorBidi" w:cstheme="majorBidi"/>
          <w:sz w:val="28"/>
          <w:szCs w:val="28"/>
        </w:rPr>
        <w:t>TE Topology</w:t>
      </w:r>
      <w:r w:rsidRPr="00E26EBB">
        <w:rPr>
          <w:rFonts w:asciiTheme="majorBidi" w:hAnsiTheme="majorBidi" w:cstheme="majorBidi"/>
          <w:sz w:val="28"/>
          <w:szCs w:val="28"/>
          <w:rtl/>
        </w:rPr>
        <w:t>:</w:t>
      </w:r>
    </w:p>
    <w:p w14:paraId="40189A7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P2# show mpls traffic-eng topology | include 10.0.0</w:t>
      </w:r>
    </w:p>
    <w:p w14:paraId="0AEA3AB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P2# show ip rsvp interface</w:t>
      </w:r>
    </w:p>
    <w:p w14:paraId="56DB71D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اختبار </w:t>
      </w:r>
      <w:r w:rsidRPr="00E26EBB">
        <w:rPr>
          <w:rFonts w:asciiTheme="majorBidi" w:hAnsiTheme="majorBidi" w:cstheme="majorBidi"/>
          <w:sz w:val="28"/>
          <w:szCs w:val="28"/>
        </w:rPr>
        <w:t>Ping</w:t>
      </w:r>
      <w:r w:rsidRPr="00E26EBB">
        <w:rPr>
          <w:rFonts w:asciiTheme="majorBidi" w:hAnsiTheme="majorBidi" w:cstheme="majorBidi"/>
          <w:sz w:val="28"/>
          <w:szCs w:val="28"/>
          <w:rtl/>
        </w:rPr>
        <w:t xml:space="preserve"> المستمر من </w:t>
      </w:r>
      <w:r w:rsidRPr="00E26EBB">
        <w:rPr>
          <w:rFonts w:asciiTheme="majorBidi" w:hAnsiTheme="majorBidi" w:cstheme="majorBidi"/>
          <w:sz w:val="28"/>
          <w:szCs w:val="28"/>
        </w:rPr>
        <w:t>CE-3-2</w:t>
      </w:r>
      <w:r w:rsidRPr="00E26EBB">
        <w:rPr>
          <w:rFonts w:asciiTheme="majorBidi" w:hAnsiTheme="majorBidi" w:cstheme="majorBidi"/>
          <w:sz w:val="28"/>
          <w:szCs w:val="28"/>
          <w:rtl/>
        </w:rPr>
        <w:t>:</w:t>
      </w:r>
    </w:p>
    <w:p w14:paraId="3BAC475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ping 192.168.80.1 source 192.168.90.1 repeat 99999 timeout 2</w:t>
      </w:r>
    </w:p>
    <w:p w14:paraId="5B3A7BF9" w14:textId="77777777" w:rsidR="001B6ADE" w:rsidRPr="00E26EBB" w:rsidRDefault="001B6ADE" w:rsidP="00B7730F">
      <w:pPr>
        <w:pStyle w:val="3"/>
        <w:spacing w:after="0" w:line="360" w:lineRule="auto"/>
        <w:rPr>
          <w:rFonts w:asciiTheme="majorBidi" w:hAnsiTheme="majorBidi"/>
          <w:sz w:val="32"/>
          <w:szCs w:val="28"/>
          <w:rtl/>
        </w:rPr>
      </w:pPr>
      <w:bookmarkStart w:id="238" w:name="_Toc224389577"/>
      <w:r w:rsidRPr="00E26EBB">
        <w:rPr>
          <w:rFonts w:asciiTheme="majorBidi" w:hAnsiTheme="majorBidi"/>
          <w:sz w:val="32"/>
          <w:szCs w:val="28"/>
          <w:rtl/>
        </w:rPr>
        <w:t xml:space="preserve">6-9-3 المرحلة الأولى - بدون </w:t>
      </w:r>
      <w:r w:rsidRPr="00E26EBB">
        <w:rPr>
          <w:rFonts w:asciiTheme="majorBidi" w:hAnsiTheme="majorBidi"/>
          <w:sz w:val="32"/>
          <w:szCs w:val="28"/>
        </w:rPr>
        <w:t>RSVP</w:t>
      </w:r>
      <w:r w:rsidRPr="00E26EBB">
        <w:rPr>
          <w:rFonts w:asciiTheme="majorBidi" w:hAnsiTheme="majorBidi"/>
          <w:sz w:val="32"/>
          <w:szCs w:val="28"/>
          <w:rtl/>
        </w:rPr>
        <w:t xml:space="preserve"> على الشبكة المشتركة</w:t>
      </w:r>
      <w:bookmarkEnd w:id="238"/>
    </w:p>
    <w:p w14:paraId="6DB2DA5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قُطعت ثلاث وصلات في آنٍ واحد:</w:t>
      </w:r>
    </w:p>
    <w:p w14:paraId="016F487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P1 ↔ P2 \ P2 ↔ P3 \ PE2 ↔ P3</w:t>
      </w:r>
      <w:r w:rsidRPr="00E26EBB">
        <w:rPr>
          <w:rFonts w:asciiTheme="majorBidi" w:hAnsiTheme="majorBidi" w:cstheme="majorBidi"/>
          <w:sz w:val="28"/>
          <w:szCs w:val="28"/>
          <w:rtl/>
        </w:rPr>
        <w:t xml:space="preserve"> (10.1.6.0/24)</w:t>
      </w:r>
    </w:p>
    <w:p w14:paraId="253C100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سجل </w:t>
      </w:r>
      <w:r w:rsidRPr="00E26EBB">
        <w:rPr>
          <w:rFonts w:asciiTheme="majorBidi" w:hAnsiTheme="majorBidi" w:cstheme="majorBidi"/>
          <w:sz w:val="28"/>
          <w:szCs w:val="28"/>
        </w:rPr>
        <w:t>PE2</w:t>
      </w:r>
      <w:r w:rsidRPr="00E26EBB">
        <w:rPr>
          <w:rFonts w:asciiTheme="majorBidi" w:hAnsiTheme="majorBidi" w:cstheme="majorBidi"/>
          <w:sz w:val="28"/>
          <w:szCs w:val="28"/>
          <w:rtl/>
        </w:rPr>
        <w:t>:</w:t>
      </w:r>
    </w:p>
    <w:p w14:paraId="0C3F3CE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21:00:15.883: %</w:t>
      </w:r>
      <w:r w:rsidRPr="00E26EBB">
        <w:rPr>
          <w:rFonts w:asciiTheme="majorBidi" w:hAnsiTheme="majorBidi" w:cstheme="majorBidi"/>
          <w:sz w:val="28"/>
          <w:szCs w:val="28"/>
        </w:rPr>
        <w:t>BFDFSM-6-BFD_SESS_DOWN: Reason: ECHO FAILURE</w:t>
      </w:r>
    </w:p>
    <w:p w14:paraId="71111C69"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21:00:15.885: %</w:t>
      </w:r>
      <w:r w:rsidRPr="00E26EBB">
        <w:rPr>
          <w:rFonts w:asciiTheme="majorBidi" w:hAnsiTheme="majorBidi" w:cstheme="majorBidi"/>
          <w:sz w:val="28"/>
          <w:szCs w:val="28"/>
        </w:rPr>
        <w:t>OSPF-5-ADJCHG: Nbr 10.255.255.3 FULL→DOWN</w:t>
      </w:r>
    </w:p>
    <w:p w14:paraId="387BD53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21:00:25.886: %</w:t>
      </w:r>
      <w:r w:rsidRPr="00E26EBB">
        <w:rPr>
          <w:rFonts w:asciiTheme="majorBidi" w:hAnsiTheme="majorBidi" w:cstheme="majorBidi"/>
          <w:sz w:val="28"/>
          <w:szCs w:val="28"/>
        </w:rPr>
        <w:t>LDP-5-NBRCHG: 10.255.255.3 DOWN</w:t>
      </w:r>
    </w:p>
    <w:p w14:paraId="01AF011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21:03:03.664: %</w:t>
      </w:r>
      <w:r w:rsidRPr="00E26EBB">
        <w:rPr>
          <w:rFonts w:asciiTheme="majorBidi" w:hAnsiTheme="majorBidi" w:cstheme="majorBidi"/>
          <w:sz w:val="28"/>
          <w:szCs w:val="28"/>
        </w:rPr>
        <w:t>OSPF-5-ADJCHG: Nbr 10.255.255.3 LOADING→FULL</w:t>
      </w:r>
    </w:p>
    <w:p w14:paraId="31C970A0"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21:03:05.004: %</w:t>
      </w:r>
      <w:r w:rsidRPr="00E26EBB">
        <w:rPr>
          <w:rFonts w:asciiTheme="majorBidi" w:hAnsiTheme="majorBidi" w:cstheme="majorBidi"/>
          <w:sz w:val="28"/>
          <w:szCs w:val="28"/>
        </w:rPr>
        <w:t>LDP-5-NBRCHG: 10.255.255.3 UP</w:t>
      </w:r>
    </w:p>
    <w:p w14:paraId="17F2767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زمن الانقطاع: 2 دقيقة 48 ثانية (168 ثانية)</w:t>
      </w:r>
    </w:p>
    <w:p w14:paraId="4BB81AA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نتيجة </w:t>
      </w:r>
      <w:r w:rsidRPr="00E26EBB">
        <w:rPr>
          <w:rFonts w:asciiTheme="majorBidi" w:hAnsiTheme="majorBidi" w:cstheme="majorBidi"/>
          <w:sz w:val="28"/>
          <w:szCs w:val="28"/>
        </w:rPr>
        <w:t>Ping</w:t>
      </w:r>
      <w:r w:rsidRPr="00E26EBB">
        <w:rPr>
          <w:rFonts w:asciiTheme="majorBidi" w:hAnsiTheme="majorBidi" w:cstheme="majorBidi"/>
          <w:sz w:val="28"/>
          <w:szCs w:val="28"/>
          <w:rtl/>
        </w:rPr>
        <w:t>:</w:t>
      </w:r>
    </w:p>
    <w:p w14:paraId="70E488C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Success rate is 99 percent (99952/99999)round-trip min/avg/max = 1/2/47 ms</w:t>
      </w:r>
    </w:p>
    <w:p w14:paraId="0A605F5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الحزم الضائعة: 47 حزمة</w:t>
      </w:r>
    </w:p>
    <w:p w14:paraId="2E372C4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سبب الفشل: الشبكة المشتركة 10.0.0.0/24 كانت مرئية في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لكن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تجاهلها لأنها بدون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فـ </w:t>
      </w:r>
      <w:r w:rsidRPr="00E26EBB">
        <w:rPr>
          <w:rFonts w:asciiTheme="majorBidi" w:hAnsiTheme="majorBidi" w:cstheme="majorBidi"/>
          <w:sz w:val="28"/>
          <w:szCs w:val="28"/>
        </w:rPr>
        <w:t>MPLS-TE Tunnels</w:t>
      </w:r>
      <w:r w:rsidRPr="00E26EBB">
        <w:rPr>
          <w:rFonts w:asciiTheme="majorBidi" w:hAnsiTheme="majorBidi" w:cstheme="majorBidi"/>
          <w:sz w:val="28"/>
          <w:szCs w:val="28"/>
          <w:rtl/>
        </w:rPr>
        <w:t xml:space="preserve"> ما استطاعت استخدامها كمسار بديل.</w:t>
      </w:r>
    </w:p>
    <w:p w14:paraId="15A99FAB" w14:textId="77777777" w:rsidR="001B6ADE" w:rsidRPr="00E26EBB" w:rsidRDefault="001B6ADE" w:rsidP="00B7730F">
      <w:pPr>
        <w:pStyle w:val="3"/>
        <w:spacing w:after="0" w:line="360" w:lineRule="auto"/>
        <w:rPr>
          <w:rFonts w:asciiTheme="majorBidi" w:hAnsiTheme="majorBidi"/>
          <w:sz w:val="32"/>
          <w:szCs w:val="28"/>
          <w:rtl/>
        </w:rPr>
      </w:pPr>
      <w:bookmarkStart w:id="239" w:name="_Toc224389578"/>
      <w:r w:rsidRPr="00E26EBB">
        <w:rPr>
          <w:rFonts w:asciiTheme="majorBidi" w:hAnsiTheme="majorBidi"/>
          <w:sz w:val="32"/>
          <w:szCs w:val="28"/>
          <w:rtl/>
        </w:rPr>
        <w:t xml:space="preserve">6-9-4 تفعيل </w:t>
      </w:r>
      <w:r w:rsidRPr="00E26EBB">
        <w:rPr>
          <w:rFonts w:asciiTheme="majorBidi" w:hAnsiTheme="majorBidi"/>
          <w:sz w:val="32"/>
          <w:szCs w:val="28"/>
        </w:rPr>
        <w:t>RSVP</w:t>
      </w:r>
      <w:r w:rsidRPr="00E26EBB">
        <w:rPr>
          <w:rFonts w:asciiTheme="majorBidi" w:hAnsiTheme="majorBidi"/>
          <w:sz w:val="32"/>
          <w:szCs w:val="28"/>
          <w:rtl/>
        </w:rPr>
        <w:t xml:space="preserve"> على الشبكة المشتركة</w:t>
      </w:r>
      <w:bookmarkEnd w:id="239"/>
    </w:p>
    <w:p w14:paraId="275F25B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بعد 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w:t>
      </w:r>
      <w:r w:rsidRPr="00E26EBB">
        <w:rPr>
          <w:rFonts w:asciiTheme="majorBidi" w:hAnsiTheme="majorBidi" w:cstheme="majorBidi"/>
          <w:sz w:val="28"/>
          <w:szCs w:val="28"/>
        </w:rPr>
        <w:t>Ethernet0/0</w:t>
      </w:r>
      <w:r w:rsidRPr="00E26EBB">
        <w:rPr>
          <w:rFonts w:asciiTheme="majorBidi" w:hAnsiTheme="majorBidi" w:cstheme="majorBidi"/>
          <w:sz w:val="28"/>
          <w:szCs w:val="28"/>
          <w:rtl/>
        </w:rPr>
        <w:t xml:space="preserve"> لجميع موجّهات </w:t>
      </w:r>
      <w:r w:rsidRPr="00E26EBB">
        <w:rPr>
          <w:rFonts w:asciiTheme="majorBidi" w:hAnsiTheme="majorBidi" w:cstheme="majorBidi"/>
          <w:sz w:val="28"/>
          <w:szCs w:val="28"/>
        </w:rPr>
        <w:t>P</w:t>
      </w:r>
      <w:r w:rsidRPr="00E26EBB">
        <w:rPr>
          <w:rFonts w:asciiTheme="majorBidi" w:hAnsiTheme="majorBidi" w:cstheme="majorBidi"/>
          <w:sz w:val="28"/>
          <w:szCs w:val="28"/>
          <w:rtl/>
        </w:rPr>
        <w:t xml:space="preserve"> والـ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أظهر الفحص دخول الشبكة المشتركة في </w:t>
      </w:r>
      <w:r w:rsidRPr="00E26EBB">
        <w:rPr>
          <w:rFonts w:asciiTheme="majorBidi" w:hAnsiTheme="majorBidi" w:cstheme="majorBidi"/>
          <w:sz w:val="28"/>
          <w:szCs w:val="28"/>
        </w:rPr>
        <w:t>TE Topology</w:t>
      </w:r>
      <w:r w:rsidRPr="00E26EBB">
        <w:rPr>
          <w:rFonts w:asciiTheme="majorBidi" w:hAnsiTheme="majorBidi" w:cstheme="majorBidi"/>
          <w:sz w:val="28"/>
          <w:szCs w:val="28"/>
          <w:rtl/>
        </w:rPr>
        <w:t>:</w:t>
      </w:r>
    </w:p>
    <w:p w14:paraId="08376322"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P2# show mpls traffic-eng topology | include 10.0.0</w:t>
      </w:r>
    </w:p>
    <w:p w14:paraId="4FE2CDE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link[3]: Broadcast, DR: 10.0.0.2</w:t>
      </w:r>
    </w:p>
    <w:p w14:paraId="4B027D8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P1:  10.0.0.1</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p>
    <w:p w14:paraId="3997412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P2:  10.0.0.2</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p>
    <w:p w14:paraId="7AAB07B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P3:  10.0.0.3</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p>
    <w:p w14:paraId="0E552C64"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P4:  10.0.0.4</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p>
    <w:p w14:paraId="7494B17F"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RR:  10.0.0.100</w:t>
      </w:r>
      <w:r w:rsidRPr="00E26EBB">
        <w:rPr>
          <w:rFonts w:asciiTheme="majorBidi" w:hAnsiTheme="majorBidi" w:cstheme="majorBidi"/>
          <w:sz w:val="28"/>
          <w:szCs w:val="28"/>
          <w:rtl/>
        </w:rPr>
        <w:t xml:space="preserve"> </w:t>
      </w:r>
      <w:r w:rsidRPr="00E26EBB">
        <w:rPr>
          <w:rFonts w:ascii="Segoe UI Symbol" w:hAnsi="Segoe UI Symbol" w:cs="Segoe UI Symbol" w:hint="cs"/>
          <w:sz w:val="28"/>
          <w:szCs w:val="28"/>
          <w:rtl/>
        </w:rPr>
        <w:t>✓</w:t>
      </w:r>
    </w:p>
    <w:p w14:paraId="076A45AF"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12FFF77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P2# show ip rsvp interface</w:t>
      </w:r>
    </w:p>
    <w:p w14:paraId="00C515C8"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Et0/0   ena   6M   9M   9M   0   ← RSVP</w:t>
      </w:r>
      <w:r w:rsidRPr="00E26EBB">
        <w:rPr>
          <w:rFonts w:asciiTheme="majorBidi" w:hAnsiTheme="majorBidi" w:cstheme="majorBidi"/>
          <w:sz w:val="28"/>
          <w:szCs w:val="28"/>
          <w:rtl/>
        </w:rPr>
        <w:t xml:space="preserve"> مُفعَّل</w:t>
      </w:r>
    </w:p>
    <w:p w14:paraId="23E137B4" w14:textId="77777777" w:rsidR="001B6ADE" w:rsidRPr="00E26EBB" w:rsidRDefault="001B6ADE" w:rsidP="00B7730F">
      <w:pPr>
        <w:pStyle w:val="3"/>
        <w:spacing w:after="0" w:line="360" w:lineRule="auto"/>
        <w:rPr>
          <w:rFonts w:asciiTheme="majorBidi" w:hAnsiTheme="majorBidi"/>
          <w:sz w:val="32"/>
          <w:szCs w:val="28"/>
          <w:rtl/>
        </w:rPr>
      </w:pPr>
      <w:bookmarkStart w:id="240" w:name="_Toc224389579"/>
      <w:r w:rsidRPr="00E26EBB">
        <w:rPr>
          <w:rFonts w:asciiTheme="majorBidi" w:hAnsiTheme="majorBidi"/>
          <w:sz w:val="32"/>
          <w:szCs w:val="28"/>
          <w:rtl/>
        </w:rPr>
        <w:t xml:space="preserve">6-9-5 المرحلة الثانية - مع </w:t>
      </w:r>
      <w:r w:rsidRPr="00E26EBB">
        <w:rPr>
          <w:rFonts w:asciiTheme="majorBidi" w:hAnsiTheme="majorBidi"/>
          <w:sz w:val="32"/>
          <w:szCs w:val="28"/>
        </w:rPr>
        <w:t>RSVP</w:t>
      </w:r>
      <w:r w:rsidRPr="00E26EBB">
        <w:rPr>
          <w:rFonts w:asciiTheme="majorBidi" w:hAnsiTheme="majorBidi"/>
          <w:sz w:val="32"/>
          <w:szCs w:val="28"/>
          <w:rtl/>
        </w:rPr>
        <w:t xml:space="preserve"> على الشبكة المشتركة</w:t>
      </w:r>
      <w:bookmarkEnd w:id="240"/>
    </w:p>
    <w:p w14:paraId="1222C80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قُطعت أربع وصلات في آنٍ واحد:</w:t>
      </w:r>
    </w:p>
    <w:p w14:paraId="5B5FF557"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lastRenderedPageBreak/>
        <w:t>P1 ↔ P2 \ P2 ↔ P3 \ PE2 ↔ P3</w:t>
      </w:r>
      <w:r w:rsidRPr="00E26EBB">
        <w:rPr>
          <w:rFonts w:asciiTheme="majorBidi" w:hAnsiTheme="majorBidi" w:cstheme="majorBidi"/>
          <w:sz w:val="28"/>
          <w:szCs w:val="28"/>
          <w:rtl/>
        </w:rPr>
        <w:t xml:space="preserve"> (10.1.6.0/24) \ السويتش ↔ </w:t>
      </w:r>
      <w:r w:rsidRPr="00E26EBB">
        <w:rPr>
          <w:rFonts w:asciiTheme="majorBidi" w:hAnsiTheme="majorBidi" w:cstheme="majorBidi"/>
          <w:sz w:val="28"/>
          <w:szCs w:val="28"/>
        </w:rPr>
        <w:t>P3</w:t>
      </w:r>
    </w:p>
    <w:p w14:paraId="0B53EF6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سجل </w:t>
      </w:r>
      <w:r w:rsidRPr="00E26EBB">
        <w:rPr>
          <w:rFonts w:asciiTheme="majorBidi" w:hAnsiTheme="majorBidi" w:cstheme="majorBidi"/>
          <w:sz w:val="28"/>
          <w:szCs w:val="28"/>
        </w:rPr>
        <w:t>P2</w:t>
      </w:r>
      <w:r w:rsidRPr="00E26EBB">
        <w:rPr>
          <w:rFonts w:asciiTheme="majorBidi" w:hAnsiTheme="majorBidi" w:cstheme="majorBidi"/>
          <w:sz w:val="28"/>
          <w:szCs w:val="28"/>
          <w:rtl/>
        </w:rPr>
        <w:t>:</w:t>
      </w:r>
    </w:p>
    <w:p w14:paraId="2E14D81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21:21:23: </w:t>
      </w:r>
      <w:r w:rsidRPr="00E26EBB">
        <w:rPr>
          <w:rFonts w:asciiTheme="majorBidi" w:hAnsiTheme="majorBidi" w:cstheme="majorBidi"/>
          <w:sz w:val="28"/>
          <w:szCs w:val="28"/>
        </w:rPr>
        <w:t>BFD DOWN: P1↔P2 (Eth0/1) - ECHO FAILURE</w:t>
      </w:r>
    </w:p>
    <w:p w14:paraId="70B33D6D"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21:21:38: </w:t>
      </w:r>
      <w:r w:rsidRPr="00E26EBB">
        <w:rPr>
          <w:rFonts w:asciiTheme="majorBidi" w:hAnsiTheme="majorBidi" w:cstheme="majorBidi"/>
          <w:sz w:val="28"/>
          <w:szCs w:val="28"/>
        </w:rPr>
        <w:t>Tunnel202 DOWN</w:t>
      </w:r>
    </w:p>
    <w:p w14:paraId="27487297"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21:21:51: </w:t>
      </w:r>
      <w:r w:rsidRPr="00E26EBB">
        <w:rPr>
          <w:rFonts w:asciiTheme="majorBidi" w:hAnsiTheme="majorBidi" w:cstheme="majorBidi"/>
          <w:sz w:val="28"/>
          <w:szCs w:val="28"/>
        </w:rPr>
        <w:t>BFD DOWN: P2↔P3 (Eth0/2) - ECHO FAILURE</w:t>
      </w:r>
    </w:p>
    <w:p w14:paraId="2160C53A"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21:22:08: </w:t>
      </w:r>
      <w:r w:rsidRPr="00E26EBB">
        <w:rPr>
          <w:rFonts w:asciiTheme="majorBidi" w:hAnsiTheme="majorBidi" w:cstheme="majorBidi"/>
          <w:sz w:val="28"/>
          <w:szCs w:val="28"/>
        </w:rPr>
        <w:t>Tunnel201 DOWN</w:t>
      </w:r>
    </w:p>
    <w:p w14:paraId="187B08A8"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21:22:12: </w:t>
      </w:r>
      <w:r w:rsidRPr="00E26EBB">
        <w:rPr>
          <w:rFonts w:asciiTheme="majorBidi" w:hAnsiTheme="majorBidi" w:cstheme="majorBidi"/>
          <w:sz w:val="28"/>
          <w:szCs w:val="28"/>
        </w:rPr>
        <w:t>BFD DOWN: P3</w:t>
      </w:r>
      <w:r w:rsidRPr="00E26EBB">
        <w:rPr>
          <w:rFonts w:asciiTheme="majorBidi" w:hAnsiTheme="majorBidi" w:cstheme="majorBidi"/>
          <w:sz w:val="28"/>
          <w:szCs w:val="28"/>
          <w:rtl/>
        </w:rPr>
        <w:t xml:space="preserve"> على الشبكة المشتركة (</w:t>
      </w:r>
      <w:r w:rsidRPr="00E26EBB">
        <w:rPr>
          <w:rFonts w:asciiTheme="majorBidi" w:hAnsiTheme="majorBidi" w:cstheme="majorBidi"/>
          <w:sz w:val="28"/>
          <w:szCs w:val="28"/>
        </w:rPr>
        <w:t>Eth0/0</w:t>
      </w:r>
      <w:r w:rsidRPr="00E26EBB">
        <w:rPr>
          <w:rFonts w:asciiTheme="majorBidi" w:hAnsiTheme="majorBidi" w:cstheme="majorBidi"/>
          <w:sz w:val="28"/>
          <w:szCs w:val="28"/>
          <w:rtl/>
        </w:rPr>
        <w:t>)</w:t>
      </w:r>
    </w:p>
    <w:p w14:paraId="4307CC8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21:22:29: </w:t>
      </w:r>
      <w:r w:rsidRPr="00E26EBB">
        <w:rPr>
          <w:rFonts w:asciiTheme="majorBidi" w:hAnsiTheme="majorBidi" w:cstheme="majorBidi"/>
          <w:sz w:val="28"/>
          <w:szCs w:val="28"/>
        </w:rPr>
        <w:t>BFD DOWN: P4</w:t>
      </w:r>
      <w:r w:rsidRPr="00E26EBB">
        <w:rPr>
          <w:rFonts w:asciiTheme="majorBidi" w:hAnsiTheme="majorBidi" w:cstheme="majorBidi"/>
          <w:sz w:val="28"/>
          <w:szCs w:val="28"/>
          <w:rtl/>
        </w:rPr>
        <w:t xml:space="preserve"> على الشبكة المشتركة (</w:t>
      </w:r>
      <w:r w:rsidRPr="00E26EBB">
        <w:rPr>
          <w:rFonts w:asciiTheme="majorBidi" w:hAnsiTheme="majorBidi" w:cstheme="majorBidi"/>
          <w:sz w:val="28"/>
          <w:szCs w:val="28"/>
        </w:rPr>
        <w:t>Eth0/0</w:t>
      </w:r>
      <w:r w:rsidRPr="00E26EBB">
        <w:rPr>
          <w:rFonts w:asciiTheme="majorBidi" w:hAnsiTheme="majorBidi" w:cstheme="majorBidi"/>
          <w:sz w:val="28"/>
          <w:szCs w:val="28"/>
          <w:rtl/>
        </w:rPr>
        <w:t>)</w:t>
      </w:r>
    </w:p>
    <w:p w14:paraId="1D3F2DE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ضل محتفظاً بجيران عبر الشبكة المشتركة:</w:t>
      </w:r>
    </w:p>
    <w:p w14:paraId="1BD14B0B"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10.255.255.1   </w:t>
      </w:r>
      <w:r w:rsidRPr="00E26EBB">
        <w:rPr>
          <w:rFonts w:asciiTheme="majorBidi" w:hAnsiTheme="majorBidi" w:cstheme="majorBidi"/>
          <w:sz w:val="28"/>
          <w:szCs w:val="28"/>
        </w:rPr>
        <w:t>FULL via Eth0/0 ← P1</w:t>
      </w:r>
      <w:r w:rsidRPr="00E26EBB">
        <w:rPr>
          <w:rFonts w:asciiTheme="majorBidi" w:hAnsiTheme="majorBidi" w:cstheme="majorBidi"/>
          <w:sz w:val="28"/>
          <w:szCs w:val="28"/>
          <w:rtl/>
        </w:rPr>
        <w:t xml:space="preserve"> لا يزال موجود</w:t>
      </w:r>
    </w:p>
    <w:p w14:paraId="4738A117"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10.255.255.100 </w:t>
      </w:r>
      <w:r w:rsidRPr="00E26EBB">
        <w:rPr>
          <w:rFonts w:asciiTheme="majorBidi" w:hAnsiTheme="majorBidi" w:cstheme="majorBidi"/>
          <w:sz w:val="28"/>
          <w:szCs w:val="28"/>
        </w:rPr>
        <w:t>FULL via Eth0/0 ← RR</w:t>
      </w:r>
      <w:r w:rsidRPr="00E26EBB">
        <w:rPr>
          <w:rFonts w:asciiTheme="majorBidi" w:hAnsiTheme="majorBidi" w:cstheme="majorBidi"/>
          <w:sz w:val="28"/>
          <w:szCs w:val="28"/>
          <w:rtl/>
        </w:rPr>
        <w:t xml:space="preserve"> لا يزال موجود</w:t>
      </w:r>
    </w:p>
    <w:p w14:paraId="6288BCC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وجد مسار بديل لـ </w:t>
      </w:r>
      <w:r w:rsidRPr="00E26EBB">
        <w:rPr>
          <w:rFonts w:asciiTheme="majorBidi" w:hAnsiTheme="majorBidi" w:cstheme="majorBidi"/>
          <w:sz w:val="28"/>
          <w:szCs w:val="28"/>
        </w:rPr>
        <w:t>PE3</w:t>
      </w:r>
      <w:r w:rsidRPr="00E26EBB">
        <w:rPr>
          <w:rFonts w:asciiTheme="majorBidi" w:hAnsiTheme="majorBidi" w:cstheme="majorBidi"/>
          <w:sz w:val="28"/>
          <w:szCs w:val="28"/>
          <w:rtl/>
        </w:rPr>
        <w:t>:</w:t>
      </w:r>
    </w:p>
    <w:p w14:paraId="32BE2A4E"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10.255.255.33 [110/31] </w:t>
      </w:r>
      <w:r w:rsidRPr="00E26EBB">
        <w:rPr>
          <w:rFonts w:asciiTheme="majorBidi" w:hAnsiTheme="majorBidi" w:cstheme="majorBidi"/>
          <w:sz w:val="28"/>
          <w:szCs w:val="28"/>
        </w:rPr>
        <w:t>via 10.0.0.1 Ethernet0/0</w:t>
      </w:r>
    </w:p>
    <w:p w14:paraId="4469C548" w14:textId="77777777" w:rsidR="001B6ADE" w:rsidRPr="00E26EBB" w:rsidRDefault="001B6ADE" w:rsidP="00B7730F">
      <w:pPr>
        <w:spacing w:after="0" w:line="360" w:lineRule="auto"/>
        <w:jc w:val="center"/>
        <w:rPr>
          <w:rFonts w:asciiTheme="majorBidi" w:hAnsiTheme="majorBidi" w:cstheme="majorBidi"/>
          <w:sz w:val="28"/>
          <w:szCs w:val="28"/>
          <w:rtl/>
        </w:rPr>
      </w:pPr>
      <w:r w:rsidRPr="00E26EBB">
        <w:rPr>
          <w:rFonts w:asciiTheme="majorBidi" w:hAnsiTheme="majorBidi" w:cstheme="majorBidi"/>
          <w:sz w:val="28"/>
          <w:szCs w:val="28"/>
          <w:rtl/>
        </w:rPr>
        <w:t xml:space="preserve">← </w:t>
      </w:r>
      <w:r w:rsidRPr="00E26EBB">
        <w:rPr>
          <w:rFonts w:asciiTheme="majorBidi" w:hAnsiTheme="majorBidi" w:cstheme="majorBidi"/>
          <w:sz w:val="28"/>
          <w:szCs w:val="28"/>
        </w:rPr>
        <w:t>P2 → P1</w:t>
      </w:r>
      <w:r w:rsidRPr="00E26EBB">
        <w:rPr>
          <w:rFonts w:asciiTheme="majorBidi" w:hAnsiTheme="majorBidi" w:cstheme="majorBidi"/>
          <w:sz w:val="28"/>
          <w:szCs w:val="28"/>
          <w:rtl/>
        </w:rPr>
        <w:t xml:space="preserve"> عبر الشبكة المشتركة → </w:t>
      </w:r>
      <w:r w:rsidRPr="00E26EBB">
        <w:rPr>
          <w:rFonts w:asciiTheme="majorBidi" w:hAnsiTheme="majorBidi" w:cstheme="majorBidi"/>
          <w:sz w:val="28"/>
          <w:szCs w:val="28"/>
        </w:rPr>
        <w:t>P3 → PE3</w:t>
      </w:r>
    </w:p>
    <w:p w14:paraId="28C237E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الاستعادة الكاملة:</w:t>
      </w:r>
    </w:p>
    <w:p w14:paraId="3DE80744"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21:23:27: </w:t>
      </w:r>
      <w:r w:rsidRPr="00E26EBB">
        <w:rPr>
          <w:rFonts w:asciiTheme="majorBidi" w:hAnsiTheme="majorBidi" w:cstheme="majorBidi"/>
          <w:sz w:val="28"/>
          <w:szCs w:val="28"/>
        </w:rPr>
        <w:t>OSPF P4 FULL</w:t>
      </w:r>
      <w:r w:rsidRPr="00E26EBB">
        <w:rPr>
          <w:rFonts w:asciiTheme="majorBidi" w:hAnsiTheme="majorBidi" w:cstheme="majorBidi"/>
          <w:sz w:val="28"/>
          <w:szCs w:val="28"/>
          <w:rtl/>
        </w:rPr>
        <w:t xml:space="preserve"> ← استعادة</w:t>
      </w:r>
    </w:p>
    <w:p w14:paraId="096B8DD4" w14:textId="77777777"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21:23:40: </w:t>
      </w:r>
      <w:r w:rsidRPr="00E26EBB">
        <w:rPr>
          <w:rFonts w:asciiTheme="majorBidi" w:hAnsiTheme="majorBidi" w:cstheme="majorBidi"/>
          <w:sz w:val="28"/>
          <w:szCs w:val="28"/>
        </w:rPr>
        <w:t>OSPF P1 FULL</w:t>
      </w:r>
      <w:r w:rsidRPr="00E26EBB">
        <w:rPr>
          <w:rFonts w:asciiTheme="majorBidi" w:hAnsiTheme="majorBidi" w:cstheme="majorBidi"/>
          <w:sz w:val="28"/>
          <w:szCs w:val="28"/>
          <w:rtl/>
        </w:rPr>
        <w:t xml:space="preserve"> ← استعادة</w:t>
      </w:r>
    </w:p>
    <w:p w14:paraId="7E2CB47C"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21:23:48: </w:t>
      </w:r>
      <w:r w:rsidRPr="00E26EBB">
        <w:rPr>
          <w:rFonts w:asciiTheme="majorBidi" w:hAnsiTheme="majorBidi" w:cstheme="majorBidi"/>
          <w:sz w:val="28"/>
          <w:szCs w:val="28"/>
        </w:rPr>
        <w:t>LDP P3 UP</w:t>
      </w:r>
    </w:p>
    <w:p w14:paraId="1414FB46"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21:23:54: </w:t>
      </w:r>
      <w:r w:rsidRPr="00E26EBB">
        <w:rPr>
          <w:rFonts w:asciiTheme="majorBidi" w:hAnsiTheme="majorBidi" w:cstheme="majorBidi"/>
          <w:sz w:val="28"/>
          <w:szCs w:val="28"/>
        </w:rPr>
        <w:t>OSPF P3 FULL</w:t>
      </w:r>
    </w:p>
    <w:p w14:paraId="03F87A9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21:23:58: </w:t>
      </w:r>
      <w:r w:rsidRPr="00E26EBB">
        <w:rPr>
          <w:rFonts w:asciiTheme="majorBidi" w:hAnsiTheme="majorBidi" w:cstheme="majorBidi"/>
          <w:sz w:val="28"/>
          <w:szCs w:val="28"/>
        </w:rPr>
        <w:t>Tunnel201 UP | Tunnel202 UP</w:t>
      </w:r>
    </w:p>
    <w:p w14:paraId="6E836AE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نتيجة </w:t>
      </w:r>
      <w:r w:rsidRPr="00E26EBB">
        <w:rPr>
          <w:rFonts w:asciiTheme="majorBidi" w:hAnsiTheme="majorBidi" w:cstheme="majorBidi"/>
          <w:sz w:val="28"/>
          <w:szCs w:val="28"/>
        </w:rPr>
        <w:t>Ping</w:t>
      </w:r>
      <w:r w:rsidRPr="00E26EBB">
        <w:rPr>
          <w:rFonts w:asciiTheme="majorBidi" w:hAnsiTheme="majorBidi" w:cstheme="majorBidi"/>
          <w:sz w:val="28"/>
          <w:szCs w:val="28"/>
          <w:rtl/>
        </w:rPr>
        <w:t>:</w:t>
      </w:r>
    </w:p>
    <w:p w14:paraId="42A9631B"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Pr>
        <w:t>Success rate is 99 percent (99990/99999)round-trip min/avg/max = 1/2/48 ms</w:t>
      </w:r>
    </w:p>
    <w:p w14:paraId="774BE36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الحزم الضائعة: 9 حزم فقط</w:t>
      </w:r>
    </w:p>
    <w:p w14:paraId="355F5257" w14:textId="77777777" w:rsidR="001B6ADE" w:rsidRPr="00E26EBB" w:rsidRDefault="001B6ADE" w:rsidP="00B7730F">
      <w:pPr>
        <w:pStyle w:val="3"/>
        <w:spacing w:after="0" w:line="360" w:lineRule="auto"/>
        <w:rPr>
          <w:rFonts w:asciiTheme="majorBidi" w:hAnsiTheme="majorBidi"/>
          <w:sz w:val="32"/>
          <w:szCs w:val="28"/>
          <w:rtl/>
        </w:rPr>
      </w:pPr>
      <w:bookmarkStart w:id="241" w:name="_Toc224389580"/>
      <w:r w:rsidRPr="00E26EBB">
        <w:rPr>
          <w:rFonts w:asciiTheme="majorBidi" w:hAnsiTheme="majorBidi"/>
          <w:sz w:val="32"/>
          <w:szCs w:val="28"/>
          <w:rtl/>
        </w:rPr>
        <w:t>6-9-6 المقارنة بين المرحلتَين</w:t>
      </w:r>
      <w:bookmarkEnd w:id="241"/>
    </w:p>
    <w:tbl>
      <w:tblPr>
        <w:tblStyle w:val="4-1"/>
        <w:bidiVisual/>
        <w:tblW w:w="0" w:type="auto"/>
        <w:tblLook w:val="04A0" w:firstRow="1" w:lastRow="0" w:firstColumn="1" w:lastColumn="0" w:noHBand="0" w:noVBand="1"/>
      </w:tblPr>
      <w:tblGrid>
        <w:gridCol w:w="3116"/>
        <w:gridCol w:w="3117"/>
        <w:gridCol w:w="3117"/>
      </w:tblGrid>
      <w:tr w:rsidR="00A93F01" w:rsidRPr="00E26EBB" w14:paraId="4D881CD9" w14:textId="77777777" w:rsidTr="00A93F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DED1F4"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المقياس</w:t>
            </w:r>
          </w:p>
        </w:tc>
        <w:tc>
          <w:tcPr>
            <w:tcW w:w="3117" w:type="dxa"/>
          </w:tcPr>
          <w:p w14:paraId="6A296856"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المرحلة الأولى</w:t>
            </w:r>
          </w:p>
        </w:tc>
        <w:tc>
          <w:tcPr>
            <w:tcW w:w="3117" w:type="dxa"/>
          </w:tcPr>
          <w:p w14:paraId="51949E42"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المرحلة الثانية</w:t>
            </w:r>
          </w:p>
        </w:tc>
      </w:tr>
      <w:tr w:rsidR="00A93F01" w:rsidRPr="00E26EBB" w14:paraId="45146616"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9C7869F"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عدد الوصلات المقطوعة</w:t>
            </w:r>
          </w:p>
        </w:tc>
        <w:tc>
          <w:tcPr>
            <w:tcW w:w="3117" w:type="dxa"/>
          </w:tcPr>
          <w:p w14:paraId="76848123"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3</w:t>
            </w:r>
          </w:p>
        </w:tc>
        <w:tc>
          <w:tcPr>
            <w:tcW w:w="3117" w:type="dxa"/>
          </w:tcPr>
          <w:p w14:paraId="545B13D3"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w:t>
            </w:r>
          </w:p>
        </w:tc>
      </w:tr>
      <w:tr w:rsidR="00A93F01" w:rsidRPr="00E26EBB" w14:paraId="7E6BFF08" w14:textId="77777777" w:rsidTr="00A93F01">
        <w:tc>
          <w:tcPr>
            <w:cnfStyle w:val="001000000000" w:firstRow="0" w:lastRow="0" w:firstColumn="1" w:lastColumn="0" w:oddVBand="0" w:evenVBand="0" w:oddHBand="0" w:evenHBand="0" w:firstRowFirstColumn="0" w:firstRowLastColumn="0" w:lastRowFirstColumn="0" w:lastRowLastColumn="0"/>
            <w:tcW w:w="3116" w:type="dxa"/>
          </w:tcPr>
          <w:p w14:paraId="3A9D2B11"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lastRenderedPageBreak/>
              <w:t>RSVP</w:t>
            </w:r>
            <w:r w:rsidRPr="00E26EBB">
              <w:rPr>
                <w:rFonts w:asciiTheme="majorBidi" w:hAnsiTheme="majorBidi" w:cstheme="majorBidi"/>
                <w:sz w:val="28"/>
                <w:szCs w:val="28"/>
                <w:rtl/>
              </w:rPr>
              <w:t xml:space="preserve"> على الشبكة المشتركة</w:t>
            </w:r>
          </w:p>
        </w:tc>
        <w:tc>
          <w:tcPr>
            <w:tcW w:w="3117" w:type="dxa"/>
          </w:tcPr>
          <w:p w14:paraId="3A89F32F"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لا</w:t>
            </w:r>
          </w:p>
        </w:tc>
        <w:tc>
          <w:tcPr>
            <w:tcW w:w="3117" w:type="dxa"/>
          </w:tcPr>
          <w:p w14:paraId="59431AE7"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نعم</w:t>
            </w:r>
          </w:p>
        </w:tc>
      </w:tr>
      <w:tr w:rsidR="00A93F01" w:rsidRPr="00E26EBB" w14:paraId="41B6F4A8"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023E46C"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الحزم الضائعة</w:t>
            </w:r>
          </w:p>
        </w:tc>
        <w:tc>
          <w:tcPr>
            <w:tcW w:w="3117" w:type="dxa"/>
          </w:tcPr>
          <w:p w14:paraId="4BFEC94B"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47</w:t>
            </w:r>
          </w:p>
        </w:tc>
        <w:tc>
          <w:tcPr>
            <w:tcW w:w="3117" w:type="dxa"/>
          </w:tcPr>
          <w:p w14:paraId="087D15B8"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w:t>
            </w:r>
          </w:p>
        </w:tc>
      </w:tr>
      <w:tr w:rsidR="00A93F01" w:rsidRPr="00E26EBB" w14:paraId="3CCEE653" w14:textId="77777777" w:rsidTr="00A93F01">
        <w:tc>
          <w:tcPr>
            <w:cnfStyle w:val="001000000000" w:firstRow="0" w:lastRow="0" w:firstColumn="1" w:lastColumn="0" w:oddVBand="0" w:evenVBand="0" w:oddHBand="0" w:evenHBand="0" w:firstRowFirstColumn="0" w:firstRowLastColumn="0" w:lastRowFirstColumn="0" w:lastRowLastColumn="0"/>
            <w:tcW w:w="3116" w:type="dxa"/>
          </w:tcPr>
          <w:p w14:paraId="22D4AF71"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نسبة التوافر</w:t>
            </w:r>
          </w:p>
        </w:tc>
        <w:tc>
          <w:tcPr>
            <w:tcW w:w="3117" w:type="dxa"/>
          </w:tcPr>
          <w:p w14:paraId="545B56CB"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99.953%</w:t>
            </w:r>
          </w:p>
        </w:tc>
        <w:tc>
          <w:tcPr>
            <w:tcW w:w="3117" w:type="dxa"/>
          </w:tcPr>
          <w:p w14:paraId="4F1D944B"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99.991%</w:t>
            </w:r>
          </w:p>
        </w:tc>
      </w:tr>
      <w:tr w:rsidR="00A93F01" w:rsidRPr="00E26EBB" w14:paraId="5F593702"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66D943"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استخدام الشبكة المشتركة</w:t>
            </w:r>
          </w:p>
        </w:tc>
        <w:tc>
          <w:tcPr>
            <w:tcW w:w="3117" w:type="dxa"/>
          </w:tcPr>
          <w:p w14:paraId="4CA9DABF"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لا</w:t>
            </w:r>
          </w:p>
        </w:tc>
        <w:tc>
          <w:tcPr>
            <w:tcW w:w="3117" w:type="dxa"/>
          </w:tcPr>
          <w:p w14:paraId="2B39B172"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نعم</w:t>
            </w:r>
          </w:p>
        </w:tc>
      </w:tr>
      <w:tr w:rsidR="00A93F01" w:rsidRPr="00E26EBB" w14:paraId="5014A2CE" w14:textId="77777777" w:rsidTr="00A93F01">
        <w:tc>
          <w:tcPr>
            <w:cnfStyle w:val="001000000000" w:firstRow="0" w:lastRow="0" w:firstColumn="1" w:lastColumn="0" w:oddVBand="0" w:evenVBand="0" w:oddHBand="0" w:evenHBand="0" w:firstRowFirstColumn="0" w:firstRowLastColumn="0" w:lastRowFirstColumn="0" w:lastRowLastColumn="0"/>
            <w:tcW w:w="3116" w:type="dxa"/>
          </w:tcPr>
          <w:p w14:paraId="7CA02456"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زمن الاستعادة</w:t>
            </w:r>
          </w:p>
        </w:tc>
        <w:tc>
          <w:tcPr>
            <w:tcW w:w="3117" w:type="dxa"/>
          </w:tcPr>
          <w:p w14:paraId="269EE490"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168 ثانية</w:t>
            </w:r>
          </w:p>
        </w:tc>
        <w:tc>
          <w:tcPr>
            <w:tcW w:w="3117" w:type="dxa"/>
          </w:tcPr>
          <w:p w14:paraId="38B342C0"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أقل بكثير</w:t>
            </w:r>
          </w:p>
        </w:tc>
      </w:tr>
    </w:tbl>
    <w:p w14:paraId="02138486" w14:textId="77777777" w:rsidR="001B6ADE" w:rsidRPr="00E26EBB" w:rsidRDefault="001B6ADE" w:rsidP="00B7730F">
      <w:pPr>
        <w:pStyle w:val="3"/>
        <w:spacing w:after="0" w:line="360" w:lineRule="auto"/>
        <w:rPr>
          <w:rFonts w:asciiTheme="majorBidi" w:hAnsiTheme="majorBidi"/>
          <w:sz w:val="32"/>
          <w:szCs w:val="28"/>
          <w:rtl/>
        </w:rPr>
      </w:pPr>
      <w:bookmarkStart w:id="242" w:name="_Toc224389581"/>
      <w:r w:rsidRPr="00E26EBB">
        <w:rPr>
          <w:rFonts w:asciiTheme="majorBidi" w:hAnsiTheme="majorBidi"/>
          <w:sz w:val="32"/>
          <w:szCs w:val="28"/>
          <w:rtl/>
        </w:rPr>
        <w:t>6-9-7 الجدول الإجمالي لجميع اختبارات التوافر</w:t>
      </w:r>
      <w:bookmarkEnd w:id="242"/>
    </w:p>
    <w:tbl>
      <w:tblPr>
        <w:tblStyle w:val="4-1"/>
        <w:bidiVisual/>
        <w:tblW w:w="0" w:type="auto"/>
        <w:tblLook w:val="04A0" w:firstRow="1" w:lastRow="0" w:firstColumn="1" w:lastColumn="0" w:noHBand="0" w:noVBand="1"/>
      </w:tblPr>
      <w:tblGrid>
        <w:gridCol w:w="2337"/>
        <w:gridCol w:w="2337"/>
        <w:gridCol w:w="2338"/>
        <w:gridCol w:w="2338"/>
      </w:tblGrid>
      <w:tr w:rsidR="00A93F01" w:rsidRPr="00E26EBB" w14:paraId="3A19A76D" w14:textId="77777777" w:rsidTr="00A93F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C8349FE"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الاختبار</w:t>
            </w:r>
          </w:p>
        </w:tc>
        <w:tc>
          <w:tcPr>
            <w:tcW w:w="2337" w:type="dxa"/>
          </w:tcPr>
          <w:p w14:paraId="43BA606D"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آلية الكشف</w:t>
            </w:r>
          </w:p>
        </w:tc>
        <w:tc>
          <w:tcPr>
            <w:tcW w:w="2338" w:type="dxa"/>
          </w:tcPr>
          <w:p w14:paraId="6012168E"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فقدان الحزم</w:t>
            </w:r>
          </w:p>
        </w:tc>
        <w:tc>
          <w:tcPr>
            <w:tcW w:w="2338" w:type="dxa"/>
          </w:tcPr>
          <w:p w14:paraId="30F82113" w14:textId="77777777" w:rsidR="00A93F01" w:rsidRPr="00E26EBB" w:rsidRDefault="00A93F01"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نسبة التوافر</w:t>
            </w:r>
          </w:p>
        </w:tc>
      </w:tr>
      <w:tr w:rsidR="00A93F01" w:rsidRPr="00E26EBB" w14:paraId="51030D28"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538CC0E"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 قطع رابط واحد</w:t>
            </w:r>
          </w:p>
        </w:tc>
        <w:tc>
          <w:tcPr>
            <w:tcW w:w="2337" w:type="dxa"/>
          </w:tcPr>
          <w:p w14:paraId="6EF8E530"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ECHO FAILURE</w:t>
            </w:r>
          </w:p>
        </w:tc>
        <w:tc>
          <w:tcPr>
            <w:tcW w:w="2338" w:type="dxa"/>
          </w:tcPr>
          <w:p w14:paraId="5D7D53CD"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2338" w:type="dxa"/>
          </w:tcPr>
          <w:p w14:paraId="2C04D8EF"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100%</w:t>
            </w:r>
          </w:p>
        </w:tc>
      </w:tr>
      <w:tr w:rsidR="00A93F01" w:rsidRPr="00E26EBB" w14:paraId="162BB606" w14:textId="77777777" w:rsidTr="00A93F01">
        <w:tc>
          <w:tcPr>
            <w:cnfStyle w:val="001000000000" w:firstRow="0" w:lastRow="0" w:firstColumn="1" w:lastColumn="0" w:oddVBand="0" w:evenVBand="0" w:oddHBand="0" w:evenHBand="0" w:firstRowFirstColumn="0" w:firstRowLastColumn="0" w:lastRowFirstColumn="0" w:lastRowLastColumn="0"/>
            <w:tcW w:w="2337" w:type="dxa"/>
          </w:tcPr>
          <w:p w14:paraId="7D1CAA8B"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iBGP - RR</w:t>
            </w:r>
            <w:r w:rsidRPr="00E26EBB">
              <w:rPr>
                <w:rFonts w:asciiTheme="majorBidi" w:hAnsiTheme="majorBidi" w:cstheme="majorBidi"/>
                <w:sz w:val="28"/>
                <w:szCs w:val="28"/>
                <w:rtl/>
              </w:rPr>
              <w:t xml:space="preserve"> منفرد</w:t>
            </w:r>
          </w:p>
        </w:tc>
        <w:tc>
          <w:tcPr>
            <w:tcW w:w="2337" w:type="dxa"/>
          </w:tcPr>
          <w:p w14:paraId="4FC78FBB"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Multi-hop</w:t>
            </w:r>
          </w:p>
        </w:tc>
        <w:tc>
          <w:tcPr>
            <w:tcW w:w="2338" w:type="dxa"/>
          </w:tcPr>
          <w:p w14:paraId="35E1CEE1"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8%</w:t>
            </w:r>
          </w:p>
        </w:tc>
        <w:tc>
          <w:tcPr>
            <w:tcW w:w="2338" w:type="dxa"/>
          </w:tcPr>
          <w:p w14:paraId="32CA4E54"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92%</w:t>
            </w:r>
          </w:p>
        </w:tc>
      </w:tr>
      <w:tr w:rsidR="00A93F01" w:rsidRPr="00E26EBB" w14:paraId="4F583163"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5F2BEED"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iBGP - RR</w:t>
            </w:r>
            <w:r w:rsidRPr="00E26EBB">
              <w:rPr>
                <w:rFonts w:asciiTheme="majorBidi" w:hAnsiTheme="majorBidi" w:cstheme="majorBidi"/>
                <w:sz w:val="28"/>
                <w:szCs w:val="28"/>
                <w:rtl/>
              </w:rPr>
              <w:t xml:space="preserve"> مزدوج</w:t>
            </w:r>
          </w:p>
        </w:tc>
        <w:tc>
          <w:tcPr>
            <w:tcW w:w="2337" w:type="dxa"/>
          </w:tcPr>
          <w:p w14:paraId="6C934D28"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Multi-hop</w:t>
            </w:r>
          </w:p>
        </w:tc>
        <w:tc>
          <w:tcPr>
            <w:tcW w:w="2338" w:type="dxa"/>
          </w:tcPr>
          <w:p w14:paraId="6A03E72C"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c>
          <w:tcPr>
            <w:tcW w:w="2338" w:type="dxa"/>
          </w:tcPr>
          <w:p w14:paraId="32C875B3"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100%</w:t>
            </w:r>
          </w:p>
        </w:tc>
      </w:tr>
      <w:tr w:rsidR="00A93F01" w:rsidRPr="00E26EBB" w14:paraId="6957BC21" w14:textId="77777777" w:rsidTr="00A93F01">
        <w:tc>
          <w:tcPr>
            <w:cnfStyle w:val="001000000000" w:firstRow="0" w:lastRow="0" w:firstColumn="1" w:lastColumn="0" w:oddVBand="0" w:evenVBand="0" w:oddHBand="0" w:evenHBand="0" w:firstRowFirstColumn="0" w:firstRowLastColumn="0" w:lastRowFirstColumn="0" w:lastRowLastColumn="0"/>
            <w:tcW w:w="2337" w:type="dxa"/>
          </w:tcPr>
          <w:p w14:paraId="056B893F"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 قطع </w:t>
            </w:r>
            <w:r w:rsidRPr="00E26EBB">
              <w:rPr>
                <w:rFonts w:asciiTheme="majorBidi" w:hAnsiTheme="majorBidi" w:cstheme="majorBidi"/>
                <w:sz w:val="28"/>
                <w:szCs w:val="28"/>
              </w:rPr>
              <w:t>PE↔CE</w:t>
            </w:r>
          </w:p>
        </w:tc>
        <w:tc>
          <w:tcPr>
            <w:tcW w:w="2337" w:type="dxa"/>
          </w:tcPr>
          <w:p w14:paraId="097CE70B"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Interface Down</w:t>
            </w:r>
          </w:p>
        </w:tc>
        <w:tc>
          <w:tcPr>
            <w:tcW w:w="2338" w:type="dxa"/>
          </w:tcPr>
          <w:p w14:paraId="17B84A78"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1%</w:t>
            </w:r>
          </w:p>
        </w:tc>
        <w:tc>
          <w:tcPr>
            <w:tcW w:w="2338" w:type="dxa"/>
          </w:tcPr>
          <w:p w14:paraId="140D9D49"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99%</w:t>
            </w:r>
          </w:p>
        </w:tc>
      </w:tr>
      <w:tr w:rsidR="00A93F01" w:rsidRPr="00E26EBB" w14:paraId="3B952C2E" w14:textId="77777777" w:rsidTr="00A93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5D92A2F"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End-to-End</w:t>
            </w:r>
            <w:r w:rsidRPr="00E26EBB">
              <w:rPr>
                <w:rFonts w:asciiTheme="majorBidi" w:hAnsiTheme="majorBidi" w:cstheme="majorBidi"/>
                <w:sz w:val="28"/>
                <w:szCs w:val="28"/>
                <w:rtl/>
              </w:rPr>
              <w:t xml:space="preserve"> بدون </w:t>
            </w:r>
            <w:r w:rsidRPr="00E26EBB">
              <w:rPr>
                <w:rFonts w:asciiTheme="majorBidi" w:hAnsiTheme="majorBidi" w:cstheme="majorBidi"/>
                <w:sz w:val="28"/>
                <w:szCs w:val="28"/>
              </w:rPr>
              <w:t>RSVP</w:t>
            </w:r>
          </w:p>
        </w:tc>
        <w:tc>
          <w:tcPr>
            <w:tcW w:w="2337" w:type="dxa"/>
          </w:tcPr>
          <w:p w14:paraId="57343200"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ECHO FAILURE</w:t>
            </w:r>
          </w:p>
        </w:tc>
        <w:tc>
          <w:tcPr>
            <w:tcW w:w="2338" w:type="dxa"/>
          </w:tcPr>
          <w:p w14:paraId="086F1D8B"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0.047%</w:t>
            </w:r>
          </w:p>
        </w:tc>
        <w:tc>
          <w:tcPr>
            <w:tcW w:w="2338" w:type="dxa"/>
          </w:tcPr>
          <w:p w14:paraId="29CD146C" w14:textId="77777777" w:rsidR="00A93F01" w:rsidRPr="00E26EBB" w:rsidRDefault="00A93F01"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99.953%</w:t>
            </w:r>
          </w:p>
        </w:tc>
      </w:tr>
      <w:tr w:rsidR="00A93F01" w:rsidRPr="00E26EBB" w14:paraId="39BB87AB" w14:textId="77777777" w:rsidTr="00A93F01">
        <w:tc>
          <w:tcPr>
            <w:cnfStyle w:val="001000000000" w:firstRow="0" w:lastRow="0" w:firstColumn="1" w:lastColumn="0" w:oddVBand="0" w:evenVBand="0" w:oddHBand="0" w:evenHBand="0" w:firstRowFirstColumn="0" w:firstRowLastColumn="0" w:lastRowFirstColumn="0" w:lastRowLastColumn="0"/>
            <w:tcW w:w="2337" w:type="dxa"/>
          </w:tcPr>
          <w:p w14:paraId="64CCBC59" w14:textId="77777777" w:rsidR="00A93F01" w:rsidRPr="00E26EBB" w:rsidRDefault="00A93F01"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End-to-End</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RSVP</w:t>
            </w:r>
          </w:p>
        </w:tc>
        <w:tc>
          <w:tcPr>
            <w:tcW w:w="2337" w:type="dxa"/>
          </w:tcPr>
          <w:p w14:paraId="1D6281CB"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Pr>
              <w:t>BFD ECHO FAILURE</w:t>
            </w:r>
          </w:p>
        </w:tc>
        <w:tc>
          <w:tcPr>
            <w:tcW w:w="2338" w:type="dxa"/>
          </w:tcPr>
          <w:p w14:paraId="671A0BF4"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0.009%</w:t>
            </w:r>
          </w:p>
        </w:tc>
        <w:tc>
          <w:tcPr>
            <w:tcW w:w="2338" w:type="dxa"/>
          </w:tcPr>
          <w:p w14:paraId="6D498D38" w14:textId="77777777" w:rsidR="00A93F01" w:rsidRPr="00E26EBB" w:rsidRDefault="00A93F01"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99.991%</w:t>
            </w:r>
          </w:p>
        </w:tc>
      </w:tr>
    </w:tbl>
    <w:p w14:paraId="3CC6C230" w14:textId="77777777" w:rsidR="001B6ADE" w:rsidRPr="00E26EBB" w:rsidRDefault="001B6ADE" w:rsidP="00B7730F">
      <w:pPr>
        <w:spacing w:after="0" w:line="360" w:lineRule="auto"/>
        <w:jc w:val="both"/>
        <w:rPr>
          <w:rFonts w:asciiTheme="majorBidi" w:hAnsiTheme="majorBidi" w:cstheme="majorBidi"/>
          <w:sz w:val="28"/>
          <w:szCs w:val="28"/>
          <w:rtl/>
        </w:rPr>
      </w:pPr>
    </w:p>
    <w:p w14:paraId="301488CD" w14:textId="77777777" w:rsidR="001B6ADE" w:rsidRPr="00E26EBB" w:rsidRDefault="001B6ADE" w:rsidP="00B7730F">
      <w:pPr>
        <w:pStyle w:val="3"/>
        <w:spacing w:after="0" w:line="360" w:lineRule="auto"/>
        <w:rPr>
          <w:rFonts w:asciiTheme="majorBidi" w:hAnsiTheme="majorBidi"/>
          <w:sz w:val="32"/>
          <w:szCs w:val="28"/>
          <w:rtl/>
        </w:rPr>
      </w:pPr>
      <w:bookmarkStart w:id="243" w:name="_Toc224389582"/>
      <w:r w:rsidRPr="00E26EBB">
        <w:rPr>
          <w:rFonts w:asciiTheme="majorBidi" w:hAnsiTheme="majorBidi"/>
          <w:sz w:val="32"/>
          <w:szCs w:val="28"/>
          <w:rtl/>
        </w:rPr>
        <w:t>6-9-8 الاستنتاجات</w:t>
      </w:r>
      <w:bookmarkEnd w:id="243"/>
    </w:p>
    <w:p w14:paraId="1ED0E06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الأول - قيمة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الشبكة المشتركة: أثبت الاختبار أن 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الشبكة المشتركة 10.0.0.0/24 أدخلها في حسابات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مما أتاح للـ </w:t>
      </w:r>
      <w:r w:rsidRPr="00E26EBB">
        <w:rPr>
          <w:rFonts w:asciiTheme="majorBidi" w:hAnsiTheme="majorBidi" w:cstheme="majorBidi"/>
          <w:sz w:val="28"/>
          <w:szCs w:val="28"/>
        </w:rPr>
        <w:t>MPLS-TE Tunnels</w:t>
      </w:r>
      <w:r w:rsidRPr="00E26EBB">
        <w:rPr>
          <w:rFonts w:asciiTheme="majorBidi" w:hAnsiTheme="majorBidi" w:cstheme="majorBidi"/>
          <w:sz w:val="28"/>
          <w:szCs w:val="28"/>
          <w:rtl/>
        </w:rPr>
        <w:t xml:space="preserve"> استخدامها كمسار بديل عند العطل المركّب. هذا التحسين خفّض فقدان الحزم من 47 إلى 9 رغم قطع وصلة إضافية رابعة، مما يُثبت قيمة الشبكة المشتركة كطبقة حماية إضافية في التصميم.</w:t>
      </w:r>
    </w:p>
    <w:p w14:paraId="4E3D0D7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الثاني - حدود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كشف الاختبار الأول حقيقة جوهرية: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يعمل فوق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لكنه لا يستخدم كل المسارات المتاحة في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بل فقط الروابط المُفعَّل عليها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الشبكة المشتركة </w:t>
      </w:r>
      <w:r w:rsidRPr="00E26EBB">
        <w:rPr>
          <w:rFonts w:asciiTheme="majorBidi" w:hAnsiTheme="majorBidi" w:cstheme="majorBidi"/>
          <w:sz w:val="28"/>
          <w:szCs w:val="28"/>
          <w:rtl/>
        </w:rPr>
        <w:lastRenderedPageBreak/>
        <w:t xml:space="preserve">بدون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كانت مرئية لـ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لكن غير مرئية لـ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مما يُثبت أهمية تناسق إعدادات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مع توبولوجيا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في تصاميم </w:t>
      </w:r>
      <w:r w:rsidRPr="00E26EBB">
        <w:rPr>
          <w:rFonts w:asciiTheme="majorBidi" w:hAnsiTheme="majorBidi" w:cstheme="majorBidi"/>
          <w:sz w:val="28"/>
          <w:szCs w:val="28"/>
        </w:rPr>
        <w:t>MPLS-TE</w:t>
      </w:r>
      <w:r w:rsidRPr="00E26EBB">
        <w:rPr>
          <w:rFonts w:asciiTheme="majorBidi" w:hAnsiTheme="majorBidi" w:cstheme="majorBidi"/>
          <w:sz w:val="28"/>
          <w:szCs w:val="28"/>
          <w:rtl/>
        </w:rPr>
        <w:t>.</w:t>
      </w:r>
    </w:p>
    <w:p w14:paraId="173B078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الثالث - الصمود الاستثنائي: حقّق التصميم نسبة توافر 99.991% في أصعب سيناريو اختبار، وهو قطع أربع وصلات في آنٍ واحد، وهو ما يتجاوز معايير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الصناعية البالغة 99.9% لخدمات </w:t>
      </w:r>
      <w:r w:rsidRPr="00E26EBB">
        <w:rPr>
          <w:rFonts w:asciiTheme="majorBidi" w:hAnsiTheme="majorBidi" w:cstheme="majorBidi"/>
          <w:sz w:val="28"/>
          <w:szCs w:val="28"/>
        </w:rPr>
        <w:t>ISP</w:t>
      </w:r>
      <w:r w:rsidRPr="00E26EBB">
        <w:rPr>
          <w:rFonts w:asciiTheme="majorBidi" w:hAnsiTheme="majorBidi" w:cstheme="majorBidi"/>
          <w:sz w:val="28"/>
          <w:szCs w:val="28"/>
          <w:rtl/>
        </w:rPr>
        <w:t>.</w:t>
      </w:r>
    </w:p>
    <w:p w14:paraId="5A43C456" w14:textId="7749E5A0"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الاستنتاج الرابع - تكامل البروتوكولات: أثبت التسلسل الزمني في السجلات أن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تعمل بتكامل سلس ومتناسق، إذ يكشف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العطل فورياً، ويُعيد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حساب المسارات في الثانية ذاتها، ويُوزّع </w:t>
      </w:r>
      <w:r w:rsidRPr="00E26EBB">
        <w:rPr>
          <w:rFonts w:asciiTheme="majorBidi" w:hAnsiTheme="majorBidi" w:cstheme="majorBidi"/>
          <w:sz w:val="28"/>
          <w:szCs w:val="28"/>
        </w:rPr>
        <w:t>LDP</w:t>
      </w:r>
      <w:r w:rsidRPr="00E26EBB">
        <w:rPr>
          <w:rFonts w:asciiTheme="majorBidi" w:hAnsiTheme="majorBidi" w:cstheme="majorBidi"/>
          <w:sz w:val="28"/>
          <w:szCs w:val="28"/>
          <w:rtl/>
        </w:rPr>
        <w:t xml:space="preserve"> التسميات الجديدة خلال ثوانٍ، وتنتقل </w:t>
      </w:r>
      <w:r w:rsidRPr="00E26EBB">
        <w:rPr>
          <w:rFonts w:asciiTheme="majorBidi" w:hAnsiTheme="majorBidi" w:cstheme="majorBidi"/>
          <w:sz w:val="28"/>
          <w:szCs w:val="28"/>
        </w:rPr>
        <w:t>Tunnels</w:t>
      </w:r>
      <w:r w:rsidRPr="00E26EBB">
        <w:rPr>
          <w:rFonts w:asciiTheme="majorBidi" w:hAnsiTheme="majorBidi" w:cstheme="majorBidi"/>
          <w:sz w:val="28"/>
          <w:szCs w:val="28"/>
          <w:rtl/>
        </w:rPr>
        <w:t xml:space="preserve"> لمسارات بديلة تلقائياً دون أي تدخل يدوي.</w:t>
      </w:r>
    </w:p>
    <w:p w14:paraId="74D00370" w14:textId="77777777" w:rsidR="001B6ADE" w:rsidRPr="00E26EBB" w:rsidRDefault="001B6ADE" w:rsidP="00B7730F">
      <w:pPr>
        <w:pStyle w:val="1"/>
        <w:spacing w:after="0" w:line="360" w:lineRule="auto"/>
        <w:rPr>
          <w:rFonts w:asciiTheme="majorBidi" w:hAnsiTheme="majorBidi"/>
          <w:sz w:val="44"/>
          <w:szCs w:val="36"/>
          <w:rtl/>
        </w:rPr>
      </w:pPr>
      <w:bookmarkStart w:id="244" w:name="_Toc224389583"/>
      <w:r w:rsidRPr="00E26EBB">
        <w:rPr>
          <w:rFonts w:asciiTheme="majorBidi" w:hAnsiTheme="majorBidi"/>
          <w:sz w:val="44"/>
          <w:szCs w:val="36"/>
          <w:rtl/>
        </w:rPr>
        <w:t>الفصل السابع: مناقشة النتائج</w:t>
      </w:r>
      <w:bookmarkEnd w:id="244"/>
    </w:p>
    <w:p w14:paraId="6B20C49D" w14:textId="77777777" w:rsidR="001B6ADE" w:rsidRPr="00E26EBB" w:rsidRDefault="001B6ADE" w:rsidP="00B7730F">
      <w:pPr>
        <w:pStyle w:val="2"/>
        <w:spacing w:after="0" w:line="360" w:lineRule="auto"/>
        <w:rPr>
          <w:rFonts w:asciiTheme="majorBidi" w:hAnsiTheme="majorBidi"/>
          <w:sz w:val="36"/>
          <w:szCs w:val="32"/>
          <w:rtl/>
        </w:rPr>
      </w:pPr>
      <w:bookmarkStart w:id="245" w:name="_Toc224389584"/>
      <w:r w:rsidRPr="00E26EBB">
        <w:rPr>
          <w:rFonts w:asciiTheme="majorBidi" w:hAnsiTheme="majorBidi"/>
          <w:sz w:val="36"/>
          <w:szCs w:val="32"/>
          <w:rtl/>
        </w:rPr>
        <w:t>7-1 تحليل نتائج الاختبارات</w:t>
      </w:r>
      <w:bookmarkEnd w:id="245"/>
    </w:p>
    <w:p w14:paraId="6323AEA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تتقاطع نتائج الاختبارات المُجراة في بيئة المحاكاة الحية مع التوقعات النظرية المستخلصة من أدبيات المجال، وتُثبت في الوقت ذاته جملةً من الحقائق العملية التي لا تظهر إلا في بيئات الاختبار الفعلي.</w:t>
      </w:r>
    </w:p>
    <w:p w14:paraId="6AEFFAA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صعيد بروتوكول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وآلية </w:t>
      </w:r>
      <w:r w:rsidRPr="00E26EBB">
        <w:rPr>
          <w:rFonts w:asciiTheme="majorBidi" w:hAnsiTheme="majorBidi" w:cstheme="majorBidi"/>
          <w:sz w:val="28"/>
          <w:szCs w:val="28"/>
        </w:rPr>
        <w:t>BFD</w:t>
      </w:r>
    </w:p>
    <w:p w14:paraId="136EFB0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اختبارات تقارب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أن التكامل بين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يُحقق كشفاً فورياً للأعطال بصفر تأخير بين الطبقتَين. سجّلت الاختبارات متوسط زمن تقارب بلغ 4.8 ثوانٍ مع صفر فقدان للحزم في جميع سيناريوهات القطع الفردي، وهو ما يعكس فعالية التوبولوجيا الحلقية المتعددة المسارات في توفير مسارات بديلة فورية قبل اكتمال إعادة حساب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كشفت الاختبارات أيضاً فارقاً جوهرياً بين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أحادي القفزة الذي يكشف الأعطال عبر </w:t>
      </w:r>
      <w:r w:rsidRPr="00E26EBB">
        <w:rPr>
          <w:rFonts w:asciiTheme="majorBidi" w:hAnsiTheme="majorBidi" w:cstheme="majorBidi"/>
          <w:sz w:val="28"/>
          <w:szCs w:val="28"/>
        </w:rPr>
        <w:t>ECHO FAILURE</w:t>
      </w:r>
      <w:r w:rsidRPr="00E26EBB">
        <w:rPr>
          <w:rFonts w:asciiTheme="majorBidi" w:hAnsiTheme="majorBidi" w:cstheme="majorBidi"/>
          <w:sz w:val="28"/>
          <w:szCs w:val="28"/>
          <w:rtl/>
        </w:rPr>
        <w:t>،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متعدد القفزات الذي يكشفها عبر </w:t>
      </w:r>
      <w:r w:rsidRPr="00E26EBB">
        <w:rPr>
          <w:rFonts w:asciiTheme="majorBidi" w:hAnsiTheme="majorBidi" w:cstheme="majorBidi"/>
          <w:sz w:val="28"/>
          <w:szCs w:val="28"/>
        </w:rPr>
        <w:t>DETECT TIMER EXPIRED</w:t>
      </w:r>
      <w:r w:rsidRPr="00E26EBB">
        <w:rPr>
          <w:rFonts w:asciiTheme="majorBidi" w:hAnsiTheme="majorBidi" w:cstheme="majorBidi"/>
          <w:sz w:val="28"/>
          <w:szCs w:val="28"/>
          <w:rtl/>
        </w:rPr>
        <w:t xml:space="preserve">، وهو فارق يعكس الاختلاف الجوهري في آلية عمل كل منهما عبر مسارات </w:t>
      </w:r>
      <w:r w:rsidRPr="00E26EBB">
        <w:rPr>
          <w:rFonts w:asciiTheme="majorBidi" w:hAnsiTheme="majorBidi" w:cstheme="majorBidi"/>
          <w:sz w:val="28"/>
          <w:szCs w:val="28"/>
        </w:rPr>
        <w:t>MPLS</w:t>
      </w:r>
      <w:r w:rsidRPr="00E26EBB">
        <w:rPr>
          <w:rFonts w:asciiTheme="majorBidi" w:hAnsiTheme="majorBidi" w:cstheme="majorBidi"/>
          <w:sz w:val="28"/>
          <w:szCs w:val="28"/>
          <w:rtl/>
        </w:rPr>
        <w:t>.</w:t>
      </w:r>
    </w:p>
    <w:p w14:paraId="23A053C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صعيد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Fast Reroute</w:t>
      </w:r>
    </w:p>
    <w:p w14:paraId="58BA707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اختبارات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أن الحماية الهرمية تعمل على مستويَين متكاملَين: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يتولى المستوى الأول عبر إعادة حساب المسارات بمجرد وجود بديل في الطوبولوجيا، و</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يتدخل في المستوى الثاني عند انعدام البديل. كشف اختبار قطع </w:t>
      </w:r>
      <w:r w:rsidRPr="00E26EBB">
        <w:rPr>
          <w:rFonts w:asciiTheme="majorBidi" w:hAnsiTheme="majorBidi" w:cstheme="majorBidi"/>
          <w:sz w:val="28"/>
          <w:szCs w:val="28"/>
        </w:rPr>
        <w:t>P2↔P3</w:t>
      </w:r>
      <w:r w:rsidRPr="00E26EBB">
        <w:rPr>
          <w:rFonts w:asciiTheme="majorBidi" w:hAnsiTheme="majorBidi" w:cstheme="majorBidi"/>
          <w:sz w:val="28"/>
          <w:szCs w:val="28"/>
          <w:rtl/>
        </w:rPr>
        <w:t xml:space="preserve"> أن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اختار مساراً بديلاً عبر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(كلفة 21) بدلاً من تفعيل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وهو سلوك صحيح يعكس مبدأ الدفاع في العمق. أما اكتشاف حدود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المتعلق بالشبكة المشتركة 10.0.0.0/24، فقد كشف حقيقة جوهرية: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لا يرى الروابط غير المُفعَّل عليها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حتى لو كانت </w:t>
      </w:r>
      <w:r w:rsidRPr="00E26EBB">
        <w:rPr>
          <w:rFonts w:asciiTheme="majorBidi" w:hAnsiTheme="majorBidi" w:cstheme="majorBidi"/>
          <w:sz w:val="28"/>
          <w:szCs w:val="28"/>
          <w:rtl/>
        </w:rPr>
        <w:lastRenderedPageBreak/>
        <w:t xml:space="preserve">مرئية لـ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الشبكة المشتركة خفّض فقدان الحزم في العطل المركّب من 47 إلى 9 حزم رغم زيادة عدد الوصلات المقطوعة من ثلاث لأربع.</w:t>
      </w:r>
    </w:p>
    <w:p w14:paraId="0378DB5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صعيد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w:t>
      </w:r>
    </w:p>
    <w:p w14:paraId="4E83AA9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كشفت اختبارات </w:t>
      </w:r>
      <w:r w:rsidRPr="00E26EBB">
        <w:rPr>
          <w:rFonts w:asciiTheme="majorBidi" w:hAnsiTheme="majorBidi" w:cstheme="majorBidi"/>
          <w:sz w:val="28"/>
          <w:szCs w:val="28"/>
        </w:rPr>
        <w:t>BGP Failover</w:t>
      </w:r>
      <w:r w:rsidRPr="00E26EBB">
        <w:rPr>
          <w:rFonts w:asciiTheme="majorBidi" w:hAnsiTheme="majorBidi" w:cstheme="majorBidi"/>
          <w:sz w:val="28"/>
          <w:szCs w:val="28"/>
          <w:rtl/>
        </w:rPr>
        <w:t xml:space="preserve"> أن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المنفرد يُشكّل نقطة فشل حرجة أدت لفقدان 8% من الحزم خلال 26.863 ثانية، في حين حقّق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المزدوج صفر فقدان رغم انقطاع </w:t>
      </w:r>
      <w:r w:rsidRPr="00E26EBB">
        <w:rPr>
          <w:rFonts w:asciiTheme="majorBidi" w:hAnsiTheme="majorBidi" w:cstheme="majorBidi"/>
          <w:sz w:val="28"/>
          <w:szCs w:val="28"/>
        </w:rPr>
        <w:t>RR1</w:t>
      </w:r>
      <w:r w:rsidRPr="00E26EBB">
        <w:rPr>
          <w:rFonts w:asciiTheme="majorBidi" w:hAnsiTheme="majorBidi" w:cstheme="majorBidi"/>
          <w:sz w:val="28"/>
          <w:szCs w:val="28"/>
          <w:rtl/>
        </w:rPr>
        <w:t xml:space="preserve"> لـ 43.535 ثانية. هذه النتيجة تُثبت عملياً أن تكرار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ليس خياراً بل ضرورة في بيئات الإنتاج. على صعيد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أثبتت الاختبارات أن </w:t>
      </w:r>
      <w:r w:rsidRPr="00E26EBB">
        <w:rPr>
          <w:rFonts w:asciiTheme="majorBidi" w:hAnsiTheme="majorBidi" w:cstheme="majorBidi"/>
          <w:sz w:val="28"/>
          <w:szCs w:val="28"/>
        </w:rPr>
        <w:t>Interface Down</w:t>
      </w:r>
      <w:r w:rsidRPr="00E26EBB">
        <w:rPr>
          <w:rFonts w:asciiTheme="majorBidi" w:hAnsiTheme="majorBidi" w:cstheme="majorBidi"/>
          <w:sz w:val="28"/>
          <w:szCs w:val="28"/>
          <w:rtl/>
        </w:rPr>
        <w:t xml:space="preserve"> يُحقق كشفاً أسرع من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في حالة القطع الفيزيائي الكامل، محققاً فقداناً لا يتجاوز 1% خلال ~70 ميلي ثانية.</w:t>
      </w:r>
    </w:p>
    <w:p w14:paraId="2C33503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على صعيد </w:t>
      </w:r>
      <w:r w:rsidRPr="00E26EBB">
        <w:rPr>
          <w:rFonts w:asciiTheme="majorBidi" w:hAnsiTheme="majorBidi" w:cstheme="majorBidi"/>
          <w:sz w:val="28"/>
          <w:szCs w:val="28"/>
        </w:rPr>
        <w:t>QoS</w:t>
      </w:r>
      <w:r w:rsidRPr="00E26EBB">
        <w:rPr>
          <w:rFonts w:asciiTheme="majorBidi" w:hAnsiTheme="majorBidi" w:cstheme="majorBidi"/>
          <w:sz w:val="28"/>
          <w:szCs w:val="28"/>
          <w:rtl/>
        </w:rPr>
        <w:t>:</w:t>
      </w:r>
    </w:p>
    <w:p w14:paraId="4799627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اختبارات جودة الخدمة دقة آلية </w:t>
      </w:r>
      <w:r w:rsidRPr="00E26EBB">
        <w:rPr>
          <w:rFonts w:asciiTheme="majorBidi" w:hAnsiTheme="majorBidi" w:cstheme="majorBidi"/>
          <w:sz w:val="28"/>
          <w:szCs w:val="28"/>
        </w:rPr>
        <w:t>Policing</w:t>
      </w:r>
      <w:r w:rsidRPr="00E26EBB">
        <w:rPr>
          <w:rFonts w:asciiTheme="majorBidi" w:hAnsiTheme="majorBidi" w:cstheme="majorBidi"/>
          <w:sz w:val="28"/>
          <w:szCs w:val="28"/>
          <w:rtl/>
        </w:rPr>
        <w:t xml:space="preserve"> في حماية الفئات ذات الأولوية العالية بضمان صفر حذف لحزم الصوت والفيديو والإدارة، مع فرض حدود صارمة على الترافيك العام. كشف الاختبار أيضاً عن قرار تصميمي مقصود يتمثّل في مبدأ </w:t>
      </w:r>
      <w:r w:rsidRPr="00E26EBB">
        <w:rPr>
          <w:rFonts w:asciiTheme="majorBidi" w:hAnsiTheme="majorBidi" w:cstheme="majorBidi"/>
          <w:sz w:val="28"/>
          <w:szCs w:val="28"/>
        </w:rPr>
        <w:t>Untrusted Customer DSCP</w:t>
      </w:r>
      <w:r w:rsidRPr="00E26EBB">
        <w:rPr>
          <w:rFonts w:asciiTheme="majorBidi" w:hAnsiTheme="majorBidi" w:cstheme="majorBidi"/>
          <w:sz w:val="28"/>
          <w:szCs w:val="28"/>
          <w:rtl/>
        </w:rPr>
        <w:t xml:space="preserve"> الذي يُعيد تصنيف جميع الترافيك الوارد من العملاء لمنع إساءة استخدام آليات الأولوية، وهو ممارسة احترافية راسخة في شبكات </w:t>
      </w:r>
      <w:r w:rsidRPr="00E26EBB">
        <w:rPr>
          <w:rFonts w:asciiTheme="majorBidi" w:hAnsiTheme="majorBidi" w:cstheme="majorBidi"/>
          <w:sz w:val="28"/>
          <w:szCs w:val="28"/>
        </w:rPr>
        <w:t>ISP</w:t>
      </w:r>
      <w:r w:rsidRPr="00E26EBB">
        <w:rPr>
          <w:rFonts w:asciiTheme="majorBidi" w:hAnsiTheme="majorBidi" w:cstheme="majorBidi"/>
          <w:sz w:val="28"/>
          <w:szCs w:val="28"/>
          <w:rtl/>
        </w:rPr>
        <w:t>.</w:t>
      </w:r>
    </w:p>
    <w:p w14:paraId="62642FB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على صعيد الأمن:</w:t>
      </w:r>
    </w:p>
    <w:p w14:paraId="3886BB26"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 اختبار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دقة رياضية عالية في تطبيق حدود المعدل بنسبة حذف ثابتة 24.8% لكل ترافيك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يتجاوز حد 64 </w:t>
      </w:r>
      <w:r w:rsidRPr="00E26EBB">
        <w:rPr>
          <w:rFonts w:asciiTheme="majorBidi" w:hAnsiTheme="majorBidi" w:cstheme="majorBidi"/>
          <w:sz w:val="28"/>
          <w:szCs w:val="28"/>
        </w:rPr>
        <w:t>Kbps</w:t>
      </w:r>
      <w:r w:rsidRPr="00E26EBB">
        <w:rPr>
          <w:rFonts w:asciiTheme="majorBidi" w:hAnsiTheme="majorBidi" w:cstheme="majorBidi"/>
          <w:sz w:val="28"/>
          <w:szCs w:val="28"/>
          <w:rtl/>
        </w:rPr>
        <w:t xml:space="preserve">، مع صفر حذف لبروتوكولات التوجيه والإدارة. أثبت اختبار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كفاءة 100% في رفض جميع الحزم الـ 100 ذات العناوين المزيفة، فيما أثبت اختبار </w:t>
      </w:r>
      <w:r w:rsidRPr="00E26EBB">
        <w:rPr>
          <w:rFonts w:asciiTheme="majorBidi" w:hAnsiTheme="majorBidi" w:cstheme="majorBidi"/>
          <w:sz w:val="28"/>
          <w:szCs w:val="28"/>
        </w:rPr>
        <w:t>Prefix-List</w:t>
      </w:r>
      <w:r w:rsidRPr="00E26EBB">
        <w:rPr>
          <w:rFonts w:asciiTheme="majorBidi" w:hAnsiTheme="majorBidi" w:cstheme="majorBidi"/>
          <w:sz w:val="28"/>
          <w:szCs w:val="28"/>
          <w:rtl/>
        </w:rPr>
        <w:t xml:space="preserve"> فعالية مبدأ </w:t>
      </w:r>
      <w:r w:rsidRPr="00E26EBB">
        <w:rPr>
          <w:rFonts w:asciiTheme="majorBidi" w:hAnsiTheme="majorBidi" w:cstheme="majorBidi"/>
          <w:sz w:val="28"/>
          <w:szCs w:val="28"/>
        </w:rPr>
        <w:t>Whitelist</w:t>
      </w:r>
      <w:r w:rsidRPr="00E26EBB">
        <w:rPr>
          <w:rFonts w:asciiTheme="majorBidi" w:hAnsiTheme="majorBidi" w:cstheme="majorBidi"/>
          <w:sz w:val="28"/>
          <w:szCs w:val="28"/>
          <w:rtl/>
        </w:rPr>
        <w:t xml:space="preserve"> في منع انتشار المسارات غير المصرّح بها داخل الشبكة الأساسية.</w:t>
      </w:r>
    </w:p>
    <w:p w14:paraId="23C6617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على صعيد التوافر الإجمالي:</w:t>
      </w:r>
    </w:p>
    <w:p w14:paraId="72E6AE29" w14:textId="68FB1393" w:rsidR="001B6ADE" w:rsidRPr="00E26EBB" w:rsidRDefault="001B6ADE" w:rsidP="00925D9A">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حقّق التصميم نسبة توافر 99.991% في أصعب سيناريو اختبار شمل قطع أربع وصلات في آنٍ واحد، متجاوزاً معايير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الصناعية البالغة 99.9%. يعكس هذا الرقم نجاح التصميم الهرمي في توفير طبقات متعددة من الحماية تتكامل مع بعضها لضمان استمرارية الخدمة حتى في أصعب الظروف.</w:t>
      </w:r>
    </w:p>
    <w:p w14:paraId="16B444B2" w14:textId="77777777" w:rsidR="001B6ADE" w:rsidRPr="00E26EBB" w:rsidRDefault="001B6ADE" w:rsidP="00B7730F">
      <w:pPr>
        <w:pStyle w:val="2"/>
        <w:spacing w:after="0" w:line="360" w:lineRule="auto"/>
        <w:rPr>
          <w:rFonts w:asciiTheme="majorBidi" w:hAnsiTheme="majorBidi"/>
          <w:sz w:val="36"/>
          <w:szCs w:val="32"/>
          <w:rtl/>
        </w:rPr>
      </w:pPr>
      <w:bookmarkStart w:id="246" w:name="_Toc224389585"/>
      <w:r w:rsidRPr="00E26EBB">
        <w:rPr>
          <w:rFonts w:asciiTheme="majorBidi" w:hAnsiTheme="majorBidi"/>
          <w:sz w:val="36"/>
          <w:szCs w:val="32"/>
          <w:rtl/>
        </w:rPr>
        <w:t>7-2 مقارنة مع الدراسات السابقة</w:t>
      </w:r>
      <w:bookmarkEnd w:id="246"/>
    </w:p>
    <w:p w14:paraId="1CBC266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تتوافق نتائج هذا البحث في جوهرها مع ما توصّلت إليه الدراسات الأكاديمية المتخصصة في مجال شبكات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VPN</w:t>
      </w:r>
      <w:r w:rsidRPr="00E26EBB">
        <w:rPr>
          <w:rFonts w:asciiTheme="majorBidi" w:hAnsiTheme="majorBidi" w:cstheme="majorBidi"/>
          <w:sz w:val="28"/>
          <w:szCs w:val="28"/>
          <w:rtl/>
        </w:rPr>
        <w:t>، غير أنها تُضيف أبعاداً عملية وتفاصيل تشغيلية لا تظهر عادةً في الدراسات النظرية.</w:t>
      </w:r>
    </w:p>
    <w:p w14:paraId="791ADB31" w14:textId="77777777" w:rsidR="001B6ADE" w:rsidRPr="00E26EBB" w:rsidRDefault="001B6ADE" w:rsidP="00B7730F">
      <w:pPr>
        <w:pStyle w:val="3"/>
        <w:spacing w:after="0" w:line="360" w:lineRule="auto"/>
        <w:rPr>
          <w:rFonts w:asciiTheme="majorBidi" w:hAnsiTheme="majorBidi"/>
          <w:sz w:val="32"/>
          <w:szCs w:val="28"/>
          <w:rtl/>
        </w:rPr>
      </w:pPr>
      <w:bookmarkStart w:id="247" w:name="_Toc224389586"/>
      <w:r w:rsidRPr="00E26EBB">
        <w:rPr>
          <w:rFonts w:asciiTheme="majorBidi" w:hAnsiTheme="majorBidi"/>
          <w:sz w:val="32"/>
          <w:szCs w:val="28"/>
          <w:rtl/>
        </w:rPr>
        <w:lastRenderedPageBreak/>
        <w:t xml:space="preserve">7-2-1 التوافق مع الدراسات في مجال </w:t>
      </w:r>
      <w:r w:rsidRPr="00E26EBB">
        <w:rPr>
          <w:rFonts w:asciiTheme="majorBidi" w:hAnsiTheme="majorBidi"/>
          <w:sz w:val="32"/>
          <w:szCs w:val="28"/>
        </w:rPr>
        <w:t>MPLS-TE</w:t>
      </w:r>
      <w:bookmarkEnd w:id="247"/>
    </w:p>
    <w:p w14:paraId="1657DE7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تتوافق نتائج اختبارات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مع ما أثبتته دراسة </w:t>
      </w:r>
      <w:r w:rsidRPr="00E26EBB">
        <w:rPr>
          <w:rFonts w:asciiTheme="majorBidi" w:hAnsiTheme="majorBidi" w:cstheme="majorBidi"/>
          <w:sz w:val="28"/>
          <w:szCs w:val="28"/>
        </w:rPr>
        <w:t>Davie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Rekhter</w:t>
      </w:r>
      <w:r w:rsidRPr="00E26EBB">
        <w:rPr>
          <w:rFonts w:asciiTheme="majorBidi" w:hAnsiTheme="majorBidi" w:cstheme="majorBidi"/>
          <w:sz w:val="28"/>
          <w:szCs w:val="28"/>
          <w:rtl/>
        </w:rPr>
        <w:t xml:space="preserve"> (2000) من أن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يُحقق تحكماً دقيقاً في مسارات الترافيك عبر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إذ أثبتت نتائجنا أن الـ </w:t>
      </w:r>
      <w:r w:rsidRPr="00E26EBB">
        <w:rPr>
          <w:rFonts w:asciiTheme="majorBidi" w:hAnsiTheme="majorBidi" w:cstheme="majorBidi"/>
          <w:sz w:val="28"/>
          <w:szCs w:val="28"/>
        </w:rPr>
        <w:t>Tunnels</w:t>
      </w:r>
      <w:r w:rsidRPr="00E26EBB">
        <w:rPr>
          <w:rFonts w:asciiTheme="majorBidi" w:hAnsiTheme="majorBidi" w:cstheme="majorBidi"/>
          <w:sz w:val="28"/>
          <w:szCs w:val="28"/>
          <w:rtl/>
        </w:rPr>
        <w:t xml:space="preserve"> تعمل بالفعل على مسارات مستقلة عن مسارات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الاعتيادية. غير أن ما أضافه هذا البحث هو الكشف عن قيد عملي لم يُذكر بوضوح في الأدبيات: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يتجاهل الروابط غير المُفعَّل عليها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حتى لو كانت مرئية لـ </w:t>
      </w:r>
      <w:r w:rsidRPr="00E26EBB">
        <w:rPr>
          <w:rFonts w:asciiTheme="majorBidi" w:hAnsiTheme="majorBidi" w:cstheme="majorBidi"/>
          <w:sz w:val="28"/>
          <w:szCs w:val="28"/>
        </w:rPr>
        <w:t>OSPF</w:t>
      </w:r>
      <w:r w:rsidRPr="00E26EBB">
        <w:rPr>
          <w:rFonts w:asciiTheme="majorBidi" w:hAnsiTheme="majorBidi" w:cstheme="majorBidi"/>
          <w:sz w:val="28"/>
          <w:szCs w:val="28"/>
          <w:rtl/>
        </w:rPr>
        <w:t>، وهو ما أثبتناه عملياً باختبار الشبكة المشتركة 10.0.0.0/24.</w:t>
      </w:r>
    </w:p>
    <w:p w14:paraId="43FE31DA" w14:textId="77777777" w:rsidR="001B6ADE" w:rsidRPr="00E26EBB" w:rsidRDefault="001B6ADE" w:rsidP="00B7730F">
      <w:pPr>
        <w:pStyle w:val="3"/>
        <w:spacing w:after="0" w:line="360" w:lineRule="auto"/>
        <w:rPr>
          <w:rFonts w:asciiTheme="majorBidi" w:hAnsiTheme="majorBidi"/>
          <w:sz w:val="32"/>
          <w:szCs w:val="28"/>
          <w:rtl/>
        </w:rPr>
      </w:pPr>
      <w:bookmarkStart w:id="248" w:name="_Toc224389587"/>
      <w:r w:rsidRPr="00E26EBB">
        <w:rPr>
          <w:rFonts w:asciiTheme="majorBidi" w:hAnsiTheme="majorBidi"/>
          <w:sz w:val="32"/>
          <w:szCs w:val="28"/>
          <w:rtl/>
        </w:rPr>
        <w:t xml:space="preserve">7-2-2 التوافق مع الدراسات في مجال </w:t>
      </w:r>
      <w:r w:rsidRPr="00E26EBB">
        <w:rPr>
          <w:rFonts w:asciiTheme="majorBidi" w:hAnsiTheme="majorBidi"/>
          <w:sz w:val="32"/>
          <w:szCs w:val="28"/>
        </w:rPr>
        <w:t>BGP</w:t>
      </w:r>
      <w:r w:rsidRPr="00E26EBB">
        <w:rPr>
          <w:rFonts w:asciiTheme="majorBidi" w:hAnsiTheme="majorBidi"/>
          <w:sz w:val="32"/>
          <w:szCs w:val="28"/>
          <w:rtl/>
        </w:rPr>
        <w:t xml:space="preserve"> و</w:t>
      </w:r>
      <w:r w:rsidRPr="00E26EBB">
        <w:rPr>
          <w:rFonts w:asciiTheme="majorBidi" w:hAnsiTheme="majorBidi"/>
          <w:sz w:val="32"/>
          <w:szCs w:val="28"/>
        </w:rPr>
        <w:t>Route Reflector</w:t>
      </w:r>
      <w:bookmarkEnd w:id="248"/>
    </w:p>
    <w:p w14:paraId="09CB61F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تتوافق نتائج اختبارات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مع توصيات </w:t>
      </w:r>
      <w:r w:rsidRPr="00E26EBB">
        <w:rPr>
          <w:rFonts w:asciiTheme="majorBidi" w:hAnsiTheme="majorBidi" w:cstheme="majorBidi"/>
          <w:sz w:val="28"/>
          <w:szCs w:val="28"/>
        </w:rPr>
        <w:t>RFC 4456</w:t>
      </w:r>
      <w:r w:rsidRPr="00E26EBB">
        <w:rPr>
          <w:rFonts w:asciiTheme="majorBidi" w:hAnsiTheme="majorBidi" w:cstheme="majorBidi"/>
          <w:sz w:val="28"/>
          <w:szCs w:val="28"/>
          <w:rtl/>
        </w:rPr>
        <w:t xml:space="preserve"> التي تُنبّه صراحةً إلى أن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المنفرد يُشكّل نقطة فشل منفردة في مستوى التحكم. ما يُميّز هذا البحث هو القياس الكمي الدقيق لهذه المشكلة: 8% فقدان خلال 26.863 ثانية في حالة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المنفرد مقابل 0% فقدان رغم 43.535 ثانية انقطاع في حالة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المزدوج، وهي أرقام توفر مرجعاً قابلاً للمقارنة لمصمّمي الشبكات.</w:t>
      </w:r>
    </w:p>
    <w:p w14:paraId="5A7B3965" w14:textId="77777777" w:rsidR="001B6ADE" w:rsidRPr="00E26EBB" w:rsidRDefault="001B6ADE" w:rsidP="00B7730F">
      <w:pPr>
        <w:pStyle w:val="3"/>
        <w:spacing w:after="0" w:line="360" w:lineRule="auto"/>
        <w:rPr>
          <w:rFonts w:asciiTheme="majorBidi" w:hAnsiTheme="majorBidi"/>
          <w:sz w:val="32"/>
          <w:szCs w:val="28"/>
          <w:rtl/>
        </w:rPr>
      </w:pPr>
      <w:bookmarkStart w:id="249" w:name="_Toc224389588"/>
      <w:r w:rsidRPr="00E26EBB">
        <w:rPr>
          <w:rFonts w:asciiTheme="majorBidi" w:hAnsiTheme="majorBidi"/>
          <w:sz w:val="32"/>
          <w:szCs w:val="28"/>
          <w:rtl/>
        </w:rPr>
        <w:t xml:space="preserve">7-2-3 التوافق مع الدراسات في مجال </w:t>
      </w:r>
      <w:r w:rsidRPr="00E26EBB">
        <w:rPr>
          <w:rFonts w:asciiTheme="majorBidi" w:hAnsiTheme="majorBidi"/>
          <w:sz w:val="32"/>
          <w:szCs w:val="28"/>
        </w:rPr>
        <w:t>QoS</w:t>
      </w:r>
      <w:bookmarkEnd w:id="249"/>
    </w:p>
    <w:p w14:paraId="4455B5A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تتوافق نتائج اختبارات </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مع ما أثبتته دراسة </w:t>
      </w:r>
      <w:r w:rsidRPr="00E26EBB">
        <w:rPr>
          <w:rFonts w:asciiTheme="majorBidi" w:hAnsiTheme="majorBidi" w:cstheme="majorBidi"/>
          <w:sz w:val="28"/>
          <w:szCs w:val="28"/>
        </w:rPr>
        <w:t>Ferguson</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Huston</w:t>
      </w:r>
      <w:r w:rsidRPr="00E26EBB">
        <w:rPr>
          <w:rFonts w:asciiTheme="majorBidi" w:hAnsiTheme="majorBidi" w:cstheme="majorBidi"/>
          <w:sz w:val="28"/>
          <w:szCs w:val="28"/>
          <w:rtl/>
        </w:rPr>
        <w:t xml:space="preserve"> (1998) من أن السياسات الهرمية ذات المستويَين توفر توازناً أمثل بين ضمان أولويات التطبيقات الحساسة وعدالة توزيع الموارد. يُضيف هذا البحث بُعداً عملياً بإثبات أن مبدأ </w:t>
      </w:r>
      <w:r w:rsidRPr="00E26EBB">
        <w:rPr>
          <w:rFonts w:asciiTheme="majorBidi" w:hAnsiTheme="majorBidi" w:cstheme="majorBidi"/>
          <w:sz w:val="28"/>
          <w:szCs w:val="28"/>
        </w:rPr>
        <w:t>Untrusted Customer DSCP</w:t>
      </w:r>
      <w:r w:rsidRPr="00E26EBB">
        <w:rPr>
          <w:rFonts w:asciiTheme="majorBidi" w:hAnsiTheme="majorBidi" w:cstheme="majorBidi"/>
          <w:sz w:val="28"/>
          <w:szCs w:val="28"/>
          <w:rtl/>
        </w:rPr>
        <w:t xml:space="preserve"> ليس مجرد توصية نظرية، بل هو ضرورة تشغيلية تمنع إساءة استخدام آليات الأولوية في بيئات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متعددة العملاء.</w:t>
      </w:r>
    </w:p>
    <w:p w14:paraId="272698F8" w14:textId="77777777" w:rsidR="001B6ADE" w:rsidRPr="00E26EBB" w:rsidRDefault="001B6ADE" w:rsidP="00B7730F">
      <w:pPr>
        <w:pStyle w:val="3"/>
        <w:spacing w:after="0" w:line="360" w:lineRule="auto"/>
        <w:rPr>
          <w:rFonts w:asciiTheme="majorBidi" w:hAnsiTheme="majorBidi"/>
          <w:sz w:val="32"/>
          <w:szCs w:val="28"/>
          <w:rtl/>
        </w:rPr>
      </w:pPr>
      <w:bookmarkStart w:id="250" w:name="_Toc224389589"/>
      <w:r w:rsidRPr="00E26EBB">
        <w:rPr>
          <w:rFonts w:asciiTheme="majorBidi" w:hAnsiTheme="majorBidi"/>
          <w:sz w:val="32"/>
          <w:szCs w:val="28"/>
          <w:rtl/>
        </w:rPr>
        <w:t>7-2-4 التوافق مع الدراسات في مجال أمن الشبكات</w:t>
      </w:r>
      <w:bookmarkEnd w:id="250"/>
    </w:p>
    <w:p w14:paraId="0EC718A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تتوافق نتائج اختبارات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مع توصيات </w:t>
      </w:r>
      <w:r w:rsidRPr="00E26EBB">
        <w:rPr>
          <w:rFonts w:asciiTheme="majorBidi" w:hAnsiTheme="majorBidi" w:cstheme="majorBidi"/>
          <w:sz w:val="28"/>
          <w:szCs w:val="28"/>
        </w:rPr>
        <w:t>IETF</w:t>
      </w:r>
      <w:r w:rsidRPr="00E26EBB">
        <w:rPr>
          <w:rFonts w:asciiTheme="majorBidi" w:hAnsiTheme="majorBidi" w:cstheme="majorBidi"/>
          <w:sz w:val="28"/>
          <w:szCs w:val="28"/>
          <w:rtl/>
        </w:rPr>
        <w:t xml:space="preserve"> في </w:t>
      </w:r>
      <w:r w:rsidRPr="00E26EBB">
        <w:rPr>
          <w:rFonts w:asciiTheme="majorBidi" w:hAnsiTheme="majorBidi" w:cstheme="majorBidi"/>
          <w:sz w:val="28"/>
          <w:szCs w:val="28"/>
        </w:rPr>
        <w:t>RFC 3704</w:t>
      </w:r>
      <w:r w:rsidRPr="00E26EBB">
        <w:rPr>
          <w:rFonts w:asciiTheme="majorBidi" w:hAnsiTheme="majorBidi" w:cstheme="majorBidi"/>
          <w:sz w:val="28"/>
          <w:szCs w:val="28"/>
          <w:rtl/>
        </w:rPr>
        <w:t xml:space="preserve"> التي تُوصي بتطبيق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على حدود الشبكة لمنع </w:t>
      </w:r>
      <w:r w:rsidRPr="00E26EBB">
        <w:rPr>
          <w:rFonts w:asciiTheme="majorBidi" w:hAnsiTheme="majorBidi" w:cstheme="majorBidi"/>
          <w:sz w:val="28"/>
          <w:szCs w:val="28"/>
        </w:rPr>
        <w:t>IP Spoofing</w:t>
      </w:r>
      <w:r w:rsidRPr="00E26EBB">
        <w:rPr>
          <w:rFonts w:asciiTheme="majorBidi" w:hAnsiTheme="majorBidi" w:cstheme="majorBidi"/>
          <w:sz w:val="28"/>
          <w:szCs w:val="28"/>
          <w:rtl/>
        </w:rPr>
        <w:t>، وما أثبته هذا البحث هو الكفاءة الكاملة لهذه الآلية بنسبة رفض 100% للحزم المزيفة مع صفر أثر على الترافيك الشرعي.</w:t>
      </w:r>
    </w:p>
    <w:p w14:paraId="07092E6A" w14:textId="77777777" w:rsidR="001B6ADE" w:rsidRPr="00E26EBB" w:rsidRDefault="001B6ADE" w:rsidP="00B7730F">
      <w:pPr>
        <w:pStyle w:val="3"/>
        <w:spacing w:after="0" w:line="360" w:lineRule="auto"/>
        <w:rPr>
          <w:rFonts w:asciiTheme="majorBidi" w:hAnsiTheme="majorBidi"/>
          <w:sz w:val="32"/>
          <w:szCs w:val="28"/>
          <w:rtl/>
        </w:rPr>
      </w:pPr>
      <w:bookmarkStart w:id="251" w:name="_Toc224389590"/>
      <w:r w:rsidRPr="00E26EBB">
        <w:rPr>
          <w:rFonts w:asciiTheme="majorBidi" w:hAnsiTheme="majorBidi"/>
          <w:sz w:val="32"/>
          <w:szCs w:val="28"/>
          <w:rtl/>
        </w:rPr>
        <w:t>7-2-5 ما يُميّز هذا البحث عن الدراسات السابقة</w:t>
      </w:r>
      <w:bookmarkEnd w:id="251"/>
    </w:p>
    <w:p w14:paraId="06463C0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تتمثّل الإضافة الجوهرية لهذا البحث في ثلاثة محاور رئيسية. أولها الجمع المتكامل بين تقنيات متعددة المستويات في بيئة واحدة موثّقة بالتفصيل: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معاً في شبكة </w:t>
      </w:r>
      <w:r w:rsidRPr="00E26EBB">
        <w:rPr>
          <w:rFonts w:asciiTheme="majorBidi" w:hAnsiTheme="majorBidi" w:cstheme="majorBidi"/>
          <w:sz w:val="28"/>
          <w:szCs w:val="28"/>
        </w:rPr>
        <w:t>ISP</w:t>
      </w:r>
      <w:r w:rsidRPr="00E26EBB">
        <w:rPr>
          <w:rFonts w:asciiTheme="majorBidi" w:hAnsiTheme="majorBidi" w:cstheme="majorBidi"/>
          <w:sz w:val="28"/>
          <w:szCs w:val="28"/>
          <w:rtl/>
        </w:rPr>
        <w:t xml:space="preserve"> حقيقية قابلة للتكرار. ثانيها توثيق السلوك الفعلي للبروتوكولات في حالات الفشل بأرقام دقيقة وطوابع زمنية حقيقية من أجهزة حية، وهو ما يفتقر إليه كثير من الدراسات النظرية. ثالثها الكشف </w:t>
      </w:r>
      <w:r w:rsidRPr="00E26EBB">
        <w:rPr>
          <w:rFonts w:asciiTheme="majorBidi" w:hAnsiTheme="majorBidi" w:cstheme="majorBidi"/>
          <w:sz w:val="28"/>
          <w:szCs w:val="28"/>
          <w:rtl/>
        </w:rPr>
        <w:lastRenderedPageBreak/>
        <w:t xml:space="preserve">عن تفاعلات غير متوقعة بين البروتوكولات لا تظهر في الدراسات المنفردة، كتأثير غياب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قرارات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وسلوك الحماية الهرمية التي تجعل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يعمل كطبقة ثانية فقط عند انعدام البديل في </w:t>
      </w:r>
      <w:r w:rsidRPr="00E26EBB">
        <w:rPr>
          <w:rFonts w:asciiTheme="majorBidi" w:hAnsiTheme="majorBidi" w:cstheme="majorBidi"/>
          <w:sz w:val="28"/>
          <w:szCs w:val="28"/>
        </w:rPr>
        <w:t>OSPF</w:t>
      </w:r>
      <w:r w:rsidRPr="00E26EBB">
        <w:rPr>
          <w:rFonts w:asciiTheme="majorBidi" w:hAnsiTheme="majorBidi" w:cstheme="majorBidi"/>
          <w:sz w:val="28"/>
          <w:szCs w:val="28"/>
          <w:rtl/>
        </w:rPr>
        <w:t>.</w:t>
      </w:r>
    </w:p>
    <w:p w14:paraId="4F798FC4" w14:textId="77777777" w:rsidR="001B6ADE" w:rsidRPr="00E26EBB" w:rsidRDefault="001B6ADE" w:rsidP="00B7730F">
      <w:pPr>
        <w:pStyle w:val="2"/>
        <w:spacing w:after="0" w:line="360" w:lineRule="auto"/>
        <w:rPr>
          <w:rFonts w:asciiTheme="majorBidi" w:hAnsiTheme="majorBidi"/>
          <w:sz w:val="36"/>
          <w:szCs w:val="32"/>
          <w:rtl/>
        </w:rPr>
      </w:pPr>
      <w:bookmarkStart w:id="252" w:name="_Toc224389591"/>
      <w:r w:rsidRPr="00E26EBB">
        <w:rPr>
          <w:rFonts w:asciiTheme="majorBidi" w:hAnsiTheme="majorBidi"/>
          <w:sz w:val="36"/>
          <w:szCs w:val="32"/>
          <w:rtl/>
        </w:rPr>
        <w:t>7-3 نقاط القوة والضعف</w:t>
      </w:r>
      <w:bookmarkEnd w:id="252"/>
    </w:p>
    <w:p w14:paraId="131EDC56" w14:textId="5A4C7133" w:rsidR="001B6ADE" w:rsidRPr="00E26EBB" w:rsidRDefault="001B6ADE" w:rsidP="00B7730F">
      <w:pPr>
        <w:pStyle w:val="3"/>
        <w:spacing w:after="0" w:line="360" w:lineRule="auto"/>
        <w:rPr>
          <w:rFonts w:asciiTheme="majorBidi" w:hAnsiTheme="majorBidi"/>
          <w:sz w:val="32"/>
          <w:szCs w:val="28"/>
          <w:rtl/>
        </w:rPr>
      </w:pPr>
      <w:bookmarkStart w:id="253" w:name="_Toc224389592"/>
      <w:r w:rsidRPr="00E26EBB">
        <w:rPr>
          <w:rFonts w:asciiTheme="majorBidi" w:hAnsiTheme="majorBidi"/>
          <w:sz w:val="32"/>
          <w:szCs w:val="28"/>
          <w:rtl/>
        </w:rPr>
        <w:t>7-3-1 نقاط القوة</w:t>
      </w:r>
      <w:bookmarkEnd w:id="253"/>
    </w:p>
    <w:p w14:paraId="21F789D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التكامل الهرمي للحماية:</w:t>
      </w:r>
    </w:p>
    <w:p w14:paraId="306FB23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أثبتت الاختبارات أن التصميم يعتمد على مبدأ الدفاع في العمق (</w:t>
      </w:r>
      <w:r w:rsidRPr="00E26EBB">
        <w:rPr>
          <w:rFonts w:asciiTheme="majorBidi" w:hAnsiTheme="majorBidi" w:cstheme="majorBidi"/>
          <w:sz w:val="28"/>
          <w:szCs w:val="28"/>
        </w:rPr>
        <w:t>Defense in Depth</w:t>
      </w:r>
      <w:r w:rsidRPr="00E26EBB">
        <w:rPr>
          <w:rFonts w:asciiTheme="majorBidi" w:hAnsiTheme="majorBidi" w:cstheme="majorBidi"/>
          <w:sz w:val="28"/>
          <w:szCs w:val="28"/>
          <w:rtl/>
        </w:rPr>
        <w:t xml:space="preserve">) على جميع المستويات. على مستوى البيانات، توفّر التوبولوجيا الحلقية مسارات بديلة فورية يكتشفها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قبل أن يحتاج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للتدخل. على مستوى التحكم، يضمن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المزدوج استمرارية </w:t>
      </w:r>
      <w:r w:rsidRPr="00E26EBB">
        <w:rPr>
          <w:rFonts w:asciiTheme="majorBidi" w:hAnsiTheme="majorBidi" w:cstheme="majorBidi"/>
          <w:sz w:val="28"/>
          <w:szCs w:val="28"/>
        </w:rPr>
        <w:t>iBGP</w:t>
      </w:r>
      <w:r w:rsidRPr="00E26EBB">
        <w:rPr>
          <w:rFonts w:asciiTheme="majorBidi" w:hAnsiTheme="majorBidi" w:cstheme="majorBidi"/>
          <w:sz w:val="28"/>
          <w:szCs w:val="28"/>
          <w:rtl/>
        </w:rPr>
        <w:t xml:space="preserve"> حتى عند سقوط أحد الـ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على مستوى الأمن، تتكامل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Prefix-List</w:t>
      </w:r>
      <w:r w:rsidRPr="00E26EBB">
        <w:rPr>
          <w:rFonts w:asciiTheme="majorBidi" w:hAnsiTheme="majorBidi" w:cstheme="majorBidi"/>
          <w:sz w:val="28"/>
          <w:szCs w:val="28"/>
          <w:rtl/>
        </w:rPr>
        <w:t xml:space="preserve"> لتشكّل طبقات دفاع متداخلة لا يمكن اختراقها بعطل منفرد.</w:t>
      </w:r>
    </w:p>
    <w:p w14:paraId="481552F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دقة آليات الكشف والاستجابة:</w:t>
      </w:r>
    </w:p>
    <w:p w14:paraId="751C4C7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حقّق تكامل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مع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CEF</w:t>
      </w:r>
      <w:r w:rsidRPr="00E26EBB">
        <w:rPr>
          <w:rFonts w:asciiTheme="majorBidi" w:hAnsiTheme="majorBidi" w:cstheme="majorBidi"/>
          <w:sz w:val="28"/>
          <w:szCs w:val="28"/>
          <w:rtl/>
        </w:rPr>
        <w:t xml:space="preserve"> استجابةً فورية بصفر تأخير بين اكتشاف العطل وإخطار البروتوكولات المعتمدة عليه. أثبتت الأرقام الفعلية أن زمن الكشف لا يتجاوز 900 ميلي ثانية في أسوأ الحالات، وأن البروتوكولات تستجيب في الطابع الزمني ذاته.</w:t>
      </w:r>
    </w:p>
    <w:p w14:paraId="59ADFAF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قابلية التوسع:</w:t>
      </w:r>
    </w:p>
    <w:p w14:paraId="0281ED9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يدعم التصميم خمسة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مستقلة مع عزل كامل بين العملاء، وإمكانية إضافة عملاء جدد دون أي تأثير على العملاء الحاليين. كما يدعم نموذج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المزدوج توسّعاً أفقياً دون الحاجة لإعادة تصميم بنية </w:t>
      </w:r>
      <w:r w:rsidRPr="00E26EBB">
        <w:rPr>
          <w:rFonts w:asciiTheme="majorBidi" w:hAnsiTheme="majorBidi" w:cstheme="majorBidi"/>
          <w:sz w:val="28"/>
          <w:szCs w:val="28"/>
        </w:rPr>
        <w:t>iBGP</w:t>
      </w:r>
      <w:r w:rsidRPr="00E26EBB">
        <w:rPr>
          <w:rFonts w:asciiTheme="majorBidi" w:hAnsiTheme="majorBidi" w:cstheme="majorBidi"/>
          <w:sz w:val="28"/>
          <w:szCs w:val="28"/>
          <w:rtl/>
        </w:rPr>
        <w:t>.</w:t>
      </w:r>
    </w:p>
    <w:p w14:paraId="4D855AA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الالتزام بمعايير </w:t>
      </w:r>
      <w:r w:rsidRPr="00E26EBB">
        <w:rPr>
          <w:rFonts w:asciiTheme="majorBidi" w:hAnsiTheme="majorBidi" w:cstheme="majorBidi"/>
          <w:sz w:val="28"/>
          <w:szCs w:val="28"/>
        </w:rPr>
        <w:t>SLA</w:t>
      </w:r>
      <w:r w:rsidRPr="00E26EBB">
        <w:rPr>
          <w:rFonts w:asciiTheme="majorBidi" w:hAnsiTheme="majorBidi" w:cstheme="majorBidi"/>
          <w:sz w:val="28"/>
          <w:szCs w:val="28"/>
          <w:rtl/>
        </w:rPr>
        <w:t>:</w:t>
      </w:r>
    </w:p>
    <w:p w14:paraId="0FF2ADF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حقّق التصميم نسبة توافر 99.991% في أصعب سيناريو اختبار، متجاوزاً معايير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الصناعية البالغة 99.9%، مع التحكم الدقيق في نطاق كل عميل عبر </w:t>
      </w:r>
      <w:r w:rsidRPr="00E26EBB">
        <w:rPr>
          <w:rFonts w:asciiTheme="majorBidi" w:hAnsiTheme="majorBidi" w:cstheme="majorBidi"/>
          <w:sz w:val="28"/>
          <w:szCs w:val="28"/>
        </w:rPr>
        <w:t>Shaping</w:t>
      </w:r>
      <w:r w:rsidRPr="00E26EBB">
        <w:rPr>
          <w:rFonts w:asciiTheme="majorBidi" w:hAnsiTheme="majorBidi" w:cstheme="majorBidi"/>
          <w:sz w:val="28"/>
          <w:szCs w:val="28"/>
          <w:rtl/>
        </w:rPr>
        <w:t xml:space="preserve"> يعمل بدقة 100%.</w:t>
      </w:r>
    </w:p>
    <w:p w14:paraId="6C09385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الكشف التلقائي عن قيود </w:t>
      </w:r>
      <w:r w:rsidRPr="00E26EBB">
        <w:rPr>
          <w:rFonts w:asciiTheme="majorBidi" w:hAnsiTheme="majorBidi" w:cstheme="majorBidi"/>
          <w:sz w:val="28"/>
          <w:szCs w:val="28"/>
        </w:rPr>
        <w:t>MPLS-TE</w:t>
      </w:r>
      <w:r w:rsidRPr="00E26EBB">
        <w:rPr>
          <w:rFonts w:asciiTheme="majorBidi" w:hAnsiTheme="majorBidi" w:cstheme="majorBidi"/>
          <w:sz w:val="28"/>
          <w:szCs w:val="28"/>
          <w:rtl/>
        </w:rPr>
        <w:t>:</w:t>
      </w:r>
    </w:p>
    <w:p w14:paraId="38C370B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أتاح الاختبار الكشف عن قيد عملي مهم يتمثّل في عدم رؤية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للروابط غير المُفعَّل عليها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وتمّ معالجته في نفس جلسة الاختبار بتفعيل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الشبكة المشتركة، مما حوّل هذا القيد إلى فرصة لتحسين التصميم وتوثيق الدرس المستفاد.</w:t>
      </w:r>
    </w:p>
    <w:p w14:paraId="3CC81A49" w14:textId="77777777" w:rsidR="001B6ADE" w:rsidRPr="00E26EBB" w:rsidRDefault="001B6ADE" w:rsidP="00B7730F">
      <w:pPr>
        <w:spacing w:after="0" w:line="360" w:lineRule="auto"/>
        <w:jc w:val="both"/>
        <w:rPr>
          <w:rFonts w:asciiTheme="majorBidi" w:hAnsiTheme="majorBidi" w:cstheme="majorBidi"/>
          <w:sz w:val="28"/>
          <w:szCs w:val="28"/>
          <w:rtl/>
        </w:rPr>
      </w:pPr>
    </w:p>
    <w:p w14:paraId="63A53B62" w14:textId="77777777" w:rsidR="001B6ADE" w:rsidRPr="00E26EBB" w:rsidRDefault="001B6ADE" w:rsidP="00B7730F">
      <w:pPr>
        <w:pStyle w:val="1"/>
        <w:spacing w:after="0" w:line="360" w:lineRule="auto"/>
        <w:rPr>
          <w:rFonts w:asciiTheme="majorBidi" w:hAnsiTheme="majorBidi"/>
          <w:sz w:val="44"/>
          <w:szCs w:val="36"/>
          <w:rtl/>
        </w:rPr>
      </w:pPr>
      <w:bookmarkStart w:id="254" w:name="_Toc224389593"/>
      <w:r w:rsidRPr="00E26EBB">
        <w:rPr>
          <w:rFonts w:asciiTheme="majorBidi" w:hAnsiTheme="majorBidi"/>
          <w:sz w:val="44"/>
          <w:szCs w:val="36"/>
          <w:rtl/>
        </w:rPr>
        <w:lastRenderedPageBreak/>
        <w:t>الفصل الثامن: الخلاصة والتوصيات</w:t>
      </w:r>
      <w:bookmarkEnd w:id="254"/>
    </w:p>
    <w:p w14:paraId="54E408C6" w14:textId="77777777" w:rsidR="001B6ADE" w:rsidRPr="00E26EBB" w:rsidRDefault="001B6ADE" w:rsidP="00B7730F">
      <w:pPr>
        <w:pStyle w:val="2"/>
        <w:spacing w:after="0" w:line="360" w:lineRule="auto"/>
        <w:rPr>
          <w:rFonts w:asciiTheme="majorBidi" w:hAnsiTheme="majorBidi"/>
          <w:sz w:val="36"/>
          <w:szCs w:val="32"/>
          <w:rtl/>
        </w:rPr>
      </w:pPr>
      <w:bookmarkStart w:id="255" w:name="_Toc224389594"/>
      <w:r w:rsidRPr="00E26EBB">
        <w:rPr>
          <w:rFonts w:asciiTheme="majorBidi" w:hAnsiTheme="majorBidi"/>
          <w:sz w:val="36"/>
          <w:szCs w:val="32"/>
          <w:rtl/>
        </w:rPr>
        <w:t>8-1 أبرز النتائج</w:t>
      </w:r>
      <w:bookmarkEnd w:id="255"/>
    </w:p>
    <w:p w14:paraId="4B317C8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خلص هذا البحث إلى جملة من النتائج الجوهرية المستخلصة من بيئة اختبار حية موثّقة بطوابع زمنية دقيقة وأرقام فعلية من أجهزة حقيقية، ويمكن إجمالها على النحو التالي:</w:t>
      </w:r>
    </w:p>
    <w:p w14:paraId="448336C3" w14:textId="77777777" w:rsidR="001B6ADE" w:rsidRPr="00E26EBB" w:rsidRDefault="001B6ADE" w:rsidP="00B7730F">
      <w:pPr>
        <w:pStyle w:val="3"/>
        <w:spacing w:after="0" w:line="360" w:lineRule="auto"/>
        <w:rPr>
          <w:rFonts w:asciiTheme="majorBidi" w:hAnsiTheme="majorBidi"/>
          <w:sz w:val="32"/>
          <w:szCs w:val="28"/>
          <w:rtl/>
        </w:rPr>
      </w:pPr>
      <w:bookmarkStart w:id="256" w:name="_Toc224389595"/>
      <w:r w:rsidRPr="00E26EBB">
        <w:rPr>
          <w:rFonts w:asciiTheme="majorBidi" w:hAnsiTheme="majorBidi"/>
          <w:sz w:val="32"/>
          <w:szCs w:val="28"/>
          <w:rtl/>
        </w:rPr>
        <w:t>8-1-1 على صعيد التصميم والمعمارية</w:t>
      </w:r>
      <w:bookmarkEnd w:id="256"/>
    </w:p>
    <w:p w14:paraId="78D8AA0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أثبت النموذج الهرمي ثلاثي الطبقات (</w:t>
      </w:r>
      <w:r w:rsidRPr="00E26EBB">
        <w:rPr>
          <w:rFonts w:asciiTheme="majorBidi" w:hAnsiTheme="majorBidi" w:cstheme="majorBidi"/>
          <w:sz w:val="28"/>
          <w:szCs w:val="28"/>
        </w:rPr>
        <w:t>P/PE/CE</w:t>
      </w:r>
      <w:r w:rsidRPr="00E26EBB">
        <w:rPr>
          <w:rFonts w:asciiTheme="majorBidi" w:hAnsiTheme="majorBidi" w:cstheme="majorBidi"/>
          <w:sz w:val="28"/>
          <w:szCs w:val="28"/>
          <w:rtl/>
        </w:rPr>
        <w:t xml:space="preserve">) فعاليته الموثوقة في توفير بيئة شبكية عازلة وقابلة للتوسع. حقّق التصميم عزلاً كاملاً بين خمسة عملاء يعملون على نفس البنية التحتية دون أي تسرّب في المسارات أو الترافيك بين </w:t>
      </w:r>
      <w:r w:rsidRPr="00E26EBB">
        <w:rPr>
          <w:rFonts w:asciiTheme="majorBidi" w:hAnsiTheme="majorBidi" w:cstheme="majorBidi"/>
          <w:sz w:val="28"/>
          <w:szCs w:val="28"/>
        </w:rPr>
        <w:t>VRFs</w:t>
      </w:r>
      <w:r w:rsidRPr="00E26EBB">
        <w:rPr>
          <w:rFonts w:asciiTheme="majorBidi" w:hAnsiTheme="majorBidi" w:cstheme="majorBidi"/>
          <w:sz w:val="28"/>
          <w:szCs w:val="28"/>
          <w:rtl/>
        </w:rPr>
        <w:t xml:space="preserve"> مختلفة. أثبت نموذج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المزدوج مع </w:t>
      </w:r>
      <w:r w:rsidRPr="00E26EBB">
        <w:rPr>
          <w:rFonts w:asciiTheme="majorBidi" w:hAnsiTheme="majorBidi" w:cstheme="majorBidi"/>
          <w:sz w:val="28"/>
          <w:szCs w:val="28"/>
        </w:rPr>
        <w:t>Cluster-ID</w:t>
      </w:r>
      <w:r w:rsidRPr="00E26EBB">
        <w:rPr>
          <w:rFonts w:asciiTheme="majorBidi" w:hAnsiTheme="majorBidi" w:cstheme="majorBidi"/>
          <w:sz w:val="28"/>
          <w:szCs w:val="28"/>
          <w:rtl/>
        </w:rPr>
        <w:t xml:space="preserve"> موحّد قدرته على تحويل نقطة الفشل الحرجة في مستوى التحكم إلى تصميم متوافر بالكامل، محوّلاً فقدان 8% في حالة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المنفرد إلى صفر فقدان في حالة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المزدوج.</w:t>
      </w:r>
    </w:p>
    <w:p w14:paraId="2AFF0065" w14:textId="77777777" w:rsidR="001B6ADE" w:rsidRPr="00E26EBB" w:rsidRDefault="001B6ADE" w:rsidP="00B7730F">
      <w:pPr>
        <w:pStyle w:val="3"/>
        <w:spacing w:after="0" w:line="360" w:lineRule="auto"/>
        <w:rPr>
          <w:rFonts w:asciiTheme="majorBidi" w:hAnsiTheme="majorBidi"/>
          <w:sz w:val="32"/>
          <w:szCs w:val="28"/>
          <w:rtl/>
        </w:rPr>
      </w:pPr>
      <w:bookmarkStart w:id="257" w:name="_Toc224389596"/>
      <w:r w:rsidRPr="00E26EBB">
        <w:rPr>
          <w:rFonts w:asciiTheme="majorBidi" w:hAnsiTheme="majorBidi"/>
          <w:sz w:val="32"/>
          <w:szCs w:val="28"/>
          <w:rtl/>
        </w:rPr>
        <w:t>8-1-2 على صعيد التوافر والأداء</w:t>
      </w:r>
      <w:bookmarkEnd w:id="257"/>
    </w:p>
    <w:p w14:paraId="13BEEB4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حقّق التكامل بين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نتائج استثنائية موثّقة بأرقام دقيقة:</w:t>
      </w:r>
    </w:p>
    <w:tbl>
      <w:tblPr>
        <w:tblStyle w:val="4-1"/>
        <w:bidiVisual/>
        <w:tblW w:w="0" w:type="auto"/>
        <w:tblLook w:val="04A0" w:firstRow="1" w:lastRow="0" w:firstColumn="1" w:lastColumn="0" w:noHBand="0" w:noVBand="1"/>
      </w:tblPr>
      <w:tblGrid>
        <w:gridCol w:w="4675"/>
        <w:gridCol w:w="4675"/>
      </w:tblGrid>
      <w:tr w:rsidR="00BF7F73" w:rsidRPr="00E26EBB" w14:paraId="73AD31D7" w14:textId="77777777" w:rsidTr="00BF7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DF25F3A"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المقياس</w:t>
            </w:r>
          </w:p>
        </w:tc>
        <w:tc>
          <w:tcPr>
            <w:tcW w:w="4675" w:type="dxa"/>
          </w:tcPr>
          <w:p w14:paraId="763BEAD7" w14:textId="77777777" w:rsidR="00BF7F73" w:rsidRPr="00E26EBB" w:rsidRDefault="00BF7F7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النتيجة</w:t>
            </w:r>
          </w:p>
        </w:tc>
      </w:tr>
      <w:tr w:rsidR="00BF7F73" w:rsidRPr="00E26EBB" w14:paraId="191A63E3" w14:textId="77777777" w:rsidTr="00BF7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5DE922"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متوسط زمن تقارب </w:t>
            </w:r>
            <w:r w:rsidRPr="00E26EBB">
              <w:rPr>
                <w:rFonts w:asciiTheme="majorBidi" w:hAnsiTheme="majorBidi" w:cstheme="majorBidi"/>
                <w:sz w:val="28"/>
                <w:szCs w:val="28"/>
              </w:rPr>
              <w:t>OSPF</w:t>
            </w:r>
          </w:p>
        </w:tc>
        <w:tc>
          <w:tcPr>
            <w:tcW w:w="4675" w:type="dxa"/>
          </w:tcPr>
          <w:p w14:paraId="6BC5AA12"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4.8 ثانية</w:t>
            </w:r>
          </w:p>
        </w:tc>
      </w:tr>
      <w:tr w:rsidR="00BF7F73" w:rsidRPr="00E26EBB" w14:paraId="15FA4979" w14:textId="77777777" w:rsidTr="00BF7F73">
        <w:tc>
          <w:tcPr>
            <w:cnfStyle w:val="001000000000" w:firstRow="0" w:lastRow="0" w:firstColumn="1" w:lastColumn="0" w:oddVBand="0" w:evenVBand="0" w:oddHBand="0" w:evenHBand="0" w:firstRowFirstColumn="0" w:firstRowLastColumn="0" w:lastRowFirstColumn="0" w:lastRowLastColumn="0"/>
            <w:tcW w:w="4675" w:type="dxa"/>
          </w:tcPr>
          <w:p w14:paraId="2476ABF2"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فقدان الحزم عند قطع رابط فردي</w:t>
            </w:r>
          </w:p>
        </w:tc>
        <w:tc>
          <w:tcPr>
            <w:tcW w:w="4675" w:type="dxa"/>
          </w:tcPr>
          <w:p w14:paraId="77AF2A65" w14:textId="77777777" w:rsidR="00BF7F73" w:rsidRPr="00E26EBB" w:rsidRDefault="00BF7F7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r>
      <w:tr w:rsidR="00BF7F73" w:rsidRPr="00E26EBB" w14:paraId="7ECEDBBF" w14:textId="77777777" w:rsidTr="00BF7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E16646"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فقدان الحزم مع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مزدوج</w:t>
            </w:r>
          </w:p>
        </w:tc>
        <w:tc>
          <w:tcPr>
            <w:tcW w:w="4675" w:type="dxa"/>
          </w:tcPr>
          <w:p w14:paraId="0B1D5191"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0%</w:t>
            </w:r>
          </w:p>
        </w:tc>
      </w:tr>
      <w:tr w:rsidR="00BF7F73" w:rsidRPr="00E26EBB" w14:paraId="7AFB3CB9" w14:textId="77777777" w:rsidTr="00BF7F73">
        <w:tc>
          <w:tcPr>
            <w:cnfStyle w:val="001000000000" w:firstRow="0" w:lastRow="0" w:firstColumn="1" w:lastColumn="0" w:oddVBand="0" w:evenVBand="0" w:oddHBand="0" w:evenHBand="0" w:firstRowFirstColumn="0" w:firstRowLastColumn="0" w:lastRowFirstColumn="0" w:lastRowLastColumn="0"/>
            <w:tcW w:w="4675" w:type="dxa"/>
          </w:tcPr>
          <w:p w14:paraId="60D137CE"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نسبة التوافر في العطل المركّب</w:t>
            </w:r>
          </w:p>
        </w:tc>
        <w:tc>
          <w:tcPr>
            <w:tcW w:w="4675" w:type="dxa"/>
          </w:tcPr>
          <w:p w14:paraId="5556B8C5" w14:textId="77777777" w:rsidR="00BF7F73" w:rsidRPr="00E26EBB" w:rsidRDefault="00BF7F7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99.991%</w:t>
            </w:r>
          </w:p>
        </w:tc>
      </w:tr>
      <w:tr w:rsidR="00BF7F73" w:rsidRPr="00E26EBB" w14:paraId="7543AEE5" w14:textId="77777777" w:rsidTr="00BF7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557946"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أقصى زمن </w:t>
            </w:r>
            <w:r w:rsidRPr="00E26EBB">
              <w:rPr>
                <w:rFonts w:asciiTheme="majorBidi" w:hAnsiTheme="majorBidi" w:cstheme="majorBidi"/>
                <w:sz w:val="28"/>
                <w:szCs w:val="28"/>
              </w:rPr>
              <w:t>RTT</w:t>
            </w:r>
            <w:r w:rsidRPr="00E26EBB">
              <w:rPr>
                <w:rFonts w:asciiTheme="majorBidi" w:hAnsiTheme="majorBidi" w:cstheme="majorBidi"/>
                <w:sz w:val="28"/>
                <w:szCs w:val="28"/>
                <w:rtl/>
              </w:rPr>
              <w:t xml:space="preserve"> في الحالة الطبيعية</w:t>
            </w:r>
          </w:p>
        </w:tc>
        <w:tc>
          <w:tcPr>
            <w:tcW w:w="4675" w:type="dxa"/>
          </w:tcPr>
          <w:p w14:paraId="511A33D7"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2</w:t>
            </w:r>
            <w:r w:rsidRPr="00E26EBB">
              <w:rPr>
                <w:rFonts w:asciiTheme="majorBidi" w:hAnsiTheme="majorBidi" w:cstheme="majorBidi"/>
                <w:sz w:val="28"/>
                <w:szCs w:val="28"/>
              </w:rPr>
              <w:t>ms</w:t>
            </w:r>
            <w:r w:rsidRPr="00E26EBB">
              <w:rPr>
                <w:rFonts w:asciiTheme="majorBidi" w:hAnsiTheme="majorBidi" w:cstheme="majorBidi"/>
                <w:sz w:val="28"/>
                <w:szCs w:val="28"/>
                <w:rtl/>
              </w:rPr>
              <w:t xml:space="preserve"> متوسط</w:t>
            </w:r>
          </w:p>
        </w:tc>
      </w:tr>
    </w:tbl>
    <w:p w14:paraId="3ECC5C81" w14:textId="77777777" w:rsidR="00BF7F73" w:rsidRPr="00E26EBB" w:rsidRDefault="00BF7F73" w:rsidP="00B7730F">
      <w:pPr>
        <w:spacing w:after="0" w:line="360" w:lineRule="auto"/>
        <w:jc w:val="both"/>
        <w:rPr>
          <w:rFonts w:asciiTheme="majorBidi" w:hAnsiTheme="majorBidi" w:cstheme="majorBidi"/>
          <w:sz w:val="28"/>
          <w:szCs w:val="28"/>
          <w:rtl/>
        </w:rPr>
      </w:pPr>
    </w:p>
    <w:p w14:paraId="72B9EA23" w14:textId="581528D5"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 البحث حقيقة جوهرية غير موثّقة بشكل كافٍ في الأدبيات: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لا يرى الروابط غير المُفعَّل عليها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حتى لو كانت مرئية لـ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الشبكة المشتركة خفّض فقدان الحزم في العطل المركّب من 47 إلى 9 حزم رغم زيادة عدد الوصلات المقطوعة.</w:t>
      </w:r>
    </w:p>
    <w:p w14:paraId="615830A8" w14:textId="77777777" w:rsidR="001B6ADE" w:rsidRPr="00E26EBB" w:rsidRDefault="001B6ADE" w:rsidP="00B7730F">
      <w:pPr>
        <w:pStyle w:val="3"/>
        <w:spacing w:after="0" w:line="360" w:lineRule="auto"/>
        <w:rPr>
          <w:rFonts w:asciiTheme="majorBidi" w:hAnsiTheme="majorBidi"/>
          <w:sz w:val="32"/>
          <w:szCs w:val="28"/>
          <w:rtl/>
        </w:rPr>
      </w:pPr>
      <w:bookmarkStart w:id="258" w:name="_Toc224389597"/>
      <w:r w:rsidRPr="00E26EBB">
        <w:rPr>
          <w:rFonts w:asciiTheme="majorBidi" w:hAnsiTheme="majorBidi"/>
          <w:sz w:val="32"/>
          <w:szCs w:val="28"/>
          <w:rtl/>
        </w:rPr>
        <w:t>8-1-3 على صعيد جودة الخدمة</w:t>
      </w:r>
      <w:bookmarkEnd w:id="258"/>
    </w:p>
    <w:p w14:paraId="0F4F854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أثبتت السياسات الهرمية ذات المستويَين دقةً عالية في تطبيق حدود المعدل:</w:t>
      </w:r>
    </w:p>
    <w:tbl>
      <w:tblPr>
        <w:tblStyle w:val="4-1"/>
        <w:bidiVisual/>
        <w:tblW w:w="0" w:type="auto"/>
        <w:tblLook w:val="04A0" w:firstRow="1" w:lastRow="0" w:firstColumn="1" w:lastColumn="0" w:noHBand="0" w:noVBand="1"/>
      </w:tblPr>
      <w:tblGrid>
        <w:gridCol w:w="3116"/>
        <w:gridCol w:w="3117"/>
        <w:gridCol w:w="3117"/>
      </w:tblGrid>
      <w:tr w:rsidR="00BF7F73" w:rsidRPr="00E26EBB" w14:paraId="6BAE5AA0" w14:textId="77777777" w:rsidTr="00BF7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A54A3A"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الفئة</w:t>
            </w:r>
          </w:p>
        </w:tc>
        <w:tc>
          <w:tcPr>
            <w:tcW w:w="3117" w:type="dxa"/>
          </w:tcPr>
          <w:p w14:paraId="111D6E69" w14:textId="77777777" w:rsidR="00BF7F73" w:rsidRPr="00E26EBB" w:rsidRDefault="00BF7F7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الحد</w:t>
            </w:r>
          </w:p>
        </w:tc>
        <w:tc>
          <w:tcPr>
            <w:tcW w:w="3117" w:type="dxa"/>
          </w:tcPr>
          <w:p w14:paraId="312175BB" w14:textId="77777777" w:rsidR="00BF7F73" w:rsidRPr="00E26EBB" w:rsidRDefault="00BF7F7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الحزم المحذوفة</w:t>
            </w:r>
          </w:p>
        </w:tc>
      </w:tr>
      <w:tr w:rsidR="00BF7F73" w:rsidRPr="00E26EBB" w14:paraId="1EDBFE17" w14:textId="77777777" w:rsidTr="00BF7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AD7A835"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Voice (EF)</w:t>
            </w:r>
          </w:p>
        </w:tc>
        <w:tc>
          <w:tcPr>
            <w:tcW w:w="3117" w:type="dxa"/>
          </w:tcPr>
          <w:p w14:paraId="5E5CCB4D"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2 </w:t>
            </w:r>
            <w:r w:rsidRPr="00E26EBB">
              <w:rPr>
                <w:rFonts w:asciiTheme="majorBidi" w:hAnsiTheme="majorBidi" w:cstheme="majorBidi"/>
                <w:sz w:val="28"/>
                <w:szCs w:val="28"/>
              </w:rPr>
              <w:t>Mbps</w:t>
            </w:r>
          </w:p>
        </w:tc>
        <w:tc>
          <w:tcPr>
            <w:tcW w:w="3117" w:type="dxa"/>
          </w:tcPr>
          <w:p w14:paraId="28F01ED8"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26EBB">
              <w:rPr>
                <w:rFonts w:asciiTheme="majorBidi" w:hAnsiTheme="majorBidi" w:cstheme="majorBidi"/>
                <w:sz w:val="28"/>
                <w:szCs w:val="28"/>
                <w:rtl/>
              </w:rPr>
              <w:t>0</w:t>
            </w:r>
          </w:p>
        </w:tc>
      </w:tr>
      <w:tr w:rsidR="00BF7F73" w:rsidRPr="00E26EBB" w14:paraId="1973F566" w14:textId="77777777" w:rsidTr="00BF7F73">
        <w:tc>
          <w:tcPr>
            <w:cnfStyle w:val="001000000000" w:firstRow="0" w:lastRow="0" w:firstColumn="1" w:lastColumn="0" w:oddVBand="0" w:evenVBand="0" w:oddHBand="0" w:evenHBand="0" w:firstRowFirstColumn="0" w:firstRowLastColumn="0" w:lastRowFirstColumn="0" w:lastRowLastColumn="0"/>
            <w:tcW w:w="3116" w:type="dxa"/>
          </w:tcPr>
          <w:p w14:paraId="78AF85FA"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Video (AF41)</w:t>
            </w:r>
          </w:p>
        </w:tc>
        <w:tc>
          <w:tcPr>
            <w:tcW w:w="3117" w:type="dxa"/>
          </w:tcPr>
          <w:p w14:paraId="00B3CEEC" w14:textId="77777777" w:rsidR="00BF7F73" w:rsidRPr="00E26EBB" w:rsidRDefault="00BF7F7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3 </w:t>
            </w:r>
            <w:r w:rsidRPr="00E26EBB">
              <w:rPr>
                <w:rFonts w:asciiTheme="majorBidi" w:hAnsiTheme="majorBidi" w:cstheme="majorBidi"/>
                <w:sz w:val="28"/>
                <w:szCs w:val="28"/>
              </w:rPr>
              <w:t>Mbps</w:t>
            </w:r>
          </w:p>
        </w:tc>
        <w:tc>
          <w:tcPr>
            <w:tcW w:w="3117" w:type="dxa"/>
          </w:tcPr>
          <w:p w14:paraId="0D15D408" w14:textId="77777777" w:rsidR="00BF7F73" w:rsidRPr="00E26EBB" w:rsidRDefault="00BF7F7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26EBB">
              <w:rPr>
                <w:rFonts w:asciiTheme="majorBidi" w:hAnsiTheme="majorBidi" w:cstheme="majorBidi"/>
                <w:sz w:val="28"/>
                <w:szCs w:val="28"/>
                <w:rtl/>
              </w:rPr>
              <w:t>0</w:t>
            </w:r>
          </w:p>
        </w:tc>
      </w:tr>
      <w:tr w:rsidR="00BF7F73" w:rsidRPr="00E26EBB" w14:paraId="4121D913" w14:textId="77777777" w:rsidTr="00BF7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09A1BC4"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Management (CS6)</w:t>
            </w:r>
          </w:p>
        </w:tc>
        <w:tc>
          <w:tcPr>
            <w:tcW w:w="3117" w:type="dxa"/>
          </w:tcPr>
          <w:p w14:paraId="0327F7E6"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512 </w:t>
            </w:r>
            <w:r w:rsidRPr="00E26EBB">
              <w:rPr>
                <w:rFonts w:asciiTheme="majorBidi" w:hAnsiTheme="majorBidi" w:cstheme="majorBidi"/>
                <w:sz w:val="28"/>
                <w:szCs w:val="28"/>
              </w:rPr>
              <w:t>Kbps</w:t>
            </w:r>
          </w:p>
        </w:tc>
        <w:tc>
          <w:tcPr>
            <w:tcW w:w="3117" w:type="dxa"/>
          </w:tcPr>
          <w:p w14:paraId="2F5DEB8A"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26EBB">
              <w:rPr>
                <w:rFonts w:asciiTheme="majorBidi" w:hAnsiTheme="majorBidi" w:cstheme="majorBidi"/>
                <w:sz w:val="28"/>
                <w:szCs w:val="28"/>
                <w:rtl/>
              </w:rPr>
              <w:t>0</w:t>
            </w:r>
          </w:p>
        </w:tc>
      </w:tr>
      <w:tr w:rsidR="00BF7F73" w:rsidRPr="00E26EBB" w14:paraId="1464F957" w14:textId="77777777" w:rsidTr="00BF7F73">
        <w:tc>
          <w:tcPr>
            <w:cnfStyle w:val="001000000000" w:firstRow="0" w:lastRow="0" w:firstColumn="1" w:lastColumn="0" w:oddVBand="0" w:evenVBand="0" w:oddHBand="0" w:evenHBand="0" w:firstRowFirstColumn="0" w:firstRowLastColumn="0" w:lastRowFirstColumn="0" w:lastRowLastColumn="0"/>
            <w:tcW w:w="3116" w:type="dxa"/>
          </w:tcPr>
          <w:p w14:paraId="4A918F1F"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Default</w:t>
            </w:r>
          </w:p>
        </w:tc>
        <w:tc>
          <w:tcPr>
            <w:tcW w:w="3117" w:type="dxa"/>
          </w:tcPr>
          <w:p w14:paraId="4D2C78EB" w14:textId="77777777" w:rsidR="00BF7F73" w:rsidRPr="00E26EBB" w:rsidRDefault="00BF7F7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4.5 </w:t>
            </w:r>
            <w:r w:rsidRPr="00E26EBB">
              <w:rPr>
                <w:rFonts w:asciiTheme="majorBidi" w:hAnsiTheme="majorBidi" w:cstheme="majorBidi"/>
                <w:sz w:val="28"/>
                <w:szCs w:val="28"/>
              </w:rPr>
              <w:t>Mbps</w:t>
            </w:r>
          </w:p>
        </w:tc>
        <w:tc>
          <w:tcPr>
            <w:tcW w:w="3117" w:type="dxa"/>
          </w:tcPr>
          <w:p w14:paraId="3E27B559" w14:textId="77777777" w:rsidR="00BF7F73" w:rsidRPr="00E26EBB" w:rsidRDefault="00BF7F7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26EBB">
              <w:rPr>
                <w:rFonts w:asciiTheme="majorBidi" w:hAnsiTheme="majorBidi" w:cstheme="majorBidi"/>
                <w:sz w:val="28"/>
                <w:szCs w:val="28"/>
                <w:rtl/>
              </w:rPr>
              <w:t>1,287</w:t>
            </w:r>
          </w:p>
        </w:tc>
      </w:tr>
    </w:tbl>
    <w:p w14:paraId="108B34AA" w14:textId="77777777" w:rsidR="00BF7F73" w:rsidRPr="00E26EBB" w:rsidRDefault="00BF7F73" w:rsidP="00B7730F">
      <w:pPr>
        <w:spacing w:after="0" w:line="360" w:lineRule="auto"/>
        <w:jc w:val="both"/>
        <w:rPr>
          <w:rFonts w:asciiTheme="majorBidi" w:hAnsiTheme="majorBidi" w:cstheme="majorBidi"/>
          <w:sz w:val="28"/>
          <w:szCs w:val="28"/>
          <w:rtl/>
        </w:rPr>
      </w:pPr>
    </w:p>
    <w:p w14:paraId="03E241E3" w14:textId="4D1743A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حقّق الشكّل (</w:t>
      </w:r>
      <w:r w:rsidRPr="00E26EBB">
        <w:rPr>
          <w:rFonts w:asciiTheme="majorBidi" w:hAnsiTheme="majorBidi" w:cstheme="majorBidi"/>
          <w:sz w:val="28"/>
          <w:szCs w:val="28"/>
        </w:rPr>
        <w:t>Shaper</w:t>
      </w:r>
      <w:r w:rsidRPr="00E26EBB">
        <w:rPr>
          <w:rFonts w:asciiTheme="majorBidi" w:hAnsiTheme="majorBidi" w:cstheme="majorBidi"/>
          <w:sz w:val="28"/>
          <w:szCs w:val="28"/>
          <w:rtl/>
        </w:rPr>
        <w:t xml:space="preserve">) التحكم الدقيق في نطاق التنزيل عند 10 </w:t>
      </w:r>
      <w:r w:rsidRPr="00E26EBB">
        <w:rPr>
          <w:rFonts w:asciiTheme="majorBidi" w:hAnsiTheme="majorBidi" w:cstheme="majorBidi"/>
          <w:sz w:val="28"/>
          <w:szCs w:val="28"/>
        </w:rPr>
        <w:t>Mbps</w:t>
      </w:r>
      <w:r w:rsidRPr="00E26EBB">
        <w:rPr>
          <w:rFonts w:asciiTheme="majorBidi" w:hAnsiTheme="majorBidi" w:cstheme="majorBidi"/>
          <w:sz w:val="28"/>
          <w:szCs w:val="28"/>
          <w:rtl/>
        </w:rPr>
        <w:t xml:space="preserve"> بدقة 100%، فيما أثبت مبدأ </w:t>
      </w:r>
      <w:r w:rsidRPr="00E26EBB">
        <w:rPr>
          <w:rFonts w:asciiTheme="majorBidi" w:hAnsiTheme="majorBidi" w:cstheme="majorBidi"/>
          <w:sz w:val="28"/>
          <w:szCs w:val="28"/>
        </w:rPr>
        <w:t>Untrusted Customer DSCP</w:t>
      </w:r>
      <w:r w:rsidRPr="00E26EBB">
        <w:rPr>
          <w:rFonts w:asciiTheme="majorBidi" w:hAnsiTheme="majorBidi" w:cstheme="majorBidi"/>
          <w:sz w:val="28"/>
          <w:szCs w:val="28"/>
          <w:rtl/>
        </w:rPr>
        <w:t xml:space="preserve"> فعاليته كآلية أمنية تمنع العملاء من التأثير على آليات الأولوية داخل الشبكة الأساسية.</w:t>
      </w:r>
    </w:p>
    <w:p w14:paraId="1A06474E" w14:textId="77777777" w:rsidR="001B6ADE" w:rsidRPr="00E26EBB" w:rsidRDefault="001B6ADE" w:rsidP="00B7730F">
      <w:pPr>
        <w:pStyle w:val="3"/>
        <w:spacing w:after="0" w:line="360" w:lineRule="auto"/>
        <w:rPr>
          <w:rFonts w:asciiTheme="majorBidi" w:hAnsiTheme="majorBidi"/>
          <w:sz w:val="32"/>
          <w:szCs w:val="28"/>
          <w:rtl/>
        </w:rPr>
      </w:pPr>
      <w:bookmarkStart w:id="259" w:name="_Toc224389598"/>
      <w:r w:rsidRPr="00E26EBB">
        <w:rPr>
          <w:rFonts w:asciiTheme="majorBidi" w:hAnsiTheme="majorBidi"/>
          <w:sz w:val="32"/>
          <w:szCs w:val="28"/>
          <w:rtl/>
        </w:rPr>
        <w:t>8-1-4 على صعيد الأمن</w:t>
      </w:r>
      <w:bookmarkEnd w:id="259"/>
    </w:p>
    <w:p w14:paraId="7DEA4AC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أثبتت آليات الأمن المتكاملة فعاليتها الكاملة في جميع الاختبارات:</w:t>
      </w:r>
    </w:p>
    <w:tbl>
      <w:tblPr>
        <w:tblStyle w:val="4-1"/>
        <w:bidiVisual/>
        <w:tblW w:w="0" w:type="auto"/>
        <w:tblLook w:val="04A0" w:firstRow="1" w:lastRow="0" w:firstColumn="1" w:lastColumn="0" w:noHBand="0" w:noVBand="1"/>
      </w:tblPr>
      <w:tblGrid>
        <w:gridCol w:w="4675"/>
        <w:gridCol w:w="4675"/>
      </w:tblGrid>
      <w:tr w:rsidR="00BF7F73" w:rsidRPr="00E26EBB" w14:paraId="1502E16D" w14:textId="77777777" w:rsidTr="00BF7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554CF4"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tl/>
              </w:rPr>
              <w:t>الآلية</w:t>
            </w:r>
          </w:p>
        </w:tc>
        <w:tc>
          <w:tcPr>
            <w:tcW w:w="4675" w:type="dxa"/>
          </w:tcPr>
          <w:p w14:paraId="5D760DF9" w14:textId="77777777" w:rsidR="00BF7F73" w:rsidRPr="00E26EBB" w:rsidRDefault="00BF7F73" w:rsidP="00B773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النتيجة</w:t>
            </w:r>
          </w:p>
        </w:tc>
      </w:tr>
      <w:tr w:rsidR="00BF7F73" w:rsidRPr="00E26EBB" w14:paraId="15FF3705" w14:textId="77777777" w:rsidTr="00BF7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8ECF84"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CoPP</w:t>
            </w:r>
          </w:p>
        </w:tc>
        <w:tc>
          <w:tcPr>
            <w:tcW w:w="4675" w:type="dxa"/>
          </w:tcPr>
          <w:p w14:paraId="43BBC847"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 xml:space="preserve">حذف 24.8% من </w:t>
            </w:r>
            <w:r w:rsidRPr="00E26EBB">
              <w:rPr>
                <w:rFonts w:asciiTheme="majorBidi" w:hAnsiTheme="majorBidi" w:cstheme="majorBidi"/>
                <w:sz w:val="28"/>
                <w:szCs w:val="28"/>
              </w:rPr>
              <w:t>ICMP</w:t>
            </w:r>
            <w:r w:rsidRPr="00E26EBB">
              <w:rPr>
                <w:rFonts w:asciiTheme="majorBidi" w:hAnsiTheme="majorBidi" w:cstheme="majorBidi"/>
                <w:sz w:val="28"/>
                <w:szCs w:val="28"/>
                <w:rtl/>
              </w:rPr>
              <w:t xml:space="preserve"> الزائد بدقة رياضية</w:t>
            </w:r>
          </w:p>
        </w:tc>
      </w:tr>
      <w:tr w:rsidR="00BF7F73" w:rsidRPr="00E26EBB" w14:paraId="333E36E2" w14:textId="77777777" w:rsidTr="00BF7F73">
        <w:tc>
          <w:tcPr>
            <w:cnfStyle w:val="001000000000" w:firstRow="0" w:lastRow="0" w:firstColumn="1" w:lastColumn="0" w:oddVBand="0" w:evenVBand="0" w:oddHBand="0" w:evenHBand="0" w:firstRowFirstColumn="0" w:firstRowLastColumn="0" w:lastRowFirstColumn="0" w:lastRowLastColumn="0"/>
            <w:tcW w:w="4675" w:type="dxa"/>
          </w:tcPr>
          <w:p w14:paraId="7AEE6B84"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uRPF Strict</w:t>
            </w:r>
          </w:p>
        </w:tc>
        <w:tc>
          <w:tcPr>
            <w:tcW w:w="4675" w:type="dxa"/>
          </w:tcPr>
          <w:p w14:paraId="279FA9B4" w14:textId="77777777" w:rsidR="00BF7F73" w:rsidRPr="00E26EBB" w:rsidRDefault="00BF7F73" w:rsidP="00B773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رفض 100% من الحزم المزيفة</w:t>
            </w:r>
          </w:p>
        </w:tc>
      </w:tr>
      <w:tr w:rsidR="00BF7F73" w:rsidRPr="00E26EBB" w14:paraId="5395C92D" w14:textId="77777777" w:rsidTr="00BF7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CC436E" w14:textId="77777777" w:rsidR="00BF7F73" w:rsidRPr="00E26EBB" w:rsidRDefault="00BF7F73" w:rsidP="00B7730F">
            <w:pPr>
              <w:spacing w:line="360" w:lineRule="auto"/>
              <w:jc w:val="both"/>
              <w:rPr>
                <w:rFonts w:asciiTheme="majorBidi" w:hAnsiTheme="majorBidi" w:cstheme="majorBidi"/>
                <w:sz w:val="28"/>
                <w:szCs w:val="28"/>
                <w:rtl/>
              </w:rPr>
            </w:pPr>
            <w:r w:rsidRPr="00E26EBB">
              <w:rPr>
                <w:rFonts w:asciiTheme="majorBidi" w:hAnsiTheme="majorBidi" w:cstheme="majorBidi"/>
                <w:sz w:val="28"/>
                <w:szCs w:val="28"/>
              </w:rPr>
              <w:t>Prefix-List</w:t>
            </w:r>
          </w:p>
        </w:tc>
        <w:tc>
          <w:tcPr>
            <w:tcW w:w="4675" w:type="dxa"/>
          </w:tcPr>
          <w:p w14:paraId="5B43D02A" w14:textId="77777777" w:rsidR="00BF7F73" w:rsidRPr="00E26EBB" w:rsidRDefault="00BF7F73" w:rsidP="00B773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E26EBB">
              <w:rPr>
                <w:rFonts w:asciiTheme="majorBidi" w:hAnsiTheme="majorBidi" w:cstheme="majorBidi"/>
                <w:sz w:val="28"/>
                <w:szCs w:val="28"/>
                <w:rtl/>
              </w:rPr>
              <w:t>منع 100% من المسارات غير المصرّح بها</w:t>
            </w:r>
          </w:p>
        </w:tc>
      </w:tr>
    </w:tbl>
    <w:p w14:paraId="41C1E160" w14:textId="77777777" w:rsidR="00BF7F73" w:rsidRPr="00E26EBB" w:rsidRDefault="00BF7F73" w:rsidP="00B7730F">
      <w:pPr>
        <w:spacing w:after="0" w:line="360" w:lineRule="auto"/>
        <w:jc w:val="both"/>
        <w:rPr>
          <w:rFonts w:asciiTheme="majorBidi" w:hAnsiTheme="majorBidi" w:cstheme="majorBidi"/>
          <w:sz w:val="28"/>
          <w:szCs w:val="28"/>
        </w:rPr>
      </w:pPr>
    </w:p>
    <w:p w14:paraId="0B35D7E0" w14:textId="2BCF10BD" w:rsidR="001B6ADE" w:rsidRPr="00E26EBB" w:rsidRDefault="001B6ADE" w:rsidP="00B7730F">
      <w:pPr>
        <w:spacing w:after="0" w:line="360" w:lineRule="auto"/>
        <w:jc w:val="both"/>
        <w:rPr>
          <w:rFonts w:asciiTheme="majorBidi" w:hAnsiTheme="majorBidi" w:cstheme="majorBidi"/>
          <w:sz w:val="28"/>
          <w:szCs w:val="28"/>
          <w:rtl/>
          <w:lang w:bidi="ar-SY"/>
        </w:rPr>
      </w:pPr>
      <w:r w:rsidRPr="00E26EBB">
        <w:rPr>
          <w:rFonts w:asciiTheme="majorBidi" w:hAnsiTheme="majorBidi" w:cstheme="majorBidi"/>
          <w:sz w:val="28"/>
          <w:szCs w:val="28"/>
        </w:rPr>
        <w:t>MD5 Authentication</w:t>
      </w:r>
      <w:r w:rsidRPr="00E26EBB">
        <w:rPr>
          <w:rFonts w:asciiTheme="majorBidi" w:hAnsiTheme="majorBidi" w:cstheme="majorBidi"/>
          <w:sz w:val="28"/>
          <w:szCs w:val="28"/>
          <w:rtl/>
        </w:rPr>
        <w:tab/>
        <w:t xml:space="preserve">حماية جميع جلسات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p>
    <w:p w14:paraId="2BA76B8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يعكس هذا التكامل مبدأ الدفاع في العمق الذي يجعل اختراق طبقة أمنية واحدة غير كافٍ للتأثير على الشبكة الأساسية.</w:t>
      </w:r>
    </w:p>
    <w:p w14:paraId="50D56BB1" w14:textId="77777777" w:rsidR="001B6ADE" w:rsidRPr="00E26EBB" w:rsidRDefault="001B6ADE" w:rsidP="00B7730F">
      <w:pPr>
        <w:pStyle w:val="3"/>
        <w:spacing w:after="0" w:line="360" w:lineRule="auto"/>
        <w:rPr>
          <w:rFonts w:asciiTheme="majorBidi" w:hAnsiTheme="majorBidi"/>
          <w:sz w:val="32"/>
          <w:szCs w:val="28"/>
          <w:rtl/>
        </w:rPr>
      </w:pPr>
      <w:bookmarkStart w:id="260" w:name="_Toc224389599"/>
      <w:r w:rsidRPr="00E26EBB">
        <w:rPr>
          <w:rFonts w:asciiTheme="majorBidi" w:hAnsiTheme="majorBidi"/>
          <w:sz w:val="32"/>
          <w:szCs w:val="28"/>
          <w:rtl/>
        </w:rPr>
        <w:t>8-1-5 الدروس المستفادة من بيئة الاختبار الحية</w:t>
      </w:r>
      <w:bookmarkEnd w:id="260"/>
    </w:p>
    <w:p w14:paraId="269147F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كشفت بيئة الاختبار الحية عن دروس عملية لا تظهر في الدراسات النظرية، أبرزها ثلاثة: أولها أن الحماية الهرمية تعمل بشكل صحيح إذ يتدخل </w:t>
      </w:r>
      <w:r w:rsidRPr="00E26EBB">
        <w:rPr>
          <w:rFonts w:asciiTheme="majorBidi" w:hAnsiTheme="majorBidi" w:cstheme="majorBidi"/>
          <w:sz w:val="28"/>
          <w:szCs w:val="28"/>
        </w:rPr>
        <w:t>FRR</w:t>
      </w:r>
      <w:r w:rsidRPr="00E26EBB">
        <w:rPr>
          <w:rFonts w:asciiTheme="majorBidi" w:hAnsiTheme="majorBidi" w:cstheme="majorBidi"/>
          <w:sz w:val="28"/>
          <w:szCs w:val="28"/>
          <w:rtl/>
        </w:rPr>
        <w:t xml:space="preserve"> فقط عند انعدام البديل في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وليس في كل حالة فشل. ثانيها أن </w:t>
      </w:r>
      <w:r w:rsidRPr="00E26EBB">
        <w:rPr>
          <w:rFonts w:asciiTheme="majorBidi" w:hAnsiTheme="majorBidi" w:cstheme="majorBidi"/>
          <w:sz w:val="28"/>
          <w:szCs w:val="28"/>
        </w:rPr>
        <w:t>BFD Multi-hop</w:t>
      </w:r>
      <w:r w:rsidRPr="00E26EBB">
        <w:rPr>
          <w:rFonts w:asciiTheme="majorBidi" w:hAnsiTheme="majorBidi" w:cstheme="majorBidi"/>
          <w:sz w:val="28"/>
          <w:szCs w:val="28"/>
          <w:rtl/>
        </w:rPr>
        <w:t xml:space="preserve"> يختلف جوهرياً عن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أحادي القفزة في آلية الكشف وليس فقط في عدد القفزات. ثالثها أن تناسق إعدادات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مع توبولوجيا </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شرط أساسي لتحقيق أقصى استفادة من </w:t>
      </w:r>
      <w:r w:rsidRPr="00E26EBB">
        <w:rPr>
          <w:rFonts w:asciiTheme="majorBidi" w:hAnsiTheme="majorBidi" w:cstheme="majorBidi"/>
          <w:sz w:val="28"/>
          <w:szCs w:val="28"/>
        </w:rPr>
        <w:t>MPLS-TE</w:t>
      </w:r>
      <w:r w:rsidRPr="00E26EBB">
        <w:rPr>
          <w:rFonts w:asciiTheme="majorBidi" w:hAnsiTheme="majorBidi" w:cstheme="majorBidi"/>
          <w:sz w:val="28"/>
          <w:szCs w:val="28"/>
          <w:rtl/>
        </w:rPr>
        <w:t xml:space="preserve"> في سيناريوهات العطل المركّب.</w:t>
      </w:r>
    </w:p>
    <w:p w14:paraId="2E834A7E" w14:textId="77777777" w:rsidR="001B6ADE" w:rsidRPr="00E26EBB" w:rsidRDefault="001B6ADE" w:rsidP="00B7730F">
      <w:pPr>
        <w:pStyle w:val="2"/>
        <w:spacing w:after="0" w:line="360" w:lineRule="auto"/>
        <w:rPr>
          <w:rFonts w:asciiTheme="majorBidi" w:hAnsiTheme="majorBidi"/>
          <w:sz w:val="36"/>
          <w:szCs w:val="32"/>
          <w:rtl/>
        </w:rPr>
      </w:pPr>
      <w:bookmarkStart w:id="261" w:name="_Toc224389600"/>
      <w:r w:rsidRPr="00E26EBB">
        <w:rPr>
          <w:rFonts w:asciiTheme="majorBidi" w:hAnsiTheme="majorBidi"/>
          <w:sz w:val="36"/>
          <w:szCs w:val="32"/>
          <w:rtl/>
        </w:rPr>
        <w:lastRenderedPageBreak/>
        <w:t>8-2 التوصيات</w:t>
      </w:r>
      <w:bookmarkEnd w:id="261"/>
    </w:p>
    <w:p w14:paraId="7DCD833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بناءً على النتائج العملية المستخلصة من بيئة الاختبار الحية:</w:t>
      </w:r>
    </w:p>
    <w:p w14:paraId="71F39CC7" w14:textId="032AD056" w:rsidR="001B6ADE" w:rsidRPr="00925D9A" w:rsidRDefault="001B6ADE" w:rsidP="00925D9A">
      <w:pPr>
        <w:pStyle w:val="3"/>
        <w:spacing w:after="0" w:line="360" w:lineRule="auto"/>
        <w:rPr>
          <w:rFonts w:asciiTheme="majorBidi" w:hAnsiTheme="majorBidi"/>
          <w:sz w:val="32"/>
          <w:szCs w:val="28"/>
          <w:rtl/>
        </w:rPr>
      </w:pPr>
      <w:bookmarkStart w:id="262" w:name="_Toc224389601"/>
      <w:r w:rsidRPr="00E26EBB">
        <w:rPr>
          <w:rFonts w:asciiTheme="majorBidi" w:hAnsiTheme="majorBidi"/>
          <w:sz w:val="32"/>
          <w:szCs w:val="28"/>
          <w:rtl/>
        </w:rPr>
        <w:t>8-2-1 توصيات التصميم والمعمارية</w:t>
      </w:r>
      <w:bookmarkEnd w:id="262"/>
    </w:p>
    <w:p w14:paraId="29D2700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تكرار </w:t>
      </w:r>
      <w:r w:rsidRPr="00E26EBB">
        <w:rPr>
          <w:rFonts w:asciiTheme="majorBidi" w:hAnsiTheme="majorBidi" w:cstheme="majorBidi"/>
          <w:sz w:val="28"/>
          <w:szCs w:val="28"/>
        </w:rPr>
        <w:t>Route Reflector</w:t>
      </w:r>
      <w:r w:rsidRPr="00E26EBB">
        <w:rPr>
          <w:rFonts w:asciiTheme="majorBidi" w:hAnsiTheme="majorBidi" w:cstheme="majorBidi"/>
          <w:sz w:val="28"/>
          <w:szCs w:val="28"/>
          <w:rtl/>
        </w:rPr>
        <w:t xml:space="preserve"> إلزامي:</w:t>
      </w:r>
    </w:p>
    <w:p w14:paraId="0920D8E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الاختبارات أن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المنفرد يُشكّل نقطة فشل حرجة تؤدي لفقدان 8% من الحزم. يُوصى بنشر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مزدوج على الأقل مع تحديد </w:t>
      </w:r>
      <w:r w:rsidRPr="00E26EBB">
        <w:rPr>
          <w:rFonts w:asciiTheme="majorBidi" w:hAnsiTheme="majorBidi" w:cstheme="majorBidi"/>
          <w:sz w:val="28"/>
          <w:szCs w:val="28"/>
        </w:rPr>
        <w:t>Cluster-ID</w:t>
      </w:r>
      <w:r w:rsidRPr="00E26EBB">
        <w:rPr>
          <w:rFonts w:asciiTheme="majorBidi" w:hAnsiTheme="majorBidi" w:cstheme="majorBidi"/>
          <w:sz w:val="28"/>
          <w:szCs w:val="28"/>
          <w:rtl/>
        </w:rPr>
        <w:t xml:space="preserve"> موحّد، وضمان الفصل الفيزيائي الكامل بين مسارات اتصال كل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بالشبكة. في البيئات الإنتاجية الكبيرة يُنصح بنشر أربعة </w:t>
      </w:r>
      <w:r w:rsidRPr="00E26EBB">
        <w:rPr>
          <w:rFonts w:asciiTheme="majorBidi" w:hAnsiTheme="majorBidi" w:cstheme="majorBidi"/>
          <w:sz w:val="28"/>
          <w:szCs w:val="28"/>
        </w:rPr>
        <w:t>RR</w:t>
      </w:r>
      <w:r w:rsidRPr="00E26EBB">
        <w:rPr>
          <w:rFonts w:asciiTheme="majorBidi" w:hAnsiTheme="majorBidi" w:cstheme="majorBidi"/>
          <w:sz w:val="28"/>
          <w:szCs w:val="28"/>
          <w:rtl/>
        </w:rPr>
        <w:t xml:space="preserve"> موزّعين جغرافياً لضمان أعلى مستوى من التوافر.</w:t>
      </w:r>
    </w:p>
    <w:p w14:paraId="4C2E8C6E"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وصلات متعددة لموجّهات </w:t>
      </w:r>
      <w:r w:rsidRPr="00E26EBB">
        <w:rPr>
          <w:rFonts w:asciiTheme="majorBidi" w:hAnsiTheme="majorBidi" w:cstheme="majorBidi"/>
          <w:sz w:val="28"/>
          <w:szCs w:val="28"/>
        </w:rPr>
        <w:t>PE</w:t>
      </w:r>
      <w:r w:rsidRPr="00E26EBB">
        <w:rPr>
          <w:rFonts w:asciiTheme="majorBidi" w:hAnsiTheme="majorBidi" w:cstheme="majorBidi"/>
          <w:sz w:val="28"/>
          <w:szCs w:val="28"/>
          <w:rtl/>
        </w:rPr>
        <w:t>:</w:t>
      </w:r>
    </w:p>
    <w:p w14:paraId="30CE48BB"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كشفت الاختبارات أن </w:t>
      </w:r>
      <w:r w:rsidRPr="00E26EBB">
        <w:rPr>
          <w:rFonts w:asciiTheme="majorBidi" w:hAnsiTheme="majorBidi" w:cstheme="majorBidi"/>
          <w:sz w:val="28"/>
          <w:szCs w:val="28"/>
        </w:rPr>
        <w:t>PE2</w:t>
      </w:r>
      <w:r w:rsidRPr="00E26EBB">
        <w:rPr>
          <w:rFonts w:asciiTheme="majorBidi" w:hAnsiTheme="majorBidi" w:cstheme="majorBidi"/>
          <w:sz w:val="28"/>
          <w:szCs w:val="28"/>
          <w:rtl/>
        </w:rPr>
        <w:t xml:space="preserve"> يعتمد اعتماداً كلياً على </w:t>
      </w:r>
      <w:r w:rsidRPr="00E26EBB">
        <w:rPr>
          <w:rFonts w:asciiTheme="majorBidi" w:hAnsiTheme="majorBidi" w:cstheme="majorBidi"/>
          <w:sz w:val="28"/>
          <w:szCs w:val="28"/>
        </w:rPr>
        <w:t>P2</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P3</w:t>
      </w:r>
      <w:r w:rsidRPr="00E26EBB">
        <w:rPr>
          <w:rFonts w:asciiTheme="majorBidi" w:hAnsiTheme="majorBidi" w:cstheme="majorBidi"/>
          <w:sz w:val="28"/>
          <w:szCs w:val="28"/>
          <w:rtl/>
        </w:rPr>
        <w:t xml:space="preserve"> للوصول للشبكة الأساسية. يُوصى بتوفير وصلة مباشرة إضافية لكل موجّه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نحو موجّه </w:t>
      </w:r>
      <w:r w:rsidRPr="00E26EBB">
        <w:rPr>
          <w:rFonts w:asciiTheme="majorBidi" w:hAnsiTheme="majorBidi" w:cstheme="majorBidi"/>
          <w:sz w:val="28"/>
          <w:szCs w:val="28"/>
        </w:rPr>
        <w:t>P</w:t>
      </w:r>
      <w:r w:rsidRPr="00E26EBB">
        <w:rPr>
          <w:rFonts w:asciiTheme="majorBidi" w:hAnsiTheme="majorBidi" w:cstheme="majorBidi"/>
          <w:sz w:val="28"/>
          <w:szCs w:val="28"/>
          <w:rtl/>
        </w:rPr>
        <w:t xml:space="preserve"> مختلف عن موجّهَي الاتصال الحاليَّين، لضمان بديل فوري عند عزل أكثر من موجّه في آنٍ واحد.</w:t>
      </w:r>
    </w:p>
    <w:p w14:paraId="74C8EF9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تناسق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مع توبولوجيا </w:t>
      </w:r>
      <w:r w:rsidRPr="00E26EBB">
        <w:rPr>
          <w:rFonts w:asciiTheme="majorBidi" w:hAnsiTheme="majorBidi" w:cstheme="majorBidi"/>
          <w:sz w:val="28"/>
          <w:szCs w:val="28"/>
        </w:rPr>
        <w:t>OSPF</w:t>
      </w:r>
      <w:r w:rsidRPr="00E26EBB">
        <w:rPr>
          <w:rFonts w:asciiTheme="majorBidi" w:hAnsiTheme="majorBidi" w:cstheme="majorBidi"/>
          <w:sz w:val="28"/>
          <w:szCs w:val="28"/>
          <w:rtl/>
        </w:rPr>
        <w:t>:</w:t>
      </w:r>
    </w:p>
    <w:p w14:paraId="5B9B925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يُوصى بتفعيل </w:t>
      </w:r>
      <w:r w:rsidRPr="00E26EBB">
        <w:rPr>
          <w:rFonts w:asciiTheme="majorBidi" w:hAnsiTheme="majorBidi" w:cstheme="majorBidi"/>
          <w:sz w:val="28"/>
          <w:szCs w:val="28"/>
        </w:rPr>
        <w:t>RSVP</w:t>
      </w:r>
      <w:r w:rsidRPr="00E26EBB">
        <w:rPr>
          <w:rFonts w:asciiTheme="majorBidi" w:hAnsiTheme="majorBidi" w:cstheme="majorBidi"/>
          <w:sz w:val="28"/>
          <w:szCs w:val="28"/>
          <w:rtl/>
        </w:rPr>
        <w:t xml:space="preserve"> على جميع روابط الشبكة الأساسية بما فيها الشبكات المشتركة، لضمان أن </w:t>
      </w:r>
      <w:r w:rsidRPr="00E26EBB">
        <w:rPr>
          <w:rFonts w:asciiTheme="majorBidi" w:hAnsiTheme="majorBidi" w:cstheme="majorBidi"/>
          <w:sz w:val="28"/>
          <w:szCs w:val="28"/>
        </w:rPr>
        <w:t>CSPF</w:t>
      </w:r>
      <w:r w:rsidRPr="00E26EBB">
        <w:rPr>
          <w:rFonts w:asciiTheme="majorBidi" w:hAnsiTheme="majorBidi" w:cstheme="majorBidi"/>
          <w:sz w:val="28"/>
          <w:szCs w:val="28"/>
          <w:rtl/>
        </w:rPr>
        <w:t xml:space="preserve"> يرى التوبولوجيا الكاملة ويستطيع حساب مسارات بديلة عبر جميع الروابط المتاحة عند العطل المركّب.</w:t>
      </w:r>
    </w:p>
    <w:p w14:paraId="7A4B3AB9" w14:textId="77777777" w:rsidR="001B6ADE" w:rsidRPr="00E26EBB" w:rsidRDefault="001B6ADE" w:rsidP="00B7730F">
      <w:pPr>
        <w:pStyle w:val="3"/>
        <w:spacing w:after="0" w:line="360" w:lineRule="auto"/>
        <w:rPr>
          <w:rFonts w:asciiTheme="majorBidi" w:hAnsiTheme="majorBidi"/>
          <w:sz w:val="32"/>
          <w:szCs w:val="28"/>
          <w:rtl/>
        </w:rPr>
      </w:pPr>
      <w:bookmarkStart w:id="263" w:name="_Toc224389602"/>
      <w:r w:rsidRPr="00E26EBB">
        <w:rPr>
          <w:rFonts w:asciiTheme="majorBidi" w:hAnsiTheme="majorBidi"/>
          <w:sz w:val="32"/>
          <w:szCs w:val="28"/>
          <w:rtl/>
        </w:rPr>
        <w:t>8-2-2 توصيات بروتوكولات التوجيه</w:t>
      </w:r>
      <w:bookmarkEnd w:id="263"/>
    </w:p>
    <w:p w14:paraId="3318C0D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إضافة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على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w:t>
      </w:r>
    </w:p>
    <w:p w14:paraId="57AAFF3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أثبتت الاختبارات أن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بدون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تعتمد على </w:t>
      </w:r>
      <w:r w:rsidRPr="00E26EBB">
        <w:rPr>
          <w:rFonts w:asciiTheme="majorBidi" w:hAnsiTheme="majorBidi" w:cstheme="majorBidi"/>
          <w:sz w:val="28"/>
          <w:szCs w:val="28"/>
        </w:rPr>
        <w:t>Interface Down</w:t>
      </w:r>
      <w:r w:rsidRPr="00E26EBB">
        <w:rPr>
          <w:rFonts w:asciiTheme="majorBidi" w:hAnsiTheme="majorBidi" w:cstheme="majorBidi"/>
          <w:sz w:val="28"/>
          <w:szCs w:val="28"/>
          <w:rtl/>
        </w:rPr>
        <w:t xml:space="preserve"> للكشف عن الأعطال، مما يجعلها عرضة لانقطاع 180 ثانية كاملة في حالة تدهور الوصلة دون قطعها كلياً. يُوصى بإضافة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على جميع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مع العملاء لضمان كشف أسرع في جميع أنواع الأعطال.</w:t>
      </w:r>
    </w:p>
    <w:p w14:paraId="560D347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ضبط </w:t>
      </w:r>
      <w:r w:rsidRPr="00E26EBB">
        <w:rPr>
          <w:rFonts w:asciiTheme="majorBidi" w:hAnsiTheme="majorBidi" w:cstheme="majorBidi"/>
          <w:sz w:val="28"/>
          <w:szCs w:val="28"/>
        </w:rPr>
        <w:t>Hold Timer</w:t>
      </w:r>
      <w:r w:rsidRPr="00E26EBB">
        <w:rPr>
          <w:rFonts w:asciiTheme="majorBidi" w:hAnsiTheme="majorBidi" w:cstheme="majorBidi"/>
          <w:sz w:val="28"/>
          <w:szCs w:val="28"/>
          <w:rtl/>
        </w:rPr>
        <w:t xml:space="preserve"> لـ </w:t>
      </w:r>
      <w:r w:rsidRPr="00E26EBB">
        <w:rPr>
          <w:rFonts w:asciiTheme="majorBidi" w:hAnsiTheme="majorBidi" w:cstheme="majorBidi"/>
          <w:sz w:val="28"/>
          <w:szCs w:val="28"/>
        </w:rPr>
        <w:t>BGP</w:t>
      </w:r>
      <w:r w:rsidRPr="00E26EBB">
        <w:rPr>
          <w:rFonts w:asciiTheme="majorBidi" w:hAnsiTheme="majorBidi" w:cstheme="majorBidi"/>
          <w:sz w:val="28"/>
          <w:szCs w:val="28"/>
          <w:rtl/>
        </w:rPr>
        <w:t>:</w:t>
      </w:r>
    </w:p>
    <w:p w14:paraId="53A2E3D7"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يُوصى بتقليل </w:t>
      </w:r>
      <w:r w:rsidRPr="00E26EBB">
        <w:rPr>
          <w:rFonts w:asciiTheme="majorBidi" w:hAnsiTheme="majorBidi" w:cstheme="majorBidi"/>
          <w:sz w:val="28"/>
          <w:szCs w:val="28"/>
        </w:rPr>
        <w:t>BGP Hold Timer</w:t>
      </w:r>
      <w:r w:rsidRPr="00E26EBB">
        <w:rPr>
          <w:rFonts w:asciiTheme="majorBidi" w:hAnsiTheme="majorBidi" w:cstheme="majorBidi"/>
          <w:sz w:val="28"/>
          <w:szCs w:val="28"/>
          <w:rtl/>
        </w:rPr>
        <w:t xml:space="preserve"> من 180 ثانية الافتراضية إلى 30 ثانية مع </w:t>
      </w:r>
      <w:r w:rsidRPr="00E26EBB">
        <w:rPr>
          <w:rFonts w:asciiTheme="majorBidi" w:hAnsiTheme="majorBidi" w:cstheme="majorBidi"/>
          <w:sz w:val="28"/>
          <w:szCs w:val="28"/>
        </w:rPr>
        <w:t>Keepalive 10</w:t>
      </w:r>
      <w:r w:rsidRPr="00E26EBB">
        <w:rPr>
          <w:rFonts w:asciiTheme="majorBidi" w:hAnsiTheme="majorBidi" w:cstheme="majorBidi"/>
          <w:sz w:val="28"/>
          <w:szCs w:val="28"/>
          <w:rtl/>
        </w:rPr>
        <w:t xml:space="preserve"> ثوانٍ على جلسات </w:t>
      </w:r>
      <w:r w:rsidRPr="00E26EBB">
        <w:rPr>
          <w:rFonts w:asciiTheme="majorBidi" w:hAnsiTheme="majorBidi" w:cstheme="majorBidi"/>
          <w:sz w:val="28"/>
          <w:szCs w:val="28"/>
        </w:rPr>
        <w:t>eBGP</w:t>
      </w:r>
      <w:r w:rsidRPr="00E26EBB">
        <w:rPr>
          <w:rFonts w:asciiTheme="majorBidi" w:hAnsiTheme="majorBidi" w:cstheme="majorBidi"/>
          <w:sz w:val="28"/>
          <w:szCs w:val="28"/>
          <w:rtl/>
        </w:rPr>
        <w:t xml:space="preserve"> التي لا تدعم </w:t>
      </w:r>
      <w:r w:rsidRPr="00E26EBB">
        <w:rPr>
          <w:rFonts w:asciiTheme="majorBidi" w:hAnsiTheme="majorBidi" w:cstheme="majorBidi"/>
          <w:sz w:val="28"/>
          <w:szCs w:val="28"/>
        </w:rPr>
        <w:t>BFD</w:t>
      </w:r>
      <w:r w:rsidRPr="00E26EBB">
        <w:rPr>
          <w:rFonts w:asciiTheme="majorBidi" w:hAnsiTheme="majorBidi" w:cstheme="majorBidi"/>
          <w:sz w:val="28"/>
          <w:szCs w:val="28"/>
          <w:rtl/>
        </w:rPr>
        <w:t>، كحل وسط يُقلص زمن الكشف دون الحاجة لتغيير إعدادات أجهزة العملاء.</w:t>
      </w:r>
    </w:p>
    <w:p w14:paraId="2B0B9FCD" w14:textId="77777777" w:rsidR="001B6ADE" w:rsidRPr="00E26EBB" w:rsidRDefault="001B6ADE" w:rsidP="00B7730F">
      <w:pPr>
        <w:spacing w:after="0" w:line="360" w:lineRule="auto"/>
        <w:jc w:val="both"/>
        <w:rPr>
          <w:rFonts w:asciiTheme="majorBidi" w:hAnsiTheme="majorBidi" w:cstheme="majorBidi"/>
          <w:sz w:val="28"/>
          <w:szCs w:val="28"/>
          <w:lang w:bidi="ar-SY"/>
        </w:rPr>
      </w:pPr>
      <w:r w:rsidRPr="00E26EBB">
        <w:rPr>
          <w:rFonts w:asciiTheme="majorBidi" w:hAnsiTheme="majorBidi" w:cstheme="majorBidi"/>
          <w:sz w:val="28"/>
          <w:szCs w:val="28"/>
        </w:rPr>
        <w:t>Graceful Restart</w:t>
      </w:r>
      <w:r w:rsidRPr="00E26EBB">
        <w:rPr>
          <w:rFonts w:asciiTheme="majorBidi" w:hAnsiTheme="majorBidi" w:cstheme="majorBidi"/>
          <w:sz w:val="28"/>
          <w:szCs w:val="28"/>
          <w:rtl/>
        </w:rPr>
        <w:t xml:space="preserve"> على جميع الجلسات:</w:t>
      </w:r>
    </w:p>
    <w:p w14:paraId="77FE3623"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lastRenderedPageBreak/>
        <w:t xml:space="preserve">يُوصى بالتحقق من تفعيل </w:t>
      </w:r>
      <w:r w:rsidRPr="00E26EBB">
        <w:rPr>
          <w:rFonts w:asciiTheme="majorBidi" w:hAnsiTheme="majorBidi" w:cstheme="majorBidi"/>
          <w:sz w:val="28"/>
          <w:szCs w:val="28"/>
        </w:rPr>
        <w:t>Graceful Restart</w:t>
      </w:r>
      <w:r w:rsidRPr="00E26EBB">
        <w:rPr>
          <w:rFonts w:asciiTheme="majorBidi" w:hAnsiTheme="majorBidi" w:cstheme="majorBidi"/>
          <w:sz w:val="28"/>
          <w:szCs w:val="28"/>
          <w:rtl/>
        </w:rPr>
        <w:t xml:space="preserve"> على جميع جلسات </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والتأكد من تبادل </w:t>
      </w:r>
      <w:r w:rsidRPr="00E26EBB">
        <w:rPr>
          <w:rFonts w:asciiTheme="majorBidi" w:hAnsiTheme="majorBidi" w:cstheme="majorBidi"/>
          <w:sz w:val="28"/>
          <w:szCs w:val="28"/>
        </w:rPr>
        <w:t>nbit</w:t>
      </w:r>
      <w:r w:rsidRPr="00E26EBB">
        <w:rPr>
          <w:rFonts w:asciiTheme="majorBidi" w:hAnsiTheme="majorBidi" w:cstheme="majorBidi"/>
          <w:sz w:val="28"/>
          <w:szCs w:val="28"/>
          <w:rtl/>
        </w:rPr>
        <w:t xml:space="preserve"> بشكل صحيح، لاستغلال هذه الميزة في تقليل أثر إعادة تشغيل البروتوكول على خدمة العملاء.</w:t>
      </w:r>
    </w:p>
    <w:p w14:paraId="6E6FE588" w14:textId="77777777" w:rsidR="001B6ADE" w:rsidRPr="00E26EBB" w:rsidRDefault="001B6ADE" w:rsidP="00B7730F">
      <w:pPr>
        <w:pStyle w:val="3"/>
        <w:spacing w:after="0" w:line="360" w:lineRule="auto"/>
        <w:rPr>
          <w:rFonts w:asciiTheme="majorBidi" w:hAnsiTheme="majorBidi"/>
          <w:sz w:val="32"/>
          <w:szCs w:val="28"/>
          <w:rtl/>
        </w:rPr>
      </w:pPr>
      <w:bookmarkStart w:id="264" w:name="_Toc224389603"/>
      <w:r w:rsidRPr="00E26EBB">
        <w:rPr>
          <w:rFonts w:asciiTheme="majorBidi" w:hAnsiTheme="majorBidi"/>
          <w:sz w:val="32"/>
          <w:szCs w:val="28"/>
          <w:rtl/>
        </w:rPr>
        <w:t>8-2-3 توصيات جودة الخدمة</w:t>
      </w:r>
      <w:bookmarkEnd w:id="264"/>
    </w:p>
    <w:p w14:paraId="55C5865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مراجعة سياسة </w:t>
      </w:r>
      <w:r w:rsidRPr="00E26EBB">
        <w:rPr>
          <w:rFonts w:asciiTheme="majorBidi" w:hAnsiTheme="majorBidi" w:cstheme="majorBidi"/>
          <w:sz w:val="28"/>
          <w:szCs w:val="28"/>
        </w:rPr>
        <w:t>DSCP Trust</w:t>
      </w:r>
      <w:r w:rsidRPr="00E26EBB">
        <w:rPr>
          <w:rFonts w:asciiTheme="majorBidi" w:hAnsiTheme="majorBidi" w:cstheme="majorBidi"/>
          <w:sz w:val="28"/>
          <w:szCs w:val="28"/>
          <w:rtl/>
        </w:rPr>
        <w:t>:</w:t>
      </w:r>
    </w:p>
    <w:p w14:paraId="15BED1A2"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يُوصى بدراسة إمكانية تطبيق </w:t>
      </w:r>
      <w:r w:rsidRPr="00E26EBB">
        <w:rPr>
          <w:rFonts w:asciiTheme="majorBidi" w:hAnsiTheme="majorBidi" w:cstheme="majorBidi"/>
          <w:sz w:val="28"/>
          <w:szCs w:val="28"/>
        </w:rPr>
        <w:t>DSCP Trust</w:t>
      </w:r>
      <w:r w:rsidRPr="00E26EBB">
        <w:rPr>
          <w:rFonts w:asciiTheme="majorBidi" w:hAnsiTheme="majorBidi" w:cstheme="majorBidi"/>
          <w:sz w:val="28"/>
          <w:szCs w:val="28"/>
          <w:rtl/>
        </w:rPr>
        <w:t xml:space="preserve"> انتقائي للعملاء الذين يمتلكون اتفاقيات </w:t>
      </w:r>
      <w:r w:rsidRPr="00E26EBB">
        <w:rPr>
          <w:rFonts w:asciiTheme="majorBidi" w:hAnsiTheme="majorBidi" w:cstheme="majorBidi"/>
          <w:sz w:val="28"/>
          <w:szCs w:val="28"/>
        </w:rPr>
        <w:t>SLA</w:t>
      </w:r>
      <w:r w:rsidRPr="00E26EBB">
        <w:rPr>
          <w:rFonts w:asciiTheme="majorBidi" w:hAnsiTheme="majorBidi" w:cstheme="majorBidi"/>
          <w:sz w:val="28"/>
          <w:szCs w:val="28"/>
          <w:rtl/>
        </w:rPr>
        <w:t xml:space="preserve"> متقدمة، بحيث يُسمح لهم بتصنيف ترافيكهم ذاتياً ضمن فئات محددة ومُتفق عليها مسبقاً، مما يُتيح تفعيل آلية </w:t>
      </w:r>
      <w:r w:rsidRPr="00E26EBB">
        <w:rPr>
          <w:rFonts w:asciiTheme="majorBidi" w:hAnsiTheme="majorBidi" w:cstheme="majorBidi"/>
          <w:sz w:val="28"/>
          <w:szCs w:val="28"/>
        </w:rPr>
        <w:t>WRED</w:t>
      </w:r>
      <w:r w:rsidRPr="00E26EBB">
        <w:rPr>
          <w:rFonts w:asciiTheme="majorBidi" w:hAnsiTheme="majorBidi" w:cstheme="majorBidi"/>
          <w:sz w:val="28"/>
          <w:szCs w:val="28"/>
          <w:rtl/>
        </w:rPr>
        <w:t xml:space="preserve"> على فئة </w:t>
      </w:r>
      <w:r w:rsidRPr="00E26EBB">
        <w:rPr>
          <w:rFonts w:asciiTheme="majorBidi" w:hAnsiTheme="majorBidi" w:cstheme="majorBidi"/>
          <w:sz w:val="28"/>
          <w:szCs w:val="28"/>
        </w:rPr>
        <w:t>cm-downloads</w:t>
      </w:r>
      <w:r w:rsidRPr="00E26EBB">
        <w:rPr>
          <w:rFonts w:asciiTheme="majorBidi" w:hAnsiTheme="majorBidi" w:cstheme="majorBidi"/>
          <w:sz w:val="28"/>
          <w:szCs w:val="28"/>
          <w:rtl/>
        </w:rPr>
        <w:t xml:space="preserve"> بشكل فعلي.</w:t>
      </w:r>
    </w:p>
    <w:p w14:paraId="547CDF29" w14:textId="77777777" w:rsidR="001B6ADE" w:rsidRPr="00E26EBB" w:rsidRDefault="001B6ADE" w:rsidP="00B7730F">
      <w:pPr>
        <w:pStyle w:val="3"/>
        <w:spacing w:after="0" w:line="360" w:lineRule="auto"/>
        <w:rPr>
          <w:sz w:val="32"/>
          <w:szCs w:val="28"/>
          <w:rtl/>
        </w:rPr>
      </w:pPr>
      <w:bookmarkStart w:id="265" w:name="_Toc224389604"/>
      <w:r w:rsidRPr="00E26EBB">
        <w:rPr>
          <w:sz w:val="32"/>
          <w:szCs w:val="28"/>
          <w:rtl/>
        </w:rPr>
        <w:t>8-2-4 توصيات الأمن</w:t>
      </w:r>
      <w:bookmarkEnd w:id="265"/>
    </w:p>
    <w:p w14:paraId="558A0148"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اختبار </w:t>
      </w:r>
      <w:r w:rsidRPr="00E26EBB">
        <w:rPr>
          <w:rFonts w:asciiTheme="majorBidi" w:hAnsiTheme="majorBidi" w:cstheme="majorBidi"/>
          <w:sz w:val="28"/>
          <w:szCs w:val="28"/>
        </w:rPr>
        <w:t>Maximum-Prefix</w:t>
      </w:r>
      <w:r w:rsidRPr="00E26EBB">
        <w:rPr>
          <w:rFonts w:asciiTheme="majorBidi" w:hAnsiTheme="majorBidi" w:cstheme="majorBidi"/>
          <w:sz w:val="28"/>
          <w:szCs w:val="28"/>
          <w:rtl/>
        </w:rPr>
        <w:t xml:space="preserve"> دورياً:</w:t>
      </w:r>
    </w:p>
    <w:p w14:paraId="2A601BB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يُوصى بتنفيذ اختبار </w:t>
      </w:r>
      <w:r w:rsidRPr="00E26EBB">
        <w:rPr>
          <w:rFonts w:asciiTheme="majorBidi" w:hAnsiTheme="majorBidi" w:cstheme="majorBidi"/>
          <w:sz w:val="28"/>
          <w:szCs w:val="28"/>
        </w:rPr>
        <w:t>Maximum-Prefix</w:t>
      </w:r>
      <w:r w:rsidRPr="00E26EBB">
        <w:rPr>
          <w:rFonts w:asciiTheme="majorBidi" w:hAnsiTheme="majorBidi" w:cstheme="majorBidi"/>
          <w:sz w:val="28"/>
          <w:szCs w:val="28"/>
          <w:rtl/>
        </w:rPr>
        <w:t xml:space="preserve"> بشكل دوري للتحقق من سلوك الجلسة عند تجاوز الحد المُضبَّط، مع مراجعة قيمة الحد بشكل منتظم لضمان توافقها مع النمو الفعلي لشبكات العملاء.</w:t>
      </w:r>
    </w:p>
    <w:p w14:paraId="44153A24"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توسيع نطاق </w:t>
      </w:r>
      <w:r w:rsidRPr="00E26EBB">
        <w:rPr>
          <w:rFonts w:asciiTheme="majorBidi" w:hAnsiTheme="majorBidi" w:cstheme="majorBidi"/>
          <w:sz w:val="28"/>
          <w:szCs w:val="28"/>
        </w:rPr>
        <w:t>uRPF</w:t>
      </w:r>
      <w:r w:rsidRPr="00E26EBB">
        <w:rPr>
          <w:rFonts w:asciiTheme="majorBidi" w:hAnsiTheme="majorBidi" w:cstheme="majorBidi"/>
          <w:sz w:val="28"/>
          <w:szCs w:val="28"/>
          <w:rtl/>
        </w:rPr>
        <w:t>:</w:t>
      </w:r>
    </w:p>
    <w:p w14:paraId="7D64430D"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يُوصى بتوسيع تطبيق </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ليشمل جميع واجهات </w:t>
      </w:r>
      <w:r w:rsidRPr="00E26EBB">
        <w:rPr>
          <w:rFonts w:asciiTheme="majorBidi" w:hAnsiTheme="majorBidi" w:cstheme="majorBidi"/>
          <w:sz w:val="28"/>
          <w:szCs w:val="28"/>
        </w:rPr>
        <w:t>PE</w:t>
      </w:r>
      <w:r w:rsidRPr="00E26EBB">
        <w:rPr>
          <w:rFonts w:asciiTheme="majorBidi" w:hAnsiTheme="majorBidi" w:cstheme="majorBidi"/>
          <w:sz w:val="28"/>
          <w:szCs w:val="28"/>
          <w:rtl/>
        </w:rPr>
        <w:t xml:space="preserve"> المتصلة بالعملاء وليس واجهتَي </w:t>
      </w:r>
      <w:r w:rsidRPr="00E26EBB">
        <w:rPr>
          <w:rFonts w:asciiTheme="majorBidi" w:hAnsiTheme="majorBidi" w:cstheme="majorBidi"/>
          <w:sz w:val="28"/>
          <w:szCs w:val="28"/>
        </w:rPr>
        <w:t>Ethernet0/1</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Ethernet0/3</w:t>
      </w:r>
      <w:r w:rsidRPr="00E26EBB">
        <w:rPr>
          <w:rFonts w:asciiTheme="majorBidi" w:hAnsiTheme="majorBidi" w:cstheme="majorBidi"/>
          <w:sz w:val="28"/>
          <w:szCs w:val="28"/>
          <w:rtl/>
        </w:rPr>
        <w:t xml:space="preserve"> فقط، لضمان حماية موحّدة من هجمات </w:t>
      </w:r>
      <w:r w:rsidRPr="00E26EBB">
        <w:rPr>
          <w:rFonts w:asciiTheme="majorBidi" w:hAnsiTheme="majorBidi" w:cstheme="majorBidi"/>
          <w:sz w:val="28"/>
          <w:szCs w:val="28"/>
        </w:rPr>
        <w:t>IP Spoofing</w:t>
      </w:r>
      <w:r w:rsidRPr="00E26EBB">
        <w:rPr>
          <w:rFonts w:asciiTheme="majorBidi" w:hAnsiTheme="majorBidi" w:cstheme="majorBidi"/>
          <w:sz w:val="28"/>
          <w:szCs w:val="28"/>
          <w:rtl/>
        </w:rPr>
        <w:t xml:space="preserve"> على جميع نقاط الوصول.</w:t>
      </w:r>
    </w:p>
    <w:p w14:paraId="0A6D50F9"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مراجعة حدود </w:t>
      </w:r>
      <w:r w:rsidRPr="00E26EBB">
        <w:rPr>
          <w:rFonts w:asciiTheme="majorBidi" w:hAnsiTheme="majorBidi" w:cstheme="majorBidi"/>
          <w:sz w:val="28"/>
          <w:szCs w:val="28"/>
        </w:rPr>
        <w:t>CoPP</w:t>
      </w:r>
      <w:r w:rsidRPr="00E26EBB">
        <w:rPr>
          <w:rFonts w:asciiTheme="majorBidi" w:hAnsiTheme="majorBidi" w:cstheme="majorBidi"/>
          <w:sz w:val="28"/>
          <w:szCs w:val="28"/>
          <w:rtl/>
        </w:rPr>
        <w:t>:</w:t>
      </w:r>
    </w:p>
    <w:p w14:paraId="1EC80EB1"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كشفت الاختبارات أن فئة </w:t>
      </w:r>
      <w:r w:rsidRPr="00E26EBB">
        <w:rPr>
          <w:rFonts w:asciiTheme="majorBidi" w:hAnsiTheme="majorBidi" w:cstheme="majorBidi"/>
          <w:sz w:val="28"/>
          <w:szCs w:val="28"/>
        </w:rPr>
        <w:t>cm-ospf-ldp</w:t>
      </w:r>
      <w:r w:rsidRPr="00E26EBB">
        <w:rPr>
          <w:rFonts w:asciiTheme="majorBidi" w:hAnsiTheme="majorBidi" w:cstheme="majorBidi"/>
          <w:sz w:val="28"/>
          <w:szCs w:val="28"/>
          <w:rtl/>
        </w:rPr>
        <w:t xml:space="preserve"> سجّلت 4 حزم محذوفة في ظروف التشغيل الاعتيادي. يُوصى بمراقبة هذا العداد بشكل دوري وضبط الحد </w:t>
      </w:r>
      <w:r w:rsidRPr="00E26EBB">
        <w:rPr>
          <w:rFonts w:asciiTheme="majorBidi" w:hAnsiTheme="majorBidi" w:cstheme="majorBidi"/>
          <w:sz w:val="28"/>
          <w:szCs w:val="28"/>
        </w:rPr>
        <w:t>upward</w:t>
      </w:r>
      <w:r w:rsidRPr="00E26EBB">
        <w:rPr>
          <w:rFonts w:asciiTheme="majorBidi" w:hAnsiTheme="majorBidi" w:cstheme="majorBidi"/>
          <w:sz w:val="28"/>
          <w:szCs w:val="28"/>
          <w:rtl/>
        </w:rPr>
        <w:t xml:space="preserve"> إذا تكرّر الحذف، لمنع أي تأثير محتمل على استقرار بروتوكولات التوجيه تحت الأحمال العالية.</w:t>
      </w:r>
    </w:p>
    <w:p w14:paraId="7BE8528C" w14:textId="77777777" w:rsidR="001B6ADE" w:rsidRPr="00E26EBB" w:rsidRDefault="001B6ADE" w:rsidP="00B7730F">
      <w:pPr>
        <w:pStyle w:val="3"/>
        <w:spacing w:after="0" w:line="360" w:lineRule="auto"/>
        <w:rPr>
          <w:rFonts w:asciiTheme="majorBidi" w:hAnsiTheme="majorBidi"/>
          <w:sz w:val="32"/>
          <w:szCs w:val="28"/>
          <w:rtl/>
        </w:rPr>
      </w:pPr>
      <w:bookmarkStart w:id="266" w:name="_Toc224389605"/>
      <w:r w:rsidRPr="00E26EBB">
        <w:rPr>
          <w:rFonts w:asciiTheme="majorBidi" w:hAnsiTheme="majorBidi"/>
          <w:sz w:val="32"/>
          <w:szCs w:val="28"/>
          <w:rtl/>
        </w:rPr>
        <w:t>8-2-5 توصيات التوثيق والمراقبة</w:t>
      </w:r>
      <w:bookmarkEnd w:id="266"/>
    </w:p>
    <w:p w14:paraId="1AB3B22F"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نشر نظام مراقبة مركزي:</w:t>
      </w:r>
    </w:p>
    <w:p w14:paraId="7AC76925"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يُوصى بنشر نظام مراقبة مركزي يجمع سجلات </w:t>
      </w:r>
      <w:r w:rsidRPr="00E26EBB">
        <w:rPr>
          <w:rFonts w:asciiTheme="majorBidi" w:hAnsiTheme="majorBidi" w:cstheme="majorBidi"/>
          <w:sz w:val="28"/>
          <w:szCs w:val="28"/>
        </w:rPr>
        <w:t>BFD</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OSPF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BGP</w:t>
      </w:r>
      <w:r w:rsidRPr="00E26EBB">
        <w:rPr>
          <w:rFonts w:asciiTheme="majorBidi" w:hAnsiTheme="majorBidi" w:cstheme="majorBidi"/>
          <w:sz w:val="28"/>
          <w:szCs w:val="28"/>
          <w:rtl/>
        </w:rPr>
        <w:t xml:space="preserve"> من جميع الموجّهات في وقت حقيقي، لتمكين فريق العمليات من اكتشاف الأنماط غير الطبيعية قبل تطوّرها لأعطال كاملة.</w:t>
      </w:r>
    </w:p>
    <w:p w14:paraId="4F19B9D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 xml:space="preserve">توثيق </w:t>
      </w:r>
      <w:r w:rsidRPr="00E26EBB">
        <w:rPr>
          <w:rFonts w:asciiTheme="majorBidi" w:hAnsiTheme="majorBidi" w:cstheme="majorBidi"/>
          <w:sz w:val="28"/>
          <w:szCs w:val="28"/>
        </w:rPr>
        <w:t>Baseline</w:t>
      </w:r>
      <w:r w:rsidRPr="00E26EBB">
        <w:rPr>
          <w:rFonts w:asciiTheme="majorBidi" w:hAnsiTheme="majorBidi" w:cstheme="majorBidi"/>
          <w:sz w:val="28"/>
          <w:szCs w:val="28"/>
          <w:rtl/>
        </w:rPr>
        <w:t xml:space="preserve"> للشبكة:</w:t>
      </w:r>
    </w:p>
    <w:p w14:paraId="28FC0BDC" w14:textId="77777777" w:rsidR="001B6ADE" w:rsidRPr="00E26EBB" w:rsidRDefault="001B6ADE" w:rsidP="00B7730F">
      <w:pPr>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يُوصى بتوثيق الحالة الطبيعية لجميع العدادات والإحصائيات كخط أساس (</w:t>
      </w:r>
      <w:r w:rsidRPr="00E26EBB">
        <w:rPr>
          <w:rFonts w:asciiTheme="majorBidi" w:hAnsiTheme="majorBidi" w:cstheme="majorBidi"/>
          <w:sz w:val="28"/>
          <w:szCs w:val="28"/>
        </w:rPr>
        <w:t>Baseline</w:t>
      </w:r>
      <w:r w:rsidRPr="00E26EBB">
        <w:rPr>
          <w:rFonts w:asciiTheme="majorBidi" w:hAnsiTheme="majorBidi" w:cstheme="majorBidi"/>
          <w:sz w:val="28"/>
          <w:szCs w:val="28"/>
          <w:rtl/>
        </w:rPr>
        <w:t xml:space="preserve">) يُستخدم مرجعاً للمقارنة عند استكشاف الأعطال، بما في ذلك عدادات </w:t>
      </w:r>
      <w:r w:rsidRPr="00E26EBB">
        <w:rPr>
          <w:rFonts w:asciiTheme="majorBidi" w:hAnsiTheme="majorBidi" w:cstheme="majorBidi"/>
          <w:sz w:val="28"/>
          <w:szCs w:val="28"/>
        </w:rPr>
        <w:t>CoPP</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uRPF</w:t>
      </w:r>
      <w:r w:rsidRPr="00E26EBB">
        <w:rPr>
          <w:rFonts w:asciiTheme="majorBidi" w:hAnsiTheme="majorBidi" w:cstheme="majorBidi"/>
          <w:sz w:val="28"/>
          <w:szCs w:val="28"/>
          <w:rtl/>
        </w:rPr>
        <w:t xml:space="preserve"> و</w:t>
      </w:r>
      <w:r w:rsidRPr="00E26EBB">
        <w:rPr>
          <w:rFonts w:asciiTheme="majorBidi" w:hAnsiTheme="majorBidi" w:cstheme="majorBidi"/>
          <w:sz w:val="28"/>
          <w:szCs w:val="28"/>
        </w:rPr>
        <w:t>QoS</w:t>
      </w:r>
      <w:r w:rsidRPr="00E26EBB">
        <w:rPr>
          <w:rFonts w:asciiTheme="majorBidi" w:hAnsiTheme="majorBidi" w:cstheme="majorBidi"/>
          <w:sz w:val="28"/>
          <w:szCs w:val="28"/>
          <w:rtl/>
        </w:rPr>
        <w:t xml:space="preserve"> في ظروف التشغيل الاعتيادي.</w:t>
      </w:r>
    </w:p>
    <w:p w14:paraId="685FAFB7" w14:textId="77777777" w:rsidR="001B6ADE" w:rsidRPr="00E26EBB" w:rsidRDefault="001B6ADE" w:rsidP="00B7730F">
      <w:pPr>
        <w:spacing w:after="0" w:line="360" w:lineRule="auto"/>
        <w:jc w:val="both"/>
        <w:rPr>
          <w:rFonts w:asciiTheme="majorBidi" w:hAnsiTheme="majorBidi" w:cstheme="majorBidi"/>
          <w:sz w:val="28"/>
          <w:szCs w:val="28"/>
          <w:rtl/>
        </w:rPr>
      </w:pPr>
    </w:p>
    <w:p w14:paraId="39E4F38C" w14:textId="5E1780E5" w:rsidR="001B6ADE" w:rsidRPr="00E26EBB" w:rsidRDefault="0090438F" w:rsidP="00B7730F">
      <w:pPr>
        <w:pStyle w:val="1"/>
        <w:spacing w:after="0" w:line="360" w:lineRule="auto"/>
        <w:rPr>
          <w:sz w:val="44"/>
          <w:szCs w:val="36"/>
          <w:rtl/>
        </w:rPr>
      </w:pPr>
      <w:bookmarkStart w:id="267" w:name="_Toc224389606"/>
      <w:r w:rsidRPr="00E26EBB">
        <w:rPr>
          <w:rFonts w:hint="cs"/>
          <w:sz w:val="44"/>
          <w:szCs w:val="36"/>
          <w:rtl/>
        </w:rPr>
        <w:lastRenderedPageBreak/>
        <w:t>الفصل التاسع: ملفات الاعداد</w:t>
      </w:r>
      <w:bookmarkEnd w:id="267"/>
    </w:p>
    <w:p w14:paraId="7C333238" w14:textId="03BDEAA8" w:rsidR="0090438F" w:rsidRPr="00E26EBB" w:rsidRDefault="0090438F" w:rsidP="00B7730F">
      <w:pPr>
        <w:pStyle w:val="2"/>
        <w:spacing w:after="0" w:line="360" w:lineRule="auto"/>
        <w:rPr>
          <w:sz w:val="36"/>
          <w:szCs w:val="32"/>
          <w:rtl/>
          <w:lang w:bidi="ar-SY"/>
        </w:rPr>
      </w:pPr>
      <w:bookmarkStart w:id="268" w:name="_Toc224389607"/>
      <w:r w:rsidRPr="00E26EBB">
        <w:rPr>
          <w:rFonts w:hint="cs"/>
          <w:sz w:val="36"/>
          <w:szCs w:val="32"/>
          <w:rtl/>
        </w:rPr>
        <w:t xml:space="preserve">9-1 ملف اعداد </w:t>
      </w:r>
      <w:r w:rsidRPr="00E26EBB">
        <w:rPr>
          <w:b/>
          <w:bCs w:val="0"/>
        </w:rPr>
        <w:t>P1</w:t>
      </w:r>
      <w:bookmarkEnd w:id="268"/>
    </w:p>
    <w:p w14:paraId="4A051CBC" w14:textId="77777777" w:rsidR="0090438F" w:rsidRPr="00E26EBB" w:rsidRDefault="0090438F" w:rsidP="00925D9A">
      <w:pPr>
        <w:bidi w:val="0"/>
        <w:spacing w:after="0" w:line="240" w:lineRule="auto"/>
        <w:rPr>
          <w:sz w:val="24"/>
          <w:szCs w:val="24"/>
          <w:lang w:bidi="ar-SY"/>
        </w:rPr>
      </w:pPr>
      <w:r w:rsidRPr="00E26EBB">
        <w:rPr>
          <w:sz w:val="24"/>
          <w:szCs w:val="24"/>
          <w:lang w:bidi="ar-SY"/>
        </w:rPr>
        <w:t>version 17.15</w:t>
      </w:r>
    </w:p>
    <w:p w14:paraId="412C41DF" w14:textId="77777777" w:rsidR="0090438F" w:rsidRPr="00E26EBB" w:rsidRDefault="0090438F" w:rsidP="00925D9A">
      <w:pPr>
        <w:bidi w:val="0"/>
        <w:spacing w:after="0" w:line="240" w:lineRule="auto"/>
        <w:rPr>
          <w:sz w:val="24"/>
          <w:szCs w:val="24"/>
          <w:rtl/>
          <w:lang w:bidi="ar-SY"/>
        </w:rPr>
      </w:pPr>
      <w:r w:rsidRPr="00E26EBB">
        <w:rPr>
          <w:sz w:val="24"/>
          <w:szCs w:val="24"/>
          <w:lang w:bidi="ar-SY"/>
        </w:rPr>
        <w:t>service timestamps debug datetime msec</w:t>
      </w:r>
      <w:r w:rsidRPr="00E26EBB">
        <w:rPr>
          <w:rFonts w:cs="Arial"/>
          <w:sz w:val="24"/>
          <w:szCs w:val="24"/>
          <w:rtl/>
          <w:lang w:bidi="ar-SY"/>
        </w:rPr>
        <w:t xml:space="preserve">   ! </w:t>
      </w:r>
      <w:r w:rsidRPr="00E26EBB">
        <w:rPr>
          <w:rFonts w:cs="Arial" w:hint="cs"/>
          <w:sz w:val="24"/>
          <w:szCs w:val="24"/>
          <w:rtl/>
          <w:lang w:bidi="ar-SY"/>
        </w:rPr>
        <w:t>إضافة</w:t>
      </w:r>
      <w:r w:rsidRPr="00E26EBB">
        <w:rPr>
          <w:rFonts w:cs="Arial"/>
          <w:sz w:val="24"/>
          <w:szCs w:val="24"/>
          <w:rtl/>
          <w:lang w:bidi="ar-SY"/>
        </w:rPr>
        <w:t xml:space="preserve"> </w:t>
      </w:r>
      <w:r w:rsidRPr="00E26EBB">
        <w:rPr>
          <w:rFonts w:cs="Arial" w:hint="cs"/>
          <w:sz w:val="24"/>
          <w:szCs w:val="24"/>
          <w:rtl/>
          <w:lang w:bidi="ar-SY"/>
        </w:rPr>
        <w:t>طابع</w:t>
      </w:r>
      <w:r w:rsidRPr="00E26EBB">
        <w:rPr>
          <w:rFonts w:cs="Arial"/>
          <w:sz w:val="24"/>
          <w:szCs w:val="24"/>
          <w:rtl/>
          <w:lang w:bidi="ar-SY"/>
        </w:rPr>
        <w:t xml:space="preserve"> </w:t>
      </w:r>
      <w:r w:rsidRPr="00E26EBB">
        <w:rPr>
          <w:rFonts w:cs="Arial" w:hint="cs"/>
          <w:sz w:val="24"/>
          <w:szCs w:val="24"/>
          <w:rtl/>
          <w:lang w:bidi="ar-SY"/>
        </w:rPr>
        <w:t>زمني</w:t>
      </w:r>
      <w:r w:rsidRPr="00E26EBB">
        <w:rPr>
          <w:rFonts w:cs="Arial"/>
          <w:sz w:val="24"/>
          <w:szCs w:val="24"/>
          <w:rtl/>
          <w:lang w:bidi="ar-SY"/>
        </w:rPr>
        <w:t xml:space="preserve"> </w:t>
      </w:r>
      <w:r w:rsidRPr="00E26EBB">
        <w:rPr>
          <w:rFonts w:cs="Arial" w:hint="cs"/>
          <w:sz w:val="24"/>
          <w:szCs w:val="24"/>
          <w:rtl/>
          <w:lang w:bidi="ar-SY"/>
        </w:rPr>
        <w:t>دقيق</w:t>
      </w:r>
      <w:r w:rsidRPr="00E26EBB">
        <w:rPr>
          <w:rFonts w:cs="Arial"/>
          <w:sz w:val="24"/>
          <w:szCs w:val="24"/>
          <w:rtl/>
          <w:lang w:bidi="ar-SY"/>
        </w:rPr>
        <w:t xml:space="preserve"> </w:t>
      </w:r>
      <w:r w:rsidRPr="00E26EBB">
        <w:rPr>
          <w:rFonts w:cs="Arial" w:hint="cs"/>
          <w:sz w:val="24"/>
          <w:szCs w:val="24"/>
          <w:rtl/>
          <w:lang w:bidi="ar-SY"/>
        </w:rPr>
        <w:t>للـ</w:t>
      </w:r>
      <w:r w:rsidRPr="00E26EBB">
        <w:rPr>
          <w:rFonts w:cs="Arial"/>
          <w:sz w:val="24"/>
          <w:szCs w:val="24"/>
          <w:rtl/>
          <w:lang w:bidi="ar-SY"/>
        </w:rPr>
        <w:t xml:space="preserve"> </w:t>
      </w:r>
      <w:r w:rsidRPr="00E26EBB">
        <w:rPr>
          <w:sz w:val="24"/>
          <w:szCs w:val="24"/>
          <w:lang w:bidi="ar-SY"/>
        </w:rPr>
        <w:t>debug logs</w:t>
      </w:r>
    </w:p>
    <w:p w14:paraId="59E7DF3A" w14:textId="77777777" w:rsidR="0090438F" w:rsidRPr="00E26EBB" w:rsidRDefault="0090438F" w:rsidP="00925D9A">
      <w:pPr>
        <w:bidi w:val="0"/>
        <w:spacing w:after="0" w:line="240" w:lineRule="auto"/>
        <w:rPr>
          <w:sz w:val="24"/>
          <w:szCs w:val="24"/>
          <w:rtl/>
          <w:lang w:bidi="ar-SY"/>
        </w:rPr>
      </w:pPr>
      <w:r w:rsidRPr="00E26EBB">
        <w:rPr>
          <w:sz w:val="24"/>
          <w:szCs w:val="24"/>
          <w:lang w:bidi="ar-SY"/>
        </w:rPr>
        <w:t>service timestamps log datetime msec</w:t>
      </w:r>
      <w:r w:rsidRPr="00E26EBB">
        <w:rPr>
          <w:rFonts w:cs="Arial"/>
          <w:sz w:val="24"/>
          <w:szCs w:val="24"/>
          <w:rtl/>
          <w:lang w:bidi="ar-SY"/>
        </w:rPr>
        <w:t xml:space="preserve">     ! </w:t>
      </w:r>
      <w:r w:rsidRPr="00E26EBB">
        <w:rPr>
          <w:rFonts w:cs="Arial" w:hint="cs"/>
          <w:sz w:val="24"/>
          <w:szCs w:val="24"/>
          <w:rtl/>
          <w:lang w:bidi="ar-SY"/>
        </w:rPr>
        <w:t>إضافة</w:t>
      </w:r>
      <w:r w:rsidRPr="00E26EBB">
        <w:rPr>
          <w:rFonts w:cs="Arial"/>
          <w:sz w:val="24"/>
          <w:szCs w:val="24"/>
          <w:rtl/>
          <w:lang w:bidi="ar-SY"/>
        </w:rPr>
        <w:t xml:space="preserve"> </w:t>
      </w:r>
      <w:r w:rsidRPr="00E26EBB">
        <w:rPr>
          <w:rFonts w:cs="Arial" w:hint="cs"/>
          <w:sz w:val="24"/>
          <w:szCs w:val="24"/>
          <w:rtl/>
          <w:lang w:bidi="ar-SY"/>
        </w:rPr>
        <w:t>طابع</w:t>
      </w:r>
      <w:r w:rsidRPr="00E26EBB">
        <w:rPr>
          <w:rFonts w:cs="Arial"/>
          <w:sz w:val="24"/>
          <w:szCs w:val="24"/>
          <w:rtl/>
          <w:lang w:bidi="ar-SY"/>
        </w:rPr>
        <w:t xml:space="preserve"> </w:t>
      </w:r>
      <w:r w:rsidRPr="00E26EBB">
        <w:rPr>
          <w:rFonts w:cs="Arial" w:hint="cs"/>
          <w:sz w:val="24"/>
          <w:szCs w:val="24"/>
          <w:rtl/>
          <w:lang w:bidi="ar-SY"/>
        </w:rPr>
        <w:t>زمني</w:t>
      </w:r>
      <w:r w:rsidRPr="00E26EBB">
        <w:rPr>
          <w:rFonts w:cs="Arial"/>
          <w:sz w:val="24"/>
          <w:szCs w:val="24"/>
          <w:rtl/>
          <w:lang w:bidi="ar-SY"/>
        </w:rPr>
        <w:t xml:space="preserve"> </w:t>
      </w:r>
      <w:r w:rsidRPr="00E26EBB">
        <w:rPr>
          <w:rFonts w:cs="Arial" w:hint="cs"/>
          <w:sz w:val="24"/>
          <w:szCs w:val="24"/>
          <w:rtl/>
          <w:lang w:bidi="ar-SY"/>
        </w:rPr>
        <w:t>دقيق</w:t>
      </w:r>
      <w:r w:rsidRPr="00E26EBB">
        <w:rPr>
          <w:rFonts w:cs="Arial"/>
          <w:sz w:val="24"/>
          <w:szCs w:val="24"/>
          <w:rtl/>
          <w:lang w:bidi="ar-SY"/>
        </w:rPr>
        <w:t xml:space="preserve"> </w:t>
      </w:r>
      <w:r w:rsidRPr="00E26EBB">
        <w:rPr>
          <w:rFonts w:cs="Arial" w:hint="cs"/>
          <w:sz w:val="24"/>
          <w:szCs w:val="24"/>
          <w:rtl/>
          <w:lang w:bidi="ar-SY"/>
        </w:rPr>
        <w:t>للـ</w:t>
      </w:r>
      <w:r w:rsidRPr="00E26EBB">
        <w:rPr>
          <w:rFonts w:cs="Arial"/>
          <w:sz w:val="24"/>
          <w:szCs w:val="24"/>
          <w:rtl/>
          <w:lang w:bidi="ar-SY"/>
        </w:rPr>
        <w:t xml:space="preserve"> </w:t>
      </w:r>
      <w:r w:rsidRPr="00E26EBB">
        <w:rPr>
          <w:sz w:val="24"/>
          <w:szCs w:val="24"/>
          <w:lang w:bidi="ar-SY"/>
        </w:rPr>
        <w:t>syslog</w:t>
      </w:r>
    </w:p>
    <w:p w14:paraId="2F6B9E6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4EA858DD" w14:textId="77777777" w:rsidR="0090438F" w:rsidRPr="00E26EBB" w:rsidRDefault="0090438F" w:rsidP="00925D9A">
      <w:pPr>
        <w:bidi w:val="0"/>
        <w:spacing w:after="0" w:line="240" w:lineRule="auto"/>
        <w:rPr>
          <w:sz w:val="24"/>
          <w:szCs w:val="24"/>
          <w:rtl/>
          <w:lang w:bidi="ar-SY"/>
        </w:rPr>
      </w:pPr>
      <w:r w:rsidRPr="00E26EBB">
        <w:rPr>
          <w:sz w:val="24"/>
          <w:szCs w:val="24"/>
          <w:lang w:bidi="ar-SY"/>
        </w:rPr>
        <w:t>hostname P1</w:t>
      </w:r>
      <w:r w:rsidRPr="00E26EBB">
        <w:rPr>
          <w:rFonts w:cs="Arial"/>
          <w:sz w:val="24"/>
          <w:szCs w:val="24"/>
          <w:rtl/>
          <w:lang w:bidi="ar-SY"/>
        </w:rPr>
        <w:t xml:space="preserve">   ! </w:t>
      </w:r>
      <w:r w:rsidRPr="00E26EBB">
        <w:rPr>
          <w:rFonts w:cs="Arial" w:hint="cs"/>
          <w:sz w:val="24"/>
          <w:szCs w:val="24"/>
          <w:rtl/>
          <w:lang w:bidi="ar-SY"/>
        </w:rPr>
        <w:t>اسم</w:t>
      </w:r>
      <w:r w:rsidRPr="00E26EBB">
        <w:rPr>
          <w:rFonts w:cs="Arial"/>
          <w:sz w:val="24"/>
          <w:szCs w:val="24"/>
          <w:rtl/>
          <w:lang w:bidi="ar-SY"/>
        </w:rPr>
        <w:t xml:space="preserve"> </w:t>
      </w:r>
      <w:r w:rsidRPr="00E26EBB">
        <w:rPr>
          <w:rFonts w:cs="Arial" w:hint="cs"/>
          <w:sz w:val="24"/>
          <w:szCs w:val="24"/>
          <w:rtl/>
          <w:lang w:bidi="ar-SY"/>
        </w:rPr>
        <w:t>الجهاز</w:t>
      </w:r>
    </w:p>
    <w:p w14:paraId="2B65FDC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02C4F5C3" w14:textId="77777777" w:rsidR="0090438F" w:rsidRPr="00E26EBB" w:rsidRDefault="0090438F" w:rsidP="00925D9A">
      <w:pPr>
        <w:bidi w:val="0"/>
        <w:spacing w:after="0" w:line="240" w:lineRule="auto"/>
        <w:rPr>
          <w:sz w:val="24"/>
          <w:szCs w:val="24"/>
          <w:rtl/>
          <w:lang w:bidi="ar-SY"/>
        </w:rPr>
      </w:pPr>
      <w:r w:rsidRPr="00E26EBB">
        <w:rPr>
          <w:sz w:val="24"/>
          <w:szCs w:val="24"/>
          <w:lang w:bidi="ar-SY"/>
        </w:rPr>
        <w:t>no aaa new-model</w:t>
      </w:r>
      <w:r w:rsidRPr="00E26EBB">
        <w:rPr>
          <w:rFonts w:cs="Arial"/>
          <w:sz w:val="24"/>
          <w:szCs w:val="24"/>
          <w:rtl/>
          <w:lang w:bidi="ar-SY"/>
        </w:rPr>
        <w:t xml:space="preserve">   ! </w:t>
      </w:r>
      <w:r w:rsidRPr="00E26EBB">
        <w:rPr>
          <w:rFonts w:cs="Arial" w:hint="cs"/>
          <w:sz w:val="24"/>
          <w:szCs w:val="24"/>
          <w:rtl/>
          <w:lang w:bidi="ar-SY"/>
        </w:rPr>
        <w:t>تعطيل</w:t>
      </w:r>
      <w:r w:rsidRPr="00E26EBB">
        <w:rPr>
          <w:rFonts w:cs="Arial"/>
          <w:sz w:val="24"/>
          <w:szCs w:val="24"/>
          <w:rtl/>
          <w:lang w:bidi="ar-SY"/>
        </w:rPr>
        <w:t xml:space="preserve"> </w:t>
      </w:r>
      <w:r w:rsidRPr="00E26EBB">
        <w:rPr>
          <w:sz w:val="24"/>
          <w:szCs w:val="24"/>
          <w:lang w:bidi="ar-SY"/>
        </w:rPr>
        <w:t>AAA</w:t>
      </w:r>
      <w:r w:rsidRPr="00E26EBB">
        <w:rPr>
          <w:rFonts w:cs="Arial"/>
          <w:sz w:val="24"/>
          <w:szCs w:val="24"/>
          <w:rtl/>
          <w:lang w:bidi="ar-SY"/>
        </w:rPr>
        <w:t xml:space="preserve"> </w:t>
      </w:r>
      <w:r w:rsidRPr="00E26EBB">
        <w:rPr>
          <w:rFonts w:cs="Arial" w:hint="cs"/>
          <w:sz w:val="24"/>
          <w:szCs w:val="24"/>
          <w:rtl/>
          <w:lang w:bidi="ar-SY"/>
        </w:rPr>
        <w:t>واستخدام</w:t>
      </w:r>
      <w:r w:rsidRPr="00E26EBB">
        <w:rPr>
          <w:rFonts w:cs="Arial"/>
          <w:sz w:val="24"/>
          <w:szCs w:val="24"/>
          <w:rtl/>
          <w:lang w:bidi="ar-SY"/>
        </w:rPr>
        <w:t xml:space="preserve"> </w:t>
      </w:r>
      <w:r w:rsidRPr="00E26EBB">
        <w:rPr>
          <w:rFonts w:cs="Arial" w:hint="cs"/>
          <w:sz w:val="24"/>
          <w:szCs w:val="24"/>
          <w:rtl/>
          <w:lang w:bidi="ar-SY"/>
        </w:rPr>
        <w:t>المصادقة</w:t>
      </w:r>
      <w:r w:rsidRPr="00E26EBB">
        <w:rPr>
          <w:rFonts w:cs="Arial"/>
          <w:sz w:val="24"/>
          <w:szCs w:val="24"/>
          <w:rtl/>
          <w:lang w:bidi="ar-SY"/>
        </w:rPr>
        <w:t xml:space="preserve"> </w:t>
      </w:r>
      <w:r w:rsidRPr="00E26EBB">
        <w:rPr>
          <w:rFonts w:cs="Arial" w:hint="cs"/>
          <w:sz w:val="24"/>
          <w:szCs w:val="24"/>
          <w:rtl/>
          <w:lang w:bidi="ar-SY"/>
        </w:rPr>
        <w:t>المحلية</w:t>
      </w:r>
      <w:r w:rsidRPr="00E26EBB">
        <w:rPr>
          <w:rFonts w:cs="Arial"/>
          <w:sz w:val="24"/>
          <w:szCs w:val="24"/>
          <w:rtl/>
          <w:lang w:bidi="ar-SY"/>
        </w:rPr>
        <w:t xml:space="preserve"> </w:t>
      </w:r>
      <w:r w:rsidRPr="00E26EBB">
        <w:rPr>
          <w:rFonts w:cs="Arial" w:hint="cs"/>
          <w:sz w:val="24"/>
          <w:szCs w:val="24"/>
          <w:rtl/>
          <w:lang w:bidi="ar-SY"/>
        </w:rPr>
        <w:t>فقط</w:t>
      </w:r>
    </w:p>
    <w:p w14:paraId="5914FE1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1564F122" w14:textId="77777777" w:rsidR="0090438F" w:rsidRPr="00E26EBB" w:rsidRDefault="0090438F" w:rsidP="00925D9A">
      <w:pPr>
        <w:bidi w:val="0"/>
        <w:spacing w:after="0" w:line="240" w:lineRule="auto"/>
        <w:rPr>
          <w:sz w:val="24"/>
          <w:szCs w:val="24"/>
          <w:rtl/>
          <w:lang w:bidi="ar-SY"/>
        </w:rPr>
      </w:pPr>
      <w:r w:rsidRPr="00E26EBB">
        <w:rPr>
          <w:sz w:val="24"/>
          <w:szCs w:val="24"/>
          <w:lang w:bidi="ar-SY"/>
        </w:rPr>
        <w:t>no ip icmp rate-limit unreachable</w:t>
      </w:r>
      <w:r w:rsidRPr="00E26EBB">
        <w:rPr>
          <w:rFonts w:cs="Arial"/>
          <w:sz w:val="24"/>
          <w:szCs w:val="24"/>
          <w:rtl/>
          <w:lang w:bidi="ar-SY"/>
        </w:rPr>
        <w:t xml:space="preserve">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تقييد</w:t>
      </w:r>
      <w:r w:rsidRPr="00E26EBB">
        <w:rPr>
          <w:rFonts w:cs="Arial"/>
          <w:sz w:val="24"/>
          <w:szCs w:val="24"/>
          <w:rtl/>
          <w:lang w:bidi="ar-SY"/>
        </w:rPr>
        <w:t xml:space="preserve"> </w:t>
      </w:r>
      <w:r w:rsidRPr="00E26EBB">
        <w:rPr>
          <w:rFonts w:cs="Arial" w:hint="cs"/>
          <w:sz w:val="24"/>
          <w:szCs w:val="24"/>
          <w:rtl/>
          <w:lang w:bidi="ar-SY"/>
        </w:rPr>
        <w:t>رسائل</w:t>
      </w:r>
      <w:r w:rsidRPr="00E26EBB">
        <w:rPr>
          <w:rFonts w:cs="Arial"/>
          <w:sz w:val="24"/>
          <w:szCs w:val="24"/>
          <w:rtl/>
          <w:lang w:bidi="ar-SY"/>
        </w:rPr>
        <w:t xml:space="preserve"> </w:t>
      </w:r>
      <w:r w:rsidRPr="00E26EBB">
        <w:rPr>
          <w:sz w:val="24"/>
          <w:szCs w:val="24"/>
          <w:lang w:bidi="ar-SY"/>
        </w:rPr>
        <w:t>ICMP unreachable</w:t>
      </w:r>
      <w:r w:rsidRPr="00E26EBB">
        <w:rPr>
          <w:rFonts w:cs="Arial"/>
          <w:sz w:val="24"/>
          <w:szCs w:val="24"/>
          <w:rtl/>
          <w:lang w:bidi="ar-SY"/>
        </w:rPr>
        <w:t xml:space="preserve"> </w:t>
      </w:r>
      <w:r w:rsidRPr="00E26EBB">
        <w:rPr>
          <w:rFonts w:cs="Arial" w:hint="cs"/>
          <w:sz w:val="24"/>
          <w:szCs w:val="24"/>
          <w:rtl/>
          <w:lang w:bidi="ar-SY"/>
        </w:rPr>
        <w:t>لأغراض</w:t>
      </w:r>
      <w:r w:rsidRPr="00E26EBB">
        <w:rPr>
          <w:rFonts w:cs="Arial"/>
          <w:sz w:val="24"/>
          <w:szCs w:val="24"/>
          <w:rtl/>
          <w:lang w:bidi="ar-SY"/>
        </w:rPr>
        <w:t xml:space="preserve"> </w:t>
      </w:r>
      <w:r w:rsidRPr="00E26EBB">
        <w:rPr>
          <w:rFonts w:cs="Arial" w:hint="cs"/>
          <w:sz w:val="24"/>
          <w:szCs w:val="24"/>
          <w:rtl/>
          <w:lang w:bidi="ar-SY"/>
        </w:rPr>
        <w:t>التشخيص</w:t>
      </w:r>
    </w:p>
    <w:p w14:paraId="5C836CF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38F8CBE6" w14:textId="77777777" w:rsidR="0090438F" w:rsidRPr="00E26EBB" w:rsidRDefault="0090438F" w:rsidP="00925D9A">
      <w:pPr>
        <w:bidi w:val="0"/>
        <w:spacing w:after="0" w:line="240" w:lineRule="auto"/>
        <w:rPr>
          <w:sz w:val="24"/>
          <w:szCs w:val="24"/>
          <w:rtl/>
          <w:lang w:bidi="ar-SY"/>
        </w:rPr>
      </w:pPr>
      <w:r w:rsidRPr="00E26EBB">
        <w:rPr>
          <w:sz w:val="24"/>
          <w:szCs w:val="24"/>
          <w:lang w:bidi="ar-SY"/>
        </w:rPr>
        <w:t>no ip domain lookup</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rFonts w:cs="Arial" w:hint="cs"/>
          <w:sz w:val="24"/>
          <w:szCs w:val="24"/>
          <w:rtl/>
          <w:lang w:bidi="ar-SY"/>
        </w:rPr>
        <w:t>التأخير</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كتابة</w:t>
      </w:r>
      <w:r w:rsidRPr="00E26EBB">
        <w:rPr>
          <w:rFonts w:cs="Arial"/>
          <w:sz w:val="24"/>
          <w:szCs w:val="24"/>
          <w:rtl/>
          <w:lang w:bidi="ar-SY"/>
        </w:rPr>
        <w:t xml:space="preserve"> </w:t>
      </w:r>
      <w:r w:rsidRPr="00E26EBB">
        <w:rPr>
          <w:rFonts w:cs="Arial" w:hint="cs"/>
          <w:sz w:val="24"/>
          <w:szCs w:val="24"/>
          <w:rtl/>
          <w:lang w:bidi="ar-SY"/>
        </w:rPr>
        <w:t>أوامر</w:t>
      </w:r>
      <w:r w:rsidRPr="00E26EBB">
        <w:rPr>
          <w:rFonts w:cs="Arial"/>
          <w:sz w:val="24"/>
          <w:szCs w:val="24"/>
          <w:rtl/>
          <w:lang w:bidi="ar-SY"/>
        </w:rPr>
        <w:t xml:space="preserve"> </w:t>
      </w:r>
      <w:r w:rsidRPr="00E26EBB">
        <w:rPr>
          <w:rFonts w:cs="Arial" w:hint="cs"/>
          <w:sz w:val="24"/>
          <w:szCs w:val="24"/>
          <w:rtl/>
          <w:lang w:bidi="ar-SY"/>
        </w:rPr>
        <w:t>خاطئة</w:t>
      </w:r>
    </w:p>
    <w:p w14:paraId="3BB313EA" w14:textId="77777777" w:rsidR="0090438F" w:rsidRPr="00E26EBB" w:rsidRDefault="0090438F" w:rsidP="00925D9A">
      <w:pPr>
        <w:bidi w:val="0"/>
        <w:spacing w:after="0" w:line="240" w:lineRule="auto"/>
        <w:rPr>
          <w:sz w:val="24"/>
          <w:szCs w:val="24"/>
          <w:rtl/>
          <w:lang w:bidi="ar-SY"/>
        </w:rPr>
      </w:pPr>
      <w:r w:rsidRPr="00E26EBB">
        <w:rPr>
          <w:sz w:val="24"/>
          <w:szCs w:val="24"/>
          <w:lang w:bidi="ar-SY"/>
        </w:rPr>
        <w:t>ip domain name isp.lab</w:t>
      </w:r>
      <w:r w:rsidRPr="00E26EBB">
        <w:rPr>
          <w:rFonts w:cs="Arial"/>
          <w:sz w:val="24"/>
          <w:szCs w:val="24"/>
          <w:rtl/>
          <w:lang w:bidi="ar-SY"/>
        </w:rPr>
        <w:t xml:space="preserve">   ! </w:t>
      </w:r>
      <w:r w:rsidRPr="00E26EBB">
        <w:rPr>
          <w:rFonts w:cs="Arial" w:hint="cs"/>
          <w:sz w:val="24"/>
          <w:szCs w:val="24"/>
          <w:rtl/>
          <w:lang w:bidi="ar-SY"/>
        </w:rPr>
        <w:t>اسم</w:t>
      </w:r>
      <w:r w:rsidRPr="00E26EBB">
        <w:rPr>
          <w:rFonts w:cs="Arial"/>
          <w:sz w:val="24"/>
          <w:szCs w:val="24"/>
          <w:rtl/>
          <w:lang w:bidi="ar-SY"/>
        </w:rPr>
        <w:t xml:space="preserve"> </w:t>
      </w:r>
      <w:r w:rsidRPr="00E26EBB">
        <w:rPr>
          <w:rFonts w:cs="Arial" w:hint="cs"/>
          <w:sz w:val="24"/>
          <w:szCs w:val="24"/>
          <w:rtl/>
          <w:lang w:bidi="ar-SY"/>
        </w:rPr>
        <w:t>النطاق</w:t>
      </w:r>
      <w:r w:rsidRPr="00E26EBB">
        <w:rPr>
          <w:rFonts w:cs="Arial"/>
          <w:sz w:val="24"/>
          <w:szCs w:val="24"/>
          <w:rtl/>
          <w:lang w:bidi="ar-SY"/>
        </w:rPr>
        <w:t xml:space="preserve"> </w:t>
      </w:r>
      <w:r w:rsidRPr="00E26EBB">
        <w:rPr>
          <w:rFonts w:cs="Arial" w:hint="cs"/>
          <w:sz w:val="24"/>
          <w:szCs w:val="24"/>
          <w:rtl/>
          <w:lang w:bidi="ar-SY"/>
        </w:rPr>
        <w:t>المحلي</w:t>
      </w:r>
      <w:r w:rsidRPr="00E26EBB">
        <w:rPr>
          <w:rFonts w:cs="Arial"/>
          <w:sz w:val="24"/>
          <w:szCs w:val="24"/>
          <w:rtl/>
          <w:lang w:bidi="ar-SY"/>
        </w:rPr>
        <w:t xml:space="preserve"> </w:t>
      </w:r>
      <w:r w:rsidRPr="00E26EBB">
        <w:rPr>
          <w:rFonts w:cs="Arial" w:hint="cs"/>
          <w:sz w:val="24"/>
          <w:szCs w:val="24"/>
          <w:rtl/>
          <w:lang w:bidi="ar-SY"/>
        </w:rPr>
        <w:t>لشهادات</w:t>
      </w:r>
      <w:r w:rsidRPr="00E26EBB">
        <w:rPr>
          <w:rFonts w:cs="Arial"/>
          <w:sz w:val="24"/>
          <w:szCs w:val="24"/>
          <w:rtl/>
          <w:lang w:bidi="ar-SY"/>
        </w:rPr>
        <w:t xml:space="preserve"> </w:t>
      </w:r>
      <w:r w:rsidRPr="00E26EBB">
        <w:rPr>
          <w:sz w:val="24"/>
          <w:szCs w:val="24"/>
          <w:lang w:bidi="ar-SY"/>
        </w:rPr>
        <w:t>SSH</w:t>
      </w:r>
    </w:p>
    <w:p w14:paraId="600FDE49" w14:textId="77777777" w:rsidR="0090438F" w:rsidRPr="00E26EBB" w:rsidRDefault="0090438F" w:rsidP="00925D9A">
      <w:pPr>
        <w:bidi w:val="0"/>
        <w:spacing w:after="0" w:line="240" w:lineRule="auto"/>
        <w:rPr>
          <w:sz w:val="24"/>
          <w:szCs w:val="24"/>
          <w:rtl/>
          <w:lang w:bidi="ar-SY"/>
        </w:rPr>
      </w:pPr>
      <w:r w:rsidRPr="00E26EBB">
        <w:rPr>
          <w:sz w:val="24"/>
          <w:szCs w:val="24"/>
          <w:lang w:bidi="ar-SY"/>
        </w:rPr>
        <w:t>ip cef</w:t>
      </w:r>
      <w:r w:rsidRPr="00E26EBB">
        <w:rPr>
          <w:rFonts w:cs="Arial"/>
          <w:sz w:val="24"/>
          <w:szCs w:val="24"/>
          <w:rtl/>
          <w:lang w:bidi="ar-SY"/>
        </w:rPr>
        <w:t xml:space="preserve">                   ! </w:t>
      </w:r>
      <w:r w:rsidRPr="00E26EBB">
        <w:rPr>
          <w:rFonts w:cs="Arial" w:hint="cs"/>
          <w:sz w:val="24"/>
          <w:szCs w:val="24"/>
          <w:rtl/>
          <w:lang w:bidi="ar-SY"/>
        </w:rPr>
        <w:t>تفعيل</w:t>
      </w:r>
      <w:r w:rsidRPr="00E26EBB">
        <w:rPr>
          <w:rFonts w:cs="Arial"/>
          <w:sz w:val="24"/>
          <w:szCs w:val="24"/>
          <w:rtl/>
          <w:lang w:bidi="ar-SY"/>
        </w:rPr>
        <w:t xml:space="preserve"> </w:t>
      </w:r>
      <w:r w:rsidRPr="00E26EBB">
        <w:rPr>
          <w:sz w:val="24"/>
          <w:szCs w:val="24"/>
          <w:lang w:bidi="ar-SY"/>
        </w:rPr>
        <w:t>Cisco Express Forwarding</w:t>
      </w:r>
      <w:r w:rsidRPr="00E26EBB">
        <w:rPr>
          <w:rFonts w:cs="Arial"/>
          <w:sz w:val="24"/>
          <w:szCs w:val="24"/>
          <w:rtl/>
          <w:lang w:bidi="ar-SY"/>
        </w:rPr>
        <w:t xml:space="preserve"> </w:t>
      </w:r>
      <w:r w:rsidRPr="00E26EBB">
        <w:rPr>
          <w:rFonts w:cs="Arial" w:hint="cs"/>
          <w:sz w:val="24"/>
          <w:szCs w:val="24"/>
          <w:rtl/>
          <w:lang w:bidi="ar-SY"/>
        </w:rPr>
        <w:t>لتسريع</w:t>
      </w:r>
      <w:r w:rsidRPr="00E26EBB">
        <w:rPr>
          <w:rFonts w:cs="Arial"/>
          <w:sz w:val="24"/>
          <w:szCs w:val="24"/>
          <w:rtl/>
          <w:lang w:bidi="ar-SY"/>
        </w:rPr>
        <w:t xml:space="preserve"> </w:t>
      </w:r>
      <w:r w:rsidRPr="00E26EBB">
        <w:rPr>
          <w:rFonts w:cs="Arial" w:hint="cs"/>
          <w:sz w:val="24"/>
          <w:szCs w:val="24"/>
          <w:rtl/>
          <w:lang w:bidi="ar-SY"/>
        </w:rPr>
        <w:t>توجيه</w:t>
      </w:r>
      <w:r w:rsidRPr="00E26EBB">
        <w:rPr>
          <w:rFonts w:cs="Arial"/>
          <w:sz w:val="24"/>
          <w:szCs w:val="24"/>
          <w:rtl/>
          <w:lang w:bidi="ar-SY"/>
        </w:rPr>
        <w:t xml:space="preserve"> </w:t>
      </w:r>
      <w:r w:rsidRPr="00E26EBB">
        <w:rPr>
          <w:sz w:val="24"/>
          <w:szCs w:val="24"/>
          <w:lang w:bidi="ar-SY"/>
        </w:rPr>
        <w:t>IPv4</w:t>
      </w:r>
    </w:p>
    <w:p w14:paraId="5BCF6E09" w14:textId="77777777" w:rsidR="0090438F" w:rsidRPr="00E26EBB" w:rsidRDefault="0090438F" w:rsidP="00925D9A">
      <w:pPr>
        <w:bidi w:val="0"/>
        <w:spacing w:after="0" w:line="240" w:lineRule="auto"/>
        <w:rPr>
          <w:sz w:val="24"/>
          <w:szCs w:val="24"/>
          <w:rtl/>
          <w:lang w:bidi="ar-SY"/>
        </w:rPr>
      </w:pPr>
      <w:r w:rsidRPr="00E26EBB">
        <w:rPr>
          <w:sz w:val="24"/>
          <w:szCs w:val="24"/>
          <w:lang w:bidi="ar-SY"/>
        </w:rPr>
        <w:t>login on-success log</w:t>
      </w:r>
      <w:r w:rsidRPr="00E26EBB">
        <w:rPr>
          <w:rFonts w:cs="Arial"/>
          <w:sz w:val="24"/>
          <w:szCs w:val="24"/>
          <w:rtl/>
          <w:lang w:bidi="ar-SY"/>
        </w:rPr>
        <w:t xml:space="preserve">     ! </w:t>
      </w:r>
      <w:r w:rsidRPr="00E26EBB">
        <w:rPr>
          <w:rFonts w:cs="Arial" w:hint="cs"/>
          <w:sz w:val="24"/>
          <w:szCs w:val="24"/>
          <w:rtl/>
          <w:lang w:bidi="ar-SY"/>
        </w:rPr>
        <w:t>تسجيل</w:t>
      </w:r>
      <w:r w:rsidRPr="00E26EBB">
        <w:rPr>
          <w:rFonts w:cs="Arial"/>
          <w:sz w:val="24"/>
          <w:szCs w:val="24"/>
          <w:rtl/>
          <w:lang w:bidi="ar-SY"/>
        </w:rPr>
        <w:t xml:space="preserve"> </w:t>
      </w:r>
      <w:r w:rsidRPr="00E26EBB">
        <w:rPr>
          <w:rFonts w:cs="Arial" w:hint="cs"/>
          <w:sz w:val="24"/>
          <w:szCs w:val="24"/>
          <w:rtl/>
          <w:lang w:bidi="ar-SY"/>
        </w:rPr>
        <w:t>عمليات</w:t>
      </w:r>
      <w:r w:rsidRPr="00E26EBB">
        <w:rPr>
          <w:rFonts w:cs="Arial"/>
          <w:sz w:val="24"/>
          <w:szCs w:val="24"/>
          <w:rtl/>
          <w:lang w:bidi="ar-SY"/>
        </w:rPr>
        <w:t xml:space="preserve"> </w:t>
      </w:r>
      <w:r w:rsidRPr="00E26EBB">
        <w:rPr>
          <w:rFonts w:cs="Arial" w:hint="cs"/>
          <w:sz w:val="24"/>
          <w:szCs w:val="24"/>
          <w:rtl/>
          <w:lang w:bidi="ar-SY"/>
        </w:rPr>
        <w:t>تسجيل</w:t>
      </w:r>
      <w:r w:rsidRPr="00E26EBB">
        <w:rPr>
          <w:rFonts w:cs="Arial"/>
          <w:sz w:val="24"/>
          <w:szCs w:val="24"/>
          <w:rtl/>
          <w:lang w:bidi="ar-SY"/>
        </w:rPr>
        <w:t xml:space="preserve"> </w:t>
      </w:r>
      <w:r w:rsidRPr="00E26EBB">
        <w:rPr>
          <w:rFonts w:cs="Arial" w:hint="cs"/>
          <w:sz w:val="24"/>
          <w:szCs w:val="24"/>
          <w:rtl/>
          <w:lang w:bidi="ar-SY"/>
        </w:rPr>
        <w:t>الدخول</w:t>
      </w:r>
      <w:r w:rsidRPr="00E26EBB">
        <w:rPr>
          <w:rFonts w:cs="Arial"/>
          <w:sz w:val="24"/>
          <w:szCs w:val="24"/>
          <w:rtl/>
          <w:lang w:bidi="ar-SY"/>
        </w:rPr>
        <w:t xml:space="preserve"> </w:t>
      </w:r>
      <w:r w:rsidRPr="00E26EBB">
        <w:rPr>
          <w:rFonts w:cs="Arial" w:hint="cs"/>
          <w:sz w:val="24"/>
          <w:szCs w:val="24"/>
          <w:rtl/>
          <w:lang w:bidi="ar-SY"/>
        </w:rPr>
        <w:t>الناجحة</w:t>
      </w:r>
    </w:p>
    <w:p w14:paraId="3FBD2F1A" w14:textId="77777777" w:rsidR="0090438F" w:rsidRPr="00E26EBB" w:rsidRDefault="0090438F" w:rsidP="00925D9A">
      <w:pPr>
        <w:bidi w:val="0"/>
        <w:spacing w:after="0" w:line="240" w:lineRule="auto"/>
        <w:rPr>
          <w:sz w:val="24"/>
          <w:szCs w:val="24"/>
          <w:rtl/>
          <w:lang w:bidi="ar-SY"/>
        </w:rPr>
      </w:pPr>
      <w:r w:rsidRPr="00E26EBB">
        <w:rPr>
          <w:sz w:val="24"/>
          <w:szCs w:val="24"/>
          <w:lang w:bidi="ar-SY"/>
        </w:rPr>
        <w:t>ipv6 unicast-routing</w:t>
      </w:r>
      <w:r w:rsidRPr="00E26EBB">
        <w:rPr>
          <w:rFonts w:cs="Arial"/>
          <w:sz w:val="24"/>
          <w:szCs w:val="24"/>
          <w:rtl/>
          <w:lang w:bidi="ar-SY"/>
        </w:rPr>
        <w:t xml:space="preserve">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توجيه</w:t>
      </w:r>
      <w:r w:rsidRPr="00E26EBB">
        <w:rPr>
          <w:rFonts w:cs="Arial"/>
          <w:sz w:val="24"/>
          <w:szCs w:val="24"/>
          <w:rtl/>
          <w:lang w:bidi="ar-SY"/>
        </w:rPr>
        <w:t xml:space="preserve"> </w:t>
      </w:r>
      <w:r w:rsidRPr="00E26EBB">
        <w:rPr>
          <w:sz w:val="24"/>
          <w:szCs w:val="24"/>
          <w:lang w:bidi="ar-SY"/>
        </w:rPr>
        <w:t>IPv6</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مستوى</w:t>
      </w:r>
      <w:r w:rsidRPr="00E26EBB">
        <w:rPr>
          <w:rFonts w:cs="Arial"/>
          <w:sz w:val="24"/>
          <w:szCs w:val="24"/>
          <w:rtl/>
          <w:lang w:bidi="ar-SY"/>
        </w:rPr>
        <w:t xml:space="preserve"> </w:t>
      </w:r>
      <w:r w:rsidRPr="00E26EBB">
        <w:rPr>
          <w:rFonts w:cs="Arial" w:hint="cs"/>
          <w:sz w:val="24"/>
          <w:szCs w:val="24"/>
          <w:rtl/>
          <w:lang w:bidi="ar-SY"/>
        </w:rPr>
        <w:t>الجهاز</w:t>
      </w:r>
    </w:p>
    <w:p w14:paraId="57C4DE7F" w14:textId="77777777" w:rsidR="0090438F" w:rsidRPr="00E26EBB" w:rsidRDefault="0090438F" w:rsidP="00925D9A">
      <w:pPr>
        <w:bidi w:val="0"/>
        <w:spacing w:after="0" w:line="240" w:lineRule="auto"/>
        <w:rPr>
          <w:sz w:val="24"/>
          <w:szCs w:val="24"/>
          <w:rtl/>
          <w:lang w:bidi="ar-SY"/>
        </w:rPr>
      </w:pPr>
      <w:r w:rsidRPr="00E26EBB">
        <w:rPr>
          <w:sz w:val="24"/>
          <w:szCs w:val="24"/>
          <w:lang w:bidi="ar-SY"/>
        </w:rPr>
        <w:t>ipv6 cef</w:t>
      </w:r>
      <w:r w:rsidRPr="00E26EBB">
        <w:rPr>
          <w:rFonts w:cs="Arial"/>
          <w:sz w:val="24"/>
          <w:szCs w:val="24"/>
          <w:rtl/>
          <w:lang w:bidi="ar-SY"/>
        </w:rPr>
        <w:t xml:space="preserve">                 ! </w:t>
      </w:r>
      <w:r w:rsidRPr="00E26EBB">
        <w:rPr>
          <w:rFonts w:cs="Arial" w:hint="cs"/>
          <w:sz w:val="24"/>
          <w:szCs w:val="24"/>
          <w:rtl/>
          <w:lang w:bidi="ar-SY"/>
        </w:rPr>
        <w:t>تفعيل</w:t>
      </w:r>
      <w:r w:rsidRPr="00E26EBB">
        <w:rPr>
          <w:rFonts w:cs="Arial"/>
          <w:sz w:val="24"/>
          <w:szCs w:val="24"/>
          <w:rtl/>
          <w:lang w:bidi="ar-SY"/>
        </w:rPr>
        <w:t xml:space="preserve"> </w:t>
      </w:r>
      <w:r w:rsidRPr="00E26EBB">
        <w:rPr>
          <w:sz w:val="24"/>
          <w:szCs w:val="24"/>
          <w:lang w:bidi="ar-SY"/>
        </w:rPr>
        <w:t>CEF</w:t>
      </w:r>
      <w:r w:rsidRPr="00E26EBB">
        <w:rPr>
          <w:rFonts w:cs="Arial"/>
          <w:sz w:val="24"/>
          <w:szCs w:val="24"/>
          <w:rtl/>
          <w:lang w:bidi="ar-SY"/>
        </w:rPr>
        <w:t xml:space="preserve"> </w:t>
      </w:r>
      <w:r w:rsidRPr="00E26EBB">
        <w:rPr>
          <w:rFonts w:cs="Arial" w:hint="cs"/>
          <w:sz w:val="24"/>
          <w:szCs w:val="24"/>
          <w:rtl/>
          <w:lang w:bidi="ar-SY"/>
        </w:rPr>
        <w:t>لحزم</w:t>
      </w:r>
      <w:r w:rsidRPr="00E26EBB">
        <w:rPr>
          <w:rFonts w:cs="Arial"/>
          <w:sz w:val="24"/>
          <w:szCs w:val="24"/>
          <w:rtl/>
          <w:lang w:bidi="ar-SY"/>
        </w:rPr>
        <w:t xml:space="preserve"> </w:t>
      </w:r>
      <w:r w:rsidRPr="00E26EBB">
        <w:rPr>
          <w:sz w:val="24"/>
          <w:szCs w:val="24"/>
          <w:lang w:bidi="ar-SY"/>
        </w:rPr>
        <w:t>IPv6</w:t>
      </w:r>
    </w:p>
    <w:p w14:paraId="3698971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16E9F95F" w14:textId="77777777" w:rsidR="0090438F" w:rsidRPr="00E26EBB" w:rsidRDefault="0090438F" w:rsidP="00925D9A">
      <w:pPr>
        <w:bidi w:val="0"/>
        <w:spacing w:after="0" w:line="240" w:lineRule="auto"/>
        <w:rPr>
          <w:sz w:val="24"/>
          <w:szCs w:val="24"/>
          <w:rtl/>
          <w:lang w:bidi="ar-SY"/>
        </w:rPr>
      </w:pPr>
      <w:r w:rsidRPr="00E26EBB">
        <w:rPr>
          <w:sz w:val="24"/>
          <w:szCs w:val="24"/>
          <w:lang w:bidi="ar-SY"/>
        </w:rPr>
        <w:t>mpls label protocol ldp</w:t>
      </w:r>
      <w:r w:rsidRPr="00E26EBB">
        <w:rPr>
          <w:rFonts w:cs="Arial"/>
          <w:sz w:val="24"/>
          <w:szCs w:val="24"/>
          <w:rtl/>
          <w:lang w:bidi="ar-SY"/>
        </w:rPr>
        <w:t xml:space="preserve">    ! </w:t>
      </w:r>
      <w:r w:rsidRPr="00E26EBB">
        <w:rPr>
          <w:rFonts w:cs="Arial" w:hint="cs"/>
          <w:sz w:val="24"/>
          <w:szCs w:val="24"/>
          <w:rtl/>
          <w:lang w:bidi="ar-SY"/>
        </w:rPr>
        <w:t>تحديد</w:t>
      </w:r>
      <w:r w:rsidRPr="00E26EBB">
        <w:rPr>
          <w:rFonts w:cs="Arial"/>
          <w:sz w:val="24"/>
          <w:szCs w:val="24"/>
          <w:rtl/>
          <w:lang w:bidi="ar-SY"/>
        </w:rPr>
        <w:t xml:space="preserve"> </w:t>
      </w:r>
      <w:r w:rsidRPr="00E26EBB">
        <w:rPr>
          <w:sz w:val="24"/>
          <w:szCs w:val="24"/>
          <w:lang w:bidi="ar-SY"/>
        </w:rPr>
        <w:t>LDP</w:t>
      </w:r>
      <w:r w:rsidRPr="00E26EBB">
        <w:rPr>
          <w:rFonts w:cs="Arial"/>
          <w:sz w:val="24"/>
          <w:szCs w:val="24"/>
          <w:rtl/>
          <w:lang w:bidi="ar-SY"/>
        </w:rPr>
        <w:t xml:space="preserve"> </w:t>
      </w:r>
      <w:r w:rsidRPr="00E26EBB">
        <w:rPr>
          <w:rFonts w:cs="Arial" w:hint="cs"/>
          <w:sz w:val="24"/>
          <w:szCs w:val="24"/>
          <w:rtl/>
          <w:lang w:bidi="ar-SY"/>
        </w:rPr>
        <w:t>بروتوكولاً</w:t>
      </w:r>
      <w:r w:rsidRPr="00E26EBB">
        <w:rPr>
          <w:rFonts w:cs="Arial"/>
          <w:sz w:val="24"/>
          <w:szCs w:val="24"/>
          <w:rtl/>
          <w:lang w:bidi="ar-SY"/>
        </w:rPr>
        <w:t xml:space="preserve"> </w:t>
      </w:r>
      <w:r w:rsidRPr="00E26EBB">
        <w:rPr>
          <w:rFonts w:cs="Arial" w:hint="cs"/>
          <w:sz w:val="24"/>
          <w:szCs w:val="24"/>
          <w:rtl/>
          <w:lang w:bidi="ar-SY"/>
        </w:rPr>
        <w:t>لتوزيع</w:t>
      </w:r>
      <w:r w:rsidRPr="00E26EBB">
        <w:rPr>
          <w:rFonts w:cs="Arial"/>
          <w:sz w:val="24"/>
          <w:szCs w:val="24"/>
          <w:rtl/>
          <w:lang w:bidi="ar-SY"/>
        </w:rPr>
        <w:t xml:space="preserve"> </w:t>
      </w:r>
      <w:r w:rsidRPr="00E26EBB">
        <w:rPr>
          <w:rFonts w:cs="Arial" w:hint="cs"/>
          <w:sz w:val="24"/>
          <w:szCs w:val="24"/>
          <w:rtl/>
          <w:lang w:bidi="ar-SY"/>
        </w:rPr>
        <w:t>الملصقات</w:t>
      </w:r>
    </w:p>
    <w:p w14:paraId="29107014" w14:textId="77777777" w:rsidR="0090438F" w:rsidRPr="00E26EBB" w:rsidRDefault="0090438F" w:rsidP="00925D9A">
      <w:pPr>
        <w:bidi w:val="0"/>
        <w:spacing w:after="0" w:line="240" w:lineRule="auto"/>
        <w:rPr>
          <w:sz w:val="24"/>
          <w:szCs w:val="24"/>
          <w:rtl/>
          <w:lang w:bidi="ar-SY"/>
        </w:rPr>
      </w:pPr>
      <w:r w:rsidRPr="00E26EBB">
        <w:rPr>
          <w:sz w:val="24"/>
          <w:szCs w:val="24"/>
          <w:lang w:bidi="ar-SY"/>
        </w:rPr>
        <w:t>mpls traffic-eng tunnels</w:t>
      </w:r>
      <w:r w:rsidRPr="00E26EBB">
        <w:rPr>
          <w:rFonts w:cs="Arial"/>
          <w:sz w:val="24"/>
          <w:szCs w:val="24"/>
          <w:rtl/>
          <w:lang w:bidi="ar-SY"/>
        </w:rPr>
        <w:t xml:space="preserve">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دعم</w:t>
      </w:r>
      <w:r w:rsidRPr="00E26EBB">
        <w:rPr>
          <w:rFonts w:cs="Arial"/>
          <w:sz w:val="24"/>
          <w:szCs w:val="24"/>
          <w:rtl/>
          <w:lang w:bidi="ar-SY"/>
        </w:rPr>
        <w:t xml:space="preserve"> </w:t>
      </w:r>
      <w:r w:rsidRPr="00E26EBB">
        <w:rPr>
          <w:rFonts w:cs="Arial" w:hint="cs"/>
          <w:sz w:val="24"/>
          <w:szCs w:val="24"/>
          <w:rtl/>
          <w:lang w:bidi="ar-SY"/>
        </w:rPr>
        <w:t>هندسة</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المرور</w:t>
      </w:r>
      <w:r w:rsidRPr="00E26EBB">
        <w:rPr>
          <w:rFonts w:cs="Arial"/>
          <w:sz w:val="24"/>
          <w:szCs w:val="24"/>
          <w:rtl/>
          <w:lang w:bidi="ar-SY"/>
        </w:rPr>
        <w:t xml:space="preserve"> </w:t>
      </w:r>
      <w:r w:rsidRPr="00E26EBB">
        <w:rPr>
          <w:sz w:val="24"/>
          <w:szCs w:val="24"/>
          <w:lang w:bidi="ar-SY"/>
        </w:rPr>
        <w:t>MPLS-TE</w:t>
      </w:r>
    </w:p>
    <w:p w14:paraId="76A87C70"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38BAD856"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rFonts w:cs="Arial" w:hint="cs"/>
          <w:sz w:val="24"/>
          <w:szCs w:val="24"/>
          <w:rtl/>
          <w:lang w:bidi="ar-SY"/>
        </w:rPr>
        <w:t>شهادة</w:t>
      </w:r>
      <w:r w:rsidRPr="00E26EBB">
        <w:rPr>
          <w:rFonts w:cs="Arial"/>
          <w:sz w:val="24"/>
          <w:szCs w:val="24"/>
          <w:rtl/>
          <w:lang w:bidi="ar-SY"/>
        </w:rPr>
        <w:t xml:space="preserve"> </w:t>
      </w:r>
      <w:r w:rsidRPr="00E26EBB">
        <w:rPr>
          <w:sz w:val="24"/>
          <w:szCs w:val="24"/>
          <w:lang w:bidi="ar-SY"/>
        </w:rPr>
        <w:t>SSH</w:t>
      </w:r>
      <w:r w:rsidRPr="00E26EBB">
        <w:rPr>
          <w:rFonts w:cs="Arial"/>
          <w:sz w:val="24"/>
          <w:szCs w:val="24"/>
          <w:rtl/>
          <w:lang w:bidi="ar-SY"/>
        </w:rPr>
        <w:t xml:space="preserve"> </w:t>
      </w:r>
      <w:r w:rsidRPr="00E26EBB">
        <w:rPr>
          <w:rFonts w:cs="Arial" w:hint="cs"/>
          <w:sz w:val="24"/>
          <w:szCs w:val="24"/>
          <w:rtl/>
          <w:lang w:bidi="ar-SY"/>
        </w:rPr>
        <w:t>الموقّعة</w:t>
      </w:r>
      <w:r w:rsidRPr="00E26EBB">
        <w:rPr>
          <w:rFonts w:cs="Arial"/>
          <w:sz w:val="24"/>
          <w:szCs w:val="24"/>
          <w:rtl/>
          <w:lang w:bidi="ar-SY"/>
        </w:rPr>
        <w:t xml:space="preserve"> </w:t>
      </w:r>
      <w:r w:rsidRPr="00E26EBB">
        <w:rPr>
          <w:rFonts w:cs="Arial" w:hint="cs"/>
          <w:sz w:val="24"/>
          <w:szCs w:val="24"/>
          <w:rtl/>
          <w:lang w:bidi="ar-SY"/>
        </w:rPr>
        <w:t>ذاتياً</w:t>
      </w:r>
      <w:r w:rsidRPr="00E26EBB">
        <w:rPr>
          <w:rFonts w:cs="Arial"/>
          <w:sz w:val="24"/>
          <w:szCs w:val="24"/>
          <w:rtl/>
          <w:lang w:bidi="ar-SY"/>
        </w:rPr>
        <w:t xml:space="preserve"> ───────────────────────────────</w:t>
      </w:r>
    </w:p>
    <w:p w14:paraId="730A3AA0" w14:textId="77777777" w:rsidR="0090438F" w:rsidRPr="00E26EBB" w:rsidRDefault="0090438F" w:rsidP="00925D9A">
      <w:pPr>
        <w:bidi w:val="0"/>
        <w:spacing w:after="0" w:line="240" w:lineRule="auto"/>
        <w:rPr>
          <w:sz w:val="24"/>
          <w:szCs w:val="24"/>
          <w:lang w:bidi="ar-SY"/>
        </w:rPr>
      </w:pPr>
      <w:r w:rsidRPr="00E26EBB">
        <w:rPr>
          <w:sz w:val="24"/>
          <w:szCs w:val="24"/>
          <w:lang w:bidi="ar-SY"/>
        </w:rPr>
        <w:t>crypto pki trustpoint TP-self-signed-2048001</w:t>
      </w:r>
    </w:p>
    <w:p w14:paraId="6A77EEB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enrollment selfsigned</w:t>
      </w:r>
    </w:p>
    <w:p w14:paraId="160E5746"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subject-name cn=IOS-Self-Signed-Certificate-2048001</w:t>
      </w:r>
    </w:p>
    <w:p w14:paraId="3F36DC0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revocation-check none</w:t>
      </w:r>
    </w:p>
    <w:p w14:paraId="36A35926"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rsakeypair TP-self-signed-2048001</w:t>
      </w:r>
    </w:p>
    <w:p w14:paraId="339FDC86"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hash sha512</w:t>
      </w:r>
    </w:p>
    <w:p w14:paraId="16DBD2B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0A2FFF71" w14:textId="77777777" w:rsidR="0090438F" w:rsidRPr="00E26EBB" w:rsidRDefault="0090438F" w:rsidP="00925D9A">
      <w:pPr>
        <w:bidi w:val="0"/>
        <w:spacing w:after="0" w:line="240" w:lineRule="auto"/>
        <w:rPr>
          <w:sz w:val="24"/>
          <w:szCs w:val="24"/>
          <w:rtl/>
          <w:lang w:bidi="ar-SY"/>
        </w:rPr>
      </w:pPr>
      <w:r w:rsidRPr="00E26EBB">
        <w:rPr>
          <w:sz w:val="24"/>
          <w:szCs w:val="24"/>
          <w:lang w:bidi="ar-SY"/>
        </w:rPr>
        <w:t>memory free low-watermark processor 53878</w:t>
      </w:r>
      <w:r w:rsidRPr="00E26EBB">
        <w:rPr>
          <w:rFonts w:cs="Arial"/>
          <w:sz w:val="24"/>
          <w:szCs w:val="24"/>
          <w:rtl/>
          <w:lang w:bidi="ar-SY"/>
        </w:rPr>
        <w:t xml:space="preserve">   ! </w:t>
      </w:r>
      <w:r w:rsidRPr="00E26EBB">
        <w:rPr>
          <w:rFonts w:cs="Arial" w:hint="cs"/>
          <w:sz w:val="24"/>
          <w:szCs w:val="24"/>
          <w:rtl/>
          <w:lang w:bidi="ar-SY"/>
        </w:rPr>
        <w:t>تحذير</w:t>
      </w:r>
      <w:r w:rsidRPr="00E26EBB">
        <w:rPr>
          <w:rFonts w:cs="Arial"/>
          <w:sz w:val="24"/>
          <w:szCs w:val="24"/>
          <w:rtl/>
          <w:lang w:bidi="ar-SY"/>
        </w:rPr>
        <w:t xml:space="preserve"> </w:t>
      </w:r>
      <w:r w:rsidRPr="00E26EBB">
        <w:rPr>
          <w:rFonts w:cs="Arial" w:hint="cs"/>
          <w:sz w:val="24"/>
          <w:szCs w:val="24"/>
          <w:rtl/>
          <w:lang w:bidi="ar-SY"/>
        </w:rPr>
        <w:t>مبكر</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انخفاض</w:t>
      </w:r>
      <w:r w:rsidRPr="00E26EBB">
        <w:rPr>
          <w:rFonts w:cs="Arial"/>
          <w:sz w:val="24"/>
          <w:szCs w:val="24"/>
          <w:rtl/>
          <w:lang w:bidi="ar-SY"/>
        </w:rPr>
        <w:t xml:space="preserve"> </w:t>
      </w:r>
      <w:r w:rsidRPr="00E26EBB">
        <w:rPr>
          <w:rFonts w:cs="Arial" w:hint="cs"/>
          <w:sz w:val="24"/>
          <w:szCs w:val="24"/>
          <w:rtl/>
          <w:lang w:bidi="ar-SY"/>
        </w:rPr>
        <w:t>ذاكرة</w:t>
      </w:r>
      <w:r w:rsidRPr="00E26EBB">
        <w:rPr>
          <w:rFonts w:cs="Arial"/>
          <w:sz w:val="24"/>
          <w:szCs w:val="24"/>
          <w:rtl/>
          <w:lang w:bidi="ar-SY"/>
        </w:rPr>
        <w:t xml:space="preserve"> </w:t>
      </w:r>
      <w:r w:rsidRPr="00E26EBB">
        <w:rPr>
          <w:rFonts w:cs="Arial" w:hint="cs"/>
          <w:sz w:val="24"/>
          <w:szCs w:val="24"/>
          <w:rtl/>
          <w:lang w:bidi="ar-SY"/>
        </w:rPr>
        <w:t>المعالج</w:t>
      </w:r>
    </w:p>
    <w:p w14:paraId="6E674BA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0BCED31D" w14:textId="77777777" w:rsidR="0090438F" w:rsidRPr="00E26EBB" w:rsidRDefault="0090438F" w:rsidP="00925D9A">
      <w:pPr>
        <w:bidi w:val="0"/>
        <w:spacing w:after="0" w:line="240" w:lineRule="auto"/>
        <w:rPr>
          <w:sz w:val="24"/>
          <w:szCs w:val="24"/>
          <w:rtl/>
          <w:lang w:bidi="ar-SY"/>
        </w:rPr>
      </w:pPr>
      <w:r w:rsidRPr="00E26EBB">
        <w:rPr>
          <w:sz w:val="24"/>
          <w:szCs w:val="24"/>
          <w:lang w:bidi="ar-SY"/>
        </w:rPr>
        <w:t>spanning-tree mode rapid-pvst</w:t>
      </w:r>
      <w:r w:rsidRPr="00E26EBB">
        <w:rPr>
          <w:rFonts w:cs="Arial"/>
          <w:sz w:val="24"/>
          <w:szCs w:val="24"/>
          <w:rtl/>
          <w:lang w:bidi="ar-SY"/>
        </w:rPr>
        <w:t xml:space="preserve">   ! </w:t>
      </w:r>
      <w:r w:rsidRPr="00E26EBB">
        <w:rPr>
          <w:rFonts w:cs="Arial" w:hint="cs"/>
          <w:sz w:val="24"/>
          <w:szCs w:val="24"/>
          <w:rtl/>
          <w:lang w:bidi="ar-SY"/>
        </w:rPr>
        <w:t>وضع</w:t>
      </w:r>
      <w:r w:rsidRPr="00E26EBB">
        <w:rPr>
          <w:rFonts w:cs="Arial"/>
          <w:sz w:val="24"/>
          <w:szCs w:val="24"/>
          <w:rtl/>
          <w:lang w:bidi="ar-SY"/>
        </w:rPr>
        <w:t xml:space="preserve"> </w:t>
      </w:r>
      <w:r w:rsidRPr="00E26EBB">
        <w:rPr>
          <w:sz w:val="24"/>
          <w:szCs w:val="24"/>
          <w:lang w:bidi="ar-SY"/>
        </w:rPr>
        <w:t>Spanning Tree</w:t>
      </w:r>
      <w:r w:rsidRPr="00E26EBB">
        <w:rPr>
          <w:rFonts w:cs="Arial"/>
          <w:sz w:val="24"/>
          <w:szCs w:val="24"/>
          <w:rtl/>
          <w:lang w:bidi="ar-SY"/>
        </w:rPr>
        <w:t xml:space="preserve">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فعّال</w:t>
      </w:r>
      <w:r w:rsidRPr="00E26EBB">
        <w:rPr>
          <w:rFonts w:cs="Arial"/>
          <w:sz w:val="24"/>
          <w:szCs w:val="24"/>
          <w:rtl/>
          <w:lang w:bidi="ar-SY"/>
        </w:rPr>
        <w:t xml:space="preserve"> </w:t>
      </w:r>
      <w:r w:rsidRPr="00E26EBB">
        <w:rPr>
          <w:rFonts w:cs="Arial" w:hint="cs"/>
          <w:sz w:val="24"/>
          <w:szCs w:val="24"/>
          <w:rtl/>
          <w:lang w:bidi="ar-SY"/>
        </w:rPr>
        <w:t>عملياً</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موجّهات</w:t>
      </w:r>
      <w:r w:rsidRPr="00E26EBB">
        <w:rPr>
          <w:rFonts w:cs="Arial"/>
          <w:sz w:val="24"/>
          <w:szCs w:val="24"/>
          <w:rtl/>
          <w:lang w:bidi="ar-SY"/>
        </w:rPr>
        <w:t xml:space="preserve"> </w:t>
      </w:r>
      <w:r w:rsidRPr="00E26EBB">
        <w:rPr>
          <w:rFonts w:cs="Arial" w:hint="cs"/>
          <w:sz w:val="24"/>
          <w:szCs w:val="24"/>
          <w:rtl/>
          <w:lang w:bidi="ar-SY"/>
        </w:rPr>
        <w:t>النواة</w:t>
      </w:r>
      <w:r w:rsidRPr="00E26EBB">
        <w:rPr>
          <w:rFonts w:cs="Arial"/>
          <w:sz w:val="24"/>
          <w:szCs w:val="24"/>
          <w:rtl/>
          <w:lang w:bidi="ar-SY"/>
        </w:rPr>
        <w:t>)</w:t>
      </w:r>
    </w:p>
    <w:p w14:paraId="1885B9E8"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5D39BFDD" w14:textId="77777777" w:rsidR="0090438F" w:rsidRPr="00E26EBB" w:rsidRDefault="0090438F" w:rsidP="00925D9A">
      <w:pPr>
        <w:bidi w:val="0"/>
        <w:spacing w:after="0" w:line="240" w:lineRule="auto"/>
        <w:rPr>
          <w:sz w:val="24"/>
          <w:szCs w:val="24"/>
          <w:rtl/>
          <w:lang w:bidi="ar-SY"/>
        </w:rPr>
      </w:pPr>
      <w:r w:rsidRPr="00E26EBB">
        <w:rPr>
          <w:sz w:val="24"/>
          <w:szCs w:val="24"/>
          <w:lang w:bidi="ar-SY"/>
        </w:rPr>
        <w:t>username admin privilege 15 secret 9 $9$A1</w:t>
      </w:r>
      <w:r w:rsidRPr="00E26EBB">
        <w:rPr>
          <w:rFonts w:cs="Arial"/>
          <w:sz w:val="24"/>
          <w:szCs w:val="24"/>
          <w:rtl/>
          <w:lang w:bidi="ar-SY"/>
        </w:rPr>
        <w:t xml:space="preserve">...   ! </w:t>
      </w:r>
      <w:r w:rsidRPr="00E26EBB">
        <w:rPr>
          <w:rFonts w:cs="Arial" w:hint="cs"/>
          <w:sz w:val="24"/>
          <w:szCs w:val="24"/>
          <w:rtl/>
          <w:lang w:bidi="ar-SY"/>
        </w:rPr>
        <w:t>حساب</w:t>
      </w:r>
      <w:r w:rsidRPr="00E26EBB">
        <w:rPr>
          <w:rFonts w:cs="Arial"/>
          <w:sz w:val="24"/>
          <w:szCs w:val="24"/>
          <w:rtl/>
          <w:lang w:bidi="ar-SY"/>
        </w:rPr>
        <w:t xml:space="preserve"> </w:t>
      </w:r>
      <w:r w:rsidRPr="00E26EBB">
        <w:rPr>
          <w:rFonts w:cs="Arial" w:hint="cs"/>
          <w:sz w:val="24"/>
          <w:szCs w:val="24"/>
          <w:rtl/>
          <w:lang w:bidi="ar-SY"/>
        </w:rPr>
        <w:t>إداري</w:t>
      </w:r>
      <w:r w:rsidRPr="00E26EBB">
        <w:rPr>
          <w:rFonts w:cs="Arial"/>
          <w:sz w:val="24"/>
          <w:szCs w:val="24"/>
          <w:rtl/>
          <w:lang w:bidi="ar-SY"/>
        </w:rPr>
        <w:t xml:space="preserve"> </w:t>
      </w:r>
      <w:r w:rsidRPr="00E26EBB">
        <w:rPr>
          <w:rFonts w:cs="Arial" w:hint="cs"/>
          <w:sz w:val="24"/>
          <w:szCs w:val="24"/>
          <w:rtl/>
          <w:lang w:bidi="ar-SY"/>
        </w:rPr>
        <w:t>بصلاحيات</w:t>
      </w:r>
      <w:r w:rsidRPr="00E26EBB">
        <w:rPr>
          <w:rFonts w:cs="Arial"/>
          <w:sz w:val="24"/>
          <w:szCs w:val="24"/>
          <w:rtl/>
          <w:lang w:bidi="ar-SY"/>
        </w:rPr>
        <w:t xml:space="preserve"> </w:t>
      </w:r>
      <w:r w:rsidRPr="00E26EBB">
        <w:rPr>
          <w:rFonts w:cs="Arial" w:hint="cs"/>
          <w:sz w:val="24"/>
          <w:szCs w:val="24"/>
          <w:rtl/>
          <w:lang w:bidi="ar-SY"/>
        </w:rPr>
        <w:t>كاملة</w:t>
      </w:r>
      <w:r w:rsidRPr="00E26EBB">
        <w:rPr>
          <w:rFonts w:cs="Arial"/>
          <w:sz w:val="24"/>
          <w:szCs w:val="24"/>
          <w:rtl/>
          <w:lang w:bidi="ar-SY"/>
        </w:rPr>
        <w:t xml:space="preserve"> </w:t>
      </w:r>
      <w:r w:rsidRPr="00E26EBB">
        <w:rPr>
          <w:rFonts w:cs="Arial" w:hint="cs"/>
          <w:sz w:val="24"/>
          <w:szCs w:val="24"/>
          <w:rtl/>
          <w:lang w:bidi="ar-SY"/>
        </w:rPr>
        <w:t>وكلمة</w:t>
      </w:r>
      <w:r w:rsidRPr="00E26EBB">
        <w:rPr>
          <w:rFonts w:cs="Arial"/>
          <w:sz w:val="24"/>
          <w:szCs w:val="24"/>
          <w:rtl/>
          <w:lang w:bidi="ar-SY"/>
        </w:rPr>
        <w:t xml:space="preserve"> </w:t>
      </w:r>
      <w:r w:rsidRPr="00E26EBB">
        <w:rPr>
          <w:rFonts w:cs="Arial" w:hint="cs"/>
          <w:sz w:val="24"/>
          <w:szCs w:val="24"/>
          <w:rtl/>
          <w:lang w:bidi="ar-SY"/>
        </w:rPr>
        <w:t>مرور</w:t>
      </w:r>
      <w:r w:rsidRPr="00E26EBB">
        <w:rPr>
          <w:rFonts w:cs="Arial"/>
          <w:sz w:val="24"/>
          <w:szCs w:val="24"/>
          <w:rtl/>
          <w:lang w:bidi="ar-SY"/>
        </w:rPr>
        <w:t xml:space="preserve"> </w:t>
      </w:r>
      <w:r w:rsidRPr="00E26EBB">
        <w:rPr>
          <w:rFonts w:cs="Arial" w:hint="cs"/>
          <w:sz w:val="24"/>
          <w:szCs w:val="24"/>
          <w:rtl/>
          <w:lang w:bidi="ar-SY"/>
        </w:rPr>
        <w:t>مشفّرة</w:t>
      </w:r>
      <w:r w:rsidRPr="00E26EBB">
        <w:rPr>
          <w:rFonts w:cs="Arial"/>
          <w:sz w:val="24"/>
          <w:szCs w:val="24"/>
          <w:rtl/>
          <w:lang w:bidi="ar-SY"/>
        </w:rPr>
        <w:t xml:space="preserve"> </w:t>
      </w:r>
      <w:r w:rsidRPr="00E26EBB">
        <w:rPr>
          <w:sz w:val="24"/>
          <w:szCs w:val="24"/>
          <w:lang w:bidi="ar-SY"/>
        </w:rPr>
        <w:t>Type-9</w:t>
      </w:r>
    </w:p>
    <w:p w14:paraId="0B825F2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2389E551"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CoPP</w:t>
      </w:r>
      <w:r w:rsidRPr="00E26EBB">
        <w:rPr>
          <w:rFonts w:cs="Arial"/>
          <w:sz w:val="24"/>
          <w:szCs w:val="24"/>
          <w:rtl/>
          <w:lang w:bidi="ar-SY"/>
        </w:rPr>
        <w:t xml:space="preserve">: </w:t>
      </w:r>
      <w:r w:rsidRPr="00E26EBB">
        <w:rPr>
          <w:rFonts w:cs="Arial" w:hint="cs"/>
          <w:sz w:val="24"/>
          <w:szCs w:val="24"/>
          <w:rtl/>
          <w:lang w:bidi="ar-SY"/>
        </w:rPr>
        <w:t>تعريف</w:t>
      </w:r>
      <w:r w:rsidRPr="00E26EBB">
        <w:rPr>
          <w:rFonts w:cs="Arial"/>
          <w:sz w:val="24"/>
          <w:szCs w:val="24"/>
          <w:rtl/>
          <w:lang w:bidi="ar-SY"/>
        </w:rPr>
        <w:t xml:space="preserve"> </w:t>
      </w:r>
      <w:r w:rsidRPr="00E26EBB">
        <w:rPr>
          <w:rFonts w:cs="Arial" w:hint="cs"/>
          <w:sz w:val="24"/>
          <w:szCs w:val="24"/>
          <w:rtl/>
          <w:lang w:bidi="ar-SY"/>
        </w:rPr>
        <w:t>فئات</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المرور</w:t>
      </w:r>
      <w:r w:rsidRPr="00E26EBB">
        <w:rPr>
          <w:rFonts w:cs="Arial"/>
          <w:sz w:val="24"/>
          <w:szCs w:val="24"/>
          <w:rtl/>
          <w:lang w:bidi="ar-SY"/>
        </w:rPr>
        <w:t xml:space="preserve"> </w:t>
      </w:r>
      <w:r w:rsidRPr="00E26EBB">
        <w:rPr>
          <w:rFonts w:cs="Arial" w:hint="cs"/>
          <w:sz w:val="24"/>
          <w:szCs w:val="24"/>
          <w:rtl/>
          <w:lang w:bidi="ar-SY"/>
        </w:rPr>
        <w:t>نحو</w:t>
      </w:r>
      <w:r w:rsidRPr="00E26EBB">
        <w:rPr>
          <w:rFonts w:cs="Arial"/>
          <w:sz w:val="24"/>
          <w:szCs w:val="24"/>
          <w:rtl/>
          <w:lang w:bidi="ar-SY"/>
        </w:rPr>
        <w:t xml:space="preserve"> </w:t>
      </w:r>
      <w:r w:rsidRPr="00E26EBB">
        <w:rPr>
          <w:rFonts w:cs="Arial" w:hint="cs"/>
          <w:sz w:val="24"/>
          <w:szCs w:val="24"/>
          <w:rtl/>
          <w:lang w:bidi="ar-SY"/>
        </w:rPr>
        <w:t>المعالج</w:t>
      </w:r>
      <w:r w:rsidRPr="00E26EBB">
        <w:rPr>
          <w:rFonts w:cs="Arial"/>
          <w:sz w:val="24"/>
          <w:szCs w:val="24"/>
          <w:rtl/>
          <w:lang w:bidi="ar-SY"/>
        </w:rPr>
        <w:t xml:space="preserve"> ───────────────</w:t>
      </w:r>
    </w:p>
    <w:p w14:paraId="7C2F0F17" w14:textId="77777777" w:rsidR="0090438F" w:rsidRPr="00E26EBB" w:rsidRDefault="0090438F" w:rsidP="00925D9A">
      <w:pPr>
        <w:bidi w:val="0"/>
        <w:spacing w:after="0" w:line="240" w:lineRule="auto"/>
        <w:rPr>
          <w:sz w:val="24"/>
          <w:szCs w:val="24"/>
          <w:lang w:bidi="ar-SY"/>
        </w:rPr>
      </w:pPr>
      <w:r w:rsidRPr="00E26EBB">
        <w:rPr>
          <w:sz w:val="24"/>
          <w:szCs w:val="24"/>
          <w:lang w:bidi="ar-SY"/>
        </w:rPr>
        <w:t>class-map match-any cm-icmp</w:t>
      </w:r>
    </w:p>
    <w:p w14:paraId="3462EE2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match access-group name acl-icmp</w:t>
      </w:r>
      <w:r w:rsidRPr="00E26EBB">
        <w:rPr>
          <w:rFonts w:cs="Arial"/>
          <w:sz w:val="24"/>
          <w:szCs w:val="24"/>
          <w:rtl/>
          <w:lang w:bidi="ar-SY"/>
        </w:rPr>
        <w:t xml:space="preserve">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حزم</w:t>
      </w:r>
      <w:r w:rsidRPr="00E26EBB">
        <w:rPr>
          <w:rFonts w:cs="Arial"/>
          <w:sz w:val="24"/>
          <w:szCs w:val="24"/>
          <w:rtl/>
          <w:lang w:bidi="ar-SY"/>
        </w:rPr>
        <w:t xml:space="preserve"> </w:t>
      </w:r>
      <w:r w:rsidRPr="00E26EBB">
        <w:rPr>
          <w:sz w:val="24"/>
          <w:szCs w:val="24"/>
          <w:lang w:bidi="ar-SY"/>
        </w:rPr>
        <w:t>ICMP</w:t>
      </w:r>
    </w:p>
    <w:p w14:paraId="525801E6" w14:textId="77777777" w:rsidR="0090438F" w:rsidRPr="00E26EBB" w:rsidRDefault="0090438F" w:rsidP="00925D9A">
      <w:pPr>
        <w:bidi w:val="0"/>
        <w:spacing w:after="0" w:line="240" w:lineRule="auto"/>
        <w:rPr>
          <w:sz w:val="24"/>
          <w:szCs w:val="24"/>
          <w:lang w:bidi="ar-SY"/>
        </w:rPr>
      </w:pPr>
      <w:r w:rsidRPr="00E26EBB">
        <w:rPr>
          <w:sz w:val="24"/>
          <w:szCs w:val="24"/>
          <w:lang w:bidi="ar-SY"/>
        </w:rPr>
        <w:t>class-map match-any cm-cdp</w:t>
      </w:r>
    </w:p>
    <w:p w14:paraId="154DAE52"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match access-group name acl-cdp</w:t>
      </w:r>
      <w:r w:rsidRPr="00E26EBB">
        <w:rPr>
          <w:rFonts w:cs="Arial"/>
          <w:sz w:val="24"/>
          <w:szCs w:val="24"/>
          <w:rtl/>
          <w:lang w:bidi="ar-SY"/>
        </w:rPr>
        <w:t xml:space="preserve">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حزم</w:t>
      </w:r>
      <w:r w:rsidRPr="00E26EBB">
        <w:rPr>
          <w:rFonts w:cs="Arial"/>
          <w:sz w:val="24"/>
          <w:szCs w:val="24"/>
          <w:rtl/>
          <w:lang w:bidi="ar-SY"/>
        </w:rPr>
        <w:t xml:space="preserve"> </w:t>
      </w:r>
      <w:r w:rsidRPr="00E26EBB">
        <w:rPr>
          <w:sz w:val="24"/>
          <w:szCs w:val="24"/>
          <w:lang w:bidi="ar-SY"/>
        </w:rPr>
        <w:t>CDP</w:t>
      </w:r>
    </w:p>
    <w:p w14:paraId="60254A7E" w14:textId="77777777" w:rsidR="0090438F" w:rsidRPr="00E26EBB" w:rsidRDefault="0090438F" w:rsidP="00925D9A">
      <w:pPr>
        <w:bidi w:val="0"/>
        <w:spacing w:after="0" w:line="240" w:lineRule="auto"/>
        <w:rPr>
          <w:sz w:val="24"/>
          <w:szCs w:val="24"/>
          <w:lang w:bidi="ar-SY"/>
        </w:rPr>
      </w:pPr>
      <w:r w:rsidRPr="00E26EBB">
        <w:rPr>
          <w:sz w:val="24"/>
          <w:szCs w:val="24"/>
          <w:lang w:bidi="ar-SY"/>
        </w:rPr>
        <w:lastRenderedPageBreak/>
        <w:t>class-map match-any cm-ssh-snmp</w:t>
      </w:r>
    </w:p>
    <w:p w14:paraId="11A7A14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match access-group name acl-mgmt</w:t>
      </w:r>
      <w:r w:rsidRPr="00E26EBB">
        <w:rPr>
          <w:rFonts w:cs="Arial"/>
          <w:sz w:val="24"/>
          <w:szCs w:val="24"/>
          <w:rtl/>
          <w:lang w:bidi="ar-SY"/>
        </w:rPr>
        <w:t xml:space="preserve">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الإدارة</w:t>
      </w:r>
      <w:r w:rsidRPr="00E26EBB">
        <w:rPr>
          <w:rFonts w:cs="Arial"/>
          <w:sz w:val="24"/>
          <w:szCs w:val="24"/>
          <w:rtl/>
          <w:lang w:bidi="ar-SY"/>
        </w:rPr>
        <w:t xml:space="preserve"> </w:t>
      </w:r>
      <w:r w:rsidRPr="00E26EBB">
        <w:rPr>
          <w:sz w:val="24"/>
          <w:szCs w:val="24"/>
          <w:lang w:bidi="ar-SY"/>
        </w:rPr>
        <w:t>SSH/SNMP/NTP</w:t>
      </w:r>
    </w:p>
    <w:p w14:paraId="66E33B5E" w14:textId="77777777" w:rsidR="0090438F" w:rsidRPr="00E26EBB" w:rsidRDefault="0090438F" w:rsidP="00925D9A">
      <w:pPr>
        <w:bidi w:val="0"/>
        <w:spacing w:after="0" w:line="240" w:lineRule="auto"/>
        <w:rPr>
          <w:sz w:val="24"/>
          <w:szCs w:val="24"/>
          <w:lang w:bidi="ar-SY"/>
        </w:rPr>
      </w:pPr>
      <w:r w:rsidRPr="00E26EBB">
        <w:rPr>
          <w:sz w:val="24"/>
          <w:szCs w:val="24"/>
          <w:lang w:bidi="ar-SY"/>
        </w:rPr>
        <w:t>class-map match-any cm-ospf-ldp</w:t>
      </w:r>
    </w:p>
    <w:p w14:paraId="36697AC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match access-group name acl-ospf</w:t>
      </w:r>
      <w:r w:rsidRPr="00E26EBB">
        <w:rPr>
          <w:rFonts w:cs="Arial"/>
          <w:sz w:val="24"/>
          <w:szCs w:val="24"/>
          <w:rtl/>
          <w:lang w:bidi="ar-SY"/>
        </w:rPr>
        <w:t xml:space="preserve">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حزم</w:t>
      </w:r>
      <w:r w:rsidRPr="00E26EBB">
        <w:rPr>
          <w:rFonts w:cs="Arial"/>
          <w:sz w:val="24"/>
          <w:szCs w:val="24"/>
          <w:rtl/>
          <w:lang w:bidi="ar-SY"/>
        </w:rPr>
        <w:t xml:space="preserve"> </w:t>
      </w:r>
      <w:r w:rsidRPr="00E26EBB">
        <w:rPr>
          <w:sz w:val="24"/>
          <w:szCs w:val="24"/>
          <w:lang w:bidi="ar-SY"/>
        </w:rPr>
        <w:t>OSPF</w:t>
      </w:r>
    </w:p>
    <w:p w14:paraId="0798519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match access-group name acl-ldp</w:t>
      </w:r>
      <w:r w:rsidRPr="00E26EBB">
        <w:rPr>
          <w:rFonts w:cs="Arial"/>
          <w:sz w:val="24"/>
          <w:szCs w:val="24"/>
          <w:rtl/>
          <w:lang w:bidi="ar-SY"/>
        </w:rPr>
        <w:t xml:space="preserve">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حزم</w:t>
      </w:r>
      <w:r w:rsidRPr="00E26EBB">
        <w:rPr>
          <w:rFonts w:cs="Arial"/>
          <w:sz w:val="24"/>
          <w:szCs w:val="24"/>
          <w:rtl/>
          <w:lang w:bidi="ar-SY"/>
        </w:rPr>
        <w:t xml:space="preserve"> </w:t>
      </w:r>
      <w:r w:rsidRPr="00E26EBB">
        <w:rPr>
          <w:sz w:val="24"/>
          <w:szCs w:val="24"/>
          <w:lang w:bidi="ar-SY"/>
        </w:rPr>
        <w:t>LDP</w:t>
      </w:r>
    </w:p>
    <w:p w14:paraId="797F5FF4"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match access-group name acl-rsvp</w:t>
      </w:r>
      <w:r w:rsidRPr="00E26EBB">
        <w:rPr>
          <w:rFonts w:cs="Arial"/>
          <w:sz w:val="24"/>
          <w:szCs w:val="24"/>
          <w:rtl/>
          <w:lang w:bidi="ar-SY"/>
        </w:rPr>
        <w:t xml:space="preserve">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حزم</w:t>
      </w:r>
      <w:r w:rsidRPr="00E26EBB">
        <w:rPr>
          <w:rFonts w:cs="Arial"/>
          <w:sz w:val="24"/>
          <w:szCs w:val="24"/>
          <w:rtl/>
          <w:lang w:bidi="ar-SY"/>
        </w:rPr>
        <w:t xml:space="preserve"> </w:t>
      </w:r>
      <w:r w:rsidRPr="00E26EBB">
        <w:rPr>
          <w:sz w:val="24"/>
          <w:szCs w:val="24"/>
          <w:lang w:bidi="ar-SY"/>
        </w:rPr>
        <w:t>RSVP</w:t>
      </w:r>
    </w:p>
    <w:p w14:paraId="2690F9C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22CAC439"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CoPP</w:t>
      </w:r>
      <w:r w:rsidRPr="00E26EBB">
        <w:rPr>
          <w:rFonts w:cs="Arial"/>
          <w:sz w:val="24"/>
          <w:szCs w:val="24"/>
          <w:rtl/>
          <w:lang w:bidi="ar-SY"/>
        </w:rPr>
        <w:t xml:space="preserve">: </w:t>
      </w:r>
      <w:r w:rsidRPr="00E26EBB">
        <w:rPr>
          <w:rFonts w:cs="Arial" w:hint="cs"/>
          <w:sz w:val="24"/>
          <w:szCs w:val="24"/>
          <w:rtl/>
          <w:lang w:bidi="ar-SY"/>
        </w:rPr>
        <w:t>تحديد</w:t>
      </w:r>
      <w:r w:rsidRPr="00E26EBB">
        <w:rPr>
          <w:rFonts w:cs="Arial"/>
          <w:sz w:val="24"/>
          <w:szCs w:val="24"/>
          <w:rtl/>
          <w:lang w:bidi="ar-SY"/>
        </w:rPr>
        <w:t xml:space="preserve"> </w:t>
      </w:r>
      <w:r w:rsidRPr="00E26EBB">
        <w:rPr>
          <w:rFonts w:cs="Arial" w:hint="cs"/>
          <w:sz w:val="24"/>
          <w:szCs w:val="24"/>
          <w:rtl/>
          <w:lang w:bidi="ar-SY"/>
        </w:rPr>
        <w:t>حدود</w:t>
      </w:r>
      <w:r w:rsidRPr="00E26EBB">
        <w:rPr>
          <w:rFonts w:cs="Arial"/>
          <w:sz w:val="24"/>
          <w:szCs w:val="24"/>
          <w:rtl/>
          <w:lang w:bidi="ar-SY"/>
        </w:rPr>
        <w:t xml:space="preserve"> </w:t>
      </w:r>
      <w:r w:rsidRPr="00E26EBB">
        <w:rPr>
          <w:rFonts w:cs="Arial" w:hint="cs"/>
          <w:sz w:val="24"/>
          <w:szCs w:val="24"/>
          <w:rtl/>
          <w:lang w:bidi="ar-SY"/>
        </w:rPr>
        <w:t>معدل</w:t>
      </w:r>
      <w:r w:rsidRPr="00E26EBB">
        <w:rPr>
          <w:rFonts w:cs="Arial"/>
          <w:sz w:val="24"/>
          <w:szCs w:val="24"/>
          <w:rtl/>
          <w:lang w:bidi="ar-SY"/>
        </w:rPr>
        <w:t xml:space="preserve"> </w:t>
      </w:r>
      <w:r w:rsidRPr="00E26EBB">
        <w:rPr>
          <w:rFonts w:cs="Arial" w:hint="cs"/>
          <w:sz w:val="24"/>
          <w:szCs w:val="24"/>
          <w:rtl/>
          <w:lang w:bidi="ar-SY"/>
        </w:rPr>
        <w:t>الحزم</w:t>
      </w:r>
      <w:r w:rsidRPr="00E26EBB">
        <w:rPr>
          <w:rFonts w:cs="Arial"/>
          <w:sz w:val="24"/>
          <w:szCs w:val="24"/>
          <w:rtl/>
          <w:lang w:bidi="ar-SY"/>
        </w:rPr>
        <w:t xml:space="preserve"> </w:t>
      </w:r>
      <w:r w:rsidRPr="00E26EBB">
        <w:rPr>
          <w:rFonts w:cs="Arial" w:hint="cs"/>
          <w:sz w:val="24"/>
          <w:szCs w:val="24"/>
          <w:rtl/>
          <w:lang w:bidi="ar-SY"/>
        </w:rPr>
        <w:t>لكل</w:t>
      </w:r>
      <w:r w:rsidRPr="00E26EBB">
        <w:rPr>
          <w:rFonts w:cs="Arial"/>
          <w:sz w:val="24"/>
          <w:szCs w:val="24"/>
          <w:rtl/>
          <w:lang w:bidi="ar-SY"/>
        </w:rPr>
        <w:t xml:space="preserve"> </w:t>
      </w:r>
      <w:r w:rsidRPr="00E26EBB">
        <w:rPr>
          <w:rFonts w:cs="Arial" w:hint="cs"/>
          <w:sz w:val="24"/>
          <w:szCs w:val="24"/>
          <w:rtl/>
          <w:lang w:bidi="ar-SY"/>
        </w:rPr>
        <w:t>فئة</w:t>
      </w:r>
      <w:r w:rsidRPr="00E26EBB">
        <w:rPr>
          <w:rFonts w:cs="Arial"/>
          <w:sz w:val="24"/>
          <w:szCs w:val="24"/>
          <w:rtl/>
          <w:lang w:bidi="ar-SY"/>
        </w:rPr>
        <w:t xml:space="preserve"> ────────────────────</w:t>
      </w:r>
    </w:p>
    <w:p w14:paraId="57D68763" w14:textId="77777777" w:rsidR="0090438F" w:rsidRPr="00E26EBB" w:rsidRDefault="0090438F" w:rsidP="00925D9A">
      <w:pPr>
        <w:bidi w:val="0"/>
        <w:spacing w:after="0" w:line="240" w:lineRule="auto"/>
        <w:rPr>
          <w:sz w:val="24"/>
          <w:szCs w:val="24"/>
          <w:lang w:bidi="ar-SY"/>
        </w:rPr>
      </w:pPr>
      <w:r w:rsidRPr="00E26EBB">
        <w:rPr>
          <w:sz w:val="24"/>
          <w:szCs w:val="24"/>
          <w:lang w:bidi="ar-SY"/>
        </w:rPr>
        <w:t>policy-map pm-copp</w:t>
      </w:r>
    </w:p>
    <w:p w14:paraId="5C14C225"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class cm-cdp</w:t>
      </w:r>
    </w:p>
    <w:p w14:paraId="2368F5D6"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police cir 512000</w:t>
      </w:r>
      <w:r w:rsidRPr="00E26EBB">
        <w:rPr>
          <w:rFonts w:cs="Arial"/>
          <w:sz w:val="24"/>
          <w:szCs w:val="24"/>
          <w:rtl/>
          <w:lang w:bidi="ar-SY"/>
        </w:rPr>
        <w:t xml:space="preserve">        ! </w:t>
      </w:r>
      <w:r w:rsidRPr="00E26EBB">
        <w:rPr>
          <w:rFonts w:cs="Arial" w:hint="cs"/>
          <w:sz w:val="24"/>
          <w:szCs w:val="24"/>
          <w:rtl/>
          <w:lang w:bidi="ar-SY"/>
        </w:rPr>
        <w:t>حد</w:t>
      </w:r>
      <w:r w:rsidRPr="00E26EBB">
        <w:rPr>
          <w:rFonts w:cs="Arial"/>
          <w:sz w:val="24"/>
          <w:szCs w:val="24"/>
          <w:rtl/>
          <w:lang w:bidi="ar-SY"/>
        </w:rPr>
        <w:t xml:space="preserve"> </w:t>
      </w:r>
      <w:r w:rsidRPr="00E26EBB">
        <w:rPr>
          <w:sz w:val="24"/>
          <w:szCs w:val="24"/>
          <w:lang w:bidi="ar-SY"/>
        </w:rPr>
        <w:t>CDP: 512 Kbps</w:t>
      </w:r>
    </w:p>
    <w:p w14:paraId="0CABD7E8"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conform-action transmit</w:t>
      </w:r>
      <w:r w:rsidRPr="00E26EBB">
        <w:rPr>
          <w:rFonts w:cs="Arial"/>
          <w:sz w:val="24"/>
          <w:szCs w:val="24"/>
          <w:rtl/>
          <w:lang w:bidi="ar-SY"/>
        </w:rPr>
        <w:t xml:space="preserve"> </w:t>
      </w:r>
    </w:p>
    <w:p w14:paraId="3786857F"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exceed-action drop</w:t>
      </w:r>
      <w:r w:rsidRPr="00E26EBB">
        <w:rPr>
          <w:rFonts w:cs="Arial"/>
          <w:sz w:val="24"/>
          <w:szCs w:val="24"/>
          <w:rtl/>
          <w:lang w:bidi="ar-SY"/>
        </w:rPr>
        <w:t xml:space="preserve"> </w:t>
      </w:r>
    </w:p>
    <w:p w14:paraId="3EBC250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class cm-ospf-ldp</w:t>
      </w:r>
    </w:p>
    <w:p w14:paraId="52E5CA8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police cir 512000</w:t>
      </w:r>
      <w:r w:rsidRPr="00E26EBB">
        <w:rPr>
          <w:rFonts w:cs="Arial"/>
          <w:sz w:val="24"/>
          <w:szCs w:val="24"/>
          <w:rtl/>
          <w:lang w:bidi="ar-SY"/>
        </w:rPr>
        <w:t xml:space="preserve">        ! </w:t>
      </w:r>
      <w:r w:rsidRPr="00E26EBB">
        <w:rPr>
          <w:rFonts w:cs="Arial" w:hint="cs"/>
          <w:sz w:val="24"/>
          <w:szCs w:val="24"/>
          <w:rtl/>
          <w:lang w:bidi="ar-SY"/>
        </w:rPr>
        <w:t>حد</w:t>
      </w:r>
      <w:r w:rsidRPr="00E26EBB">
        <w:rPr>
          <w:rFonts w:cs="Arial"/>
          <w:sz w:val="24"/>
          <w:szCs w:val="24"/>
          <w:rtl/>
          <w:lang w:bidi="ar-SY"/>
        </w:rPr>
        <w:t xml:space="preserve"> </w:t>
      </w:r>
      <w:r w:rsidRPr="00E26EBB">
        <w:rPr>
          <w:rFonts w:cs="Arial" w:hint="cs"/>
          <w:sz w:val="24"/>
          <w:szCs w:val="24"/>
          <w:rtl/>
          <w:lang w:bidi="ar-SY"/>
        </w:rPr>
        <w:t>بروتوكولات</w:t>
      </w:r>
      <w:r w:rsidRPr="00E26EBB">
        <w:rPr>
          <w:rFonts w:cs="Arial"/>
          <w:sz w:val="24"/>
          <w:szCs w:val="24"/>
          <w:rtl/>
          <w:lang w:bidi="ar-SY"/>
        </w:rPr>
        <w:t xml:space="preserve"> </w:t>
      </w:r>
      <w:r w:rsidRPr="00E26EBB">
        <w:rPr>
          <w:rFonts w:cs="Arial" w:hint="cs"/>
          <w:sz w:val="24"/>
          <w:szCs w:val="24"/>
          <w:rtl/>
          <w:lang w:bidi="ar-SY"/>
        </w:rPr>
        <w:t>التوجيه</w:t>
      </w:r>
      <w:r w:rsidRPr="00E26EBB">
        <w:rPr>
          <w:rFonts w:cs="Arial"/>
          <w:sz w:val="24"/>
          <w:szCs w:val="24"/>
          <w:rtl/>
          <w:lang w:bidi="ar-SY"/>
        </w:rPr>
        <w:t xml:space="preserve">: 512 </w:t>
      </w:r>
      <w:r w:rsidRPr="00E26EBB">
        <w:rPr>
          <w:sz w:val="24"/>
          <w:szCs w:val="24"/>
          <w:lang w:bidi="ar-SY"/>
        </w:rPr>
        <w:t>Kbps</w:t>
      </w:r>
      <w:r w:rsidRPr="00E26EBB">
        <w:rPr>
          <w:rFonts w:cs="Arial"/>
          <w:sz w:val="24"/>
          <w:szCs w:val="24"/>
          <w:rtl/>
          <w:lang w:bidi="ar-SY"/>
        </w:rPr>
        <w:t xml:space="preserve"> — </w:t>
      </w:r>
      <w:r w:rsidRPr="00E26EBB">
        <w:rPr>
          <w:rFonts w:cs="Arial" w:hint="cs"/>
          <w:sz w:val="24"/>
          <w:szCs w:val="24"/>
          <w:rtl/>
          <w:lang w:bidi="ar-SY"/>
        </w:rPr>
        <w:t>أعلى</w:t>
      </w:r>
      <w:r w:rsidRPr="00E26EBB">
        <w:rPr>
          <w:rFonts w:cs="Arial"/>
          <w:sz w:val="24"/>
          <w:szCs w:val="24"/>
          <w:rtl/>
          <w:lang w:bidi="ar-SY"/>
        </w:rPr>
        <w:t xml:space="preserve"> </w:t>
      </w:r>
      <w:r w:rsidRPr="00E26EBB">
        <w:rPr>
          <w:rFonts w:cs="Arial" w:hint="cs"/>
          <w:sz w:val="24"/>
          <w:szCs w:val="24"/>
          <w:rtl/>
          <w:lang w:bidi="ar-SY"/>
        </w:rPr>
        <w:t>أولوية</w:t>
      </w:r>
    </w:p>
    <w:p w14:paraId="54983580"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conform-action transmit</w:t>
      </w:r>
      <w:r w:rsidRPr="00E26EBB">
        <w:rPr>
          <w:rFonts w:cs="Arial"/>
          <w:sz w:val="24"/>
          <w:szCs w:val="24"/>
          <w:rtl/>
          <w:lang w:bidi="ar-SY"/>
        </w:rPr>
        <w:t xml:space="preserve"> </w:t>
      </w:r>
    </w:p>
    <w:p w14:paraId="6E4944C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exceed-action drop</w:t>
      </w:r>
      <w:r w:rsidRPr="00E26EBB">
        <w:rPr>
          <w:rFonts w:cs="Arial"/>
          <w:sz w:val="24"/>
          <w:szCs w:val="24"/>
          <w:rtl/>
          <w:lang w:bidi="ar-SY"/>
        </w:rPr>
        <w:t xml:space="preserve"> </w:t>
      </w:r>
    </w:p>
    <w:p w14:paraId="0BE0082B"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class cm-ssh-snmp</w:t>
      </w:r>
    </w:p>
    <w:p w14:paraId="2CA621EE"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police cir 256000</w:t>
      </w:r>
      <w:r w:rsidRPr="00E26EBB">
        <w:rPr>
          <w:rFonts w:cs="Arial"/>
          <w:sz w:val="24"/>
          <w:szCs w:val="24"/>
          <w:rtl/>
          <w:lang w:bidi="ar-SY"/>
        </w:rPr>
        <w:t xml:space="preserve">        ! </w:t>
      </w:r>
      <w:r w:rsidRPr="00E26EBB">
        <w:rPr>
          <w:rFonts w:cs="Arial" w:hint="cs"/>
          <w:sz w:val="24"/>
          <w:szCs w:val="24"/>
          <w:rtl/>
          <w:lang w:bidi="ar-SY"/>
        </w:rPr>
        <w:t>حد</w:t>
      </w:r>
      <w:r w:rsidRPr="00E26EBB">
        <w:rPr>
          <w:rFonts w:cs="Arial"/>
          <w:sz w:val="24"/>
          <w:szCs w:val="24"/>
          <w:rtl/>
          <w:lang w:bidi="ar-SY"/>
        </w:rPr>
        <w:t xml:space="preserve"> </w:t>
      </w:r>
      <w:r w:rsidRPr="00E26EBB">
        <w:rPr>
          <w:rFonts w:cs="Arial" w:hint="cs"/>
          <w:sz w:val="24"/>
          <w:szCs w:val="24"/>
          <w:rtl/>
          <w:lang w:bidi="ar-SY"/>
        </w:rPr>
        <w:t>الإدارة</w:t>
      </w:r>
      <w:r w:rsidRPr="00E26EBB">
        <w:rPr>
          <w:rFonts w:cs="Arial"/>
          <w:sz w:val="24"/>
          <w:szCs w:val="24"/>
          <w:rtl/>
          <w:lang w:bidi="ar-SY"/>
        </w:rPr>
        <w:t xml:space="preserve">: 256 </w:t>
      </w:r>
      <w:r w:rsidRPr="00E26EBB">
        <w:rPr>
          <w:sz w:val="24"/>
          <w:szCs w:val="24"/>
          <w:lang w:bidi="ar-SY"/>
        </w:rPr>
        <w:t>Kbps</w:t>
      </w:r>
    </w:p>
    <w:p w14:paraId="7C7065CC"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conform-action transmit</w:t>
      </w:r>
      <w:r w:rsidRPr="00E26EBB">
        <w:rPr>
          <w:rFonts w:cs="Arial"/>
          <w:sz w:val="24"/>
          <w:szCs w:val="24"/>
          <w:rtl/>
          <w:lang w:bidi="ar-SY"/>
        </w:rPr>
        <w:t xml:space="preserve"> </w:t>
      </w:r>
    </w:p>
    <w:p w14:paraId="7EFE481B"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exceed-action drop</w:t>
      </w:r>
      <w:r w:rsidRPr="00E26EBB">
        <w:rPr>
          <w:rFonts w:cs="Arial"/>
          <w:sz w:val="24"/>
          <w:szCs w:val="24"/>
          <w:rtl/>
          <w:lang w:bidi="ar-SY"/>
        </w:rPr>
        <w:t xml:space="preserve"> </w:t>
      </w:r>
    </w:p>
    <w:p w14:paraId="7C211D8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class cm-icmp</w:t>
      </w:r>
    </w:p>
    <w:p w14:paraId="1D76CFA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police cir 64000</w:t>
      </w:r>
      <w:r w:rsidRPr="00E26EBB">
        <w:rPr>
          <w:rFonts w:cs="Arial"/>
          <w:sz w:val="24"/>
          <w:szCs w:val="24"/>
          <w:rtl/>
          <w:lang w:bidi="ar-SY"/>
        </w:rPr>
        <w:t xml:space="preserve">         ! </w:t>
      </w:r>
      <w:r w:rsidRPr="00E26EBB">
        <w:rPr>
          <w:rFonts w:cs="Arial" w:hint="cs"/>
          <w:sz w:val="24"/>
          <w:szCs w:val="24"/>
          <w:rtl/>
          <w:lang w:bidi="ar-SY"/>
        </w:rPr>
        <w:t>حد</w:t>
      </w:r>
      <w:r w:rsidRPr="00E26EBB">
        <w:rPr>
          <w:rFonts w:cs="Arial"/>
          <w:sz w:val="24"/>
          <w:szCs w:val="24"/>
          <w:rtl/>
          <w:lang w:bidi="ar-SY"/>
        </w:rPr>
        <w:t xml:space="preserve"> </w:t>
      </w:r>
      <w:r w:rsidRPr="00E26EBB">
        <w:rPr>
          <w:sz w:val="24"/>
          <w:szCs w:val="24"/>
          <w:lang w:bidi="ar-SY"/>
        </w:rPr>
        <w:t>ICMP: 64 Kbps</w:t>
      </w:r>
    </w:p>
    <w:p w14:paraId="720862F9"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conform-action transmit</w:t>
      </w:r>
      <w:r w:rsidRPr="00E26EBB">
        <w:rPr>
          <w:rFonts w:cs="Arial"/>
          <w:sz w:val="24"/>
          <w:szCs w:val="24"/>
          <w:rtl/>
          <w:lang w:bidi="ar-SY"/>
        </w:rPr>
        <w:t xml:space="preserve"> </w:t>
      </w:r>
    </w:p>
    <w:p w14:paraId="46C9E49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exceed-action drop</w:t>
      </w:r>
      <w:r w:rsidRPr="00E26EBB">
        <w:rPr>
          <w:rFonts w:cs="Arial"/>
          <w:sz w:val="24"/>
          <w:szCs w:val="24"/>
          <w:rtl/>
          <w:lang w:bidi="ar-SY"/>
        </w:rPr>
        <w:t xml:space="preserve"> </w:t>
      </w:r>
    </w:p>
    <w:p w14:paraId="4A5351B1"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class class-default</w:t>
      </w:r>
    </w:p>
    <w:p w14:paraId="7971CF2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police cir 32000</w:t>
      </w:r>
      <w:r w:rsidRPr="00E26EBB">
        <w:rPr>
          <w:rFonts w:cs="Arial"/>
          <w:sz w:val="24"/>
          <w:szCs w:val="24"/>
          <w:rtl/>
          <w:lang w:bidi="ar-SY"/>
        </w:rPr>
        <w:t xml:space="preserve">         ! </w:t>
      </w:r>
      <w:r w:rsidRPr="00E26EBB">
        <w:rPr>
          <w:rFonts w:cs="Arial" w:hint="cs"/>
          <w:sz w:val="24"/>
          <w:szCs w:val="24"/>
          <w:rtl/>
          <w:lang w:bidi="ar-SY"/>
        </w:rPr>
        <w:t>حد</w:t>
      </w:r>
      <w:r w:rsidRPr="00E26EBB">
        <w:rPr>
          <w:rFonts w:cs="Arial"/>
          <w:sz w:val="24"/>
          <w:szCs w:val="24"/>
          <w:rtl/>
          <w:lang w:bidi="ar-SY"/>
        </w:rPr>
        <w:t xml:space="preserve"> </w:t>
      </w:r>
      <w:r w:rsidRPr="00E26EBB">
        <w:rPr>
          <w:rFonts w:cs="Arial" w:hint="cs"/>
          <w:sz w:val="24"/>
          <w:szCs w:val="24"/>
          <w:rtl/>
          <w:lang w:bidi="ar-SY"/>
        </w:rPr>
        <w:t>أي</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أخرى</w:t>
      </w:r>
      <w:r w:rsidRPr="00E26EBB">
        <w:rPr>
          <w:rFonts w:cs="Arial"/>
          <w:sz w:val="24"/>
          <w:szCs w:val="24"/>
          <w:rtl/>
          <w:lang w:bidi="ar-SY"/>
        </w:rPr>
        <w:t xml:space="preserve">: 32 </w:t>
      </w:r>
      <w:r w:rsidRPr="00E26EBB">
        <w:rPr>
          <w:sz w:val="24"/>
          <w:szCs w:val="24"/>
          <w:lang w:bidi="ar-SY"/>
        </w:rPr>
        <w:t>Kbps</w:t>
      </w:r>
      <w:r w:rsidRPr="00E26EBB">
        <w:rPr>
          <w:rFonts w:cs="Arial"/>
          <w:sz w:val="24"/>
          <w:szCs w:val="24"/>
          <w:rtl/>
          <w:lang w:bidi="ar-SY"/>
        </w:rPr>
        <w:t xml:space="preserve"> </w:t>
      </w:r>
      <w:r w:rsidRPr="00E26EBB">
        <w:rPr>
          <w:rFonts w:cs="Arial" w:hint="cs"/>
          <w:sz w:val="24"/>
          <w:szCs w:val="24"/>
          <w:rtl/>
          <w:lang w:bidi="ar-SY"/>
        </w:rPr>
        <w:t>فقط</w:t>
      </w:r>
      <w:r w:rsidRPr="00E26EBB">
        <w:rPr>
          <w:rFonts w:cs="Arial"/>
          <w:sz w:val="24"/>
          <w:szCs w:val="24"/>
          <w:rtl/>
          <w:lang w:bidi="ar-SY"/>
        </w:rPr>
        <w:t xml:space="preserve"> </w:t>
      </w:r>
      <w:r w:rsidRPr="00E26EBB">
        <w:rPr>
          <w:rFonts w:cs="Arial" w:hint="cs"/>
          <w:sz w:val="24"/>
          <w:szCs w:val="24"/>
          <w:rtl/>
          <w:lang w:bidi="ar-SY"/>
        </w:rPr>
        <w:t>لمنع</w:t>
      </w:r>
      <w:r w:rsidRPr="00E26EBB">
        <w:rPr>
          <w:rFonts w:cs="Arial"/>
          <w:sz w:val="24"/>
          <w:szCs w:val="24"/>
          <w:rtl/>
          <w:lang w:bidi="ar-SY"/>
        </w:rPr>
        <w:t xml:space="preserve"> </w:t>
      </w:r>
      <w:r w:rsidRPr="00E26EBB">
        <w:rPr>
          <w:rFonts w:cs="Arial" w:hint="cs"/>
          <w:sz w:val="24"/>
          <w:szCs w:val="24"/>
          <w:rtl/>
          <w:lang w:bidi="ar-SY"/>
        </w:rPr>
        <w:t>استنزاف</w:t>
      </w:r>
      <w:r w:rsidRPr="00E26EBB">
        <w:rPr>
          <w:rFonts w:cs="Arial"/>
          <w:sz w:val="24"/>
          <w:szCs w:val="24"/>
          <w:rtl/>
          <w:lang w:bidi="ar-SY"/>
        </w:rPr>
        <w:t xml:space="preserve"> </w:t>
      </w:r>
      <w:r w:rsidRPr="00E26EBB">
        <w:rPr>
          <w:rFonts w:cs="Arial" w:hint="cs"/>
          <w:sz w:val="24"/>
          <w:szCs w:val="24"/>
          <w:rtl/>
          <w:lang w:bidi="ar-SY"/>
        </w:rPr>
        <w:t>المعالج</w:t>
      </w:r>
    </w:p>
    <w:p w14:paraId="1E254C43"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conform-action transmit</w:t>
      </w:r>
      <w:r w:rsidRPr="00E26EBB">
        <w:rPr>
          <w:rFonts w:cs="Arial"/>
          <w:sz w:val="24"/>
          <w:szCs w:val="24"/>
          <w:rtl/>
          <w:lang w:bidi="ar-SY"/>
        </w:rPr>
        <w:t xml:space="preserve"> </w:t>
      </w:r>
    </w:p>
    <w:p w14:paraId="17EB5D4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exceed-action drop</w:t>
      </w:r>
      <w:r w:rsidRPr="00E26EBB">
        <w:rPr>
          <w:rFonts w:cs="Arial"/>
          <w:sz w:val="24"/>
          <w:szCs w:val="24"/>
          <w:rtl/>
          <w:lang w:bidi="ar-SY"/>
        </w:rPr>
        <w:t xml:space="preserve"> </w:t>
      </w:r>
    </w:p>
    <w:p w14:paraId="3B65B2A6"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478365F1"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rFonts w:cs="Arial" w:hint="cs"/>
          <w:sz w:val="24"/>
          <w:szCs w:val="24"/>
          <w:rtl/>
          <w:lang w:bidi="ar-SY"/>
        </w:rPr>
        <w:t>الواجهة</w:t>
      </w:r>
      <w:r w:rsidRPr="00E26EBB">
        <w:rPr>
          <w:rFonts w:cs="Arial"/>
          <w:sz w:val="24"/>
          <w:szCs w:val="24"/>
          <w:rtl/>
          <w:lang w:bidi="ar-SY"/>
        </w:rPr>
        <w:t xml:space="preserve"> </w:t>
      </w:r>
      <w:r w:rsidRPr="00E26EBB">
        <w:rPr>
          <w:rFonts w:cs="Arial" w:hint="cs"/>
          <w:sz w:val="24"/>
          <w:szCs w:val="24"/>
          <w:rtl/>
          <w:lang w:bidi="ar-SY"/>
        </w:rPr>
        <w:t>الحلقية</w:t>
      </w:r>
      <w:r w:rsidRPr="00E26EBB">
        <w:rPr>
          <w:rFonts w:cs="Arial"/>
          <w:sz w:val="24"/>
          <w:szCs w:val="24"/>
          <w:rtl/>
          <w:lang w:bidi="ar-SY"/>
        </w:rPr>
        <w:t xml:space="preserve">: </w:t>
      </w:r>
      <w:r w:rsidRPr="00E26EBB">
        <w:rPr>
          <w:rFonts w:cs="Arial" w:hint="cs"/>
          <w:sz w:val="24"/>
          <w:szCs w:val="24"/>
          <w:rtl/>
          <w:lang w:bidi="ar-SY"/>
        </w:rPr>
        <w:t>هوية</w:t>
      </w:r>
      <w:r w:rsidRPr="00E26EBB">
        <w:rPr>
          <w:rFonts w:cs="Arial"/>
          <w:sz w:val="24"/>
          <w:szCs w:val="24"/>
          <w:rtl/>
          <w:lang w:bidi="ar-SY"/>
        </w:rPr>
        <w:t xml:space="preserve"> </w:t>
      </w:r>
      <w:r w:rsidRPr="00E26EBB">
        <w:rPr>
          <w:rFonts w:cs="Arial" w:hint="cs"/>
          <w:sz w:val="24"/>
          <w:szCs w:val="24"/>
          <w:rtl/>
          <w:lang w:bidi="ar-SY"/>
        </w:rPr>
        <w:t>الموجّه</w:t>
      </w:r>
      <w:r w:rsidRPr="00E26EBB">
        <w:rPr>
          <w:rFonts w:cs="Arial"/>
          <w:sz w:val="24"/>
          <w:szCs w:val="24"/>
          <w:rtl/>
          <w:lang w:bidi="ar-SY"/>
        </w:rPr>
        <w:t xml:space="preserve"> </w:t>
      </w:r>
      <w:r w:rsidRPr="00E26EBB">
        <w:rPr>
          <w:rFonts w:cs="Arial" w:hint="cs"/>
          <w:sz w:val="24"/>
          <w:szCs w:val="24"/>
          <w:rtl/>
          <w:lang w:bidi="ar-SY"/>
        </w:rPr>
        <w:t>الثابتة</w:t>
      </w:r>
      <w:r w:rsidRPr="00E26EBB">
        <w:rPr>
          <w:rFonts w:cs="Arial"/>
          <w:sz w:val="24"/>
          <w:szCs w:val="24"/>
          <w:rtl/>
          <w:lang w:bidi="ar-SY"/>
        </w:rPr>
        <w:t xml:space="preserve"> ──────────────────</w:t>
      </w:r>
    </w:p>
    <w:p w14:paraId="16EAAE03"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Loopback0</w:t>
      </w:r>
    </w:p>
    <w:p w14:paraId="44226C4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ip address 10.255.255.1 255.255.255.255</w:t>
      </w:r>
      <w:r w:rsidRPr="00E26EBB">
        <w:rPr>
          <w:rFonts w:cs="Arial"/>
          <w:sz w:val="24"/>
          <w:szCs w:val="24"/>
          <w:rtl/>
          <w:lang w:bidi="ar-SY"/>
        </w:rPr>
        <w:t xml:space="preserve">   ! </w:t>
      </w:r>
      <w:r w:rsidRPr="00E26EBB">
        <w:rPr>
          <w:rFonts w:cs="Arial" w:hint="cs"/>
          <w:sz w:val="24"/>
          <w:szCs w:val="24"/>
          <w:rtl/>
          <w:lang w:bidi="ar-SY"/>
        </w:rPr>
        <w:t>عنوان</w:t>
      </w:r>
      <w:r w:rsidRPr="00E26EBB">
        <w:rPr>
          <w:rFonts w:cs="Arial"/>
          <w:sz w:val="24"/>
          <w:szCs w:val="24"/>
          <w:rtl/>
          <w:lang w:bidi="ar-SY"/>
        </w:rPr>
        <w:t xml:space="preserve"> /32 </w:t>
      </w:r>
      <w:r w:rsidRPr="00E26EBB">
        <w:rPr>
          <w:rFonts w:cs="Arial" w:hint="cs"/>
          <w:sz w:val="24"/>
          <w:szCs w:val="24"/>
          <w:rtl/>
          <w:lang w:bidi="ar-SY"/>
        </w:rPr>
        <w:t>يمثّل</w:t>
      </w:r>
      <w:r w:rsidRPr="00E26EBB">
        <w:rPr>
          <w:rFonts w:cs="Arial"/>
          <w:sz w:val="24"/>
          <w:szCs w:val="24"/>
          <w:rtl/>
          <w:lang w:bidi="ar-SY"/>
        </w:rPr>
        <w:t xml:space="preserve"> </w:t>
      </w:r>
      <w:r w:rsidRPr="00E26EBB">
        <w:rPr>
          <w:rFonts w:cs="Arial" w:hint="cs"/>
          <w:sz w:val="24"/>
          <w:szCs w:val="24"/>
          <w:rtl/>
          <w:lang w:bidi="ar-SY"/>
        </w:rPr>
        <w:t>هوية</w:t>
      </w:r>
      <w:r w:rsidRPr="00E26EBB">
        <w:rPr>
          <w:rFonts w:cs="Arial"/>
          <w:sz w:val="24"/>
          <w:szCs w:val="24"/>
          <w:rtl/>
          <w:lang w:bidi="ar-SY"/>
        </w:rPr>
        <w:t xml:space="preserve"> </w:t>
      </w:r>
      <w:r w:rsidRPr="00E26EBB">
        <w:rPr>
          <w:sz w:val="24"/>
          <w:szCs w:val="24"/>
          <w:lang w:bidi="ar-SY"/>
        </w:rPr>
        <w:t>P1</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sz w:val="24"/>
          <w:szCs w:val="24"/>
          <w:lang w:bidi="ar-SY"/>
        </w:rPr>
        <w:t>OSPF/BGP/LDP</w:t>
      </w:r>
    </w:p>
    <w:p w14:paraId="77A19D30"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address 2001:DB8:255:255::1/128</w:t>
      </w:r>
    </w:p>
    <w:p w14:paraId="0E1824C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ospf 1 area 0</w:t>
      </w:r>
    </w:p>
    <w:p w14:paraId="4F471D16"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7633C36F"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rFonts w:cs="Arial" w:hint="cs"/>
          <w:sz w:val="24"/>
          <w:szCs w:val="24"/>
          <w:rtl/>
          <w:lang w:bidi="ar-SY"/>
        </w:rPr>
        <w:t>نفق</w:t>
      </w:r>
      <w:r w:rsidRPr="00E26EBB">
        <w:rPr>
          <w:rFonts w:cs="Arial"/>
          <w:sz w:val="24"/>
          <w:szCs w:val="24"/>
          <w:rtl/>
          <w:lang w:bidi="ar-SY"/>
        </w:rPr>
        <w:t xml:space="preserve"> </w:t>
      </w:r>
      <w:r w:rsidRPr="00E26EBB">
        <w:rPr>
          <w:sz w:val="24"/>
          <w:szCs w:val="24"/>
          <w:lang w:bidi="ar-SY"/>
        </w:rPr>
        <w:t>MPLS-TE</w:t>
      </w:r>
      <w:r w:rsidRPr="00E26EBB">
        <w:rPr>
          <w:rFonts w:cs="Arial"/>
          <w:sz w:val="24"/>
          <w:szCs w:val="24"/>
          <w:rtl/>
          <w:lang w:bidi="ar-SY"/>
        </w:rPr>
        <w:t xml:space="preserve"> </w:t>
      </w:r>
      <w:r w:rsidRPr="00E26EBB">
        <w:rPr>
          <w:rFonts w:cs="Arial" w:hint="cs"/>
          <w:sz w:val="24"/>
          <w:szCs w:val="24"/>
          <w:rtl/>
          <w:lang w:bidi="ar-SY"/>
        </w:rPr>
        <w:t>احتياطي</w:t>
      </w:r>
      <w:r w:rsidRPr="00E26EBB">
        <w:rPr>
          <w:rFonts w:cs="Arial"/>
          <w:sz w:val="24"/>
          <w:szCs w:val="24"/>
          <w:rtl/>
          <w:lang w:bidi="ar-SY"/>
        </w:rPr>
        <w:t xml:space="preserve"> </w:t>
      </w:r>
      <w:r w:rsidRPr="00E26EBB">
        <w:rPr>
          <w:rFonts w:cs="Arial" w:hint="cs"/>
          <w:sz w:val="24"/>
          <w:szCs w:val="24"/>
          <w:rtl/>
          <w:lang w:bidi="ar-SY"/>
        </w:rPr>
        <w:t>نحو</w:t>
      </w:r>
      <w:r w:rsidRPr="00E26EBB">
        <w:rPr>
          <w:rFonts w:cs="Arial"/>
          <w:sz w:val="24"/>
          <w:szCs w:val="24"/>
          <w:rtl/>
          <w:lang w:bidi="ar-SY"/>
        </w:rPr>
        <w:t xml:space="preserve"> </w:t>
      </w:r>
      <w:r w:rsidRPr="00E26EBB">
        <w:rPr>
          <w:sz w:val="24"/>
          <w:szCs w:val="24"/>
          <w:lang w:bidi="ar-SY"/>
        </w:rPr>
        <w:t>P2</w:t>
      </w:r>
      <w:r w:rsidRPr="00E26EBB">
        <w:rPr>
          <w:rFonts w:cs="Arial"/>
          <w:sz w:val="24"/>
          <w:szCs w:val="24"/>
          <w:rtl/>
          <w:lang w:bidi="ar-SY"/>
        </w:rPr>
        <w:t xml:space="preserve"> ─────────────────────────────</w:t>
      </w:r>
    </w:p>
    <w:p w14:paraId="3ADD6F7D"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Tunnel101</w:t>
      </w:r>
    </w:p>
    <w:p w14:paraId="5C0AD31E"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ip unnumbered Loopback0</w:t>
      </w:r>
      <w:r w:rsidRPr="00E26EBB">
        <w:rPr>
          <w:rFonts w:cs="Arial"/>
          <w:sz w:val="24"/>
          <w:szCs w:val="24"/>
          <w:rtl/>
          <w:lang w:bidi="ar-SY"/>
        </w:rPr>
        <w:t xml:space="preserve">                                      ! </w:t>
      </w:r>
      <w:r w:rsidRPr="00E26EBB">
        <w:rPr>
          <w:rFonts w:cs="Arial" w:hint="cs"/>
          <w:sz w:val="24"/>
          <w:szCs w:val="24"/>
          <w:rtl/>
          <w:lang w:bidi="ar-SY"/>
        </w:rPr>
        <w:t>يستعير</w:t>
      </w:r>
      <w:r w:rsidRPr="00E26EBB">
        <w:rPr>
          <w:rFonts w:cs="Arial"/>
          <w:sz w:val="24"/>
          <w:szCs w:val="24"/>
          <w:rtl/>
          <w:lang w:bidi="ar-SY"/>
        </w:rPr>
        <w:t xml:space="preserve"> </w:t>
      </w:r>
      <w:r w:rsidRPr="00E26EBB">
        <w:rPr>
          <w:rFonts w:cs="Arial" w:hint="cs"/>
          <w:sz w:val="24"/>
          <w:szCs w:val="24"/>
          <w:rtl/>
          <w:lang w:bidi="ar-SY"/>
        </w:rPr>
        <w:t>عنوان</w:t>
      </w:r>
      <w:r w:rsidRPr="00E26EBB">
        <w:rPr>
          <w:rFonts w:cs="Arial"/>
          <w:sz w:val="24"/>
          <w:szCs w:val="24"/>
          <w:rtl/>
          <w:lang w:bidi="ar-SY"/>
        </w:rPr>
        <w:t xml:space="preserve"> </w:t>
      </w:r>
      <w:r w:rsidRPr="00E26EBB">
        <w:rPr>
          <w:sz w:val="24"/>
          <w:szCs w:val="24"/>
          <w:lang w:bidi="ar-SY"/>
        </w:rPr>
        <w:t>Loopback0</w:t>
      </w:r>
    </w:p>
    <w:p w14:paraId="2652156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tunnel mode mpls traffic-eng</w:t>
      </w:r>
      <w:r w:rsidRPr="00E26EBB">
        <w:rPr>
          <w:rFonts w:cs="Arial"/>
          <w:sz w:val="24"/>
          <w:szCs w:val="24"/>
          <w:rtl/>
          <w:lang w:bidi="ar-SY"/>
        </w:rPr>
        <w:t xml:space="preserve">                                 ! </w:t>
      </w:r>
      <w:r w:rsidRPr="00E26EBB">
        <w:rPr>
          <w:rFonts w:cs="Arial" w:hint="cs"/>
          <w:sz w:val="24"/>
          <w:szCs w:val="24"/>
          <w:rtl/>
          <w:lang w:bidi="ar-SY"/>
        </w:rPr>
        <w:t>نوع</w:t>
      </w:r>
      <w:r w:rsidRPr="00E26EBB">
        <w:rPr>
          <w:rFonts w:cs="Arial"/>
          <w:sz w:val="24"/>
          <w:szCs w:val="24"/>
          <w:rtl/>
          <w:lang w:bidi="ar-SY"/>
        </w:rPr>
        <w:t xml:space="preserve"> </w:t>
      </w:r>
      <w:r w:rsidRPr="00E26EBB">
        <w:rPr>
          <w:rFonts w:cs="Arial" w:hint="cs"/>
          <w:sz w:val="24"/>
          <w:szCs w:val="24"/>
          <w:rtl/>
          <w:lang w:bidi="ar-SY"/>
        </w:rPr>
        <w:t>النفق</w:t>
      </w:r>
      <w:r w:rsidRPr="00E26EBB">
        <w:rPr>
          <w:rFonts w:cs="Arial"/>
          <w:sz w:val="24"/>
          <w:szCs w:val="24"/>
          <w:rtl/>
          <w:lang w:bidi="ar-SY"/>
        </w:rPr>
        <w:t xml:space="preserve">: </w:t>
      </w:r>
      <w:r w:rsidRPr="00E26EBB">
        <w:rPr>
          <w:sz w:val="24"/>
          <w:szCs w:val="24"/>
          <w:lang w:bidi="ar-SY"/>
        </w:rPr>
        <w:t>MPLS-TE</w:t>
      </w:r>
    </w:p>
    <w:p w14:paraId="360B81F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tunnel destination 10.255.255.2</w:t>
      </w:r>
      <w:r w:rsidRPr="00E26EBB">
        <w:rPr>
          <w:rFonts w:cs="Arial"/>
          <w:sz w:val="24"/>
          <w:szCs w:val="24"/>
          <w:rtl/>
          <w:lang w:bidi="ar-SY"/>
        </w:rPr>
        <w:t xml:space="preserve">                              ! </w:t>
      </w:r>
      <w:r w:rsidRPr="00E26EBB">
        <w:rPr>
          <w:rFonts w:cs="Arial" w:hint="cs"/>
          <w:sz w:val="24"/>
          <w:szCs w:val="24"/>
          <w:rtl/>
          <w:lang w:bidi="ar-SY"/>
        </w:rPr>
        <w:t>الوجهة</w:t>
      </w:r>
      <w:r w:rsidRPr="00E26EBB">
        <w:rPr>
          <w:rFonts w:cs="Arial"/>
          <w:sz w:val="24"/>
          <w:szCs w:val="24"/>
          <w:rtl/>
          <w:lang w:bidi="ar-SY"/>
        </w:rPr>
        <w:t xml:space="preserve">: </w:t>
      </w:r>
      <w:r w:rsidRPr="00E26EBB">
        <w:rPr>
          <w:sz w:val="24"/>
          <w:szCs w:val="24"/>
          <w:lang w:bidi="ar-SY"/>
        </w:rPr>
        <w:t>Loopback0</w:t>
      </w:r>
      <w:r w:rsidRPr="00E26EBB">
        <w:rPr>
          <w:rFonts w:cs="Arial"/>
          <w:sz w:val="24"/>
          <w:szCs w:val="24"/>
          <w:rtl/>
          <w:lang w:bidi="ar-SY"/>
        </w:rPr>
        <w:t xml:space="preserve">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rFonts w:cs="Arial"/>
          <w:sz w:val="24"/>
          <w:szCs w:val="24"/>
          <w:rtl/>
          <w:lang w:bidi="ar-SY"/>
        </w:rPr>
        <w:t xml:space="preserve"> </w:t>
      </w:r>
      <w:r w:rsidRPr="00E26EBB">
        <w:rPr>
          <w:sz w:val="24"/>
          <w:szCs w:val="24"/>
          <w:lang w:bidi="ar-SY"/>
        </w:rPr>
        <w:t>P2</w:t>
      </w:r>
    </w:p>
    <w:p w14:paraId="72856BA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tunnel mpls traffic-eng priority 1 1</w:t>
      </w:r>
      <w:r w:rsidRPr="00E26EBB">
        <w:rPr>
          <w:rFonts w:cs="Arial"/>
          <w:sz w:val="24"/>
          <w:szCs w:val="24"/>
          <w:rtl/>
          <w:lang w:bidi="ar-SY"/>
        </w:rPr>
        <w:t xml:space="preserve">                         ! </w:t>
      </w:r>
      <w:r w:rsidRPr="00E26EBB">
        <w:rPr>
          <w:rFonts w:cs="Arial" w:hint="cs"/>
          <w:sz w:val="24"/>
          <w:szCs w:val="24"/>
          <w:rtl/>
          <w:lang w:bidi="ar-SY"/>
        </w:rPr>
        <w:t>أعلى</w:t>
      </w:r>
      <w:r w:rsidRPr="00E26EBB">
        <w:rPr>
          <w:rFonts w:cs="Arial"/>
          <w:sz w:val="24"/>
          <w:szCs w:val="24"/>
          <w:rtl/>
          <w:lang w:bidi="ar-SY"/>
        </w:rPr>
        <w:t xml:space="preserve"> </w:t>
      </w:r>
      <w:r w:rsidRPr="00E26EBB">
        <w:rPr>
          <w:rFonts w:cs="Arial" w:hint="cs"/>
          <w:sz w:val="24"/>
          <w:szCs w:val="24"/>
          <w:rtl/>
          <w:lang w:bidi="ar-SY"/>
        </w:rPr>
        <w:t>أولوية</w:t>
      </w:r>
      <w:r w:rsidRPr="00E26EBB">
        <w:rPr>
          <w:rFonts w:cs="Arial"/>
          <w:sz w:val="24"/>
          <w:szCs w:val="24"/>
          <w:rtl/>
          <w:lang w:bidi="ar-SY"/>
        </w:rPr>
        <w:t xml:space="preserve"> </w:t>
      </w:r>
      <w:r w:rsidRPr="00E26EBB">
        <w:rPr>
          <w:rFonts w:cs="Arial" w:hint="cs"/>
          <w:sz w:val="24"/>
          <w:szCs w:val="24"/>
          <w:rtl/>
          <w:lang w:bidi="ar-SY"/>
        </w:rPr>
        <w:t>للإنشاء</w:t>
      </w:r>
      <w:r w:rsidRPr="00E26EBB">
        <w:rPr>
          <w:rFonts w:cs="Arial"/>
          <w:sz w:val="24"/>
          <w:szCs w:val="24"/>
          <w:rtl/>
          <w:lang w:bidi="ar-SY"/>
        </w:rPr>
        <w:t xml:space="preserve"> </w:t>
      </w:r>
      <w:r w:rsidRPr="00E26EBB">
        <w:rPr>
          <w:rFonts w:cs="Arial" w:hint="cs"/>
          <w:sz w:val="24"/>
          <w:szCs w:val="24"/>
          <w:rtl/>
          <w:lang w:bidi="ar-SY"/>
        </w:rPr>
        <w:t>والاحتفاظ</w:t>
      </w:r>
    </w:p>
    <w:p w14:paraId="03806CE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tunnel mpls traffic-eng path-option 1 explicit name ep-backup-p1-to-p2</w:t>
      </w:r>
      <w:r w:rsidRPr="00E26EBB">
        <w:rPr>
          <w:rFonts w:cs="Arial"/>
          <w:sz w:val="24"/>
          <w:szCs w:val="24"/>
          <w:rtl/>
          <w:lang w:bidi="ar-SY"/>
        </w:rPr>
        <w:t xml:space="preserve">   !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صريح</w:t>
      </w:r>
      <w:r w:rsidRPr="00E26EBB">
        <w:rPr>
          <w:rFonts w:cs="Arial"/>
          <w:sz w:val="24"/>
          <w:szCs w:val="24"/>
          <w:rtl/>
          <w:lang w:bidi="ar-SY"/>
        </w:rPr>
        <w:t xml:space="preserve"> </w:t>
      </w:r>
      <w:r w:rsidRPr="00E26EBB">
        <w:rPr>
          <w:rFonts w:cs="Arial" w:hint="cs"/>
          <w:sz w:val="24"/>
          <w:szCs w:val="24"/>
          <w:rtl/>
          <w:lang w:bidi="ar-SY"/>
        </w:rPr>
        <w:t>محدد</w:t>
      </w:r>
      <w:r w:rsidRPr="00E26EBB">
        <w:rPr>
          <w:rFonts w:cs="Arial"/>
          <w:sz w:val="24"/>
          <w:szCs w:val="24"/>
          <w:rtl/>
          <w:lang w:bidi="ar-SY"/>
        </w:rPr>
        <w:t xml:space="preserve"> </w:t>
      </w:r>
      <w:r w:rsidRPr="00E26EBB">
        <w:rPr>
          <w:rFonts w:cs="Arial" w:hint="cs"/>
          <w:sz w:val="24"/>
          <w:szCs w:val="24"/>
          <w:rtl/>
          <w:lang w:bidi="ar-SY"/>
        </w:rPr>
        <w:t>مسبقاً</w:t>
      </w:r>
    </w:p>
    <w:p w14:paraId="70DE44B6"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lastRenderedPageBreak/>
        <w:t>!</w:t>
      </w:r>
    </w:p>
    <w:p w14:paraId="19FEEAD0"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rFonts w:cs="Arial" w:hint="cs"/>
          <w:sz w:val="24"/>
          <w:szCs w:val="24"/>
          <w:rtl/>
          <w:lang w:bidi="ar-SY"/>
        </w:rPr>
        <w:t>نفق</w:t>
      </w:r>
      <w:r w:rsidRPr="00E26EBB">
        <w:rPr>
          <w:rFonts w:cs="Arial"/>
          <w:sz w:val="24"/>
          <w:szCs w:val="24"/>
          <w:rtl/>
          <w:lang w:bidi="ar-SY"/>
        </w:rPr>
        <w:t xml:space="preserve"> </w:t>
      </w:r>
      <w:r w:rsidRPr="00E26EBB">
        <w:rPr>
          <w:sz w:val="24"/>
          <w:szCs w:val="24"/>
          <w:lang w:bidi="ar-SY"/>
        </w:rPr>
        <w:t>MPLS-TE</w:t>
      </w:r>
      <w:r w:rsidRPr="00E26EBB">
        <w:rPr>
          <w:rFonts w:cs="Arial"/>
          <w:sz w:val="24"/>
          <w:szCs w:val="24"/>
          <w:rtl/>
          <w:lang w:bidi="ar-SY"/>
        </w:rPr>
        <w:t xml:space="preserve"> </w:t>
      </w:r>
      <w:r w:rsidRPr="00E26EBB">
        <w:rPr>
          <w:rFonts w:cs="Arial" w:hint="cs"/>
          <w:sz w:val="24"/>
          <w:szCs w:val="24"/>
          <w:rtl/>
          <w:lang w:bidi="ar-SY"/>
        </w:rPr>
        <w:t>احتياطي</w:t>
      </w:r>
      <w:r w:rsidRPr="00E26EBB">
        <w:rPr>
          <w:rFonts w:cs="Arial"/>
          <w:sz w:val="24"/>
          <w:szCs w:val="24"/>
          <w:rtl/>
          <w:lang w:bidi="ar-SY"/>
        </w:rPr>
        <w:t xml:space="preserve"> </w:t>
      </w:r>
      <w:r w:rsidRPr="00E26EBB">
        <w:rPr>
          <w:rFonts w:cs="Arial" w:hint="cs"/>
          <w:sz w:val="24"/>
          <w:szCs w:val="24"/>
          <w:rtl/>
          <w:lang w:bidi="ar-SY"/>
        </w:rPr>
        <w:t>نحو</w:t>
      </w:r>
      <w:r w:rsidRPr="00E26EBB">
        <w:rPr>
          <w:rFonts w:cs="Arial"/>
          <w:sz w:val="24"/>
          <w:szCs w:val="24"/>
          <w:rtl/>
          <w:lang w:bidi="ar-SY"/>
        </w:rPr>
        <w:t xml:space="preserve"> </w:t>
      </w:r>
      <w:r w:rsidRPr="00E26EBB">
        <w:rPr>
          <w:sz w:val="24"/>
          <w:szCs w:val="24"/>
          <w:lang w:bidi="ar-SY"/>
        </w:rPr>
        <w:t>P4</w:t>
      </w:r>
      <w:r w:rsidRPr="00E26EBB">
        <w:rPr>
          <w:rFonts w:cs="Arial"/>
          <w:sz w:val="24"/>
          <w:szCs w:val="24"/>
          <w:rtl/>
          <w:lang w:bidi="ar-SY"/>
        </w:rPr>
        <w:t xml:space="preserve"> ─────────────────────────────</w:t>
      </w:r>
    </w:p>
    <w:p w14:paraId="6382E83B"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Tunnel102</w:t>
      </w:r>
    </w:p>
    <w:p w14:paraId="301401E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unnumbered Loopback0</w:t>
      </w:r>
    </w:p>
    <w:p w14:paraId="0A99553C"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tunnel mode mpls traffic-eng</w:t>
      </w:r>
    </w:p>
    <w:p w14:paraId="3767844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tunnel destination 10.255.255.4</w:t>
      </w:r>
      <w:r w:rsidRPr="00E26EBB">
        <w:rPr>
          <w:rFonts w:cs="Arial"/>
          <w:sz w:val="24"/>
          <w:szCs w:val="24"/>
          <w:rtl/>
          <w:lang w:bidi="ar-SY"/>
        </w:rPr>
        <w:t xml:space="preserve">                              ! </w:t>
      </w:r>
      <w:r w:rsidRPr="00E26EBB">
        <w:rPr>
          <w:rFonts w:cs="Arial" w:hint="cs"/>
          <w:sz w:val="24"/>
          <w:szCs w:val="24"/>
          <w:rtl/>
          <w:lang w:bidi="ar-SY"/>
        </w:rPr>
        <w:t>الوجهة</w:t>
      </w:r>
      <w:r w:rsidRPr="00E26EBB">
        <w:rPr>
          <w:rFonts w:cs="Arial"/>
          <w:sz w:val="24"/>
          <w:szCs w:val="24"/>
          <w:rtl/>
          <w:lang w:bidi="ar-SY"/>
        </w:rPr>
        <w:t xml:space="preserve">: </w:t>
      </w:r>
      <w:r w:rsidRPr="00E26EBB">
        <w:rPr>
          <w:sz w:val="24"/>
          <w:szCs w:val="24"/>
          <w:lang w:bidi="ar-SY"/>
        </w:rPr>
        <w:t>Loopback0</w:t>
      </w:r>
      <w:r w:rsidRPr="00E26EBB">
        <w:rPr>
          <w:rFonts w:cs="Arial"/>
          <w:sz w:val="24"/>
          <w:szCs w:val="24"/>
          <w:rtl/>
          <w:lang w:bidi="ar-SY"/>
        </w:rPr>
        <w:t xml:space="preserve">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rFonts w:cs="Arial"/>
          <w:sz w:val="24"/>
          <w:szCs w:val="24"/>
          <w:rtl/>
          <w:lang w:bidi="ar-SY"/>
        </w:rPr>
        <w:t xml:space="preserve"> </w:t>
      </w:r>
      <w:r w:rsidRPr="00E26EBB">
        <w:rPr>
          <w:sz w:val="24"/>
          <w:szCs w:val="24"/>
          <w:lang w:bidi="ar-SY"/>
        </w:rPr>
        <w:t>P4</w:t>
      </w:r>
    </w:p>
    <w:p w14:paraId="1949D14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tunnel mpls traffic-eng priority 1 1</w:t>
      </w:r>
    </w:p>
    <w:p w14:paraId="3FEEBA48"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tunnel mpls traffic-eng path-option 1 explicit name ep-backup-p1-to-p4</w:t>
      </w:r>
    </w:p>
    <w:p w14:paraId="446D310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2BFF91D8"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Eth0/0</w:t>
      </w:r>
      <w:r w:rsidRPr="00E26EBB">
        <w:rPr>
          <w:rFonts w:cs="Arial"/>
          <w:sz w:val="24"/>
          <w:szCs w:val="24"/>
          <w:rtl/>
          <w:lang w:bidi="ar-SY"/>
        </w:rPr>
        <w:t xml:space="preserve">: </w:t>
      </w:r>
      <w:r w:rsidRPr="00E26EBB">
        <w:rPr>
          <w:rFonts w:cs="Arial" w:hint="cs"/>
          <w:sz w:val="24"/>
          <w:szCs w:val="24"/>
          <w:rtl/>
          <w:lang w:bidi="ar-SY"/>
        </w:rPr>
        <w:t>الشبكة</w:t>
      </w:r>
      <w:r w:rsidRPr="00E26EBB">
        <w:rPr>
          <w:rFonts w:cs="Arial"/>
          <w:sz w:val="24"/>
          <w:szCs w:val="24"/>
          <w:rtl/>
          <w:lang w:bidi="ar-SY"/>
        </w:rPr>
        <w:t xml:space="preserve"> </w:t>
      </w:r>
      <w:r w:rsidRPr="00E26EBB">
        <w:rPr>
          <w:rFonts w:cs="Arial" w:hint="cs"/>
          <w:sz w:val="24"/>
          <w:szCs w:val="24"/>
          <w:rtl/>
          <w:lang w:bidi="ar-SY"/>
        </w:rPr>
        <w:t>المشتركة</w:t>
      </w:r>
      <w:r w:rsidRPr="00E26EBB">
        <w:rPr>
          <w:rFonts w:cs="Arial"/>
          <w:sz w:val="24"/>
          <w:szCs w:val="24"/>
          <w:rtl/>
          <w:lang w:bidi="ar-SY"/>
        </w:rPr>
        <w:t xml:space="preserve"> </w:t>
      </w:r>
      <w:r w:rsidRPr="00E26EBB">
        <w:rPr>
          <w:rFonts w:cs="Arial" w:hint="cs"/>
          <w:sz w:val="24"/>
          <w:szCs w:val="24"/>
          <w:rtl/>
          <w:lang w:bidi="ar-SY"/>
        </w:rPr>
        <w:t>للنواة</w:t>
      </w:r>
      <w:r w:rsidRPr="00E26EBB">
        <w:rPr>
          <w:rFonts w:cs="Arial"/>
          <w:sz w:val="24"/>
          <w:szCs w:val="24"/>
          <w:rtl/>
          <w:lang w:bidi="ar-SY"/>
        </w:rPr>
        <w:t xml:space="preserve"> (</w:t>
      </w:r>
      <w:r w:rsidRPr="00E26EBB">
        <w:rPr>
          <w:sz w:val="24"/>
          <w:szCs w:val="24"/>
          <w:lang w:bidi="ar-SY"/>
        </w:rPr>
        <w:t>P1/P2/P3/P4/RR</w:t>
      </w:r>
      <w:r w:rsidRPr="00E26EBB">
        <w:rPr>
          <w:rFonts w:cs="Arial"/>
          <w:sz w:val="24"/>
          <w:szCs w:val="24"/>
          <w:rtl/>
          <w:lang w:bidi="ar-SY"/>
        </w:rPr>
        <w:t>) ────────</w:t>
      </w:r>
    </w:p>
    <w:p w14:paraId="068AE84F"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Ethernet0/0</w:t>
      </w:r>
    </w:p>
    <w:p w14:paraId="19FED43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bandwidth 10000</w:t>
      </w:r>
      <w:r w:rsidRPr="00E26EBB">
        <w:rPr>
          <w:rFonts w:cs="Arial"/>
          <w:sz w:val="24"/>
          <w:szCs w:val="24"/>
          <w:rtl/>
          <w:lang w:bidi="ar-SY"/>
        </w:rPr>
        <w:t xml:space="preserve">                              ! </w:t>
      </w:r>
      <w:r w:rsidRPr="00E26EBB">
        <w:rPr>
          <w:rFonts w:cs="Arial" w:hint="cs"/>
          <w:sz w:val="24"/>
          <w:szCs w:val="24"/>
          <w:rtl/>
          <w:lang w:bidi="ar-SY"/>
        </w:rPr>
        <w:t>تُستخدم</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sz w:val="24"/>
          <w:szCs w:val="24"/>
          <w:lang w:bidi="ar-SY"/>
        </w:rPr>
        <w:t>OSPF</w:t>
      </w:r>
      <w:r w:rsidRPr="00E26EBB">
        <w:rPr>
          <w:rFonts w:cs="Arial"/>
          <w:sz w:val="24"/>
          <w:szCs w:val="24"/>
          <w:rtl/>
          <w:lang w:bidi="ar-SY"/>
        </w:rPr>
        <w:t xml:space="preserve"> </w:t>
      </w:r>
      <w:r w:rsidRPr="00E26EBB">
        <w:rPr>
          <w:rFonts w:cs="Arial" w:hint="cs"/>
          <w:sz w:val="24"/>
          <w:szCs w:val="24"/>
          <w:rtl/>
          <w:lang w:bidi="ar-SY"/>
        </w:rPr>
        <w:t>لحساب</w:t>
      </w:r>
      <w:r w:rsidRPr="00E26EBB">
        <w:rPr>
          <w:rFonts w:cs="Arial"/>
          <w:sz w:val="24"/>
          <w:szCs w:val="24"/>
          <w:rtl/>
          <w:lang w:bidi="ar-SY"/>
        </w:rPr>
        <w:t xml:space="preserve"> </w:t>
      </w:r>
      <w:r w:rsidRPr="00E26EBB">
        <w:rPr>
          <w:rFonts w:cs="Arial" w:hint="cs"/>
          <w:sz w:val="24"/>
          <w:szCs w:val="24"/>
          <w:rtl/>
          <w:lang w:bidi="ar-SY"/>
        </w:rPr>
        <w:t>التكلفة</w:t>
      </w:r>
    </w:p>
    <w:p w14:paraId="601F768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address 10.0.0.1 255.255.255.0</w:t>
      </w:r>
    </w:p>
    <w:p w14:paraId="3212F641"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ip ospf message-digest-key 1 md5 ppe-12345</w:t>
      </w:r>
      <w:r w:rsidRPr="00E26EBB">
        <w:rPr>
          <w:rFonts w:cs="Arial"/>
          <w:sz w:val="24"/>
          <w:szCs w:val="24"/>
          <w:rtl/>
          <w:lang w:bidi="ar-SY"/>
        </w:rPr>
        <w:t xml:space="preserve">  ! </w:t>
      </w:r>
      <w:r w:rsidRPr="00E26EBB">
        <w:rPr>
          <w:rFonts w:cs="Arial" w:hint="cs"/>
          <w:sz w:val="24"/>
          <w:szCs w:val="24"/>
          <w:rtl/>
          <w:lang w:bidi="ar-SY"/>
        </w:rPr>
        <w:t>توثيق</w:t>
      </w:r>
      <w:r w:rsidRPr="00E26EBB">
        <w:rPr>
          <w:rFonts w:cs="Arial"/>
          <w:sz w:val="24"/>
          <w:szCs w:val="24"/>
          <w:rtl/>
          <w:lang w:bidi="ar-SY"/>
        </w:rPr>
        <w:t xml:space="preserve"> </w:t>
      </w:r>
      <w:r w:rsidRPr="00E26EBB">
        <w:rPr>
          <w:sz w:val="24"/>
          <w:szCs w:val="24"/>
          <w:lang w:bidi="ar-SY"/>
        </w:rPr>
        <w:t>MD5</w:t>
      </w:r>
      <w:r w:rsidRPr="00E26EBB">
        <w:rPr>
          <w:rFonts w:cs="Arial"/>
          <w:sz w:val="24"/>
          <w:szCs w:val="24"/>
          <w:rtl/>
          <w:lang w:bidi="ar-SY"/>
        </w:rPr>
        <w:t xml:space="preserve"> </w:t>
      </w:r>
      <w:r w:rsidRPr="00E26EBB">
        <w:rPr>
          <w:rFonts w:cs="Arial" w:hint="cs"/>
          <w:sz w:val="24"/>
          <w:szCs w:val="24"/>
          <w:rtl/>
          <w:lang w:bidi="ar-SY"/>
        </w:rPr>
        <w:t>لمنع</w:t>
      </w:r>
      <w:r w:rsidRPr="00E26EBB">
        <w:rPr>
          <w:rFonts w:cs="Arial"/>
          <w:sz w:val="24"/>
          <w:szCs w:val="24"/>
          <w:rtl/>
          <w:lang w:bidi="ar-SY"/>
        </w:rPr>
        <w:t xml:space="preserve"> </w:t>
      </w:r>
      <w:r w:rsidRPr="00E26EBB">
        <w:rPr>
          <w:rFonts w:cs="Arial" w:hint="cs"/>
          <w:sz w:val="24"/>
          <w:szCs w:val="24"/>
          <w:rtl/>
          <w:lang w:bidi="ar-SY"/>
        </w:rPr>
        <w:t>جيران</w:t>
      </w:r>
      <w:r w:rsidRPr="00E26EBB">
        <w:rPr>
          <w:rFonts w:cs="Arial"/>
          <w:sz w:val="24"/>
          <w:szCs w:val="24"/>
          <w:rtl/>
          <w:lang w:bidi="ar-SY"/>
        </w:rPr>
        <w:t xml:space="preserve"> </w:t>
      </w:r>
      <w:r w:rsidRPr="00E26EBB">
        <w:rPr>
          <w:sz w:val="24"/>
          <w:szCs w:val="24"/>
          <w:lang w:bidi="ar-SY"/>
        </w:rPr>
        <w:t>OSPF</w:t>
      </w:r>
      <w:r w:rsidRPr="00E26EBB">
        <w:rPr>
          <w:rFonts w:cs="Arial"/>
          <w:sz w:val="24"/>
          <w:szCs w:val="24"/>
          <w:rtl/>
          <w:lang w:bidi="ar-SY"/>
        </w:rPr>
        <w:t xml:space="preserve">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مصرّح</w:t>
      </w:r>
      <w:r w:rsidRPr="00E26EBB">
        <w:rPr>
          <w:rFonts w:cs="Arial"/>
          <w:sz w:val="24"/>
          <w:szCs w:val="24"/>
          <w:rtl/>
          <w:lang w:bidi="ar-SY"/>
        </w:rPr>
        <w:t xml:space="preserve"> </w:t>
      </w:r>
      <w:r w:rsidRPr="00E26EBB">
        <w:rPr>
          <w:rFonts w:cs="Arial" w:hint="cs"/>
          <w:sz w:val="24"/>
          <w:szCs w:val="24"/>
          <w:rtl/>
          <w:lang w:bidi="ar-SY"/>
        </w:rPr>
        <w:t>بهم</w:t>
      </w:r>
    </w:p>
    <w:p w14:paraId="1C7DF3F5"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address 2001:DB8::1/64</w:t>
      </w:r>
    </w:p>
    <w:p w14:paraId="2704B767"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mpls ip</w:t>
      </w:r>
      <w:r w:rsidRPr="00E26EBB">
        <w:rPr>
          <w:rFonts w:cs="Arial"/>
          <w:sz w:val="24"/>
          <w:szCs w:val="24"/>
          <w:rtl/>
          <w:lang w:bidi="ar-SY"/>
        </w:rPr>
        <w:t xml:space="preserve">                                      ! </w:t>
      </w:r>
      <w:r w:rsidRPr="00E26EBB">
        <w:rPr>
          <w:rFonts w:cs="Arial" w:hint="cs"/>
          <w:sz w:val="24"/>
          <w:szCs w:val="24"/>
          <w:rtl/>
          <w:lang w:bidi="ar-SY"/>
        </w:rPr>
        <w:t>تفعيل</w:t>
      </w:r>
      <w:r w:rsidRPr="00E26EBB">
        <w:rPr>
          <w:rFonts w:cs="Arial"/>
          <w:sz w:val="24"/>
          <w:szCs w:val="24"/>
          <w:rtl/>
          <w:lang w:bidi="ar-SY"/>
        </w:rPr>
        <w:t xml:space="preserve"> </w:t>
      </w:r>
      <w:r w:rsidRPr="00E26EBB">
        <w:rPr>
          <w:sz w:val="24"/>
          <w:szCs w:val="24"/>
          <w:lang w:bidi="ar-SY"/>
        </w:rPr>
        <w:t>MPLS</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الواجهة</w:t>
      </w:r>
    </w:p>
    <w:p w14:paraId="7AFCA32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mpls traffic-eng tunnels</w:t>
      </w:r>
      <w:r w:rsidRPr="00E26EBB">
        <w:rPr>
          <w:rFonts w:cs="Arial"/>
          <w:sz w:val="24"/>
          <w:szCs w:val="24"/>
          <w:rtl/>
          <w:lang w:bidi="ar-SY"/>
        </w:rPr>
        <w:t xml:space="preserve">                     ! </w:t>
      </w:r>
      <w:r w:rsidRPr="00E26EBB">
        <w:rPr>
          <w:rFonts w:cs="Arial" w:hint="cs"/>
          <w:sz w:val="24"/>
          <w:szCs w:val="24"/>
          <w:rtl/>
          <w:lang w:bidi="ar-SY"/>
        </w:rPr>
        <w:t>السماح</w:t>
      </w:r>
      <w:r w:rsidRPr="00E26EBB">
        <w:rPr>
          <w:rFonts w:cs="Arial"/>
          <w:sz w:val="24"/>
          <w:szCs w:val="24"/>
          <w:rtl/>
          <w:lang w:bidi="ar-SY"/>
        </w:rPr>
        <w:t xml:space="preserve"> </w:t>
      </w:r>
      <w:r w:rsidRPr="00E26EBB">
        <w:rPr>
          <w:rFonts w:cs="Arial" w:hint="cs"/>
          <w:sz w:val="24"/>
          <w:szCs w:val="24"/>
          <w:rtl/>
          <w:lang w:bidi="ar-SY"/>
        </w:rPr>
        <w:t>للواجهة</w:t>
      </w:r>
      <w:r w:rsidRPr="00E26EBB">
        <w:rPr>
          <w:rFonts w:cs="Arial"/>
          <w:sz w:val="24"/>
          <w:szCs w:val="24"/>
          <w:rtl/>
          <w:lang w:bidi="ar-SY"/>
        </w:rPr>
        <w:t xml:space="preserve"> </w:t>
      </w:r>
      <w:r w:rsidRPr="00E26EBB">
        <w:rPr>
          <w:rFonts w:cs="Arial" w:hint="cs"/>
          <w:sz w:val="24"/>
          <w:szCs w:val="24"/>
          <w:rtl/>
          <w:lang w:bidi="ar-SY"/>
        </w:rPr>
        <w:t>بأن</w:t>
      </w:r>
      <w:r w:rsidRPr="00E26EBB">
        <w:rPr>
          <w:rFonts w:cs="Arial"/>
          <w:sz w:val="24"/>
          <w:szCs w:val="24"/>
          <w:rtl/>
          <w:lang w:bidi="ar-SY"/>
        </w:rPr>
        <w:t xml:space="preserve"> </w:t>
      </w:r>
      <w:r w:rsidRPr="00E26EBB">
        <w:rPr>
          <w:rFonts w:cs="Arial" w:hint="cs"/>
          <w:sz w:val="24"/>
          <w:szCs w:val="24"/>
          <w:rtl/>
          <w:lang w:bidi="ar-SY"/>
        </w:rPr>
        <w:t>تكون</w:t>
      </w:r>
      <w:r w:rsidRPr="00E26EBB">
        <w:rPr>
          <w:rFonts w:cs="Arial"/>
          <w:sz w:val="24"/>
          <w:szCs w:val="24"/>
          <w:rtl/>
          <w:lang w:bidi="ar-SY"/>
        </w:rPr>
        <w:t xml:space="preserve"> </w:t>
      </w:r>
      <w:r w:rsidRPr="00E26EBB">
        <w:rPr>
          <w:rFonts w:cs="Arial" w:hint="cs"/>
          <w:sz w:val="24"/>
          <w:szCs w:val="24"/>
          <w:rtl/>
          <w:lang w:bidi="ar-SY"/>
        </w:rPr>
        <w:t>جزءاً</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أنفاق</w:t>
      </w:r>
      <w:r w:rsidRPr="00E26EBB">
        <w:rPr>
          <w:rFonts w:cs="Arial"/>
          <w:sz w:val="24"/>
          <w:szCs w:val="24"/>
          <w:rtl/>
          <w:lang w:bidi="ar-SY"/>
        </w:rPr>
        <w:t xml:space="preserve"> </w:t>
      </w:r>
      <w:r w:rsidRPr="00E26EBB">
        <w:rPr>
          <w:sz w:val="24"/>
          <w:szCs w:val="24"/>
          <w:lang w:bidi="ar-SY"/>
        </w:rPr>
        <w:t>TE</w:t>
      </w:r>
    </w:p>
    <w:p w14:paraId="490B62CF"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ospf 1 area 0</w:t>
      </w:r>
    </w:p>
    <w:p w14:paraId="54DA8B0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bfd interval 300 min_rx 300 multiplier 3</w:t>
      </w:r>
      <w:r w:rsidRPr="00E26EBB">
        <w:rPr>
          <w:rFonts w:cs="Arial"/>
          <w:sz w:val="24"/>
          <w:szCs w:val="24"/>
          <w:rtl/>
          <w:lang w:bidi="ar-SY"/>
        </w:rPr>
        <w:t xml:space="preserve">    ! </w:t>
      </w:r>
      <w:r w:rsidRPr="00E26EBB">
        <w:rPr>
          <w:rFonts w:cs="Arial" w:hint="cs"/>
          <w:sz w:val="24"/>
          <w:szCs w:val="24"/>
          <w:rtl/>
          <w:lang w:bidi="ar-SY"/>
        </w:rPr>
        <w:t>كشف</w:t>
      </w:r>
      <w:r w:rsidRPr="00E26EBB">
        <w:rPr>
          <w:rFonts w:cs="Arial"/>
          <w:sz w:val="24"/>
          <w:szCs w:val="24"/>
          <w:rtl/>
          <w:lang w:bidi="ar-SY"/>
        </w:rPr>
        <w:t xml:space="preserve"> </w:t>
      </w:r>
      <w:r w:rsidRPr="00E26EBB">
        <w:rPr>
          <w:rFonts w:cs="Arial" w:hint="cs"/>
          <w:sz w:val="24"/>
          <w:szCs w:val="24"/>
          <w:rtl/>
          <w:lang w:bidi="ar-SY"/>
        </w:rPr>
        <w:t>عطل</w:t>
      </w:r>
      <w:r w:rsidRPr="00E26EBB">
        <w:rPr>
          <w:rFonts w:cs="Arial"/>
          <w:sz w:val="24"/>
          <w:szCs w:val="24"/>
          <w:rtl/>
          <w:lang w:bidi="ar-SY"/>
        </w:rPr>
        <w:t xml:space="preserve"> </w:t>
      </w:r>
      <w:r w:rsidRPr="00E26EBB">
        <w:rPr>
          <w:rFonts w:cs="Arial" w:hint="cs"/>
          <w:sz w:val="24"/>
          <w:szCs w:val="24"/>
          <w:rtl/>
          <w:lang w:bidi="ar-SY"/>
        </w:rPr>
        <w:t>الجار</w:t>
      </w:r>
      <w:r w:rsidRPr="00E26EBB">
        <w:rPr>
          <w:rFonts w:cs="Arial"/>
          <w:sz w:val="24"/>
          <w:szCs w:val="24"/>
          <w:rtl/>
          <w:lang w:bidi="ar-SY"/>
        </w:rPr>
        <w:t xml:space="preserve"> </w:t>
      </w:r>
      <w:r w:rsidRPr="00E26EBB">
        <w:rPr>
          <w:rFonts w:cs="Arial" w:hint="cs"/>
          <w:sz w:val="24"/>
          <w:szCs w:val="24"/>
          <w:rtl/>
          <w:lang w:bidi="ar-SY"/>
        </w:rPr>
        <w:t>خلال</w:t>
      </w:r>
      <w:r w:rsidRPr="00E26EBB">
        <w:rPr>
          <w:rFonts w:cs="Arial"/>
          <w:sz w:val="24"/>
          <w:szCs w:val="24"/>
          <w:rtl/>
          <w:lang w:bidi="ar-SY"/>
        </w:rPr>
        <w:t xml:space="preserve"> 900 </w:t>
      </w:r>
      <w:r w:rsidRPr="00E26EBB">
        <w:rPr>
          <w:rFonts w:cs="Arial" w:hint="cs"/>
          <w:sz w:val="24"/>
          <w:szCs w:val="24"/>
          <w:rtl/>
          <w:lang w:bidi="ar-SY"/>
        </w:rPr>
        <w:t>مللي</w:t>
      </w:r>
      <w:r w:rsidRPr="00E26EBB">
        <w:rPr>
          <w:rFonts w:cs="Arial"/>
          <w:sz w:val="24"/>
          <w:szCs w:val="24"/>
          <w:rtl/>
          <w:lang w:bidi="ar-SY"/>
        </w:rPr>
        <w:t xml:space="preserve"> </w:t>
      </w:r>
      <w:r w:rsidRPr="00E26EBB">
        <w:rPr>
          <w:rFonts w:cs="Arial" w:hint="cs"/>
          <w:sz w:val="24"/>
          <w:szCs w:val="24"/>
          <w:rtl/>
          <w:lang w:bidi="ar-SY"/>
        </w:rPr>
        <w:t>ثانية</w:t>
      </w:r>
    </w:p>
    <w:p w14:paraId="5F142744"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ip rsvp bandwidth 9000</w:t>
      </w:r>
      <w:r w:rsidRPr="00E26EBB">
        <w:rPr>
          <w:rFonts w:cs="Arial"/>
          <w:sz w:val="24"/>
          <w:szCs w:val="24"/>
          <w:rtl/>
          <w:lang w:bidi="ar-SY"/>
        </w:rPr>
        <w:t xml:space="preserve">                       ! </w:t>
      </w:r>
      <w:r w:rsidRPr="00E26EBB">
        <w:rPr>
          <w:rFonts w:cs="Arial" w:hint="cs"/>
          <w:sz w:val="24"/>
          <w:szCs w:val="24"/>
          <w:rtl/>
          <w:lang w:bidi="ar-SY"/>
        </w:rPr>
        <w:t>حجز</w:t>
      </w:r>
      <w:r w:rsidRPr="00E26EBB">
        <w:rPr>
          <w:rFonts w:cs="Arial"/>
          <w:sz w:val="24"/>
          <w:szCs w:val="24"/>
          <w:rtl/>
          <w:lang w:bidi="ar-SY"/>
        </w:rPr>
        <w:t xml:space="preserve"> 9000 </w:t>
      </w:r>
      <w:r w:rsidRPr="00E26EBB">
        <w:rPr>
          <w:sz w:val="24"/>
          <w:szCs w:val="24"/>
          <w:lang w:bidi="ar-SY"/>
        </w:rPr>
        <w:t>Kbps</w:t>
      </w:r>
      <w:r w:rsidRPr="00E26EBB">
        <w:rPr>
          <w:rFonts w:cs="Arial"/>
          <w:sz w:val="24"/>
          <w:szCs w:val="24"/>
          <w:rtl/>
          <w:lang w:bidi="ar-SY"/>
        </w:rPr>
        <w:t xml:space="preserve"> </w:t>
      </w:r>
      <w:r w:rsidRPr="00E26EBB">
        <w:rPr>
          <w:rFonts w:cs="Arial" w:hint="cs"/>
          <w:sz w:val="24"/>
          <w:szCs w:val="24"/>
          <w:rtl/>
          <w:lang w:bidi="ar-SY"/>
        </w:rPr>
        <w:t>لأنفاق</w:t>
      </w:r>
      <w:r w:rsidRPr="00E26EBB">
        <w:rPr>
          <w:rFonts w:cs="Arial"/>
          <w:sz w:val="24"/>
          <w:szCs w:val="24"/>
          <w:rtl/>
          <w:lang w:bidi="ar-SY"/>
        </w:rPr>
        <w:t xml:space="preserve"> </w:t>
      </w:r>
      <w:r w:rsidRPr="00E26EBB">
        <w:rPr>
          <w:sz w:val="24"/>
          <w:szCs w:val="24"/>
          <w:lang w:bidi="ar-SY"/>
        </w:rPr>
        <w:t>RSVP/TE</w:t>
      </w:r>
    </w:p>
    <w:p w14:paraId="23333D7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7FCA9975"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Eth0/1</w:t>
      </w:r>
      <w:r w:rsidRPr="00E26EBB">
        <w:rPr>
          <w:rFonts w:cs="Arial"/>
          <w:sz w:val="24"/>
          <w:szCs w:val="24"/>
          <w:rtl/>
          <w:lang w:bidi="ar-SY"/>
        </w:rPr>
        <w:t xml:space="preserve">: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 xml:space="preserve"> </w:t>
      </w:r>
      <w:r w:rsidRPr="00E26EBB">
        <w:rPr>
          <w:rFonts w:cs="Arial" w:hint="cs"/>
          <w:sz w:val="24"/>
          <w:szCs w:val="24"/>
          <w:rtl/>
          <w:lang w:bidi="ar-SY"/>
        </w:rPr>
        <w:t>مع</w:t>
      </w:r>
      <w:r w:rsidRPr="00E26EBB">
        <w:rPr>
          <w:rFonts w:cs="Arial"/>
          <w:sz w:val="24"/>
          <w:szCs w:val="24"/>
          <w:rtl/>
          <w:lang w:bidi="ar-SY"/>
        </w:rPr>
        <w:t xml:space="preserve"> </w:t>
      </w:r>
      <w:r w:rsidRPr="00E26EBB">
        <w:rPr>
          <w:sz w:val="24"/>
          <w:szCs w:val="24"/>
          <w:lang w:bidi="ar-SY"/>
        </w:rPr>
        <w:t>P2</w:t>
      </w:r>
      <w:r w:rsidRPr="00E26EBB">
        <w:rPr>
          <w:rFonts w:cs="Arial"/>
          <w:sz w:val="24"/>
          <w:szCs w:val="24"/>
          <w:rtl/>
          <w:lang w:bidi="ar-SY"/>
        </w:rPr>
        <w:t xml:space="preserve"> +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احتياطي</w:t>
      </w:r>
      <w:r w:rsidRPr="00E26EBB">
        <w:rPr>
          <w:rFonts w:cs="Arial"/>
          <w:sz w:val="24"/>
          <w:szCs w:val="24"/>
          <w:rtl/>
          <w:lang w:bidi="ar-SY"/>
        </w:rPr>
        <w:t xml:space="preserve"> ─────────────</w:t>
      </w:r>
    </w:p>
    <w:p w14:paraId="1A6E0E6C"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Ethernet0/1</w:t>
      </w:r>
    </w:p>
    <w:p w14:paraId="0B2C14E3"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bandwidth 10000</w:t>
      </w:r>
    </w:p>
    <w:p w14:paraId="3529FF2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address 10.0.1.1 255.255.255.0</w:t>
      </w:r>
    </w:p>
    <w:p w14:paraId="272EB8A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ospf message-digest-key 1 md5 ppe-12345</w:t>
      </w:r>
    </w:p>
    <w:p w14:paraId="466F1365"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address 2001:DB8:0:1::1/64</w:t>
      </w:r>
    </w:p>
    <w:p w14:paraId="2E47E80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ip</w:t>
      </w:r>
    </w:p>
    <w:p w14:paraId="179D2252"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traffic-eng tunnels</w:t>
      </w:r>
    </w:p>
    <w:p w14:paraId="023A6C1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mpls traffic-eng backup-path Tunnel101</w:t>
      </w:r>
      <w:r w:rsidRPr="00E26EBB">
        <w:rPr>
          <w:rFonts w:cs="Arial"/>
          <w:sz w:val="24"/>
          <w:szCs w:val="24"/>
          <w:rtl/>
          <w:lang w:bidi="ar-SY"/>
        </w:rPr>
        <w:t xml:space="preserve">       !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عطل</w:t>
      </w:r>
      <w:r w:rsidRPr="00E26EBB">
        <w:rPr>
          <w:rFonts w:cs="Arial"/>
          <w:sz w:val="24"/>
          <w:szCs w:val="24"/>
          <w:rtl/>
          <w:lang w:bidi="ar-SY"/>
        </w:rPr>
        <w:t xml:space="preserve"> </w:t>
      </w:r>
      <w:r w:rsidRPr="00E26EBB">
        <w:rPr>
          <w:rFonts w:cs="Arial" w:hint="cs"/>
          <w:sz w:val="24"/>
          <w:szCs w:val="24"/>
          <w:rtl/>
          <w:lang w:bidi="ar-SY"/>
        </w:rPr>
        <w:t>هذا</w:t>
      </w:r>
      <w:r w:rsidRPr="00E26EBB">
        <w:rPr>
          <w:rFonts w:cs="Arial"/>
          <w:sz w:val="24"/>
          <w:szCs w:val="24"/>
          <w:rtl/>
          <w:lang w:bidi="ar-SY"/>
        </w:rPr>
        <w:t xml:space="preserve">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يُفعَّل</w:t>
      </w:r>
      <w:r w:rsidRPr="00E26EBB">
        <w:rPr>
          <w:rFonts w:cs="Arial"/>
          <w:sz w:val="24"/>
          <w:szCs w:val="24"/>
          <w:rtl/>
          <w:lang w:bidi="ar-SY"/>
        </w:rPr>
        <w:t xml:space="preserve"> </w:t>
      </w:r>
      <w:r w:rsidRPr="00E26EBB">
        <w:rPr>
          <w:sz w:val="24"/>
          <w:szCs w:val="24"/>
          <w:lang w:bidi="ar-SY"/>
        </w:rPr>
        <w:t>Tunnel101</w:t>
      </w:r>
      <w:r w:rsidRPr="00E26EBB">
        <w:rPr>
          <w:rFonts w:cs="Arial"/>
          <w:sz w:val="24"/>
          <w:szCs w:val="24"/>
          <w:rtl/>
          <w:lang w:bidi="ar-SY"/>
        </w:rPr>
        <w:t xml:space="preserve"> </w:t>
      </w:r>
      <w:r w:rsidRPr="00E26EBB">
        <w:rPr>
          <w:rFonts w:cs="Arial" w:hint="cs"/>
          <w:sz w:val="24"/>
          <w:szCs w:val="24"/>
          <w:rtl/>
          <w:lang w:bidi="ar-SY"/>
        </w:rPr>
        <w:t>فوراً</w:t>
      </w:r>
    </w:p>
    <w:p w14:paraId="1651B96D"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ospf 1 area 0</w:t>
      </w:r>
    </w:p>
    <w:p w14:paraId="584342DF"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bfd interval 300 min_rx 300 multiplier 3</w:t>
      </w:r>
    </w:p>
    <w:p w14:paraId="27693F4D"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rsvp bandwidth 9000</w:t>
      </w:r>
    </w:p>
    <w:p w14:paraId="0BAE4218"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372A5362"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Eth0/2</w:t>
      </w:r>
      <w:r w:rsidRPr="00E26EBB">
        <w:rPr>
          <w:rFonts w:cs="Arial"/>
          <w:sz w:val="24"/>
          <w:szCs w:val="24"/>
          <w:rtl/>
          <w:lang w:bidi="ar-SY"/>
        </w:rPr>
        <w:t xml:space="preserve">: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مع</w:t>
      </w:r>
      <w:r w:rsidRPr="00E26EBB">
        <w:rPr>
          <w:rFonts w:cs="Arial"/>
          <w:sz w:val="24"/>
          <w:szCs w:val="24"/>
          <w:rtl/>
          <w:lang w:bidi="ar-SY"/>
        </w:rPr>
        <w:t xml:space="preserve"> </w:t>
      </w:r>
      <w:r w:rsidRPr="00E26EBB">
        <w:rPr>
          <w:sz w:val="24"/>
          <w:szCs w:val="24"/>
          <w:lang w:bidi="ar-SY"/>
        </w:rPr>
        <w:t>P4</w:t>
      </w:r>
      <w:r w:rsidRPr="00E26EBB">
        <w:rPr>
          <w:rFonts w:cs="Arial"/>
          <w:sz w:val="24"/>
          <w:szCs w:val="24"/>
          <w:rtl/>
          <w:lang w:bidi="ar-SY"/>
        </w:rPr>
        <w:t xml:space="preserve"> +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احتياطي</w:t>
      </w:r>
      <w:r w:rsidRPr="00E26EBB">
        <w:rPr>
          <w:rFonts w:cs="Arial"/>
          <w:sz w:val="24"/>
          <w:szCs w:val="24"/>
          <w:rtl/>
          <w:lang w:bidi="ar-SY"/>
        </w:rPr>
        <w:t xml:space="preserve"> ───────────────────</w:t>
      </w:r>
    </w:p>
    <w:p w14:paraId="6DCDA712"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Ethernet0/2</w:t>
      </w:r>
    </w:p>
    <w:p w14:paraId="058F60E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bandwidth 10000</w:t>
      </w:r>
    </w:p>
    <w:p w14:paraId="6884CE56"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address 10.0.4.1 255.255.255.0</w:t>
      </w:r>
    </w:p>
    <w:p w14:paraId="49ECAC55"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ospf message-digest-key 1 md5 ppe-12345</w:t>
      </w:r>
    </w:p>
    <w:p w14:paraId="179C12B9"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address 2001:DB8:0:4::1/64</w:t>
      </w:r>
    </w:p>
    <w:p w14:paraId="5986EE8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ip</w:t>
      </w:r>
    </w:p>
    <w:p w14:paraId="28791758"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traffic-eng tunnels</w:t>
      </w:r>
    </w:p>
    <w:p w14:paraId="48815932"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mpls traffic-eng backup-path Tunnel102</w:t>
      </w:r>
      <w:r w:rsidRPr="00E26EBB">
        <w:rPr>
          <w:rFonts w:cs="Arial"/>
          <w:sz w:val="24"/>
          <w:szCs w:val="24"/>
          <w:rtl/>
          <w:lang w:bidi="ar-SY"/>
        </w:rPr>
        <w:t xml:space="preserve">       !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عطل</w:t>
      </w:r>
      <w:r w:rsidRPr="00E26EBB">
        <w:rPr>
          <w:rFonts w:cs="Arial"/>
          <w:sz w:val="24"/>
          <w:szCs w:val="24"/>
          <w:rtl/>
          <w:lang w:bidi="ar-SY"/>
        </w:rPr>
        <w:t xml:space="preserve"> </w:t>
      </w:r>
      <w:r w:rsidRPr="00E26EBB">
        <w:rPr>
          <w:rFonts w:cs="Arial" w:hint="cs"/>
          <w:sz w:val="24"/>
          <w:szCs w:val="24"/>
          <w:rtl/>
          <w:lang w:bidi="ar-SY"/>
        </w:rPr>
        <w:t>هذا</w:t>
      </w:r>
      <w:r w:rsidRPr="00E26EBB">
        <w:rPr>
          <w:rFonts w:cs="Arial"/>
          <w:sz w:val="24"/>
          <w:szCs w:val="24"/>
          <w:rtl/>
          <w:lang w:bidi="ar-SY"/>
        </w:rPr>
        <w:t xml:space="preserve">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يُفعَّل</w:t>
      </w:r>
      <w:r w:rsidRPr="00E26EBB">
        <w:rPr>
          <w:rFonts w:cs="Arial"/>
          <w:sz w:val="24"/>
          <w:szCs w:val="24"/>
          <w:rtl/>
          <w:lang w:bidi="ar-SY"/>
        </w:rPr>
        <w:t xml:space="preserve"> </w:t>
      </w:r>
      <w:r w:rsidRPr="00E26EBB">
        <w:rPr>
          <w:sz w:val="24"/>
          <w:szCs w:val="24"/>
          <w:lang w:bidi="ar-SY"/>
        </w:rPr>
        <w:t>Tunnel102</w:t>
      </w:r>
      <w:r w:rsidRPr="00E26EBB">
        <w:rPr>
          <w:rFonts w:cs="Arial"/>
          <w:sz w:val="24"/>
          <w:szCs w:val="24"/>
          <w:rtl/>
          <w:lang w:bidi="ar-SY"/>
        </w:rPr>
        <w:t xml:space="preserve"> </w:t>
      </w:r>
      <w:r w:rsidRPr="00E26EBB">
        <w:rPr>
          <w:rFonts w:cs="Arial" w:hint="cs"/>
          <w:sz w:val="24"/>
          <w:szCs w:val="24"/>
          <w:rtl/>
          <w:lang w:bidi="ar-SY"/>
        </w:rPr>
        <w:t>فوراً</w:t>
      </w:r>
    </w:p>
    <w:p w14:paraId="25479EEB"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ospf 1 area 0</w:t>
      </w:r>
    </w:p>
    <w:p w14:paraId="47A86959"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lastRenderedPageBreak/>
        <w:t xml:space="preserve"> </w:t>
      </w:r>
      <w:r w:rsidRPr="00E26EBB">
        <w:rPr>
          <w:sz w:val="24"/>
          <w:szCs w:val="24"/>
          <w:lang w:bidi="ar-SY"/>
        </w:rPr>
        <w:t>bfd interval 300 min_rx 300 multiplier 3</w:t>
      </w:r>
    </w:p>
    <w:p w14:paraId="22DE5C3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rsvp bandwidth 9000</w:t>
      </w:r>
    </w:p>
    <w:p w14:paraId="47847E80"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40F5CA25"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Eth0/3</w:t>
      </w:r>
      <w:r w:rsidRPr="00E26EBB">
        <w:rPr>
          <w:rFonts w:cs="Arial"/>
          <w:sz w:val="24"/>
          <w:szCs w:val="24"/>
          <w:rtl/>
          <w:lang w:bidi="ar-SY"/>
        </w:rPr>
        <w:t xml:space="preserve">: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نحو</w:t>
      </w:r>
      <w:r w:rsidRPr="00E26EBB">
        <w:rPr>
          <w:rFonts w:cs="Arial"/>
          <w:sz w:val="24"/>
          <w:szCs w:val="24"/>
          <w:rtl/>
          <w:lang w:bidi="ar-SY"/>
        </w:rPr>
        <w:t xml:space="preserve"> </w:t>
      </w:r>
      <w:r w:rsidRPr="00E26EBB">
        <w:rPr>
          <w:sz w:val="24"/>
          <w:szCs w:val="24"/>
          <w:lang w:bidi="ar-SY"/>
        </w:rPr>
        <w:t>PE1</w:t>
      </w:r>
      <w:r w:rsidRPr="00E26EBB">
        <w:rPr>
          <w:rFonts w:cs="Arial"/>
          <w:sz w:val="24"/>
          <w:szCs w:val="24"/>
          <w:rtl/>
          <w:lang w:bidi="ar-SY"/>
        </w:rPr>
        <w:t xml:space="preserve"> ──────────────────────────────────</w:t>
      </w:r>
    </w:p>
    <w:p w14:paraId="3058B885"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Ethernet0/3</w:t>
      </w:r>
    </w:p>
    <w:p w14:paraId="56ABA04E"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bandwidth 10000</w:t>
      </w:r>
    </w:p>
    <w:p w14:paraId="1131AFF3"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address 10.0.5.1 255.255.255.0</w:t>
      </w:r>
    </w:p>
    <w:p w14:paraId="3A37A810"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ospf message-digest-key 1 md5 ppe-12345</w:t>
      </w:r>
    </w:p>
    <w:p w14:paraId="04373CC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address 2001:DB8:0:5::1/64</w:t>
      </w:r>
    </w:p>
    <w:p w14:paraId="5623D61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ip</w:t>
      </w:r>
    </w:p>
    <w:p w14:paraId="37D91FD9"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traffic-eng tunnels</w:t>
      </w:r>
    </w:p>
    <w:p w14:paraId="1FA7AC7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ospf 1 area 0</w:t>
      </w:r>
    </w:p>
    <w:p w14:paraId="7E900288"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bfd interval 300 min_rx 300 multiplier 3</w:t>
      </w:r>
    </w:p>
    <w:p w14:paraId="75BE092C"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rsvp bandwidth 9000</w:t>
      </w:r>
    </w:p>
    <w:p w14:paraId="1672E13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50378533"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Eth1/0</w:t>
      </w:r>
      <w:r w:rsidRPr="00E26EBB">
        <w:rPr>
          <w:rFonts w:cs="Arial"/>
          <w:sz w:val="24"/>
          <w:szCs w:val="24"/>
          <w:rtl/>
          <w:lang w:bidi="ar-SY"/>
        </w:rPr>
        <w:t xml:space="preserve">: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نحو</w:t>
      </w:r>
      <w:r w:rsidRPr="00E26EBB">
        <w:rPr>
          <w:rFonts w:cs="Arial"/>
          <w:sz w:val="24"/>
          <w:szCs w:val="24"/>
          <w:rtl/>
          <w:lang w:bidi="ar-SY"/>
        </w:rPr>
        <w:t xml:space="preserve"> </w:t>
      </w:r>
      <w:r w:rsidRPr="00E26EBB">
        <w:rPr>
          <w:sz w:val="24"/>
          <w:szCs w:val="24"/>
          <w:lang w:bidi="ar-SY"/>
        </w:rPr>
        <w:t>PE4</w:t>
      </w:r>
      <w:r w:rsidRPr="00E26EBB">
        <w:rPr>
          <w:rFonts w:cs="Arial"/>
          <w:sz w:val="24"/>
          <w:szCs w:val="24"/>
          <w:rtl/>
          <w:lang w:bidi="ar-SY"/>
        </w:rPr>
        <w:t xml:space="preserve"> (</w:t>
      </w:r>
      <w:r w:rsidRPr="00E26EBB">
        <w:rPr>
          <w:rFonts w:cs="Arial" w:hint="cs"/>
          <w:sz w:val="24"/>
          <w:szCs w:val="24"/>
          <w:rtl/>
          <w:lang w:bidi="ar-SY"/>
        </w:rPr>
        <w:t>بوابة</w:t>
      </w:r>
      <w:r w:rsidRPr="00E26EBB">
        <w:rPr>
          <w:rFonts w:cs="Arial"/>
          <w:sz w:val="24"/>
          <w:szCs w:val="24"/>
          <w:rtl/>
          <w:lang w:bidi="ar-SY"/>
        </w:rPr>
        <w:t xml:space="preserve"> </w:t>
      </w:r>
      <w:r w:rsidRPr="00E26EBB">
        <w:rPr>
          <w:rFonts w:cs="Arial" w:hint="cs"/>
          <w:sz w:val="24"/>
          <w:szCs w:val="24"/>
          <w:rtl/>
          <w:lang w:bidi="ar-SY"/>
        </w:rPr>
        <w:t>الإنترنت</w:t>
      </w:r>
      <w:r w:rsidRPr="00E26EBB">
        <w:rPr>
          <w:rFonts w:cs="Arial"/>
          <w:sz w:val="24"/>
          <w:szCs w:val="24"/>
          <w:rtl/>
          <w:lang w:bidi="ar-SY"/>
        </w:rPr>
        <w:t>) ────────────────</w:t>
      </w:r>
    </w:p>
    <w:p w14:paraId="7CFDDD86"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Ethernet1/0</w:t>
      </w:r>
    </w:p>
    <w:p w14:paraId="32286261"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bandwidth 10000</w:t>
      </w:r>
    </w:p>
    <w:p w14:paraId="5252F11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address 10.1.8.1 255.255.255.0</w:t>
      </w:r>
    </w:p>
    <w:p w14:paraId="52F7CEA1"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ospf message-digest-key 1 md5 ppe-12345</w:t>
      </w:r>
    </w:p>
    <w:p w14:paraId="07BED713"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address 2001:DB8:1:8::1/64</w:t>
      </w:r>
    </w:p>
    <w:p w14:paraId="3F4DAC8C"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ip</w:t>
      </w:r>
    </w:p>
    <w:p w14:paraId="21E15CFD"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traffic-eng tunnels</w:t>
      </w:r>
    </w:p>
    <w:p w14:paraId="5DB91F7D"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ospf 1 area 0</w:t>
      </w:r>
    </w:p>
    <w:p w14:paraId="21F9E67D"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bfd interval 300 min_rx 300 multiplier 3</w:t>
      </w:r>
    </w:p>
    <w:p w14:paraId="0B0C085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rsvp bandwidth 9000</w:t>
      </w:r>
    </w:p>
    <w:p w14:paraId="67A92E5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6063FB60"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Ethernet1/1</w:t>
      </w:r>
    </w:p>
    <w:p w14:paraId="76AF730E"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no ip address</w:t>
      </w:r>
    </w:p>
    <w:p w14:paraId="43DDD07A"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shutdown</w:t>
      </w:r>
      <w:r w:rsidRPr="00E26EBB">
        <w:rPr>
          <w:rFonts w:cs="Arial"/>
          <w:sz w:val="24"/>
          <w:szCs w:val="24"/>
          <w:rtl/>
          <w:lang w:bidi="ar-SY"/>
        </w:rPr>
        <w:t xml:space="preserve">   !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مستخدمة</w:t>
      </w:r>
      <w:r w:rsidRPr="00E26EBB">
        <w:rPr>
          <w:rFonts w:cs="Arial"/>
          <w:sz w:val="24"/>
          <w:szCs w:val="24"/>
          <w:rtl/>
          <w:lang w:bidi="ar-SY"/>
        </w:rPr>
        <w:t xml:space="preserve"> — </w:t>
      </w:r>
      <w:r w:rsidRPr="00E26EBB">
        <w:rPr>
          <w:rFonts w:cs="Arial" w:hint="cs"/>
          <w:sz w:val="24"/>
          <w:szCs w:val="24"/>
          <w:rtl/>
          <w:lang w:bidi="ar-SY"/>
        </w:rPr>
        <w:t>مُغلقة</w:t>
      </w:r>
      <w:r w:rsidRPr="00E26EBB">
        <w:rPr>
          <w:rFonts w:cs="Arial"/>
          <w:sz w:val="24"/>
          <w:szCs w:val="24"/>
          <w:rtl/>
          <w:lang w:bidi="ar-SY"/>
        </w:rPr>
        <w:t xml:space="preserve"> </w:t>
      </w:r>
      <w:r w:rsidRPr="00E26EBB">
        <w:rPr>
          <w:rFonts w:cs="Arial" w:hint="cs"/>
          <w:sz w:val="24"/>
          <w:szCs w:val="24"/>
          <w:rtl/>
          <w:lang w:bidi="ar-SY"/>
        </w:rPr>
        <w:t>لتقليل</w:t>
      </w:r>
      <w:r w:rsidRPr="00E26EBB">
        <w:rPr>
          <w:rFonts w:cs="Arial"/>
          <w:sz w:val="24"/>
          <w:szCs w:val="24"/>
          <w:rtl/>
          <w:lang w:bidi="ar-SY"/>
        </w:rPr>
        <w:t xml:space="preserve"> </w:t>
      </w:r>
      <w:r w:rsidRPr="00E26EBB">
        <w:rPr>
          <w:rFonts w:cs="Arial" w:hint="cs"/>
          <w:sz w:val="24"/>
          <w:szCs w:val="24"/>
          <w:rtl/>
          <w:lang w:bidi="ar-SY"/>
        </w:rPr>
        <w:t>سطح</w:t>
      </w:r>
      <w:r w:rsidRPr="00E26EBB">
        <w:rPr>
          <w:rFonts w:cs="Arial"/>
          <w:sz w:val="24"/>
          <w:szCs w:val="24"/>
          <w:rtl/>
          <w:lang w:bidi="ar-SY"/>
        </w:rPr>
        <w:t xml:space="preserve"> </w:t>
      </w:r>
      <w:r w:rsidRPr="00E26EBB">
        <w:rPr>
          <w:rFonts w:cs="Arial" w:hint="cs"/>
          <w:sz w:val="24"/>
          <w:szCs w:val="24"/>
          <w:rtl/>
          <w:lang w:bidi="ar-SY"/>
        </w:rPr>
        <w:t>الهجوم</w:t>
      </w:r>
    </w:p>
    <w:p w14:paraId="2F93C3D8"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52CD020B"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Ethernet1/2</w:t>
      </w:r>
    </w:p>
    <w:p w14:paraId="1DD4524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no ip address</w:t>
      </w:r>
    </w:p>
    <w:p w14:paraId="7564AE40"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shutdown</w:t>
      </w:r>
      <w:r w:rsidRPr="00E26EBB">
        <w:rPr>
          <w:rFonts w:cs="Arial"/>
          <w:sz w:val="24"/>
          <w:szCs w:val="24"/>
          <w:rtl/>
          <w:lang w:bidi="ar-SY"/>
        </w:rPr>
        <w:t xml:space="preserve">   !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مستخدمة</w:t>
      </w:r>
      <w:r w:rsidRPr="00E26EBB">
        <w:rPr>
          <w:rFonts w:cs="Arial"/>
          <w:sz w:val="24"/>
          <w:szCs w:val="24"/>
          <w:rtl/>
          <w:lang w:bidi="ar-SY"/>
        </w:rPr>
        <w:t xml:space="preserve"> — </w:t>
      </w:r>
      <w:r w:rsidRPr="00E26EBB">
        <w:rPr>
          <w:rFonts w:cs="Arial" w:hint="cs"/>
          <w:sz w:val="24"/>
          <w:szCs w:val="24"/>
          <w:rtl/>
          <w:lang w:bidi="ar-SY"/>
        </w:rPr>
        <w:t>مُغلقة</w:t>
      </w:r>
      <w:r w:rsidRPr="00E26EBB">
        <w:rPr>
          <w:rFonts w:cs="Arial"/>
          <w:sz w:val="24"/>
          <w:szCs w:val="24"/>
          <w:rtl/>
          <w:lang w:bidi="ar-SY"/>
        </w:rPr>
        <w:t xml:space="preserve"> </w:t>
      </w:r>
      <w:r w:rsidRPr="00E26EBB">
        <w:rPr>
          <w:rFonts w:cs="Arial" w:hint="cs"/>
          <w:sz w:val="24"/>
          <w:szCs w:val="24"/>
          <w:rtl/>
          <w:lang w:bidi="ar-SY"/>
        </w:rPr>
        <w:t>لتقليل</w:t>
      </w:r>
      <w:r w:rsidRPr="00E26EBB">
        <w:rPr>
          <w:rFonts w:cs="Arial"/>
          <w:sz w:val="24"/>
          <w:szCs w:val="24"/>
          <w:rtl/>
          <w:lang w:bidi="ar-SY"/>
        </w:rPr>
        <w:t xml:space="preserve"> </w:t>
      </w:r>
      <w:r w:rsidRPr="00E26EBB">
        <w:rPr>
          <w:rFonts w:cs="Arial" w:hint="cs"/>
          <w:sz w:val="24"/>
          <w:szCs w:val="24"/>
          <w:rtl/>
          <w:lang w:bidi="ar-SY"/>
        </w:rPr>
        <w:t>سطح</w:t>
      </w:r>
      <w:r w:rsidRPr="00E26EBB">
        <w:rPr>
          <w:rFonts w:cs="Arial"/>
          <w:sz w:val="24"/>
          <w:szCs w:val="24"/>
          <w:rtl/>
          <w:lang w:bidi="ar-SY"/>
        </w:rPr>
        <w:t xml:space="preserve"> </w:t>
      </w:r>
      <w:r w:rsidRPr="00E26EBB">
        <w:rPr>
          <w:rFonts w:cs="Arial" w:hint="cs"/>
          <w:sz w:val="24"/>
          <w:szCs w:val="24"/>
          <w:rtl/>
          <w:lang w:bidi="ar-SY"/>
        </w:rPr>
        <w:t>الهجوم</w:t>
      </w:r>
    </w:p>
    <w:p w14:paraId="327DCC41"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1F11AEF5"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Eth1/3</w:t>
      </w:r>
      <w:r w:rsidRPr="00E26EBB">
        <w:rPr>
          <w:rFonts w:cs="Arial"/>
          <w:sz w:val="24"/>
          <w:szCs w:val="24"/>
          <w:rtl/>
          <w:lang w:bidi="ar-SY"/>
        </w:rPr>
        <w:t xml:space="preserve">: </w:t>
      </w:r>
      <w:r w:rsidRPr="00E26EBB">
        <w:rPr>
          <w:rFonts w:cs="Arial" w:hint="cs"/>
          <w:sz w:val="24"/>
          <w:szCs w:val="24"/>
          <w:rtl/>
          <w:lang w:bidi="ar-SY"/>
        </w:rPr>
        <w:t>رابط</w:t>
      </w:r>
      <w:r w:rsidRPr="00E26EBB">
        <w:rPr>
          <w:rFonts w:cs="Arial"/>
          <w:sz w:val="24"/>
          <w:szCs w:val="24"/>
          <w:rtl/>
          <w:lang w:bidi="ar-SY"/>
        </w:rPr>
        <w:t xml:space="preserve"> </w:t>
      </w:r>
      <w:r w:rsidRPr="00E26EBB">
        <w:rPr>
          <w:rFonts w:cs="Arial" w:hint="cs"/>
          <w:sz w:val="24"/>
          <w:szCs w:val="24"/>
          <w:rtl/>
          <w:lang w:bidi="ar-SY"/>
        </w:rPr>
        <w:t>إضافي</w:t>
      </w:r>
      <w:r w:rsidRPr="00E26EBB">
        <w:rPr>
          <w:rFonts w:cs="Arial"/>
          <w:sz w:val="24"/>
          <w:szCs w:val="24"/>
          <w:rtl/>
          <w:lang w:bidi="ar-SY"/>
        </w:rPr>
        <w:t xml:space="preserve"> (</w:t>
      </w:r>
      <w:r w:rsidRPr="00E26EBB">
        <w:rPr>
          <w:rFonts w:cs="Arial" w:hint="cs"/>
          <w:sz w:val="24"/>
          <w:szCs w:val="24"/>
          <w:rtl/>
          <w:lang w:bidi="ar-SY"/>
        </w:rPr>
        <w:t>شبكة</w:t>
      </w:r>
      <w:r w:rsidRPr="00E26EBB">
        <w:rPr>
          <w:rFonts w:cs="Arial"/>
          <w:sz w:val="24"/>
          <w:szCs w:val="24"/>
          <w:rtl/>
          <w:lang w:bidi="ar-SY"/>
        </w:rPr>
        <w:t xml:space="preserve"> </w:t>
      </w:r>
      <w:r w:rsidRPr="00E26EBB">
        <w:rPr>
          <w:rFonts w:cs="Arial" w:hint="cs"/>
          <w:sz w:val="24"/>
          <w:szCs w:val="24"/>
          <w:rtl/>
          <w:lang w:bidi="ar-SY"/>
        </w:rPr>
        <w:t>مساعدة</w:t>
      </w:r>
      <w:r w:rsidRPr="00E26EBB">
        <w:rPr>
          <w:rFonts w:cs="Arial"/>
          <w:sz w:val="24"/>
          <w:szCs w:val="24"/>
          <w:rtl/>
          <w:lang w:bidi="ar-SY"/>
        </w:rPr>
        <w:t>) ──────────────────────</w:t>
      </w:r>
    </w:p>
    <w:p w14:paraId="0471C293" w14:textId="77777777" w:rsidR="0090438F" w:rsidRPr="00E26EBB" w:rsidRDefault="0090438F" w:rsidP="00925D9A">
      <w:pPr>
        <w:bidi w:val="0"/>
        <w:spacing w:after="0" w:line="240" w:lineRule="auto"/>
        <w:rPr>
          <w:sz w:val="24"/>
          <w:szCs w:val="24"/>
          <w:lang w:bidi="ar-SY"/>
        </w:rPr>
      </w:pPr>
      <w:r w:rsidRPr="00E26EBB">
        <w:rPr>
          <w:sz w:val="24"/>
          <w:szCs w:val="24"/>
          <w:lang w:bidi="ar-SY"/>
        </w:rPr>
        <w:t>interface Ethernet1/3</w:t>
      </w:r>
    </w:p>
    <w:p w14:paraId="1B42458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address 10.0.13.1 255.255.255.0</w:t>
      </w:r>
    </w:p>
    <w:p w14:paraId="587190B3"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 ospf message-digest-key 1 md5 ppe-12345</w:t>
      </w:r>
    </w:p>
    <w:p w14:paraId="17C90244"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address 2001:DB8:0:13::1/64</w:t>
      </w:r>
    </w:p>
    <w:p w14:paraId="15689903"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ip</w:t>
      </w:r>
    </w:p>
    <w:p w14:paraId="68C2C54E"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traffic-eng tunnels</w:t>
      </w:r>
    </w:p>
    <w:p w14:paraId="13182A8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ipv6 ospf 1 area 0</w:t>
      </w:r>
    </w:p>
    <w:p w14:paraId="2124A483"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bfd interval 300 min_rx 300 multiplier 3</w:t>
      </w:r>
    </w:p>
    <w:p w14:paraId="15C7E7CB"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lastRenderedPageBreak/>
        <w:t xml:space="preserve"> </w:t>
      </w:r>
      <w:r w:rsidRPr="00E26EBB">
        <w:rPr>
          <w:sz w:val="24"/>
          <w:szCs w:val="24"/>
          <w:lang w:bidi="ar-SY"/>
        </w:rPr>
        <w:t>ip rsvp bandwidth 9000</w:t>
      </w:r>
    </w:p>
    <w:p w14:paraId="3114250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6CDE1014" w14:textId="77777777" w:rsidR="0090438F" w:rsidRPr="00E26EBB" w:rsidRDefault="0090438F" w:rsidP="00925D9A">
      <w:pPr>
        <w:spacing w:after="0" w:line="240" w:lineRule="auto"/>
        <w:rPr>
          <w:sz w:val="24"/>
          <w:szCs w:val="24"/>
          <w:lang w:bidi="ar-SY"/>
        </w:rPr>
      </w:pPr>
      <w:r w:rsidRPr="00E26EBB">
        <w:rPr>
          <w:rFonts w:cs="Arial"/>
          <w:sz w:val="24"/>
          <w:szCs w:val="24"/>
          <w:rtl/>
          <w:lang w:bidi="ar-SY"/>
        </w:rPr>
        <w:t xml:space="preserve">! ─── </w:t>
      </w:r>
      <w:r w:rsidRPr="00E26EBB">
        <w:rPr>
          <w:sz w:val="24"/>
          <w:szCs w:val="24"/>
          <w:lang w:bidi="ar-SY"/>
        </w:rPr>
        <w:t>OSPF</w:t>
      </w:r>
      <w:r w:rsidRPr="00E26EBB">
        <w:rPr>
          <w:rFonts w:cs="Arial"/>
          <w:sz w:val="24"/>
          <w:szCs w:val="24"/>
          <w:rtl/>
          <w:lang w:bidi="ar-SY"/>
        </w:rPr>
        <w:t xml:space="preserve"> ────────────────────────────────────────────────────</w:t>
      </w:r>
    </w:p>
    <w:p w14:paraId="1E1BBD7D" w14:textId="77777777" w:rsidR="0090438F" w:rsidRPr="00E26EBB" w:rsidRDefault="0090438F" w:rsidP="00925D9A">
      <w:pPr>
        <w:bidi w:val="0"/>
        <w:spacing w:after="0" w:line="240" w:lineRule="auto"/>
        <w:rPr>
          <w:sz w:val="24"/>
          <w:szCs w:val="24"/>
          <w:lang w:bidi="ar-SY"/>
        </w:rPr>
      </w:pPr>
      <w:r w:rsidRPr="00E26EBB">
        <w:rPr>
          <w:sz w:val="24"/>
          <w:szCs w:val="24"/>
          <w:lang w:bidi="ar-SY"/>
        </w:rPr>
        <w:t>router ospf 1</w:t>
      </w:r>
    </w:p>
    <w:p w14:paraId="29411F61"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router-id 10.255.255.1</w:t>
      </w:r>
      <w:r w:rsidRPr="00E26EBB">
        <w:rPr>
          <w:rFonts w:cs="Arial"/>
          <w:sz w:val="24"/>
          <w:szCs w:val="24"/>
          <w:rtl/>
          <w:lang w:bidi="ar-SY"/>
        </w:rPr>
        <w:t xml:space="preserve">                    ! </w:t>
      </w:r>
      <w:r w:rsidRPr="00E26EBB">
        <w:rPr>
          <w:rFonts w:cs="Arial" w:hint="cs"/>
          <w:sz w:val="24"/>
          <w:szCs w:val="24"/>
          <w:rtl/>
          <w:lang w:bidi="ar-SY"/>
        </w:rPr>
        <w:t>معرّف</w:t>
      </w:r>
      <w:r w:rsidRPr="00E26EBB">
        <w:rPr>
          <w:rFonts w:cs="Arial"/>
          <w:sz w:val="24"/>
          <w:szCs w:val="24"/>
          <w:rtl/>
          <w:lang w:bidi="ar-SY"/>
        </w:rPr>
        <w:t xml:space="preserve"> </w:t>
      </w:r>
      <w:r w:rsidRPr="00E26EBB">
        <w:rPr>
          <w:rFonts w:cs="Arial" w:hint="cs"/>
          <w:sz w:val="24"/>
          <w:szCs w:val="24"/>
          <w:rtl/>
          <w:lang w:bidi="ar-SY"/>
        </w:rPr>
        <w:t>ثابت</w:t>
      </w:r>
      <w:r w:rsidRPr="00E26EBB">
        <w:rPr>
          <w:rFonts w:cs="Arial"/>
          <w:sz w:val="24"/>
          <w:szCs w:val="24"/>
          <w:rtl/>
          <w:lang w:bidi="ar-SY"/>
        </w:rPr>
        <w:t xml:space="preserve"> </w:t>
      </w:r>
      <w:r w:rsidRPr="00E26EBB">
        <w:rPr>
          <w:rFonts w:cs="Arial" w:hint="cs"/>
          <w:sz w:val="24"/>
          <w:szCs w:val="24"/>
          <w:rtl/>
          <w:lang w:bidi="ar-SY"/>
        </w:rPr>
        <w:t>مأخوذ</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sz w:val="24"/>
          <w:szCs w:val="24"/>
          <w:lang w:bidi="ar-SY"/>
        </w:rPr>
        <w:t>Loopback0</w:t>
      </w:r>
    </w:p>
    <w:p w14:paraId="425DA434"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area 0 authentication message-digest</w:t>
      </w:r>
      <w:r w:rsidRPr="00E26EBB">
        <w:rPr>
          <w:rFonts w:cs="Arial"/>
          <w:sz w:val="24"/>
          <w:szCs w:val="24"/>
          <w:rtl/>
          <w:lang w:bidi="ar-SY"/>
        </w:rPr>
        <w:t xml:space="preserve">      ! </w:t>
      </w:r>
      <w:r w:rsidRPr="00E26EBB">
        <w:rPr>
          <w:rFonts w:cs="Arial" w:hint="cs"/>
          <w:sz w:val="24"/>
          <w:szCs w:val="24"/>
          <w:rtl/>
          <w:lang w:bidi="ar-SY"/>
        </w:rPr>
        <w:t>توثيق</w:t>
      </w:r>
      <w:r w:rsidRPr="00E26EBB">
        <w:rPr>
          <w:rFonts w:cs="Arial"/>
          <w:sz w:val="24"/>
          <w:szCs w:val="24"/>
          <w:rtl/>
          <w:lang w:bidi="ar-SY"/>
        </w:rPr>
        <w:t xml:space="preserve"> </w:t>
      </w:r>
      <w:r w:rsidRPr="00E26EBB">
        <w:rPr>
          <w:sz w:val="24"/>
          <w:szCs w:val="24"/>
          <w:lang w:bidi="ar-SY"/>
        </w:rPr>
        <w:t>MD5</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مستوى</w:t>
      </w:r>
      <w:r w:rsidRPr="00E26EBB">
        <w:rPr>
          <w:rFonts w:cs="Arial"/>
          <w:sz w:val="24"/>
          <w:szCs w:val="24"/>
          <w:rtl/>
          <w:lang w:bidi="ar-SY"/>
        </w:rPr>
        <w:t xml:space="preserve"> </w:t>
      </w:r>
      <w:r w:rsidRPr="00E26EBB">
        <w:rPr>
          <w:rFonts w:cs="Arial" w:hint="cs"/>
          <w:sz w:val="24"/>
          <w:szCs w:val="24"/>
          <w:rtl/>
          <w:lang w:bidi="ar-SY"/>
        </w:rPr>
        <w:t>المنطقة</w:t>
      </w:r>
      <w:r w:rsidRPr="00E26EBB">
        <w:rPr>
          <w:rFonts w:cs="Arial"/>
          <w:sz w:val="24"/>
          <w:szCs w:val="24"/>
          <w:rtl/>
          <w:lang w:bidi="ar-SY"/>
        </w:rPr>
        <w:t xml:space="preserve"> </w:t>
      </w:r>
      <w:r w:rsidRPr="00E26EBB">
        <w:rPr>
          <w:rFonts w:cs="Arial" w:hint="cs"/>
          <w:sz w:val="24"/>
          <w:szCs w:val="24"/>
          <w:rtl/>
          <w:lang w:bidi="ar-SY"/>
        </w:rPr>
        <w:t>كلها</w:t>
      </w:r>
    </w:p>
    <w:p w14:paraId="1D71422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network 10.0.0.0 0.0.0.255 area 0</w:t>
      </w:r>
      <w:r w:rsidRPr="00E26EBB">
        <w:rPr>
          <w:rFonts w:cs="Arial"/>
          <w:sz w:val="24"/>
          <w:szCs w:val="24"/>
          <w:rtl/>
          <w:lang w:bidi="ar-SY"/>
        </w:rPr>
        <w:t xml:space="preserve">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الشبكة</w:t>
      </w:r>
      <w:r w:rsidRPr="00E26EBB">
        <w:rPr>
          <w:rFonts w:cs="Arial"/>
          <w:sz w:val="24"/>
          <w:szCs w:val="24"/>
          <w:rtl/>
          <w:lang w:bidi="ar-SY"/>
        </w:rPr>
        <w:t xml:space="preserve"> </w:t>
      </w:r>
      <w:r w:rsidRPr="00E26EBB">
        <w:rPr>
          <w:rFonts w:cs="Arial" w:hint="cs"/>
          <w:sz w:val="24"/>
          <w:szCs w:val="24"/>
          <w:rtl/>
          <w:lang w:bidi="ar-SY"/>
        </w:rPr>
        <w:t>المشتركة</w:t>
      </w:r>
    </w:p>
    <w:p w14:paraId="1D045F50"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network 10.0.1.0 0.0.0.255 area 0</w:t>
      </w:r>
      <w:r w:rsidRPr="00E26EBB">
        <w:rPr>
          <w:rFonts w:cs="Arial"/>
          <w:sz w:val="24"/>
          <w:szCs w:val="24"/>
          <w:rtl/>
          <w:lang w:bidi="ar-SY"/>
        </w:rPr>
        <w:t xml:space="preserve">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رابط</w:t>
      </w:r>
      <w:r w:rsidRPr="00E26EBB">
        <w:rPr>
          <w:rFonts w:cs="Arial"/>
          <w:sz w:val="24"/>
          <w:szCs w:val="24"/>
          <w:rtl/>
          <w:lang w:bidi="ar-SY"/>
        </w:rPr>
        <w:t xml:space="preserve"> </w:t>
      </w:r>
      <w:r w:rsidRPr="00E26EBB">
        <w:rPr>
          <w:sz w:val="24"/>
          <w:szCs w:val="24"/>
          <w:lang w:bidi="ar-SY"/>
        </w:rPr>
        <w:t>P1-P2</w:t>
      </w:r>
      <w:r w:rsidRPr="00E26EBB">
        <w:rPr>
          <w:rFonts w:cs="Arial"/>
          <w:sz w:val="24"/>
          <w:szCs w:val="24"/>
          <w:rtl/>
          <w:lang w:bidi="ar-SY"/>
        </w:rPr>
        <w:t xml:space="preserve"> </w:t>
      </w:r>
      <w:r w:rsidRPr="00E26EBB">
        <w:rPr>
          <w:rFonts w:cs="Arial" w:hint="cs"/>
          <w:sz w:val="24"/>
          <w:szCs w:val="24"/>
          <w:rtl/>
          <w:lang w:bidi="ar-SY"/>
        </w:rPr>
        <w:t>الثاني</w:t>
      </w:r>
    </w:p>
    <w:p w14:paraId="4BC944E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network 10.0.4.0 0.0.0.255 area 0</w:t>
      </w:r>
      <w:r w:rsidRPr="00E26EBB">
        <w:rPr>
          <w:rFonts w:cs="Arial"/>
          <w:sz w:val="24"/>
          <w:szCs w:val="24"/>
          <w:rtl/>
          <w:lang w:bidi="ar-SY"/>
        </w:rPr>
        <w:t xml:space="preserve">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رابط</w:t>
      </w:r>
      <w:r w:rsidRPr="00E26EBB">
        <w:rPr>
          <w:rFonts w:cs="Arial"/>
          <w:sz w:val="24"/>
          <w:szCs w:val="24"/>
          <w:rtl/>
          <w:lang w:bidi="ar-SY"/>
        </w:rPr>
        <w:t xml:space="preserve"> </w:t>
      </w:r>
      <w:r w:rsidRPr="00E26EBB">
        <w:rPr>
          <w:sz w:val="24"/>
          <w:szCs w:val="24"/>
          <w:lang w:bidi="ar-SY"/>
        </w:rPr>
        <w:t>P1-P4</w:t>
      </w:r>
    </w:p>
    <w:p w14:paraId="0365E8CE"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network 10.0.5.0 0.0.0.255 area 0</w:t>
      </w:r>
      <w:r w:rsidRPr="00E26EBB">
        <w:rPr>
          <w:rFonts w:cs="Arial"/>
          <w:sz w:val="24"/>
          <w:szCs w:val="24"/>
          <w:rtl/>
          <w:lang w:bidi="ar-SY"/>
        </w:rPr>
        <w:t xml:space="preserve">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رابط</w:t>
      </w:r>
      <w:r w:rsidRPr="00E26EBB">
        <w:rPr>
          <w:rFonts w:cs="Arial"/>
          <w:sz w:val="24"/>
          <w:szCs w:val="24"/>
          <w:rtl/>
          <w:lang w:bidi="ar-SY"/>
        </w:rPr>
        <w:t xml:space="preserve"> </w:t>
      </w:r>
      <w:r w:rsidRPr="00E26EBB">
        <w:rPr>
          <w:sz w:val="24"/>
          <w:szCs w:val="24"/>
          <w:lang w:bidi="ar-SY"/>
        </w:rPr>
        <w:t>P1-PE1</w:t>
      </w:r>
    </w:p>
    <w:p w14:paraId="77A0DCD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network 10.0.13.0 0.0.0.255 area 0</w:t>
      </w:r>
      <w:r w:rsidRPr="00E26EBB">
        <w:rPr>
          <w:rFonts w:cs="Arial"/>
          <w:sz w:val="24"/>
          <w:szCs w:val="24"/>
          <w:rtl/>
          <w:lang w:bidi="ar-SY"/>
        </w:rPr>
        <w:t xml:space="preserve">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الإضافي</w:t>
      </w:r>
    </w:p>
    <w:p w14:paraId="7145BC56"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network 10.1.8.0 0.0.0.255 area 0</w:t>
      </w:r>
      <w:r w:rsidRPr="00E26EBB">
        <w:rPr>
          <w:rFonts w:cs="Arial"/>
          <w:sz w:val="24"/>
          <w:szCs w:val="24"/>
          <w:rtl/>
          <w:lang w:bidi="ar-SY"/>
        </w:rPr>
        <w:t xml:space="preserve">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رابط</w:t>
      </w:r>
      <w:r w:rsidRPr="00E26EBB">
        <w:rPr>
          <w:rFonts w:cs="Arial"/>
          <w:sz w:val="24"/>
          <w:szCs w:val="24"/>
          <w:rtl/>
          <w:lang w:bidi="ar-SY"/>
        </w:rPr>
        <w:t xml:space="preserve"> </w:t>
      </w:r>
      <w:r w:rsidRPr="00E26EBB">
        <w:rPr>
          <w:sz w:val="24"/>
          <w:szCs w:val="24"/>
          <w:lang w:bidi="ar-SY"/>
        </w:rPr>
        <w:t>P1-PE4</w:t>
      </w:r>
    </w:p>
    <w:p w14:paraId="1B5715F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network 10.255.255.1 0.0.0.0 area 0</w:t>
      </w:r>
      <w:r w:rsidRPr="00E26EBB">
        <w:rPr>
          <w:rFonts w:cs="Arial"/>
          <w:sz w:val="24"/>
          <w:szCs w:val="24"/>
          <w:rtl/>
          <w:lang w:bidi="ar-SY"/>
        </w:rPr>
        <w:t xml:space="preserve">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عنوان</w:t>
      </w:r>
      <w:r w:rsidRPr="00E26EBB">
        <w:rPr>
          <w:rFonts w:cs="Arial"/>
          <w:sz w:val="24"/>
          <w:szCs w:val="24"/>
          <w:rtl/>
          <w:lang w:bidi="ar-SY"/>
        </w:rPr>
        <w:t xml:space="preserve"> </w:t>
      </w:r>
      <w:r w:rsidRPr="00E26EBB">
        <w:rPr>
          <w:sz w:val="24"/>
          <w:szCs w:val="24"/>
          <w:lang w:bidi="ar-SY"/>
        </w:rPr>
        <w:t>Loopback0</w:t>
      </w:r>
    </w:p>
    <w:p w14:paraId="76F2A621"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bfd all-interfaces</w:t>
      </w:r>
      <w:r w:rsidRPr="00E26EBB">
        <w:rPr>
          <w:rFonts w:cs="Arial"/>
          <w:sz w:val="24"/>
          <w:szCs w:val="24"/>
          <w:rtl/>
          <w:lang w:bidi="ar-SY"/>
        </w:rPr>
        <w:t xml:space="preserve">                        ! </w:t>
      </w:r>
      <w:r w:rsidRPr="00E26EBB">
        <w:rPr>
          <w:rFonts w:cs="Arial" w:hint="cs"/>
          <w:sz w:val="24"/>
          <w:szCs w:val="24"/>
          <w:rtl/>
          <w:lang w:bidi="ar-SY"/>
        </w:rPr>
        <w:t>تفعيل</w:t>
      </w:r>
      <w:r w:rsidRPr="00E26EBB">
        <w:rPr>
          <w:rFonts w:cs="Arial"/>
          <w:sz w:val="24"/>
          <w:szCs w:val="24"/>
          <w:rtl/>
          <w:lang w:bidi="ar-SY"/>
        </w:rPr>
        <w:t xml:space="preserve"> </w:t>
      </w:r>
      <w:r w:rsidRPr="00E26EBB">
        <w:rPr>
          <w:sz w:val="24"/>
          <w:szCs w:val="24"/>
          <w:lang w:bidi="ar-SY"/>
        </w:rPr>
        <w:t>BFD</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جميع</w:t>
      </w:r>
      <w:r w:rsidRPr="00E26EBB">
        <w:rPr>
          <w:rFonts w:cs="Arial"/>
          <w:sz w:val="24"/>
          <w:szCs w:val="24"/>
          <w:rtl/>
          <w:lang w:bidi="ar-SY"/>
        </w:rPr>
        <w:t xml:space="preserve"> </w:t>
      </w:r>
      <w:r w:rsidRPr="00E26EBB">
        <w:rPr>
          <w:rFonts w:cs="Arial" w:hint="cs"/>
          <w:sz w:val="24"/>
          <w:szCs w:val="24"/>
          <w:rtl/>
          <w:lang w:bidi="ar-SY"/>
        </w:rPr>
        <w:t>جيران</w:t>
      </w:r>
      <w:r w:rsidRPr="00E26EBB">
        <w:rPr>
          <w:rFonts w:cs="Arial"/>
          <w:sz w:val="24"/>
          <w:szCs w:val="24"/>
          <w:rtl/>
          <w:lang w:bidi="ar-SY"/>
        </w:rPr>
        <w:t xml:space="preserve"> </w:t>
      </w:r>
      <w:r w:rsidRPr="00E26EBB">
        <w:rPr>
          <w:sz w:val="24"/>
          <w:szCs w:val="24"/>
          <w:lang w:bidi="ar-SY"/>
        </w:rPr>
        <w:t>OSPF</w:t>
      </w:r>
    </w:p>
    <w:p w14:paraId="55DC346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mpls traffic-eng router-id Loopback0</w:t>
      </w:r>
      <w:r w:rsidRPr="00E26EBB">
        <w:rPr>
          <w:rFonts w:cs="Arial"/>
          <w:sz w:val="24"/>
          <w:szCs w:val="24"/>
          <w:rtl/>
          <w:lang w:bidi="ar-SY"/>
        </w:rPr>
        <w:t xml:space="preserve">      ! </w:t>
      </w:r>
      <w:r w:rsidRPr="00E26EBB">
        <w:rPr>
          <w:rFonts w:cs="Arial" w:hint="cs"/>
          <w:sz w:val="24"/>
          <w:szCs w:val="24"/>
          <w:rtl/>
          <w:lang w:bidi="ar-SY"/>
        </w:rPr>
        <w:t>نشر</w:t>
      </w:r>
      <w:r w:rsidRPr="00E26EBB">
        <w:rPr>
          <w:rFonts w:cs="Arial"/>
          <w:sz w:val="24"/>
          <w:szCs w:val="24"/>
          <w:rtl/>
          <w:lang w:bidi="ar-SY"/>
        </w:rPr>
        <w:t xml:space="preserve"> </w:t>
      </w:r>
      <w:r w:rsidRPr="00E26EBB">
        <w:rPr>
          <w:rFonts w:cs="Arial" w:hint="cs"/>
          <w:sz w:val="24"/>
          <w:szCs w:val="24"/>
          <w:rtl/>
          <w:lang w:bidi="ar-SY"/>
        </w:rPr>
        <w:t>معلومات</w:t>
      </w:r>
      <w:r w:rsidRPr="00E26EBB">
        <w:rPr>
          <w:rFonts w:cs="Arial"/>
          <w:sz w:val="24"/>
          <w:szCs w:val="24"/>
          <w:rtl/>
          <w:lang w:bidi="ar-SY"/>
        </w:rPr>
        <w:t xml:space="preserve"> </w:t>
      </w:r>
      <w:r w:rsidRPr="00E26EBB">
        <w:rPr>
          <w:sz w:val="24"/>
          <w:szCs w:val="24"/>
          <w:lang w:bidi="ar-SY"/>
        </w:rPr>
        <w:t>TE</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sz w:val="24"/>
          <w:szCs w:val="24"/>
          <w:lang w:bidi="ar-SY"/>
        </w:rPr>
        <w:t>LSA</w:t>
      </w:r>
      <w:r w:rsidRPr="00E26EBB">
        <w:rPr>
          <w:rFonts w:cs="Arial"/>
          <w:sz w:val="24"/>
          <w:szCs w:val="24"/>
          <w:rtl/>
          <w:lang w:bidi="ar-SY"/>
        </w:rPr>
        <w:t xml:space="preserve"> </w:t>
      </w:r>
      <w:r w:rsidRPr="00E26EBB">
        <w:rPr>
          <w:rFonts w:cs="Arial" w:hint="cs"/>
          <w:sz w:val="24"/>
          <w:szCs w:val="24"/>
          <w:rtl/>
          <w:lang w:bidi="ar-SY"/>
        </w:rPr>
        <w:t>لدعم</w:t>
      </w:r>
      <w:r w:rsidRPr="00E26EBB">
        <w:rPr>
          <w:rFonts w:cs="Arial"/>
          <w:sz w:val="24"/>
          <w:szCs w:val="24"/>
          <w:rtl/>
          <w:lang w:bidi="ar-SY"/>
        </w:rPr>
        <w:t xml:space="preserve"> </w:t>
      </w:r>
      <w:r w:rsidRPr="00E26EBB">
        <w:rPr>
          <w:sz w:val="24"/>
          <w:szCs w:val="24"/>
          <w:lang w:bidi="ar-SY"/>
        </w:rPr>
        <w:t>CSPF</w:t>
      </w:r>
    </w:p>
    <w:p w14:paraId="7BD41DEC"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mpls traffic-eng area 0</w:t>
      </w:r>
    </w:p>
    <w:p w14:paraId="138CEF42"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20C368A8" w14:textId="77777777" w:rsidR="0090438F" w:rsidRPr="00E26EBB" w:rsidRDefault="0090438F" w:rsidP="00925D9A">
      <w:pPr>
        <w:bidi w:val="0"/>
        <w:spacing w:after="0" w:line="240" w:lineRule="auto"/>
        <w:rPr>
          <w:sz w:val="24"/>
          <w:szCs w:val="24"/>
          <w:rtl/>
          <w:lang w:bidi="ar-SY"/>
        </w:rPr>
      </w:pPr>
      <w:r w:rsidRPr="00E26EBB">
        <w:rPr>
          <w:sz w:val="24"/>
          <w:szCs w:val="24"/>
          <w:lang w:bidi="ar-SY"/>
        </w:rPr>
        <w:t>ip tcp synwait-time 5</w:t>
      </w:r>
      <w:r w:rsidRPr="00E26EBB">
        <w:rPr>
          <w:rFonts w:cs="Arial"/>
          <w:sz w:val="24"/>
          <w:szCs w:val="24"/>
          <w:rtl/>
          <w:lang w:bidi="ar-SY"/>
        </w:rPr>
        <w:t xml:space="preserve">   ! </w:t>
      </w:r>
      <w:r w:rsidRPr="00E26EBB">
        <w:rPr>
          <w:rFonts w:cs="Arial" w:hint="cs"/>
          <w:sz w:val="24"/>
          <w:szCs w:val="24"/>
          <w:rtl/>
          <w:lang w:bidi="ar-SY"/>
        </w:rPr>
        <w:t>تقليل</w:t>
      </w:r>
      <w:r w:rsidRPr="00E26EBB">
        <w:rPr>
          <w:rFonts w:cs="Arial"/>
          <w:sz w:val="24"/>
          <w:szCs w:val="24"/>
          <w:rtl/>
          <w:lang w:bidi="ar-SY"/>
        </w:rPr>
        <w:t xml:space="preserve"> </w:t>
      </w:r>
      <w:r w:rsidRPr="00E26EBB">
        <w:rPr>
          <w:rFonts w:cs="Arial" w:hint="cs"/>
          <w:sz w:val="24"/>
          <w:szCs w:val="24"/>
          <w:rtl/>
          <w:lang w:bidi="ar-SY"/>
        </w:rPr>
        <w:t>وقت</w:t>
      </w:r>
      <w:r w:rsidRPr="00E26EBB">
        <w:rPr>
          <w:rFonts w:cs="Arial"/>
          <w:sz w:val="24"/>
          <w:szCs w:val="24"/>
          <w:rtl/>
          <w:lang w:bidi="ar-SY"/>
        </w:rPr>
        <w:t xml:space="preserve"> </w:t>
      </w:r>
      <w:r w:rsidRPr="00E26EBB">
        <w:rPr>
          <w:rFonts w:cs="Arial" w:hint="cs"/>
          <w:sz w:val="24"/>
          <w:szCs w:val="24"/>
          <w:rtl/>
          <w:lang w:bidi="ar-SY"/>
        </w:rPr>
        <w:t>انتظار</w:t>
      </w:r>
      <w:r w:rsidRPr="00E26EBB">
        <w:rPr>
          <w:rFonts w:cs="Arial"/>
          <w:sz w:val="24"/>
          <w:szCs w:val="24"/>
          <w:rtl/>
          <w:lang w:bidi="ar-SY"/>
        </w:rPr>
        <w:t xml:space="preserve"> </w:t>
      </w:r>
      <w:r w:rsidRPr="00E26EBB">
        <w:rPr>
          <w:sz w:val="24"/>
          <w:szCs w:val="24"/>
          <w:lang w:bidi="ar-SY"/>
        </w:rPr>
        <w:t>TCP SYN</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75 </w:t>
      </w:r>
      <w:r w:rsidRPr="00E26EBB">
        <w:rPr>
          <w:rFonts w:cs="Arial" w:hint="cs"/>
          <w:sz w:val="24"/>
          <w:szCs w:val="24"/>
          <w:rtl/>
          <w:lang w:bidi="ar-SY"/>
        </w:rPr>
        <w:t>إلى</w:t>
      </w:r>
      <w:r w:rsidRPr="00E26EBB">
        <w:rPr>
          <w:rFonts w:cs="Arial"/>
          <w:sz w:val="24"/>
          <w:szCs w:val="24"/>
          <w:rtl/>
          <w:lang w:bidi="ar-SY"/>
        </w:rPr>
        <w:t xml:space="preserve"> 5 </w:t>
      </w:r>
      <w:r w:rsidRPr="00E26EBB">
        <w:rPr>
          <w:rFonts w:cs="Arial" w:hint="cs"/>
          <w:sz w:val="24"/>
          <w:szCs w:val="24"/>
          <w:rtl/>
          <w:lang w:bidi="ar-SY"/>
        </w:rPr>
        <w:t>ثوانٍ</w:t>
      </w:r>
    </w:p>
    <w:p w14:paraId="0392B8E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2ECCD894" w14:textId="77777777" w:rsidR="0090438F" w:rsidRPr="00E26EBB" w:rsidRDefault="0090438F" w:rsidP="00925D9A">
      <w:pPr>
        <w:bidi w:val="0"/>
        <w:spacing w:after="0" w:line="240" w:lineRule="auto"/>
        <w:rPr>
          <w:sz w:val="24"/>
          <w:szCs w:val="24"/>
          <w:rtl/>
          <w:lang w:bidi="ar-SY"/>
        </w:rPr>
      </w:pPr>
      <w:r w:rsidRPr="00E26EBB">
        <w:rPr>
          <w:sz w:val="24"/>
          <w:szCs w:val="24"/>
          <w:lang w:bidi="ar-SY"/>
        </w:rPr>
        <w:t>no ip http server</w:t>
      </w:r>
      <w:r w:rsidRPr="00E26EBB">
        <w:rPr>
          <w:rFonts w:cs="Arial"/>
          <w:sz w:val="24"/>
          <w:szCs w:val="24"/>
          <w:rtl/>
          <w:lang w:bidi="ar-SY"/>
        </w:rPr>
        <w:t xml:space="preserve">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الويب</w:t>
      </w:r>
      <w:r w:rsidRPr="00E26EBB">
        <w:rPr>
          <w:rFonts w:cs="Arial"/>
          <w:sz w:val="24"/>
          <w:szCs w:val="24"/>
          <w:rtl/>
          <w:lang w:bidi="ar-SY"/>
        </w:rPr>
        <w:t xml:space="preserve"> </w:t>
      </w:r>
      <w:r w:rsidRPr="00E26EBB">
        <w:rPr>
          <w:sz w:val="24"/>
          <w:szCs w:val="24"/>
          <w:lang w:bidi="ar-SY"/>
        </w:rPr>
        <w:t>HTTP</w:t>
      </w:r>
    </w:p>
    <w:p w14:paraId="039D6B01" w14:textId="77777777" w:rsidR="0090438F" w:rsidRPr="00E26EBB" w:rsidRDefault="0090438F" w:rsidP="00925D9A">
      <w:pPr>
        <w:bidi w:val="0"/>
        <w:spacing w:after="0" w:line="240" w:lineRule="auto"/>
        <w:rPr>
          <w:sz w:val="24"/>
          <w:szCs w:val="24"/>
          <w:rtl/>
          <w:lang w:bidi="ar-SY"/>
        </w:rPr>
      </w:pPr>
      <w:r w:rsidRPr="00E26EBB">
        <w:rPr>
          <w:sz w:val="24"/>
          <w:szCs w:val="24"/>
          <w:lang w:bidi="ar-SY"/>
        </w:rPr>
        <w:t>no ip http secure-server</w:t>
      </w:r>
      <w:r w:rsidRPr="00E26EBB">
        <w:rPr>
          <w:rFonts w:cs="Arial"/>
          <w:sz w:val="24"/>
          <w:szCs w:val="24"/>
          <w:rtl/>
          <w:lang w:bidi="ar-SY"/>
        </w:rPr>
        <w:t xml:space="preserve">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الويب</w:t>
      </w:r>
      <w:r w:rsidRPr="00E26EBB">
        <w:rPr>
          <w:rFonts w:cs="Arial"/>
          <w:sz w:val="24"/>
          <w:szCs w:val="24"/>
          <w:rtl/>
          <w:lang w:bidi="ar-SY"/>
        </w:rPr>
        <w:t xml:space="preserve"> </w:t>
      </w:r>
      <w:r w:rsidRPr="00E26EBB">
        <w:rPr>
          <w:sz w:val="24"/>
          <w:szCs w:val="24"/>
          <w:lang w:bidi="ar-SY"/>
        </w:rPr>
        <w:t>HTTPS</w:t>
      </w:r>
      <w:r w:rsidRPr="00E26EBB">
        <w:rPr>
          <w:rFonts w:cs="Arial"/>
          <w:sz w:val="24"/>
          <w:szCs w:val="24"/>
          <w:rtl/>
          <w:lang w:bidi="ar-SY"/>
        </w:rPr>
        <w:t xml:space="preserve"> — </w:t>
      </w:r>
      <w:r w:rsidRPr="00E26EBB">
        <w:rPr>
          <w:rFonts w:cs="Arial" w:hint="cs"/>
          <w:sz w:val="24"/>
          <w:szCs w:val="24"/>
          <w:rtl/>
          <w:lang w:bidi="ar-SY"/>
        </w:rPr>
        <w:t>تقليل</w:t>
      </w:r>
      <w:r w:rsidRPr="00E26EBB">
        <w:rPr>
          <w:rFonts w:cs="Arial"/>
          <w:sz w:val="24"/>
          <w:szCs w:val="24"/>
          <w:rtl/>
          <w:lang w:bidi="ar-SY"/>
        </w:rPr>
        <w:t xml:space="preserve"> </w:t>
      </w:r>
      <w:r w:rsidRPr="00E26EBB">
        <w:rPr>
          <w:rFonts w:cs="Arial" w:hint="cs"/>
          <w:sz w:val="24"/>
          <w:szCs w:val="24"/>
          <w:rtl/>
          <w:lang w:bidi="ar-SY"/>
        </w:rPr>
        <w:t>سطح</w:t>
      </w:r>
      <w:r w:rsidRPr="00E26EBB">
        <w:rPr>
          <w:rFonts w:cs="Arial"/>
          <w:sz w:val="24"/>
          <w:szCs w:val="24"/>
          <w:rtl/>
          <w:lang w:bidi="ar-SY"/>
        </w:rPr>
        <w:t xml:space="preserve"> </w:t>
      </w:r>
      <w:r w:rsidRPr="00E26EBB">
        <w:rPr>
          <w:rFonts w:cs="Arial" w:hint="cs"/>
          <w:sz w:val="24"/>
          <w:szCs w:val="24"/>
          <w:rtl/>
          <w:lang w:bidi="ar-SY"/>
        </w:rPr>
        <w:t>الهجوم</w:t>
      </w:r>
    </w:p>
    <w:p w14:paraId="491EB28B" w14:textId="77777777" w:rsidR="0090438F" w:rsidRPr="00E26EBB" w:rsidRDefault="0090438F" w:rsidP="00925D9A">
      <w:pPr>
        <w:bidi w:val="0"/>
        <w:spacing w:after="0" w:line="240" w:lineRule="auto"/>
        <w:rPr>
          <w:sz w:val="24"/>
          <w:szCs w:val="24"/>
          <w:rtl/>
          <w:lang w:bidi="ar-SY"/>
        </w:rPr>
      </w:pPr>
      <w:r w:rsidRPr="00E26EBB">
        <w:rPr>
          <w:sz w:val="24"/>
          <w:szCs w:val="24"/>
          <w:lang w:bidi="ar-SY"/>
        </w:rPr>
        <w:t>ip ssh bulk-mode 131072</w:t>
      </w:r>
      <w:r w:rsidRPr="00E26EBB">
        <w:rPr>
          <w:rFonts w:cs="Arial"/>
          <w:sz w:val="24"/>
          <w:szCs w:val="24"/>
          <w:rtl/>
          <w:lang w:bidi="ar-SY"/>
        </w:rPr>
        <w:t xml:space="preserve">   ! </w:t>
      </w:r>
      <w:r w:rsidRPr="00E26EBB">
        <w:rPr>
          <w:rFonts w:cs="Arial" w:hint="cs"/>
          <w:sz w:val="24"/>
          <w:szCs w:val="24"/>
          <w:rtl/>
          <w:lang w:bidi="ar-SY"/>
        </w:rPr>
        <w:t>تحسين</w:t>
      </w:r>
      <w:r w:rsidRPr="00E26EBB">
        <w:rPr>
          <w:rFonts w:cs="Arial"/>
          <w:sz w:val="24"/>
          <w:szCs w:val="24"/>
          <w:rtl/>
          <w:lang w:bidi="ar-SY"/>
        </w:rPr>
        <w:t xml:space="preserve"> </w:t>
      </w:r>
      <w:r w:rsidRPr="00E26EBB">
        <w:rPr>
          <w:rFonts w:cs="Arial" w:hint="cs"/>
          <w:sz w:val="24"/>
          <w:szCs w:val="24"/>
          <w:rtl/>
          <w:lang w:bidi="ar-SY"/>
        </w:rPr>
        <w:t>أداء</w:t>
      </w:r>
      <w:r w:rsidRPr="00E26EBB">
        <w:rPr>
          <w:rFonts w:cs="Arial"/>
          <w:sz w:val="24"/>
          <w:szCs w:val="24"/>
          <w:rtl/>
          <w:lang w:bidi="ar-SY"/>
        </w:rPr>
        <w:t xml:space="preserve"> </w:t>
      </w:r>
      <w:r w:rsidRPr="00E26EBB">
        <w:rPr>
          <w:rFonts w:cs="Arial" w:hint="cs"/>
          <w:sz w:val="24"/>
          <w:szCs w:val="24"/>
          <w:rtl/>
          <w:lang w:bidi="ar-SY"/>
        </w:rPr>
        <w:t>نقل</w:t>
      </w:r>
      <w:r w:rsidRPr="00E26EBB">
        <w:rPr>
          <w:rFonts w:cs="Arial"/>
          <w:sz w:val="24"/>
          <w:szCs w:val="24"/>
          <w:rtl/>
          <w:lang w:bidi="ar-SY"/>
        </w:rPr>
        <w:t xml:space="preserve"> </w:t>
      </w:r>
      <w:r w:rsidRPr="00E26EBB">
        <w:rPr>
          <w:rFonts w:cs="Arial" w:hint="cs"/>
          <w:sz w:val="24"/>
          <w:szCs w:val="24"/>
          <w:rtl/>
          <w:lang w:bidi="ar-SY"/>
        </w:rPr>
        <w:t>الملفات</w:t>
      </w:r>
      <w:r w:rsidRPr="00E26EBB">
        <w:rPr>
          <w:rFonts w:cs="Arial"/>
          <w:sz w:val="24"/>
          <w:szCs w:val="24"/>
          <w:rtl/>
          <w:lang w:bidi="ar-SY"/>
        </w:rPr>
        <w:t xml:space="preserve"> </w:t>
      </w:r>
      <w:r w:rsidRPr="00E26EBB">
        <w:rPr>
          <w:rFonts w:cs="Arial" w:hint="cs"/>
          <w:sz w:val="24"/>
          <w:szCs w:val="24"/>
          <w:rtl/>
          <w:lang w:bidi="ar-SY"/>
        </w:rPr>
        <w:t>الكبيرة</w:t>
      </w:r>
      <w:r w:rsidRPr="00E26EBB">
        <w:rPr>
          <w:rFonts w:cs="Arial"/>
          <w:sz w:val="24"/>
          <w:szCs w:val="24"/>
          <w:rtl/>
          <w:lang w:bidi="ar-SY"/>
        </w:rPr>
        <w:t xml:space="preserve"> </w:t>
      </w:r>
      <w:r w:rsidRPr="00E26EBB">
        <w:rPr>
          <w:rFonts w:cs="Arial" w:hint="cs"/>
          <w:sz w:val="24"/>
          <w:szCs w:val="24"/>
          <w:rtl/>
          <w:lang w:bidi="ar-SY"/>
        </w:rPr>
        <w:t>عبر</w:t>
      </w:r>
      <w:r w:rsidRPr="00E26EBB">
        <w:rPr>
          <w:rFonts w:cs="Arial"/>
          <w:sz w:val="24"/>
          <w:szCs w:val="24"/>
          <w:rtl/>
          <w:lang w:bidi="ar-SY"/>
        </w:rPr>
        <w:t xml:space="preserve"> </w:t>
      </w:r>
      <w:r w:rsidRPr="00E26EBB">
        <w:rPr>
          <w:sz w:val="24"/>
          <w:szCs w:val="24"/>
          <w:lang w:bidi="ar-SY"/>
        </w:rPr>
        <w:t>SSH</w:t>
      </w:r>
    </w:p>
    <w:p w14:paraId="39B46CA4"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59B8A9DE"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rFonts w:cs="Arial" w:hint="cs"/>
          <w:sz w:val="24"/>
          <w:szCs w:val="24"/>
          <w:rtl/>
          <w:lang w:bidi="ar-SY"/>
        </w:rPr>
        <w:t>المسار</w:t>
      </w:r>
      <w:r w:rsidRPr="00E26EBB">
        <w:rPr>
          <w:rFonts w:cs="Arial"/>
          <w:sz w:val="24"/>
          <w:szCs w:val="24"/>
          <w:rtl/>
          <w:lang w:bidi="ar-SY"/>
        </w:rPr>
        <w:t xml:space="preserve"> </w:t>
      </w:r>
      <w:r w:rsidRPr="00E26EBB">
        <w:rPr>
          <w:rFonts w:cs="Arial" w:hint="cs"/>
          <w:sz w:val="24"/>
          <w:szCs w:val="24"/>
          <w:rtl/>
          <w:lang w:bidi="ar-SY"/>
        </w:rPr>
        <w:t>الصريح</w:t>
      </w:r>
      <w:r w:rsidRPr="00E26EBB">
        <w:rPr>
          <w:rFonts w:cs="Arial"/>
          <w:sz w:val="24"/>
          <w:szCs w:val="24"/>
          <w:rtl/>
          <w:lang w:bidi="ar-SY"/>
        </w:rPr>
        <w:t xml:space="preserve"> </w:t>
      </w:r>
      <w:r w:rsidRPr="00E26EBB">
        <w:rPr>
          <w:rFonts w:cs="Arial" w:hint="cs"/>
          <w:sz w:val="24"/>
          <w:szCs w:val="24"/>
          <w:rtl/>
          <w:lang w:bidi="ar-SY"/>
        </w:rPr>
        <w:t>الاحتياطي</w:t>
      </w:r>
      <w:r w:rsidRPr="00E26EBB">
        <w:rPr>
          <w:rFonts w:cs="Arial"/>
          <w:sz w:val="24"/>
          <w:szCs w:val="24"/>
          <w:rtl/>
          <w:lang w:bidi="ar-SY"/>
        </w:rPr>
        <w:t xml:space="preserve"> </w:t>
      </w:r>
      <w:r w:rsidRPr="00E26EBB">
        <w:rPr>
          <w:rFonts w:cs="Arial" w:hint="cs"/>
          <w:sz w:val="24"/>
          <w:szCs w:val="24"/>
          <w:rtl/>
          <w:lang w:bidi="ar-SY"/>
        </w:rPr>
        <w:t>نحو</w:t>
      </w:r>
      <w:r w:rsidRPr="00E26EBB">
        <w:rPr>
          <w:rFonts w:cs="Arial"/>
          <w:sz w:val="24"/>
          <w:szCs w:val="24"/>
          <w:rtl/>
          <w:lang w:bidi="ar-SY"/>
        </w:rPr>
        <w:t xml:space="preserve"> </w:t>
      </w:r>
      <w:r w:rsidRPr="00E26EBB">
        <w:rPr>
          <w:sz w:val="24"/>
          <w:szCs w:val="24"/>
          <w:lang w:bidi="ar-SY"/>
        </w:rPr>
        <w:t>P2</w:t>
      </w:r>
      <w:r w:rsidRPr="00E26EBB">
        <w:rPr>
          <w:rFonts w:cs="Arial"/>
          <w:sz w:val="24"/>
          <w:szCs w:val="24"/>
          <w:rtl/>
          <w:lang w:bidi="ar-SY"/>
        </w:rPr>
        <w:t xml:space="preserve"> (</w:t>
      </w:r>
      <w:r w:rsidRPr="00E26EBB">
        <w:rPr>
          <w:rFonts w:cs="Arial" w:hint="cs"/>
          <w:sz w:val="24"/>
          <w:szCs w:val="24"/>
          <w:rtl/>
          <w:lang w:bidi="ar-SY"/>
        </w:rPr>
        <w:t>عبر</w:t>
      </w:r>
      <w:r w:rsidRPr="00E26EBB">
        <w:rPr>
          <w:rFonts w:cs="Arial"/>
          <w:sz w:val="24"/>
          <w:szCs w:val="24"/>
          <w:rtl/>
          <w:lang w:bidi="ar-SY"/>
        </w:rPr>
        <w:t xml:space="preserve"> </w:t>
      </w:r>
      <w:r w:rsidRPr="00E26EBB">
        <w:rPr>
          <w:sz w:val="24"/>
          <w:szCs w:val="24"/>
          <w:lang w:bidi="ar-SY"/>
        </w:rPr>
        <w:t>P4←P3</w:t>
      </w:r>
      <w:r w:rsidRPr="00E26EBB">
        <w:rPr>
          <w:rFonts w:cs="Arial"/>
          <w:sz w:val="24"/>
          <w:szCs w:val="24"/>
          <w:rtl/>
          <w:lang w:bidi="ar-SY"/>
        </w:rPr>
        <w:t>) ────────────</w:t>
      </w:r>
    </w:p>
    <w:p w14:paraId="1C597EC5" w14:textId="77777777" w:rsidR="0090438F" w:rsidRPr="00E26EBB" w:rsidRDefault="0090438F" w:rsidP="00925D9A">
      <w:pPr>
        <w:bidi w:val="0"/>
        <w:spacing w:after="0" w:line="240" w:lineRule="auto"/>
        <w:rPr>
          <w:sz w:val="24"/>
          <w:szCs w:val="24"/>
          <w:lang w:bidi="ar-SY"/>
        </w:rPr>
      </w:pPr>
      <w:r w:rsidRPr="00E26EBB">
        <w:rPr>
          <w:sz w:val="24"/>
          <w:szCs w:val="24"/>
          <w:lang w:bidi="ar-SY"/>
        </w:rPr>
        <w:t>ip explicit-path name ep-backup-p1-to-p2 enable</w:t>
      </w:r>
    </w:p>
    <w:p w14:paraId="30610C3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index 1 next-address 10.0.4.2</w:t>
      </w:r>
      <w:r w:rsidRPr="00E26EBB">
        <w:rPr>
          <w:rFonts w:cs="Arial"/>
          <w:sz w:val="24"/>
          <w:szCs w:val="24"/>
          <w:rtl/>
          <w:lang w:bidi="ar-SY"/>
        </w:rPr>
        <w:t xml:space="preserve">    ! </w:t>
      </w:r>
      <w:r w:rsidRPr="00E26EBB">
        <w:rPr>
          <w:rFonts w:cs="Arial" w:hint="cs"/>
          <w:sz w:val="24"/>
          <w:szCs w:val="24"/>
          <w:rtl/>
          <w:lang w:bidi="ar-SY"/>
        </w:rPr>
        <w:t>القفزة</w:t>
      </w:r>
      <w:r w:rsidRPr="00E26EBB">
        <w:rPr>
          <w:rFonts w:cs="Arial"/>
          <w:sz w:val="24"/>
          <w:szCs w:val="24"/>
          <w:rtl/>
          <w:lang w:bidi="ar-SY"/>
        </w:rPr>
        <w:t xml:space="preserve"> </w:t>
      </w:r>
      <w:r w:rsidRPr="00E26EBB">
        <w:rPr>
          <w:rFonts w:cs="Arial" w:hint="cs"/>
          <w:sz w:val="24"/>
          <w:szCs w:val="24"/>
          <w:rtl/>
          <w:lang w:bidi="ar-SY"/>
        </w:rPr>
        <w:t>الأولى</w:t>
      </w:r>
      <w:r w:rsidRPr="00E26EBB">
        <w:rPr>
          <w:rFonts w:cs="Arial"/>
          <w:sz w:val="24"/>
          <w:szCs w:val="24"/>
          <w:rtl/>
          <w:lang w:bidi="ar-SY"/>
        </w:rPr>
        <w:t xml:space="preserve">: </w:t>
      </w:r>
      <w:r w:rsidRPr="00E26EBB">
        <w:rPr>
          <w:sz w:val="24"/>
          <w:szCs w:val="24"/>
          <w:lang w:bidi="ar-SY"/>
        </w:rPr>
        <w:t>P4</w:t>
      </w:r>
    </w:p>
    <w:p w14:paraId="161F03E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index 2 next-address 10.0.3.1</w:t>
      </w:r>
      <w:r w:rsidRPr="00E26EBB">
        <w:rPr>
          <w:rFonts w:cs="Arial"/>
          <w:sz w:val="24"/>
          <w:szCs w:val="24"/>
          <w:rtl/>
          <w:lang w:bidi="ar-SY"/>
        </w:rPr>
        <w:t xml:space="preserve">    ! </w:t>
      </w:r>
      <w:r w:rsidRPr="00E26EBB">
        <w:rPr>
          <w:rFonts w:cs="Arial" w:hint="cs"/>
          <w:sz w:val="24"/>
          <w:szCs w:val="24"/>
          <w:rtl/>
          <w:lang w:bidi="ar-SY"/>
        </w:rPr>
        <w:t>القفزة</w:t>
      </w:r>
      <w:r w:rsidRPr="00E26EBB">
        <w:rPr>
          <w:rFonts w:cs="Arial"/>
          <w:sz w:val="24"/>
          <w:szCs w:val="24"/>
          <w:rtl/>
          <w:lang w:bidi="ar-SY"/>
        </w:rPr>
        <w:t xml:space="preserve"> </w:t>
      </w:r>
      <w:r w:rsidRPr="00E26EBB">
        <w:rPr>
          <w:rFonts w:cs="Arial" w:hint="cs"/>
          <w:sz w:val="24"/>
          <w:szCs w:val="24"/>
          <w:rtl/>
          <w:lang w:bidi="ar-SY"/>
        </w:rPr>
        <w:t>الثانية</w:t>
      </w:r>
      <w:r w:rsidRPr="00E26EBB">
        <w:rPr>
          <w:rFonts w:cs="Arial"/>
          <w:sz w:val="24"/>
          <w:szCs w:val="24"/>
          <w:rtl/>
          <w:lang w:bidi="ar-SY"/>
        </w:rPr>
        <w:t xml:space="preserve">: </w:t>
      </w:r>
      <w:r w:rsidRPr="00E26EBB">
        <w:rPr>
          <w:sz w:val="24"/>
          <w:szCs w:val="24"/>
          <w:lang w:bidi="ar-SY"/>
        </w:rPr>
        <w:t>P3</w:t>
      </w:r>
      <w:r w:rsidRPr="00E26EBB">
        <w:rPr>
          <w:rFonts w:cs="Arial"/>
          <w:sz w:val="24"/>
          <w:szCs w:val="24"/>
          <w:rtl/>
          <w:lang w:bidi="ar-SY"/>
        </w:rPr>
        <w:t xml:space="preserve"> (</w:t>
      </w:r>
      <w:r w:rsidRPr="00E26EBB">
        <w:rPr>
          <w:rFonts w:cs="Arial" w:hint="cs"/>
          <w:sz w:val="24"/>
          <w:szCs w:val="24"/>
          <w:rtl/>
          <w:lang w:bidi="ar-SY"/>
        </w:rPr>
        <w:t>عبر</w:t>
      </w:r>
      <w:r w:rsidRPr="00E26EBB">
        <w:rPr>
          <w:rFonts w:cs="Arial"/>
          <w:sz w:val="24"/>
          <w:szCs w:val="24"/>
          <w:rtl/>
          <w:lang w:bidi="ar-SY"/>
        </w:rPr>
        <w:t xml:space="preserve"> </w:t>
      </w:r>
      <w:r w:rsidRPr="00E26EBB">
        <w:rPr>
          <w:rFonts w:cs="Arial" w:hint="cs"/>
          <w:sz w:val="24"/>
          <w:szCs w:val="24"/>
          <w:rtl/>
          <w:lang w:bidi="ar-SY"/>
        </w:rPr>
        <w:t>رابط</w:t>
      </w:r>
      <w:r w:rsidRPr="00E26EBB">
        <w:rPr>
          <w:rFonts w:cs="Arial"/>
          <w:sz w:val="24"/>
          <w:szCs w:val="24"/>
          <w:rtl/>
          <w:lang w:bidi="ar-SY"/>
        </w:rPr>
        <w:t xml:space="preserve"> </w:t>
      </w:r>
      <w:r w:rsidRPr="00E26EBB">
        <w:rPr>
          <w:sz w:val="24"/>
          <w:szCs w:val="24"/>
          <w:lang w:bidi="ar-SY"/>
        </w:rPr>
        <w:t>P4-P3</w:t>
      </w:r>
      <w:r w:rsidRPr="00E26EBB">
        <w:rPr>
          <w:rFonts w:cs="Arial"/>
          <w:sz w:val="24"/>
          <w:szCs w:val="24"/>
          <w:rtl/>
          <w:lang w:bidi="ar-SY"/>
        </w:rPr>
        <w:t>)</w:t>
      </w:r>
    </w:p>
    <w:p w14:paraId="3EE5B84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index 3 next-address 10.0.2.1</w:t>
      </w:r>
      <w:r w:rsidRPr="00E26EBB">
        <w:rPr>
          <w:rFonts w:cs="Arial"/>
          <w:sz w:val="24"/>
          <w:szCs w:val="24"/>
          <w:rtl/>
          <w:lang w:bidi="ar-SY"/>
        </w:rPr>
        <w:t xml:space="preserve">    ! </w:t>
      </w:r>
      <w:r w:rsidRPr="00E26EBB">
        <w:rPr>
          <w:rFonts w:cs="Arial" w:hint="cs"/>
          <w:sz w:val="24"/>
          <w:szCs w:val="24"/>
          <w:rtl/>
          <w:lang w:bidi="ar-SY"/>
        </w:rPr>
        <w:t>القفزة</w:t>
      </w:r>
      <w:r w:rsidRPr="00E26EBB">
        <w:rPr>
          <w:rFonts w:cs="Arial"/>
          <w:sz w:val="24"/>
          <w:szCs w:val="24"/>
          <w:rtl/>
          <w:lang w:bidi="ar-SY"/>
        </w:rPr>
        <w:t xml:space="preserve"> </w:t>
      </w:r>
      <w:r w:rsidRPr="00E26EBB">
        <w:rPr>
          <w:rFonts w:cs="Arial" w:hint="cs"/>
          <w:sz w:val="24"/>
          <w:szCs w:val="24"/>
          <w:rtl/>
          <w:lang w:bidi="ar-SY"/>
        </w:rPr>
        <w:t>الثالثة</w:t>
      </w:r>
      <w:r w:rsidRPr="00E26EBB">
        <w:rPr>
          <w:rFonts w:cs="Arial"/>
          <w:sz w:val="24"/>
          <w:szCs w:val="24"/>
          <w:rtl/>
          <w:lang w:bidi="ar-SY"/>
        </w:rPr>
        <w:t xml:space="preserve">: </w:t>
      </w:r>
      <w:r w:rsidRPr="00E26EBB">
        <w:rPr>
          <w:sz w:val="24"/>
          <w:szCs w:val="24"/>
          <w:lang w:bidi="ar-SY"/>
        </w:rPr>
        <w:t>P2</w:t>
      </w:r>
      <w:r w:rsidRPr="00E26EBB">
        <w:rPr>
          <w:rFonts w:cs="Arial"/>
          <w:sz w:val="24"/>
          <w:szCs w:val="24"/>
          <w:rtl/>
          <w:lang w:bidi="ar-SY"/>
        </w:rPr>
        <w:t xml:space="preserve"> (</w:t>
      </w:r>
      <w:r w:rsidRPr="00E26EBB">
        <w:rPr>
          <w:rFonts w:cs="Arial" w:hint="cs"/>
          <w:sz w:val="24"/>
          <w:szCs w:val="24"/>
          <w:rtl/>
          <w:lang w:bidi="ar-SY"/>
        </w:rPr>
        <w:t>عبر</w:t>
      </w:r>
      <w:r w:rsidRPr="00E26EBB">
        <w:rPr>
          <w:rFonts w:cs="Arial"/>
          <w:sz w:val="24"/>
          <w:szCs w:val="24"/>
          <w:rtl/>
          <w:lang w:bidi="ar-SY"/>
        </w:rPr>
        <w:t xml:space="preserve"> </w:t>
      </w:r>
      <w:r w:rsidRPr="00E26EBB">
        <w:rPr>
          <w:rFonts w:cs="Arial" w:hint="cs"/>
          <w:sz w:val="24"/>
          <w:szCs w:val="24"/>
          <w:rtl/>
          <w:lang w:bidi="ar-SY"/>
        </w:rPr>
        <w:t>رابط</w:t>
      </w:r>
      <w:r w:rsidRPr="00E26EBB">
        <w:rPr>
          <w:rFonts w:cs="Arial"/>
          <w:sz w:val="24"/>
          <w:szCs w:val="24"/>
          <w:rtl/>
          <w:lang w:bidi="ar-SY"/>
        </w:rPr>
        <w:t xml:space="preserve"> </w:t>
      </w:r>
      <w:r w:rsidRPr="00E26EBB">
        <w:rPr>
          <w:sz w:val="24"/>
          <w:szCs w:val="24"/>
          <w:lang w:bidi="ar-SY"/>
        </w:rPr>
        <w:t>P3-P2</w:t>
      </w:r>
      <w:r w:rsidRPr="00E26EBB">
        <w:rPr>
          <w:rFonts w:cs="Arial"/>
          <w:sz w:val="24"/>
          <w:szCs w:val="24"/>
          <w:rtl/>
          <w:lang w:bidi="ar-SY"/>
        </w:rPr>
        <w:t>)</w:t>
      </w:r>
    </w:p>
    <w:p w14:paraId="0DDAF281"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index 4 next-address 10.255.255.2</w:t>
      </w:r>
      <w:r w:rsidRPr="00E26EBB">
        <w:rPr>
          <w:rFonts w:cs="Arial"/>
          <w:sz w:val="24"/>
          <w:szCs w:val="24"/>
          <w:rtl/>
          <w:lang w:bidi="ar-SY"/>
        </w:rPr>
        <w:t xml:space="preserve"> ! </w:t>
      </w:r>
      <w:r w:rsidRPr="00E26EBB">
        <w:rPr>
          <w:rFonts w:cs="Arial" w:hint="cs"/>
          <w:sz w:val="24"/>
          <w:szCs w:val="24"/>
          <w:rtl/>
          <w:lang w:bidi="ar-SY"/>
        </w:rPr>
        <w:t>الوجهة</w:t>
      </w:r>
      <w:r w:rsidRPr="00E26EBB">
        <w:rPr>
          <w:rFonts w:cs="Arial"/>
          <w:sz w:val="24"/>
          <w:szCs w:val="24"/>
          <w:rtl/>
          <w:lang w:bidi="ar-SY"/>
        </w:rPr>
        <w:t xml:space="preserve"> </w:t>
      </w:r>
      <w:r w:rsidRPr="00E26EBB">
        <w:rPr>
          <w:rFonts w:cs="Arial" w:hint="cs"/>
          <w:sz w:val="24"/>
          <w:szCs w:val="24"/>
          <w:rtl/>
          <w:lang w:bidi="ar-SY"/>
        </w:rPr>
        <w:t>النهائية</w:t>
      </w:r>
      <w:r w:rsidRPr="00E26EBB">
        <w:rPr>
          <w:rFonts w:cs="Arial"/>
          <w:sz w:val="24"/>
          <w:szCs w:val="24"/>
          <w:rtl/>
          <w:lang w:bidi="ar-SY"/>
        </w:rPr>
        <w:t xml:space="preserve">: </w:t>
      </w:r>
      <w:r w:rsidRPr="00E26EBB">
        <w:rPr>
          <w:sz w:val="24"/>
          <w:szCs w:val="24"/>
          <w:lang w:bidi="ar-SY"/>
        </w:rPr>
        <w:t>Loopback0</w:t>
      </w:r>
      <w:r w:rsidRPr="00E26EBB">
        <w:rPr>
          <w:rFonts w:cs="Arial"/>
          <w:sz w:val="24"/>
          <w:szCs w:val="24"/>
          <w:rtl/>
          <w:lang w:bidi="ar-SY"/>
        </w:rPr>
        <w:t xml:space="preserve">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rFonts w:cs="Arial"/>
          <w:sz w:val="24"/>
          <w:szCs w:val="24"/>
          <w:rtl/>
          <w:lang w:bidi="ar-SY"/>
        </w:rPr>
        <w:t xml:space="preserve"> </w:t>
      </w:r>
      <w:r w:rsidRPr="00E26EBB">
        <w:rPr>
          <w:sz w:val="24"/>
          <w:szCs w:val="24"/>
          <w:lang w:bidi="ar-SY"/>
        </w:rPr>
        <w:t>P2</w:t>
      </w:r>
    </w:p>
    <w:p w14:paraId="239604A0"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4D3C25B9"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rFonts w:cs="Arial" w:hint="cs"/>
          <w:sz w:val="24"/>
          <w:szCs w:val="24"/>
          <w:rtl/>
          <w:lang w:bidi="ar-SY"/>
        </w:rPr>
        <w:t>المسار</w:t>
      </w:r>
      <w:r w:rsidRPr="00E26EBB">
        <w:rPr>
          <w:rFonts w:cs="Arial"/>
          <w:sz w:val="24"/>
          <w:szCs w:val="24"/>
          <w:rtl/>
          <w:lang w:bidi="ar-SY"/>
        </w:rPr>
        <w:t xml:space="preserve"> </w:t>
      </w:r>
      <w:r w:rsidRPr="00E26EBB">
        <w:rPr>
          <w:rFonts w:cs="Arial" w:hint="cs"/>
          <w:sz w:val="24"/>
          <w:szCs w:val="24"/>
          <w:rtl/>
          <w:lang w:bidi="ar-SY"/>
        </w:rPr>
        <w:t>الصريح</w:t>
      </w:r>
      <w:r w:rsidRPr="00E26EBB">
        <w:rPr>
          <w:rFonts w:cs="Arial"/>
          <w:sz w:val="24"/>
          <w:szCs w:val="24"/>
          <w:rtl/>
          <w:lang w:bidi="ar-SY"/>
        </w:rPr>
        <w:t xml:space="preserve"> </w:t>
      </w:r>
      <w:r w:rsidRPr="00E26EBB">
        <w:rPr>
          <w:rFonts w:cs="Arial" w:hint="cs"/>
          <w:sz w:val="24"/>
          <w:szCs w:val="24"/>
          <w:rtl/>
          <w:lang w:bidi="ar-SY"/>
        </w:rPr>
        <w:t>الاحتياطي</w:t>
      </w:r>
      <w:r w:rsidRPr="00E26EBB">
        <w:rPr>
          <w:rFonts w:cs="Arial"/>
          <w:sz w:val="24"/>
          <w:szCs w:val="24"/>
          <w:rtl/>
          <w:lang w:bidi="ar-SY"/>
        </w:rPr>
        <w:t xml:space="preserve"> </w:t>
      </w:r>
      <w:r w:rsidRPr="00E26EBB">
        <w:rPr>
          <w:rFonts w:cs="Arial" w:hint="cs"/>
          <w:sz w:val="24"/>
          <w:szCs w:val="24"/>
          <w:rtl/>
          <w:lang w:bidi="ar-SY"/>
        </w:rPr>
        <w:t>نحو</w:t>
      </w:r>
      <w:r w:rsidRPr="00E26EBB">
        <w:rPr>
          <w:rFonts w:cs="Arial"/>
          <w:sz w:val="24"/>
          <w:szCs w:val="24"/>
          <w:rtl/>
          <w:lang w:bidi="ar-SY"/>
        </w:rPr>
        <w:t xml:space="preserve"> </w:t>
      </w:r>
      <w:r w:rsidRPr="00E26EBB">
        <w:rPr>
          <w:sz w:val="24"/>
          <w:szCs w:val="24"/>
          <w:lang w:bidi="ar-SY"/>
        </w:rPr>
        <w:t>P4</w:t>
      </w:r>
      <w:r w:rsidRPr="00E26EBB">
        <w:rPr>
          <w:rFonts w:cs="Arial"/>
          <w:sz w:val="24"/>
          <w:szCs w:val="24"/>
          <w:rtl/>
          <w:lang w:bidi="ar-SY"/>
        </w:rPr>
        <w:t xml:space="preserve"> (</w:t>
      </w:r>
      <w:r w:rsidRPr="00E26EBB">
        <w:rPr>
          <w:rFonts w:cs="Arial" w:hint="cs"/>
          <w:sz w:val="24"/>
          <w:szCs w:val="24"/>
          <w:rtl/>
          <w:lang w:bidi="ar-SY"/>
        </w:rPr>
        <w:t>عبر</w:t>
      </w:r>
      <w:r w:rsidRPr="00E26EBB">
        <w:rPr>
          <w:rFonts w:cs="Arial"/>
          <w:sz w:val="24"/>
          <w:szCs w:val="24"/>
          <w:rtl/>
          <w:lang w:bidi="ar-SY"/>
        </w:rPr>
        <w:t xml:space="preserve"> </w:t>
      </w:r>
      <w:r w:rsidRPr="00E26EBB">
        <w:rPr>
          <w:sz w:val="24"/>
          <w:szCs w:val="24"/>
          <w:lang w:bidi="ar-SY"/>
        </w:rPr>
        <w:t>P2←P3</w:t>
      </w:r>
      <w:r w:rsidRPr="00E26EBB">
        <w:rPr>
          <w:rFonts w:cs="Arial"/>
          <w:sz w:val="24"/>
          <w:szCs w:val="24"/>
          <w:rtl/>
          <w:lang w:bidi="ar-SY"/>
        </w:rPr>
        <w:t>) ────────────</w:t>
      </w:r>
    </w:p>
    <w:p w14:paraId="177FFB82" w14:textId="77777777" w:rsidR="0090438F" w:rsidRPr="00E26EBB" w:rsidRDefault="0090438F" w:rsidP="00925D9A">
      <w:pPr>
        <w:bidi w:val="0"/>
        <w:spacing w:after="0" w:line="240" w:lineRule="auto"/>
        <w:rPr>
          <w:sz w:val="24"/>
          <w:szCs w:val="24"/>
          <w:lang w:bidi="ar-SY"/>
        </w:rPr>
      </w:pPr>
      <w:r w:rsidRPr="00E26EBB">
        <w:rPr>
          <w:sz w:val="24"/>
          <w:szCs w:val="24"/>
          <w:lang w:bidi="ar-SY"/>
        </w:rPr>
        <w:t>ip explicit-path name ep-backup-p1-to-p4 enable</w:t>
      </w:r>
    </w:p>
    <w:p w14:paraId="23E060C7"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index 1 next-address 10.0.1.2</w:t>
      </w:r>
      <w:r w:rsidRPr="00E26EBB">
        <w:rPr>
          <w:rFonts w:cs="Arial"/>
          <w:sz w:val="24"/>
          <w:szCs w:val="24"/>
          <w:rtl/>
          <w:lang w:bidi="ar-SY"/>
        </w:rPr>
        <w:t xml:space="preserve">    ! </w:t>
      </w:r>
      <w:r w:rsidRPr="00E26EBB">
        <w:rPr>
          <w:rFonts w:cs="Arial" w:hint="cs"/>
          <w:sz w:val="24"/>
          <w:szCs w:val="24"/>
          <w:rtl/>
          <w:lang w:bidi="ar-SY"/>
        </w:rPr>
        <w:t>القفزة</w:t>
      </w:r>
      <w:r w:rsidRPr="00E26EBB">
        <w:rPr>
          <w:rFonts w:cs="Arial"/>
          <w:sz w:val="24"/>
          <w:szCs w:val="24"/>
          <w:rtl/>
          <w:lang w:bidi="ar-SY"/>
        </w:rPr>
        <w:t xml:space="preserve"> </w:t>
      </w:r>
      <w:r w:rsidRPr="00E26EBB">
        <w:rPr>
          <w:rFonts w:cs="Arial" w:hint="cs"/>
          <w:sz w:val="24"/>
          <w:szCs w:val="24"/>
          <w:rtl/>
          <w:lang w:bidi="ar-SY"/>
        </w:rPr>
        <w:t>الأولى</w:t>
      </w:r>
      <w:r w:rsidRPr="00E26EBB">
        <w:rPr>
          <w:rFonts w:cs="Arial"/>
          <w:sz w:val="24"/>
          <w:szCs w:val="24"/>
          <w:rtl/>
          <w:lang w:bidi="ar-SY"/>
        </w:rPr>
        <w:t xml:space="preserve">: </w:t>
      </w:r>
      <w:r w:rsidRPr="00E26EBB">
        <w:rPr>
          <w:sz w:val="24"/>
          <w:szCs w:val="24"/>
          <w:lang w:bidi="ar-SY"/>
        </w:rPr>
        <w:t>P2</w:t>
      </w:r>
    </w:p>
    <w:p w14:paraId="71ED6EC2"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index 2 next-address 10.0.2.2</w:t>
      </w:r>
      <w:r w:rsidRPr="00E26EBB">
        <w:rPr>
          <w:rFonts w:cs="Arial"/>
          <w:sz w:val="24"/>
          <w:szCs w:val="24"/>
          <w:rtl/>
          <w:lang w:bidi="ar-SY"/>
        </w:rPr>
        <w:t xml:space="preserve">    ! </w:t>
      </w:r>
      <w:r w:rsidRPr="00E26EBB">
        <w:rPr>
          <w:rFonts w:cs="Arial" w:hint="cs"/>
          <w:sz w:val="24"/>
          <w:szCs w:val="24"/>
          <w:rtl/>
          <w:lang w:bidi="ar-SY"/>
        </w:rPr>
        <w:t>القفزة</w:t>
      </w:r>
      <w:r w:rsidRPr="00E26EBB">
        <w:rPr>
          <w:rFonts w:cs="Arial"/>
          <w:sz w:val="24"/>
          <w:szCs w:val="24"/>
          <w:rtl/>
          <w:lang w:bidi="ar-SY"/>
        </w:rPr>
        <w:t xml:space="preserve"> </w:t>
      </w:r>
      <w:r w:rsidRPr="00E26EBB">
        <w:rPr>
          <w:rFonts w:cs="Arial" w:hint="cs"/>
          <w:sz w:val="24"/>
          <w:szCs w:val="24"/>
          <w:rtl/>
          <w:lang w:bidi="ar-SY"/>
        </w:rPr>
        <w:t>الثانية</w:t>
      </w:r>
      <w:r w:rsidRPr="00E26EBB">
        <w:rPr>
          <w:rFonts w:cs="Arial"/>
          <w:sz w:val="24"/>
          <w:szCs w:val="24"/>
          <w:rtl/>
          <w:lang w:bidi="ar-SY"/>
        </w:rPr>
        <w:t xml:space="preserve">: </w:t>
      </w:r>
      <w:r w:rsidRPr="00E26EBB">
        <w:rPr>
          <w:sz w:val="24"/>
          <w:szCs w:val="24"/>
          <w:lang w:bidi="ar-SY"/>
        </w:rPr>
        <w:t>P3</w:t>
      </w:r>
    </w:p>
    <w:p w14:paraId="3CBEF8B8"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index 3 next-address 10.0.3.2</w:t>
      </w:r>
      <w:r w:rsidRPr="00E26EBB">
        <w:rPr>
          <w:rFonts w:cs="Arial"/>
          <w:sz w:val="24"/>
          <w:szCs w:val="24"/>
          <w:rtl/>
          <w:lang w:bidi="ar-SY"/>
        </w:rPr>
        <w:t xml:space="preserve">    ! </w:t>
      </w:r>
      <w:r w:rsidRPr="00E26EBB">
        <w:rPr>
          <w:rFonts w:cs="Arial" w:hint="cs"/>
          <w:sz w:val="24"/>
          <w:szCs w:val="24"/>
          <w:rtl/>
          <w:lang w:bidi="ar-SY"/>
        </w:rPr>
        <w:t>القفزة</w:t>
      </w:r>
      <w:r w:rsidRPr="00E26EBB">
        <w:rPr>
          <w:rFonts w:cs="Arial"/>
          <w:sz w:val="24"/>
          <w:szCs w:val="24"/>
          <w:rtl/>
          <w:lang w:bidi="ar-SY"/>
        </w:rPr>
        <w:t xml:space="preserve"> </w:t>
      </w:r>
      <w:r w:rsidRPr="00E26EBB">
        <w:rPr>
          <w:rFonts w:cs="Arial" w:hint="cs"/>
          <w:sz w:val="24"/>
          <w:szCs w:val="24"/>
          <w:rtl/>
          <w:lang w:bidi="ar-SY"/>
        </w:rPr>
        <w:t>الثالثة</w:t>
      </w:r>
      <w:r w:rsidRPr="00E26EBB">
        <w:rPr>
          <w:rFonts w:cs="Arial"/>
          <w:sz w:val="24"/>
          <w:szCs w:val="24"/>
          <w:rtl/>
          <w:lang w:bidi="ar-SY"/>
        </w:rPr>
        <w:t xml:space="preserve">: </w:t>
      </w:r>
      <w:r w:rsidRPr="00E26EBB">
        <w:rPr>
          <w:sz w:val="24"/>
          <w:szCs w:val="24"/>
          <w:lang w:bidi="ar-SY"/>
        </w:rPr>
        <w:t>P4</w:t>
      </w:r>
    </w:p>
    <w:p w14:paraId="0558889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index 4 next-address 10.255.255.4</w:t>
      </w:r>
      <w:r w:rsidRPr="00E26EBB">
        <w:rPr>
          <w:rFonts w:cs="Arial"/>
          <w:sz w:val="24"/>
          <w:szCs w:val="24"/>
          <w:rtl/>
          <w:lang w:bidi="ar-SY"/>
        </w:rPr>
        <w:t xml:space="preserve"> ! </w:t>
      </w:r>
      <w:r w:rsidRPr="00E26EBB">
        <w:rPr>
          <w:rFonts w:cs="Arial" w:hint="cs"/>
          <w:sz w:val="24"/>
          <w:szCs w:val="24"/>
          <w:rtl/>
          <w:lang w:bidi="ar-SY"/>
        </w:rPr>
        <w:t>الوجهة</w:t>
      </w:r>
      <w:r w:rsidRPr="00E26EBB">
        <w:rPr>
          <w:rFonts w:cs="Arial"/>
          <w:sz w:val="24"/>
          <w:szCs w:val="24"/>
          <w:rtl/>
          <w:lang w:bidi="ar-SY"/>
        </w:rPr>
        <w:t xml:space="preserve"> </w:t>
      </w:r>
      <w:r w:rsidRPr="00E26EBB">
        <w:rPr>
          <w:rFonts w:cs="Arial" w:hint="cs"/>
          <w:sz w:val="24"/>
          <w:szCs w:val="24"/>
          <w:rtl/>
          <w:lang w:bidi="ar-SY"/>
        </w:rPr>
        <w:t>النهائية</w:t>
      </w:r>
      <w:r w:rsidRPr="00E26EBB">
        <w:rPr>
          <w:rFonts w:cs="Arial"/>
          <w:sz w:val="24"/>
          <w:szCs w:val="24"/>
          <w:rtl/>
          <w:lang w:bidi="ar-SY"/>
        </w:rPr>
        <w:t xml:space="preserve">: </w:t>
      </w:r>
      <w:r w:rsidRPr="00E26EBB">
        <w:rPr>
          <w:sz w:val="24"/>
          <w:szCs w:val="24"/>
          <w:lang w:bidi="ar-SY"/>
        </w:rPr>
        <w:t>Loopback0</w:t>
      </w:r>
      <w:r w:rsidRPr="00E26EBB">
        <w:rPr>
          <w:rFonts w:cs="Arial"/>
          <w:sz w:val="24"/>
          <w:szCs w:val="24"/>
          <w:rtl/>
          <w:lang w:bidi="ar-SY"/>
        </w:rPr>
        <w:t xml:space="preserve">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rFonts w:cs="Arial"/>
          <w:sz w:val="24"/>
          <w:szCs w:val="24"/>
          <w:rtl/>
          <w:lang w:bidi="ar-SY"/>
        </w:rPr>
        <w:t xml:space="preserve"> </w:t>
      </w:r>
      <w:r w:rsidRPr="00E26EBB">
        <w:rPr>
          <w:sz w:val="24"/>
          <w:szCs w:val="24"/>
          <w:lang w:bidi="ar-SY"/>
        </w:rPr>
        <w:t>P4</w:t>
      </w:r>
    </w:p>
    <w:p w14:paraId="307C7886"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32286F98"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rFonts w:cs="Arial" w:hint="cs"/>
          <w:sz w:val="24"/>
          <w:szCs w:val="24"/>
          <w:rtl/>
          <w:lang w:bidi="ar-SY"/>
        </w:rPr>
        <w:t>قوائم</w:t>
      </w:r>
      <w:r w:rsidRPr="00E26EBB">
        <w:rPr>
          <w:rFonts w:cs="Arial"/>
          <w:sz w:val="24"/>
          <w:szCs w:val="24"/>
          <w:rtl/>
          <w:lang w:bidi="ar-SY"/>
        </w:rPr>
        <w:t xml:space="preserve"> </w:t>
      </w:r>
      <w:r w:rsidRPr="00E26EBB">
        <w:rPr>
          <w:sz w:val="24"/>
          <w:szCs w:val="24"/>
          <w:lang w:bidi="ar-SY"/>
        </w:rPr>
        <w:t>ACL</w:t>
      </w:r>
      <w:r w:rsidRPr="00E26EBB">
        <w:rPr>
          <w:rFonts w:cs="Arial"/>
          <w:sz w:val="24"/>
          <w:szCs w:val="24"/>
          <w:rtl/>
          <w:lang w:bidi="ar-SY"/>
        </w:rPr>
        <w:t xml:space="preserve"> </w:t>
      </w:r>
      <w:r w:rsidRPr="00E26EBB">
        <w:rPr>
          <w:rFonts w:cs="Arial" w:hint="cs"/>
          <w:sz w:val="24"/>
          <w:szCs w:val="24"/>
          <w:rtl/>
          <w:lang w:bidi="ar-SY"/>
        </w:rPr>
        <w:t>المساعدة</w:t>
      </w:r>
      <w:r w:rsidRPr="00E26EBB">
        <w:rPr>
          <w:rFonts w:cs="Arial"/>
          <w:sz w:val="24"/>
          <w:szCs w:val="24"/>
          <w:rtl/>
          <w:lang w:bidi="ar-SY"/>
        </w:rPr>
        <w:t xml:space="preserve"> </w:t>
      </w:r>
      <w:r w:rsidRPr="00E26EBB">
        <w:rPr>
          <w:rFonts w:cs="Arial" w:hint="cs"/>
          <w:sz w:val="24"/>
          <w:szCs w:val="24"/>
          <w:rtl/>
          <w:lang w:bidi="ar-SY"/>
        </w:rPr>
        <w:t>لـ</w:t>
      </w:r>
      <w:r w:rsidRPr="00E26EBB">
        <w:rPr>
          <w:rFonts w:cs="Arial"/>
          <w:sz w:val="24"/>
          <w:szCs w:val="24"/>
          <w:rtl/>
          <w:lang w:bidi="ar-SY"/>
        </w:rPr>
        <w:t xml:space="preserve"> </w:t>
      </w:r>
      <w:r w:rsidRPr="00E26EBB">
        <w:rPr>
          <w:sz w:val="24"/>
          <w:szCs w:val="24"/>
          <w:lang w:bidi="ar-SY"/>
        </w:rPr>
        <w:t>CoPP</w:t>
      </w:r>
      <w:r w:rsidRPr="00E26EBB">
        <w:rPr>
          <w:rFonts w:cs="Arial"/>
          <w:sz w:val="24"/>
          <w:szCs w:val="24"/>
          <w:rtl/>
          <w:lang w:bidi="ar-SY"/>
        </w:rPr>
        <w:t xml:space="preserve"> ─────────────────────────────</w:t>
      </w:r>
    </w:p>
    <w:p w14:paraId="544DD590" w14:textId="77777777" w:rsidR="0090438F" w:rsidRPr="00E26EBB" w:rsidRDefault="0090438F" w:rsidP="00925D9A">
      <w:pPr>
        <w:bidi w:val="0"/>
        <w:spacing w:after="0" w:line="240" w:lineRule="auto"/>
        <w:rPr>
          <w:sz w:val="24"/>
          <w:szCs w:val="24"/>
          <w:rtl/>
          <w:lang w:bidi="ar-SY"/>
        </w:rPr>
      </w:pPr>
      <w:r w:rsidRPr="00E26EBB">
        <w:rPr>
          <w:sz w:val="24"/>
          <w:szCs w:val="24"/>
          <w:lang w:bidi="ar-SY"/>
        </w:rPr>
        <w:t>ip access-list extended acl-cdp</w:t>
      </w:r>
      <w:r w:rsidRPr="00E26EBB">
        <w:rPr>
          <w:rFonts w:cs="Arial"/>
          <w:sz w:val="24"/>
          <w:szCs w:val="24"/>
          <w:rtl/>
          <w:lang w:bidi="ar-SY"/>
        </w:rPr>
        <w:t xml:space="preserve">    ! </w:t>
      </w:r>
      <w:r w:rsidRPr="00E26EBB">
        <w:rPr>
          <w:rFonts w:cs="Arial" w:hint="cs"/>
          <w:sz w:val="24"/>
          <w:szCs w:val="24"/>
          <w:rtl/>
          <w:lang w:bidi="ar-SY"/>
        </w:rPr>
        <w:t>قائمة</w:t>
      </w:r>
      <w:r w:rsidRPr="00E26EBB">
        <w:rPr>
          <w:rFonts w:cs="Arial"/>
          <w:sz w:val="24"/>
          <w:szCs w:val="24"/>
          <w:rtl/>
          <w:lang w:bidi="ar-SY"/>
        </w:rPr>
        <w:t xml:space="preserve"> </w:t>
      </w:r>
      <w:r w:rsidRPr="00E26EBB">
        <w:rPr>
          <w:rFonts w:cs="Arial" w:hint="cs"/>
          <w:sz w:val="24"/>
          <w:szCs w:val="24"/>
          <w:rtl/>
          <w:lang w:bidi="ar-SY"/>
        </w:rPr>
        <w:t>فارغة</w:t>
      </w:r>
      <w:r w:rsidRPr="00E26EBB">
        <w:rPr>
          <w:rFonts w:cs="Arial"/>
          <w:sz w:val="24"/>
          <w:szCs w:val="24"/>
          <w:rtl/>
          <w:lang w:bidi="ar-SY"/>
        </w:rPr>
        <w:t xml:space="preserve"> — </w:t>
      </w:r>
      <w:r w:rsidRPr="00E26EBB">
        <w:rPr>
          <w:sz w:val="24"/>
          <w:szCs w:val="24"/>
          <w:lang w:bidi="ar-SY"/>
        </w:rPr>
        <w:t>CDP</w:t>
      </w:r>
      <w:r w:rsidRPr="00E26EBB">
        <w:rPr>
          <w:rFonts w:cs="Arial"/>
          <w:sz w:val="24"/>
          <w:szCs w:val="24"/>
          <w:rtl/>
          <w:lang w:bidi="ar-SY"/>
        </w:rPr>
        <w:t xml:space="preserve">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مُفعَّل</w:t>
      </w:r>
      <w:r w:rsidRPr="00E26EBB">
        <w:rPr>
          <w:rFonts w:cs="Arial"/>
          <w:sz w:val="24"/>
          <w:szCs w:val="24"/>
          <w:rtl/>
          <w:lang w:bidi="ar-SY"/>
        </w:rPr>
        <w:t xml:space="preserve"> </w:t>
      </w:r>
      <w:r w:rsidRPr="00E26EBB">
        <w:rPr>
          <w:rFonts w:cs="Arial" w:hint="cs"/>
          <w:sz w:val="24"/>
          <w:szCs w:val="24"/>
          <w:rtl/>
          <w:lang w:bidi="ar-SY"/>
        </w:rPr>
        <w:t>عملياً</w:t>
      </w:r>
    </w:p>
    <w:p w14:paraId="4906C9C2" w14:textId="77777777" w:rsidR="0090438F" w:rsidRPr="00E26EBB" w:rsidRDefault="0090438F" w:rsidP="00925D9A">
      <w:pPr>
        <w:bidi w:val="0"/>
        <w:spacing w:after="0" w:line="240" w:lineRule="auto"/>
        <w:rPr>
          <w:sz w:val="24"/>
          <w:szCs w:val="24"/>
          <w:lang w:bidi="ar-SY"/>
        </w:rPr>
      </w:pPr>
      <w:r w:rsidRPr="00E26EBB">
        <w:rPr>
          <w:sz w:val="24"/>
          <w:szCs w:val="24"/>
          <w:lang w:bidi="ar-SY"/>
        </w:rPr>
        <w:t>ip access-list extended acl-icmp</w:t>
      </w:r>
    </w:p>
    <w:p w14:paraId="2476E627"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10 </w:t>
      </w:r>
      <w:r w:rsidRPr="00E26EBB">
        <w:rPr>
          <w:sz w:val="24"/>
          <w:szCs w:val="24"/>
          <w:lang w:bidi="ar-SY"/>
        </w:rPr>
        <w:t>permit icmp any any</w:t>
      </w:r>
      <w:r w:rsidRPr="00E26EBB">
        <w:rPr>
          <w:rFonts w:cs="Arial"/>
          <w:sz w:val="24"/>
          <w:szCs w:val="24"/>
          <w:rtl/>
          <w:lang w:bidi="ar-SY"/>
        </w:rPr>
        <w:t xml:space="preserve">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جميع</w:t>
      </w:r>
      <w:r w:rsidRPr="00E26EBB">
        <w:rPr>
          <w:rFonts w:cs="Arial"/>
          <w:sz w:val="24"/>
          <w:szCs w:val="24"/>
          <w:rtl/>
          <w:lang w:bidi="ar-SY"/>
        </w:rPr>
        <w:t xml:space="preserve"> </w:t>
      </w:r>
      <w:r w:rsidRPr="00E26EBB">
        <w:rPr>
          <w:rFonts w:cs="Arial" w:hint="cs"/>
          <w:sz w:val="24"/>
          <w:szCs w:val="24"/>
          <w:rtl/>
          <w:lang w:bidi="ar-SY"/>
        </w:rPr>
        <w:t>حزم</w:t>
      </w:r>
      <w:r w:rsidRPr="00E26EBB">
        <w:rPr>
          <w:rFonts w:cs="Arial"/>
          <w:sz w:val="24"/>
          <w:szCs w:val="24"/>
          <w:rtl/>
          <w:lang w:bidi="ar-SY"/>
        </w:rPr>
        <w:t xml:space="preserve"> </w:t>
      </w:r>
      <w:r w:rsidRPr="00E26EBB">
        <w:rPr>
          <w:sz w:val="24"/>
          <w:szCs w:val="24"/>
          <w:lang w:bidi="ar-SY"/>
        </w:rPr>
        <w:t>ICMP</w:t>
      </w:r>
    </w:p>
    <w:p w14:paraId="0068355F" w14:textId="77777777" w:rsidR="0090438F" w:rsidRPr="00E26EBB" w:rsidRDefault="0090438F" w:rsidP="00925D9A">
      <w:pPr>
        <w:bidi w:val="0"/>
        <w:spacing w:after="0" w:line="240" w:lineRule="auto"/>
        <w:rPr>
          <w:sz w:val="24"/>
          <w:szCs w:val="24"/>
          <w:lang w:bidi="ar-SY"/>
        </w:rPr>
      </w:pPr>
      <w:r w:rsidRPr="00E26EBB">
        <w:rPr>
          <w:sz w:val="24"/>
          <w:szCs w:val="24"/>
          <w:lang w:bidi="ar-SY"/>
        </w:rPr>
        <w:t>ip access-list extended acl-ldp</w:t>
      </w:r>
    </w:p>
    <w:p w14:paraId="38D430C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10 </w:t>
      </w:r>
      <w:r w:rsidRPr="00E26EBB">
        <w:rPr>
          <w:sz w:val="24"/>
          <w:szCs w:val="24"/>
          <w:lang w:bidi="ar-SY"/>
        </w:rPr>
        <w:t>permit tcp any any eq 646</w:t>
      </w:r>
      <w:r w:rsidRPr="00E26EBB">
        <w:rPr>
          <w:rFonts w:cs="Arial"/>
          <w:sz w:val="24"/>
          <w:szCs w:val="24"/>
          <w:rtl/>
          <w:lang w:bidi="ar-SY"/>
        </w:rPr>
        <w:t xml:space="preserve">      ! </w:t>
      </w:r>
      <w:r w:rsidRPr="00E26EBB">
        <w:rPr>
          <w:rFonts w:cs="Arial" w:hint="cs"/>
          <w:sz w:val="24"/>
          <w:szCs w:val="24"/>
          <w:rtl/>
          <w:lang w:bidi="ar-SY"/>
        </w:rPr>
        <w:t>منفذ</w:t>
      </w:r>
      <w:r w:rsidRPr="00E26EBB">
        <w:rPr>
          <w:rFonts w:cs="Arial"/>
          <w:sz w:val="24"/>
          <w:szCs w:val="24"/>
          <w:rtl/>
          <w:lang w:bidi="ar-SY"/>
        </w:rPr>
        <w:t xml:space="preserve"> </w:t>
      </w:r>
      <w:r w:rsidRPr="00E26EBB">
        <w:rPr>
          <w:sz w:val="24"/>
          <w:szCs w:val="24"/>
          <w:lang w:bidi="ar-SY"/>
        </w:rPr>
        <w:t>LDP/TCP</w:t>
      </w:r>
    </w:p>
    <w:p w14:paraId="3F5F8BF9"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lastRenderedPageBreak/>
        <w:t xml:space="preserve"> 15 </w:t>
      </w:r>
      <w:r w:rsidRPr="00E26EBB">
        <w:rPr>
          <w:sz w:val="24"/>
          <w:szCs w:val="24"/>
          <w:lang w:bidi="ar-SY"/>
        </w:rPr>
        <w:t>permit tcp any eq 646 any</w:t>
      </w:r>
    </w:p>
    <w:p w14:paraId="4F899D3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20 </w:t>
      </w:r>
      <w:r w:rsidRPr="00E26EBB">
        <w:rPr>
          <w:sz w:val="24"/>
          <w:szCs w:val="24"/>
          <w:lang w:bidi="ar-SY"/>
        </w:rPr>
        <w:t>permit udp any any eq 646</w:t>
      </w:r>
      <w:r w:rsidRPr="00E26EBB">
        <w:rPr>
          <w:rFonts w:cs="Arial"/>
          <w:sz w:val="24"/>
          <w:szCs w:val="24"/>
          <w:rtl/>
          <w:lang w:bidi="ar-SY"/>
        </w:rPr>
        <w:t xml:space="preserve">      ! </w:t>
      </w:r>
      <w:r w:rsidRPr="00E26EBB">
        <w:rPr>
          <w:rFonts w:cs="Arial" w:hint="cs"/>
          <w:sz w:val="24"/>
          <w:szCs w:val="24"/>
          <w:rtl/>
          <w:lang w:bidi="ar-SY"/>
        </w:rPr>
        <w:t>منفذ</w:t>
      </w:r>
      <w:r w:rsidRPr="00E26EBB">
        <w:rPr>
          <w:rFonts w:cs="Arial"/>
          <w:sz w:val="24"/>
          <w:szCs w:val="24"/>
          <w:rtl/>
          <w:lang w:bidi="ar-SY"/>
        </w:rPr>
        <w:t xml:space="preserve"> </w:t>
      </w:r>
      <w:r w:rsidRPr="00E26EBB">
        <w:rPr>
          <w:sz w:val="24"/>
          <w:szCs w:val="24"/>
          <w:lang w:bidi="ar-SY"/>
        </w:rPr>
        <w:t>LDP/UDP</w:t>
      </w:r>
    </w:p>
    <w:p w14:paraId="6D61CF1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30 </w:t>
      </w:r>
      <w:r w:rsidRPr="00E26EBB">
        <w:rPr>
          <w:sz w:val="24"/>
          <w:szCs w:val="24"/>
          <w:lang w:bidi="ar-SY"/>
        </w:rPr>
        <w:t>permit udp any host 224.0.0.2 eq 646   ! LDP Multicast</w:t>
      </w:r>
    </w:p>
    <w:p w14:paraId="5C52FD26" w14:textId="77777777" w:rsidR="0090438F" w:rsidRPr="00E26EBB" w:rsidRDefault="0090438F" w:rsidP="00925D9A">
      <w:pPr>
        <w:bidi w:val="0"/>
        <w:spacing w:after="0" w:line="240" w:lineRule="auto"/>
        <w:rPr>
          <w:sz w:val="24"/>
          <w:szCs w:val="24"/>
          <w:lang w:bidi="ar-SY"/>
        </w:rPr>
      </w:pPr>
      <w:r w:rsidRPr="00E26EBB">
        <w:rPr>
          <w:sz w:val="24"/>
          <w:szCs w:val="24"/>
          <w:lang w:bidi="ar-SY"/>
        </w:rPr>
        <w:t>ip access-list extended acl-mgmt</w:t>
      </w:r>
    </w:p>
    <w:p w14:paraId="76C67970"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10 </w:t>
      </w:r>
      <w:r w:rsidRPr="00E26EBB">
        <w:rPr>
          <w:sz w:val="24"/>
          <w:szCs w:val="24"/>
          <w:lang w:bidi="ar-SY"/>
        </w:rPr>
        <w:t>permit tcp 10.255.255.0 0.0.0.255 any eq 22    ! SSH</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شبكة</w:t>
      </w:r>
      <w:r w:rsidRPr="00E26EBB">
        <w:rPr>
          <w:rFonts w:cs="Arial"/>
          <w:sz w:val="24"/>
          <w:szCs w:val="24"/>
          <w:rtl/>
          <w:lang w:bidi="ar-SY"/>
        </w:rPr>
        <w:t xml:space="preserve"> </w:t>
      </w:r>
      <w:r w:rsidRPr="00E26EBB">
        <w:rPr>
          <w:rFonts w:cs="Arial" w:hint="cs"/>
          <w:sz w:val="24"/>
          <w:szCs w:val="24"/>
          <w:rtl/>
          <w:lang w:bidi="ar-SY"/>
        </w:rPr>
        <w:t>الـ</w:t>
      </w:r>
      <w:r w:rsidRPr="00E26EBB">
        <w:rPr>
          <w:rFonts w:cs="Arial"/>
          <w:sz w:val="24"/>
          <w:szCs w:val="24"/>
          <w:rtl/>
          <w:lang w:bidi="ar-SY"/>
        </w:rPr>
        <w:t xml:space="preserve"> </w:t>
      </w:r>
      <w:r w:rsidRPr="00E26EBB">
        <w:rPr>
          <w:sz w:val="24"/>
          <w:szCs w:val="24"/>
          <w:lang w:bidi="ar-SY"/>
        </w:rPr>
        <w:t>Loopbacks</w:t>
      </w:r>
      <w:r w:rsidRPr="00E26EBB">
        <w:rPr>
          <w:rFonts w:cs="Arial"/>
          <w:sz w:val="24"/>
          <w:szCs w:val="24"/>
          <w:rtl/>
          <w:lang w:bidi="ar-SY"/>
        </w:rPr>
        <w:t xml:space="preserve"> </w:t>
      </w:r>
      <w:r w:rsidRPr="00E26EBB">
        <w:rPr>
          <w:rFonts w:cs="Arial" w:hint="cs"/>
          <w:sz w:val="24"/>
          <w:szCs w:val="24"/>
          <w:rtl/>
          <w:lang w:bidi="ar-SY"/>
        </w:rPr>
        <w:t>فقط</w:t>
      </w:r>
    </w:p>
    <w:p w14:paraId="372DA756"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20 </w:t>
      </w:r>
      <w:r w:rsidRPr="00E26EBB">
        <w:rPr>
          <w:sz w:val="24"/>
          <w:szCs w:val="24"/>
          <w:lang w:bidi="ar-SY"/>
        </w:rPr>
        <w:t>permit udp 10.0.0.0 0.0.255.255 any eq snmp    ! SNMP</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شبكة</w:t>
      </w:r>
      <w:r w:rsidRPr="00E26EBB">
        <w:rPr>
          <w:rFonts w:cs="Arial"/>
          <w:sz w:val="24"/>
          <w:szCs w:val="24"/>
          <w:rtl/>
          <w:lang w:bidi="ar-SY"/>
        </w:rPr>
        <w:t xml:space="preserve"> </w:t>
      </w:r>
      <w:r w:rsidRPr="00E26EBB">
        <w:rPr>
          <w:rFonts w:cs="Arial" w:hint="cs"/>
          <w:sz w:val="24"/>
          <w:szCs w:val="24"/>
          <w:rtl/>
          <w:lang w:bidi="ar-SY"/>
        </w:rPr>
        <w:t>البنية</w:t>
      </w:r>
      <w:r w:rsidRPr="00E26EBB">
        <w:rPr>
          <w:rFonts w:cs="Arial"/>
          <w:sz w:val="24"/>
          <w:szCs w:val="24"/>
          <w:rtl/>
          <w:lang w:bidi="ar-SY"/>
        </w:rPr>
        <w:t xml:space="preserve"> </w:t>
      </w:r>
      <w:r w:rsidRPr="00E26EBB">
        <w:rPr>
          <w:rFonts w:cs="Arial" w:hint="cs"/>
          <w:sz w:val="24"/>
          <w:szCs w:val="24"/>
          <w:rtl/>
          <w:lang w:bidi="ar-SY"/>
        </w:rPr>
        <w:t>التحتية</w:t>
      </w:r>
    </w:p>
    <w:p w14:paraId="6D796C93"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30 </w:t>
      </w:r>
      <w:r w:rsidRPr="00E26EBB">
        <w:rPr>
          <w:sz w:val="24"/>
          <w:szCs w:val="24"/>
          <w:lang w:bidi="ar-SY"/>
        </w:rPr>
        <w:t>permit udp any any eq ntp      ! NTP</w:t>
      </w:r>
    </w:p>
    <w:p w14:paraId="6647378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40 </w:t>
      </w:r>
      <w:r w:rsidRPr="00E26EBB">
        <w:rPr>
          <w:sz w:val="24"/>
          <w:szCs w:val="24"/>
          <w:lang w:bidi="ar-SY"/>
        </w:rPr>
        <w:t>permit udp any eq ntp any</w:t>
      </w:r>
    </w:p>
    <w:p w14:paraId="552A97F3" w14:textId="77777777" w:rsidR="0090438F" w:rsidRPr="00E26EBB" w:rsidRDefault="0090438F" w:rsidP="00925D9A">
      <w:pPr>
        <w:bidi w:val="0"/>
        <w:spacing w:after="0" w:line="240" w:lineRule="auto"/>
        <w:rPr>
          <w:sz w:val="24"/>
          <w:szCs w:val="24"/>
          <w:lang w:bidi="ar-SY"/>
        </w:rPr>
      </w:pPr>
      <w:r w:rsidRPr="00E26EBB">
        <w:rPr>
          <w:sz w:val="24"/>
          <w:szCs w:val="24"/>
          <w:lang w:bidi="ar-SY"/>
        </w:rPr>
        <w:t>ip access-list extended acl-ospf</w:t>
      </w:r>
    </w:p>
    <w:p w14:paraId="5E1437E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10 </w:t>
      </w:r>
      <w:r w:rsidRPr="00E26EBB">
        <w:rPr>
          <w:sz w:val="24"/>
          <w:szCs w:val="24"/>
          <w:lang w:bidi="ar-SY"/>
        </w:rPr>
        <w:t>permit ospf any any</w:t>
      </w:r>
      <w:r w:rsidRPr="00E26EBB">
        <w:rPr>
          <w:rFonts w:cs="Arial"/>
          <w:sz w:val="24"/>
          <w:szCs w:val="24"/>
          <w:rtl/>
          <w:lang w:bidi="ar-SY"/>
        </w:rPr>
        <w:t xml:space="preserve">            ! </w:t>
      </w:r>
      <w:r w:rsidRPr="00E26EBB">
        <w:rPr>
          <w:rFonts w:cs="Arial" w:hint="cs"/>
          <w:sz w:val="24"/>
          <w:szCs w:val="24"/>
          <w:rtl/>
          <w:lang w:bidi="ar-SY"/>
        </w:rPr>
        <w:t>حزم</w:t>
      </w:r>
      <w:r w:rsidRPr="00E26EBB">
        <w:rPr>
          <w:rFonts w:cs="Arial"/>
          <w:sz w:val="24"/>
          <w:szCs w:val="24"/>
          <w:rtl/>
          <w:lang w:bidi="ar-SY"/>
        </w:rPr>
        <w:t xml:space="preserve"> </w:t>
      </w:r>
      <w:r w:rsidRPr="00E26EBB">
        <w:rPr>
          <w:sz w:val="24"/>
          <w:szCs w:val="24"/>
          <w:lang w:bidi="ar-SY"/>
        </w:rPr>
        <w:t>OSPF Unicast</w:t>
      </w:r>
    </w:p>
    <w:p w14:paraId="48B208C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20 </w:t>
      </w:r>
      <w:r w:rsidRPr="00E26EBB">
        <w:rPr>
          <w:sz w:val="24"/>
          <w:szCs w:val="24"/>
          <w:lang w:bidi="ar-SY"/>
        </w:rPr>
        <w:t>permit ospf any host 224.0.0.5</w:t>
      </w:r>
      <w:r w:rsidRPr="00E26EBB">
        <w:rPr>
          <w:rFonts w:cs="Arial"/>
          <w:sz w:val="24"/>
          <w:szCs w:val="24"/>
          <w:rtl/>
          <w:lang w:bidi="ar-SY"/>
        </w:rPr>
        <w:t xml:space="preserve"> ! </w:t>
      </w:r>
      <w:r w:rsidRPr="00E26EBB">
        <w:rPr>
          <w:rFonts w:cs="Arial" w:hint="cs"/>
          <w:sz w:val="24"/>
          <w:szCs w:val="24"/>
          <w:rtl/>
          <w:lang w:bidi="ar-SY"/>
        </w:rPr>
        <w:t>حزم</w:t>
      </w:r>
      <w:r w:rsidRPr="00E26EBB">
        <w:rPr>
          <w:rFonts w:cs="Arial"/>
          <w:sz w:val="24"/>
          <w:szCs w:val="24"/>
          <w:rtl/>
          <w:lang w:bidi="ar-SY"/>
        </w:rPr>
        <w:t xml:space="preserve"> </w:t>
      </w:r>
      <w:r w:rsidRPr="00E26EBB">
        <w:rPr>
          <w:sz w:val="24"/>
          <w:szCs w:val="24"/>
          <w:lang w:bidi="ar-SY"/>
        </w:rPr>
        <w:t>OSPF Multicast</w:t>
      </w:r>
    </w:p>
    <w:p w14:paraId="71070B3C" w14:textId="77777777" w:rsidR="0090438F" w:rsidRPr="00E26EBB" w:rsidRDefault="0090438F" w:rsidP="00925D9A">
      <w:pPr>
        <w:bidi w:val="0"/>
        <w:spacing w:after="0" w:line="240" w:lineRule="auto"/>
        <w:rPr>
          <w:sz w:val="24"/>
          <w:szCs w:val="24"/>
          <w:lang w:bidi="ar-SY"/>
        </w:rPr>
      </w:pPr>
      <w:r w:rsidRPr="00E26EBB">
        <w:rPr>
          <w:sz w:val="24"/>
          <w:szCs w:val="24"/>
          <w:lang w:bidi="ar-SY"/>
        </w:rPr>
        <w:t>ip access-list extended acl-rsvp</w:t>
      </w:r>
    </w:p>
    <w:p w14:paraId="3646FA4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10 </w:t>
      </w:r>
      <w:r w:rsidRPr="00E26EBB">
        <w:rPr>
          <w:sz w:val="24"/>
          <w:szCs w:val="24"/>
          <w:lang w:bidi="ar-SY"/>
        </w:rPr>
        <w:t>permit 46 any any</w:t>
      </w:r>
      <w:r w:rsidRPr="00E26EBB">
        <w:rPr>
          <w:rFonts w:cs="Arial"/>
          <w:sz w:val="24"/>
          <w:szCs w:val="24"/>
          <w:rtl/>
          <w:lang w:bidi="ar-SY"/>
        </w:rPr>
        <w:t xml:space="preserve">              ! </w:t>
      </w:r>
      <w:r w:rsidRPr="00E26EBB">
        <w:rPr>
          <w:rFonts w:cs="Arial" w:hint="cs"/>
          <w:sz w:val="24"/>
          <w:szCs w:val="24"/>
          <w:rtl/>
          <w:lang w:bidi="ar-SY"/>
        </w:rPr>
        <w:t>بروتوكول</w:t>
      </w:r>
      <w:r w:rsidRPr="00E26EBB">
        <w:rPr>
          <w:rFonts w:cs="Arial"/>
          <w:sz w:val="24"/>
          <w:szCs w:val="24"/>
          <w:rtl/>
          <w:lang w:bidi="ar-SY"/>
        </w:rPr>
        <w:t xml:space="preserve"> </w:t>
      </w:r>
      <w:r w:rsidRPr="00E26EBB">
        <w:rPr>
          <w:sz w:val="24"/>
          <w:szCs w:val="24"/>
          <w:lang w:bidi="ar-SY"/>
        </w:rPr>
        <w:t>RSVP</w:t>
      </w:r>
      <w:r w:rsidRPr="00E26EBB">
        <w:rPr>
          <w:rFonts w:cs="Arial"/>
          <w:sz w:val="24"/>
          <w:szCs w:val="24"/>
          <w:rtl/>
          <w:lang w:bidi="ar-SY"/>
        </w:rPr>
        <w:t xml:space="preserve"> (</w:t>
      </w:r>
      <w:r w:rsidRPr="00E26EBB">
        <w:rPr>
          <w:rFonts w:cs="Arial" w:hint="cs"/>
          <w:sz w:val="24"/>
          <w:szCs w:val="24"/>
          <w:rtl/>
          <w:lang w:bidi="ar-SY"/>
        </w:rPr>
        <w:t>رقم</w:t>
      </w:r>
      <w:r w:rsidRPr="00E26EBB">
        <w:rPr>
          <w:rFonts w:cs="Arial"/>
          <w:sz w:val="24"/>
          <w:szCs w:val="24"/>
          <w:rtl/>
          <w:lang w:bidi="ar-SY"/>
        </w:rPr>
        <w:t xml:space="preserve"> 46)</w:t>
      </w:r>
    </w:p>
    <w:p w14:paraId="5BFD3F67"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20 </w:t>
      </w:r>
      <w:r w:rsidRPr="00E26EBB">
        <w:rPr>
          <w:sz w:val="24"/>
          <w:szCs w:val="24"/>
          <w:lang w:bidi="ar-SY"/>
        </w:rPr>
        <w:t>permit udp any any eq 3784     ! BFD Control</w:t>
      </w:r>
    </w:p>
    <w:p w14:paraId="1D762DAF"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30 </w:t>
      </w:r>
      <w:r w:rsidRPr="00E26EBB">
        <w:rPr>
          <w:sz w:val="24"/>
          <w:szCs w:val="24"/>
          <w:lang w:bidi="ar-SY"/>
        </w:rPr>
        <w:t>permit udp any any eq 3785     ! BFD Echo</w:t>
      </w:r>
    </w:p>
    <w:p w14:paraId="59C34F31"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34C1E29E"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sz w:val="24"/>
          <w:szCs w:val="24"/>
          <w:lang w:bidi="ar-SY"/>
        </w:rPr>
        <w:t>ACL 199</w:t>
      </w:r>
      <w:r w:rsidRPr="00E26EBB">
        <w:rPr>
          <w:rFonts w:cs="Arial"/>
          <w:sz w:val="24"/>
          <w:szCs w:val="24"/>
          <w:rtl/>
          <w:lang w:bidi="ar-SY"/>
        </w:rPr>
        <w:t xml:space="preserve">: </w:t>
      </w:r>
      <w:r w:rsidRPr="00E26EBB">
        <w:rPr>
          <w:rFonts w:cs="Arial" w:hint="cs"/>
          <w:sz w:val="24"/>
          <w:szCs w:val="24"/>
          <w:rtl/>
          <w:lang w:bidi="ar-SY"/>
        </w:rPr>
        <w:t>طبقة</w:t>
      </w:r>
      <w:r w:rsidRPr="00E26EBB">
        <w:rPr>
          <w:rFonts w:cs="Arial"/>
          <w:sz w:val="24"/>
          <w:szCs w:val="24"/>
          <w:rtl/>
          <w:lang w:bidi="ar-SY"/>
        </w:rPr>
        <w:t xml:space="preserve"> </w:t>
      </w:r>
      <w:r w:rsidRPr="00E26EBB">
        <w:rPr>
          <w:rFonts w:cs="Arial" w:hint="cs"/>
          <w:sz w:val="24"/>
          <w:szCs w:val="24"/>
          <w:rtl/>
          <w:lang w:bidi="ar-SY"/>
        </w:rPr>
        <w:t>أمن</w:t>
      </w:r>
      <w:r w:rsidRPr="00E26EBB">
        <w:rPr>
          <w:rFonts w:cs="Arial"/>
          <w:sz w:val="24"/>
          <w:szCs w:val="24"/>
          <w:rtl/>
          <w:lang w:bidi="ar-SY"/>
        </w:rPr>
        <w:t xml:space="preserve"> </w:t>
      </w:r>
      <w:r w:rsidRPr="00E26EBB">
        <w:rPr>
          <w:rFonts w:cs="Arial" w:hint="cs"/>
          <w:sz w:val="24"/>
          <w:szCs w:val="24"/>
          <w:rtl/>
          <w:lang w:bidi="ar-SY"/>
        </w:rPr>
        <w:t>إضافية</w:t>
      </w:r>
      <w:r w:rsidRPr="00E26EBB">
        <w:rPr>
          <w:rFonts w:cs="Arial"/>
          <w:sz w:val="24"/>
          <w:szCs w:val="24"/>
          <w:rtl/>
          <w:lang w:bidi="ar-SY"/>
        </w:rPr>
        <w:t xml:space="preserve"> </w:t>
      </w:r>
      <w:r w:rsidRPr="00E26EBB">
        <w:rPr>
          <w:rFonts w:cs="Arial" w:hint="cs"/>
          <w:sz w:val="24"/>
          <w:szCs w:val="24"/>
          <w:rtl/>
          <w:lang w:bidi="ar-SY"/>
        </w:rPr>
        <w:t>خاصة</w:t>
      </w:r>
      <w:r w:rsidRPr="00E26EBB">
        <w:rPr>
          <w:rFonts w:cs="Arial"/>
          <w:sz w:val="24"/>
          <w:szCs w:val="24"/>
          <w:rtl/>
          <w:lang w:bidi="ar-SY"/>
        </w:rPr>
        <w:t xml:space="preserve"> </w:t>
      </w:r>
      <w:r w:rsidRPr="00E26EBB">
        <w:rPr>
          <w:rFonts w:cs="Arial" w:hint="cs"/>
          <w:sz w:val="24"/>
          <w:szCs w:val="24"/>
          <w:rtl/>
          <w:lang w:bidi="ar-SY"/>
        </w:rPr>
        <w:t>بـ</w:t>
      </w:r>
      <w:r w:rsidRPr="00E26EBB">
        <w:rPr>
          <w:rFonts w:cs="Arial"/>
          <w:sz w:val="24"/>
          <w:szCs w:val="24"/>
          <w:rtl/>
          <w:lang w:bidi="ar-SY"/>
        </w:rPr>
        <w:t xml:space="preserve"> </w:t>
      </w:r>
      <w:r w:rsidRPr="00E26EBB">
        <w:rPr>
          <w:sz w:val="24"/>
          <w:szCs w:val="24"/>
          <w:lang w:bidi="ar-SY"/>
        </w:rPr>
        <w:t>P1</w:t>
      </w:r>
      <w:r w:rsidRPr="00E26EBB">
        <w:rPr>
          <w:rFonts w:cs="Arial"/>
          <w:sz w:val="24"/>
          <w:szCs w:val="24"/>
          <w:rtl/>
          <w:lang w:bidi="ar-SY"/>
        </w:rPr>
        <w:t xml:space="preserve"> ────────────────────</w:t>
      </w:r>
    </w:p>
    <w:p w14:paraId="0D1F9CBF"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rFonts w:cs="Arial" w:hint="cs"/>
          <w:sz w:val="24"/>
          <w:szCs w:val="24"/>
          <w:rtl/>
          <w:lang w:bidi="ar-SY"/>
        </w:rPr>
        <w:t>تمنع</w:t>
      </w:r>
      <w:r w:rsidRPr="00E26EBB">
        <w:rPr>
          <w:rFonts w:cs="Arial"/>
          <w:sz w:val="24"/>
          <w:szCs w:val="24"/>
          <w:rtl/>
          <w:lang w:bidi="ar-SY"/>
        </w:rPr>
        <w:t xml:space="preserve"> </w:t>
      </w:r>
      <w:r w:rsidRPr="00E26EBB">
        <w:rPr>
          <w:rFonts w:cs="Arial" w:hint="cs"/>
          <w:sz w:val="24"/>
          <w:szCs w:val="24"/>
          <w:rtl/>
          <w:lang w:bidi="ar-SY"/>
        </w:rPr>
        <w:t>البروتوكولات</w:t>
      </w:r>
      <w:r w:rsidRPr="00E26EBB">
        <w:rPr>
          <w:rFonts w:cs="Arial"/>
          <w:sz w:val="24"/>
          <w:szCs w:val="24"/>
          <w:rtl/>
          <w:lang w:bidi="ar-SY"/>
        </w:rPr>
        <w:t xml:space="preserve"> </w:t>
      </w:r>
      <w:r w:rsidRPr="00E26EBB">
        <w:rPr>
          <w:rFonts w:cs="Arial" w:hint="cs"/>
          <w:sz w:val="24"/>
          <w:szCs w:val="24"/>
          <w:rtl/>
          <w:lang w:bidi="ar-SY"/>
        </w:rPr>
        <w:t>الحساسة</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المرور</w:t>
      </w:r>
      <w:r w:rsidRPr="00E26EBB">
        <w:rPr>
          <w:rFonts w:cs="Arial"/>
          <w:sz w:val="24"/>
          <w:szCs w:val="24"/>
          <w:rtl/>
          <w:lang w:bidi="ar-SY"/>
        </w:rPr>
        <w:t xml:space="preserve"> </w:t>
      </w:r>
      <w:r w:rsidRPr="00E26EBB">
        <w:rPr>
          <w:rFonts w:cs="Arial" w:hint="cs"/>
          <w:sz w:val="24"/>
          <w:szCs w:val="24"/>
          <w:rtl/>
          <w:lang w:bidi="ar-SY"/>
        </w:rPr>
        <w:t>كحركة</w:t>
      </w:r>
      <w:r w:rsidRPr="00E26EBB">
        <w:rPr>
          <w:rFonts w:cs="Arial"/>
          <w:sz w:val="24"/>
          <w:szCs w:val="24"/>
          <w:rtl/>
          <w:lang w:bidi="ar-SY"/>
        </w:rPr>
        <w:t xml:space="preserve"> </w:t>
      </w:r>
      <w:r w:rsidRPr="00E26EBB">
        <w:rPr>
          <w:rFonts w:cs="Arial" w:hint="cs"/>
          <w:sz w:val="24"/>
          <w:szCs w:val="24"/>
          <w:rtl/>
          <w:lang w:bidi="ar-SY"/>
        </w:rPr>
        <w:t>عبور</w:t>
      </w:r>
      <w:r w:rsidRPr="00E26EBB">
        <w:rPr>
          <w:rFonts w:cs="Arial"/>
          <w:sz w:val="24"/>
          <w:szCs w:val="24"/>
          <w:rtl/>
          <w:lang w:bidi="ar-SY"/>
        </w:rPr>
        <w:t xml:space="preserve"> </w:t>
      </w:r>
      <w:r w:rsidRPr="00E26EBB">
        <w:rPr>
          <w:rFonts w:cs="Arial" w:hint="cs"/>
          <w:sz w:val="24"/>
          <w:szCs w:val="24"/>
          <w:rtl/>
          <w:lang w:bidi="ar-SY"/>
        </w:rPr>
        <w:t>عادية</w:t>
      </w:r>
    </w:p>
    <w:p w14:paraId="10CCFA98" w14:textId="77777777" w:rsidR="0090438F" w:rsidRPr="00E26EBB" w:rsidRDefault="0090438F" w:rsidP="00925D9A">
      <w:pPr>
        <w:bidi w:val="0"/>
        <w:spacing w:after="0" w:line="240" w:lineRule="auto"/>
        <w:rPr>
          <w:sz w:val="24"/>
          <w:szCs w:val="24"/>
          <w:lang w:bidi="ar-SY"/>
        </w:rPr>
      </w:pPr>
      <w:r w:rsidRPr="00E26EBB">
        <w:rPr>
          <w:sz w:val="24"/>
          <w:szCs w:val="24"/>
          <w:lang w:bidi="ar-SY"/>
        </w:rPr>
        <w:t>ip access-list extended 199</w:t>
      </w:r>
    </w:p>
    <w:p w14:paraId="22B65D5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10 </w:t>
      </w:r>
      <w:r w:rsidRPr="00E26EBB">
        <w:rPr>
          <w:sz w:val="24"/>
          <w:szCs w:val="24"/>
          <w:lang w:bidi="ar-SY"/>
        </w:rPr>
        <w:t>deny ospf any any</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OSPF</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49273DA0"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20 </w:t>
      </w:r>
      <w:r w:rsidRPr="00E26EBB">
        <w:rPr>
          <w:sz w:val="24"/>
          <w:szCs w:val="24"/>
          <w:lang w:bidi="ar-SY"/>
        </w:rPr>
        <w:t>deny udp any any eq 646</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LDP/UDP</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0174025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25 </w:t>
      </w:r>
      <w:r w:rsidRPr="00E26EBB">
        <w:rPr>
          <w:sz w:val="24"/>
          <w:szCs w:val="24"/>
          <w:lang w:bidi="ar-SY"/>
        </w:rPr>
        <w:t>deny tcp any any eq 646</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LDP/TCP</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5A8B5817"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30 </w:t>
      </w:r>
      <w:r w:rsidRPr="00E26EBB">
        <w:rPr>
          <w:sz w:val="24"/>
          <w:szCs w:val="24"/>
          <w:lang w:bidi="ar-SY"/>
        </w:rPr>
        <w:t>deny udp any host 224.0.0.2</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LDP Multicast</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2EBF4DF0"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35 </w:t>
      </w:r>
      <w:r w:rsidRPr="00E26EBB">
        <w:rPr>
          <w:sz w:val="24"/>
          <w:szCs w:val="24"/>
          <w:lang w:bidi="ar-SY"/>
        </w:rPr>
        <w:t>deny tcp any eq 646 any</w:t>
      </w:r>
    </w:p>
    <w:p w14:paraId="7C1DBE7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40 </w:t>
      </w:r>
      <w:r w:rsidRPr="00E26EBB">
        <w:rPr>
          <w:sz w:val="24"/>
          <w:szCs w:val="24"/>
          <w:lang w:bidi="ar-SY"/>
        </w:rPr>
        <w:t>deny 46 any any</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RSVP</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1C219422"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50 </w:t>
      </w:r>
      <w:r w:rsidRPr="00E26EBB">
        <w:rPr>
          <w:sz w:val="24"/>
          <w:szCs w:val="24"/>
          <w:lang w:bidi="ar-SY"/>
        </w:rPr>
        <w:t>deny udp any any eq 3784</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BFD</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4F3CA435"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60 </w:t>
      </w:r>
      <w:r w:rsidRPr="00E26EBB">
        <w:rPr>
          <w:sz w:val="24"/>
          <w:szCs w:val="24"/>
          <w:lang w:bidi="ar-SY"/>
        </w:rPr>
        <w:t>deny udp any any eq 3785</w:t>
      </w:r>
    </w:p>
    <w:p w14:paraId="64746682"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70 </w:t>
      </w:r>
      <w:r w:rsidRPr="00E26EBB">
        <w:rPr>
          <w:sz w:val="24"/>
          <w:szCs w:val="24"/>
          <w:lang w:bidi="ar-SY"/>
        </w:rPr>
        <w:t>deny icmp any any</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ICMP</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608D8096"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80 </w:t>
      </w:r>
      <w:r w:rsidRPr="00E26EBB">
        <w:rPr>
          <w:sz w:val="24"/>
          <w:szCs w:val="24"/>
          <w:lang w:bidi="ar-SY"/>
        </w:rPr>
        <w:t>deny tcp any any eq 22</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SSH</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2F8AE1E5"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90 </w:t>
      </w:r>
      <w:r w:rsidRPr="00E26EBB">
        <w:rPr>
          <w:sz w:val="24"/>
          <w:szCs w:val="24"/>
          <w:lang w:bidi="ar-SY"/>
        </w:rPr>
        <w:t>deny udp any any eq snmp</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SNMP</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7E08DB24"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100 </w:t>
      </w:r>
      <w:r w:rsidRPr="00E26EBB">
        <w:rPr>
          <w:sz w:val="24"/>
          <w:szCs w:val="24"/>
          <w:lang w:bidi="ar-SY"/>
        </w:rPr>
        <w:t>deny udp any any eq ntp</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sz w:val="24"/>
          <w:szCs w:val="24"/>
          <w:lang w:bidi="ar-SY"/>
        </w:rPr>
        <w:t>NTP</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العبور</w:t>
      </w:r>
    </w:p>
    <w:p w14:paraId="34CBE2D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110 </w:t>
      </w:r>
      <w:r w:rsidRPr="00E26EBB">
        <w:rPr>
          <w:sz w:val="24"/>
          <w:szCs w:val="24"/>
          <w:lang w:bidi="ar-SY"/>
        </w:rPr>
        <w:t>permit ip any any</w:t>
      </w:r>
      <w:r w:rsidRPr="00E26EBB">
        <w:rPr>
          <w:rFonts w:cs="Arial"/>
          <w:sz w:val="24"/>
          <w:szCs w:val="24"/>
          <w:rtl/>
          <w:lang w:bidi="ar-SY"/>
        </w:rPr>
        <w:t xml:space="preserve">             ! </w:t>
      </w:r>
      <w:r w:rsidRPr="00E26EBB">
        <w:rPr>
          <w:rFonts w:cs="Arial" w:hint="cs"/>
          <w:sz w:val="24"/>
          <w:szCs w:val="24"/>
          <w:rtl/>
          <w:lang w:bidi="ar-SY"/>
        </w:rPr>
        <w:t>السماح</w:t>
      </w:r>
      <w:r w:rsidRPr="00E26EBB">
        <w:rPr>
          <w:rFonts w:cs="Arial"/>
          <w:sz w:val="24"/>
          <w:szCs w:val="24"/>
          <w:rtl/>
          <w:lang w:bidi="ar-SY"/>
        </w:rPr>
        <w:t xml:space="preserve"> </w:t>
      </w:r>
      <w:r w:rsidRPr="00E26EBB">
        <w:rPr>
          <w:rFonts w:cs="Arial" w:hint="cs"/>
          <w:sz w:val="24"/>
          <w:szCs w:val="24"/>
          <w:rtl/>
          <w:lang w:bidi="ar-SY"/>
        </w:rPr>
        <w:t>بباقي</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المرور</w:t>
      </w:r>
    </w:p>
    <w:p w14:paraId="0CC97E1D"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28F7E0A0" w14:textId="77777777" w:rsidR="0090438F" w:rsidRPr="00E26EBB" w:rsidRDefault="0090438F" w:rsidP="00925D9A">
      <w:pPr>
        <w:bidi w:val="0"/>
        <w:spacing w:after="0" w:line="240" w:lineRule="auto"/>
        <w:rPr>
          <w:sz w:val="24"/>
          <w:szCs w:val="24"/>
          <w:lang w:bidi="ar-SY"/>
        </w:rPr>
      </w:pPr>
      <w:r w:rsidRPr="00E26EBB">
        <w:rPr>
          <w:sz w:val="24"/>
          <w:szCs w:val="24"/>
          <w:lang w:bidi="ar-SY"/>
        </w:rPr>
        <w:t>ipv6 router ospf 1</w:t>
      </w:r>
    </w:p>
    <w:p w14:paraId="4871158B"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router-id 10.255.255.1</w:t>
      </w:r>
      <w:r w:rsidRPr="00E26EBB">
        <w:rPr>
          <w:rFonts w:cs="Arial"/>
          <w:sz w:val="24"/>
          <w:szCs w:val="24"/>
          <w:rtl/>
          <w:lang w:bidi="ar-SY"/>
        </w:rPr>
        <w:t xml:space="preserve">   ! </w:t>
      </w:r>
      <w:r w:rsidRPr="00E26EBB">
        <w:rPr>
          <w:rFonts w:cs="Arial" w:hint="cs"/>
          <w:sz w:val="24"/>
          <w:szCs w:val="24"/>
          <w:rtl/>
          <w:lang w:bidi="ar-SY"/>
        </w:rPr>
        <w:t>معرّف</w:t>
      </w:r>
      <w:r w:rsidRPr="00E26EBB">
        <w:rPr>
          <w:rFonts w:cs="Arial"/>
          <w:sz w:val="24"/>
          <w:szCs w:val="24"/>
          <w:rtl/>
          <w:lang w:bidi="ar-SY"/>
        </w:rPr>
        <w:t xml:space="preserve"> </w:t>
      </w:r>
      <w:r w:rsidRPr="00E26EBB">
        <w:rPr>
          <w:sz w:val="24"/>
          <w:szCs w:val="24"/>
          <w:lang w:bidi="ar-SY"/>
        </w:rPr>
        <w:t>OSPFv3</w:t>
      </w:r>
      <w:r w:rsidRPr="00E26EBB">
        <w:rPr>
          <w:rFonts w:cs="Arial"/>
          <w:sz w:val="24"/>
          <w:szCs w:val="24"/>
          <w:rtl/>
          <w:lang w:bidi="ar-SY"/>
        </w:rPr>
        <w:t xml:space="preserve"> </w:t>
      </w:r>
      <w:r w:rsidRPr="00E26EBB">
        <w:rPr>
          <w:rFonts w:cs="Arial" w:hint="cs"/>
          <w:sz w:val="24"/>
          <w:szCs w:val="24"/>
          <w:rtl/>
          <w:lang w:bidi="ar-SY"/>
        </w:rPr>
        <w:t>مطابق</w:t>
      </w:r>
      <w:r w:rsidRPr="00E26EBB">
        <w:rPr>
          <w:rFonts w:cs="Arial"/>
          <w:sz w:val="24"/>
          <w:szCs w:val="24"/>
          <w:rtl/>
          <w:lang w:bidi="ar-SY"/>
        </w:rPr>
        <w:t xml:space="preserve"> </w:t>
      </w:r>
      <w:r w:rsidRPr="00E26EBB">
        <w:rPr>
          <w:rFonts w:cs="Arial" w:hint="cs"/>
          <w:sz w:val="24"/>
          <w:szCs w:val="24"/>
          <w:rtl/>
          <w:lang w:bidi="ar-SY"/>
        </w:rPr>
        <w:t>لـ</w:t>
      </w:r>
      <w:r w:rsidRPr="00E26EBB">
        <w:rPr>
          <w:rFonts w:cs="Arial"/>
          <w:sz w:val="24"/>
          <w:szCs w:val="24"/>
          <w:rtl/>
          <w:lang w:bidi="ar-SY"/>
        </w:rPr>
        <w:t xml:space="preserve"> </w:t>
      </w:r>
      <w:r w:rsidRPr="00E26EBB">
        <w:rPr>
          <w:sz w:val="24"/>
          <w:szCs w:val="24"/>
          <w:lang w:bidi="ar-SY"/>
        </w:rPr>
        <w:t>OSPFv2</w:t>
      </w:r>
    </w:p>
    <w:p w14:paraId="355450E9"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7EB0C532" w14:textId="77777777" w:rsidR="0090438F" w:rsidRPr="00E26EBB" w:rsidRDefault="0090438F" w:rsidP="00925D9A">
      <w:pPr>
        <w:bidi w:val="0"/>
        <w:spacing w:after="0" w:line="240" w:lineRule="auto"/>
        <w:rPr>
          <w:sz w:val="24"/>
          <w:szCs w:val="24"/>
          <w:rtl/>
          <w:lang w:bidi="ar-SY"/>
        </w:rPr>
      </w:pPr>
      <w:r w:rsidRPr="00E26EBB">
        <w:rPr>
          <w:sz w:val="24"/>
          <w:szCs w:val="24"/>
          <w:lang w:bidi="ar-SY"/>
        </w:rPr>
        <w:t>mpls ldp router-id Loopback0 force</w:t>
      </w:r>
      <w:r w:rsidRPr="00E26EBB">
        <w:rPr>
          <w:rFonts w:cs="Arial"/>
          <w:sz w:val="24"/>
          <w:szCs w:val="24"/>
          <w:rtl/>
          <w:lang w:bidi="ar-SY"/>
        </w:rPr>
        <w:t xml:space="preserve">   ! </w:t>
      </w:r>
      <w:r w:rsidRPr="00E26EBB">
        <w:rPr>
          <w:rFonts w:cs="Arial" w:hint="cs"/>
          <w:sz w:val="24"/>
          <w:szCs w:val="24"/>
          <w:rtl/>
          <w:lang w:bidi="ar-SY"/>
        </w:rPr>
        <w:t>إجبار</w:t>
      </w:r>
      <w:r w:rsidRPr="00E26EBB">
        <w:rPr>
          <w:rFonts w:cs="Arial"/>
          <w:sz w:val="24"/>
          <w:szCs w:val="24"/>
          <w:rtl/>
          <w:lang w:bidi="ar-SY"/>
        </w:rPr>
        <w:t xml:space="preserve"> </w:t>
      </w:r>
      <w:r w:rsidRPr="00E26EBB">
        <w:rPr>
          <w:sz w:val="24"/>
          <w:szCs w:val="24"/>
          <w:lang w:bidi="ar-SY"/>
        </w:rPr>
        <w:t>LDP</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استخدام</w:t>
      </w:r>
      <w:r w:rsidRPr="00E26EBB">
        <w:rPr>
          <w:rFonts w:cs="Arial"/>
          <w:sz w:val="24"/>
          <w:szCs w:val="24"/>
          <w:rtl/>
          <w:lang w:bidi="ar-SY"/>
        </w:rPr>
        <w:t xml:space="preserve"> </w:t>
      </w:r>
      <w:r w:rsidRPr="00E26EBB">
        <w:rPr>
          <w:sz w:val="24"/>
          <w:szCs w:val="24"/>
          <w:lang w:bidi="ar-SY"/>
        </w:rPr>
        <w:t>Loopback0</w:t>
      </w:r>
      <w:r w:rsidRPr="00E26EBB">
        <w:rPr>
          <w:rFonts w:cs="Arial"/>
          <w:sz w:val="24"/>
          <w:szCs w:val="24"/>
          <w:rtl/>
          <w:lang w:bidi="ar-SY"/>
        </w:rPr>
        <w:t xml:space="preserve"> </w:t>
      </w:r>
      <w:r w:rsidRPr="00E26EBB">
        <w:rPr>
          <w:rFonts w:cs="Arial" w:hint="cs"/>
          <w:sz w:val="24"/>
          <w:szCs w:val="24"/>
          <w:rtl/>
          <w:lang w:bidi="ar-SY"/>
        </w:rPr>
        <w:t>كمعرّف</w:t>
      </w:r>
      <w:r w:rsidRPr="00E26EBB">
        <w:rPr>
          <w:rFonts w:cs="Arial"/>
          <w:sz w:val="24"/>
          <w:szCs w:val="24"/>
          <w:rtl/>
          <w:lang w:bidi="ar-SY"/>
        </w:rPr>
        <w:t xml:space="preserve"> </w:t>
      </w:r>
      <w:r w:rsidRPr="00E26EBB">
        <w:rPr>
          <w:rFonts w:cs="Arial" w:hint="cs"/>
          <w:sz w:val="24"/>
          <w:szCs w:val="24"/>
          <w:rtl/>
          <w:lang w:bidi="ar-SY"/>
        </w:rPr>
        <w:t>ثابت</w:t>
      </w:r>
    </w:p>
    <w:p w14:paraId="5E8A051A"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6FF28CAF" w14:textId="77777777" w:rsidR="0090438F" w:rsidRPr="00E26EBB" w:rsidRDefault="0090438F" w:rsidP="00925D9A">
      <w:pPr>
        <w:bidi w:val="0"/>
        <w:spacing w:after="0" w:line="240" w:lineRule="auto"/>
        <w:rPr>
          <w:sz w:val="24"/>
          <w:szCs w:val="24"/>
          <w:rtl/>
          <w:lang w:bidi="ar-SY"/>
        </w:rPr>
      </w:pPr>
      <w:r w:rsidRPr="00E26EBB">
        <w:rPr>
          <w:sz w:val="24"/>
          <w:szCs w:val="24"/>
          <w:lang w:bidi="ar-SY"/>
        </w:rPr>
        <w:t>snmp-server community isp-admin RO</w:t>
      </w:r>
      <w:r w:rsidRPr="00E26EBB">
        <w:rPr>
          <w:rFonts w:cs="Arial"/>
          <w:sz w:val="24"/>
          <w:szCs w:val="24"/>
          <w:rtl/>
          <w:lang w:bidi="ar-SY"/>
        </w:rPr>
        <w:t xml:space="preserve">   ! </w:t>
      </w:r>
      <w:r w:rsidRPr="00E26EBB">
        <w:rPr>
          <w:rFonts w:cs="Arial" w:hint="cs"/>
          <w:sz w:val="24"/>
          <w:szCs w:val="24"/>
          <w:rtl/>
          <w:lang w:bidi="ar-SY"/>
        </w:rPr>
        <w:t>يُتيح</w:t>
      </w:r>
      <w:r w:rsidRPr="00E26EBB">
        <w:rPr>
          <w:rFonts w:cs="Arial"/>
          <w:sz w:val="24"/>
          <w:szCs w:val="24"/>
          <w:rtl/>
          <w:lang w:bidi="ar-SY"/>
        </w:rPr>
        <w:t xml:space="preserve"> </w:t>
      </w:r>
      <w:r w:rsidRPr="00E26EBB">
        <w:rPr>
          <w:rFonts w:cs="Arial" w:hint="cs"/>
          <w:sz w:val="24"/>
          <w:szCs w:val="24"/>
          <w:rtl/>
          <w:lang w:bidi="ar-SY"/>
        </w:rPr>
        <w:t>قراءة</w:t>
      </w:r>
      <w:r w:rsidRPr="00E26EBB">
        <w:rPr>
          <w:rFonts w:cs="Arial"/>
          <w:sz w:val="24"/>
          <w:szCs w:val="24"/>
          <w:rtl/>
          <w:lang w:bidi="ar-SY"/>
        </w:rPr>
        <w:t xml:space="preserve"> </w:t>
      </w:r>
      <w:r w:rsidRPr="00E26EBB">
        <w:rPr>
          <w:rFonts w:cs="Arial" w:hint="cs"/>
          <w:sz w:val="24"/>
          <w:szCs w:val="24"/>
          <w:rtl/>
          <w:lang w:bidi="ar-SY"/>
        </w:rPr>
        <w:t>الإحصائيات</w:t>
      </w:r>
      <w:r w:rsidRPr="00E26EBB">
        <w:rPr>
          <w:rFonts w:cs="Arial"/>
          <w:sz w:val="24"/>
          <w:szCs w:val="24"/>
          <w:rtl/>
          <w:lang w:bidi="ar-SY"/>
        </w:rPr>
        <w:t xml:space="preserve"> </w:t>
      </w:r>
      <w:r w:rsidRPr="00E26EBB">
        <w:rPr>
          <w:rFonts w:cs="Arial" w:hint="cs"/>
          <w:sz w:val="24"/>
          <w:szCs w:val="24"/>
          <w:rtl/>
          <w:lang w:bidi="ar-SY"/>
        </w:rPr>
        <w:t>لنظام</w:t>
      </w:r>
      <w:r w:rsidRPr="00E26EBB">
        <w:rPr>
          <w:rFonts w:cs="Arial"/>
          <w:sz w:val="24"/>
          <w:szCs w:val="24"/>
          <w:rtl/>
          <w:lang w:bidi="ar-SY"/>
        </w:rPr>
        <w:t xml:space="preserve"> </w:t>
      </w:r>
      <w:r w:rsidRPr="00E26EBB">
        <w:rPr>
          <w:sz w:val="24"/>
          <w:szCs w:val="24"/>
          <w:lang w:bidi="ar-SY"/>
        </w:rPr>
        <w:t>Zabbix</w:t>
      </w:r>
    </w:p>
    <w:p w14:paraId="470C1866" w14:textId="77777777" w:rsidR="0090438F" w:rsidRPr="00E26EBB" w:rsidRDefault="0090438F" w:rsidP="00925D9A">
      <w:pPr>
        <w:bidi w:val="0"/>
        <w:spacing w:after="0" w:line="240" w:lineRule="auto"/>
        <w:rPr>
          <w:sz w:val="24"/>
          <w:szCs w:val="24"/>
          <w:rtl/>
          <w:lang w:bidi="ar-SY"/>
        </w:rPr>
      </w:pPr>
      <w:r w:rsidRPr="00E26EBB">
        <w:rPr>
          <w:sz w:val="24"/>
          <w:szCs w:val="24"/>
          <w:lang w:bidi="ar-SY"/>
        </w:rPr>
        <w:t>snmp-server location isp-core</w:t>
      </w:r>
      <w:r w:rsidRPr="00E26EBB">
        <w:rPr>
          <w:rFonts w:cs="Arial"/>
          <w:sz w:val="24"/>
          <w:szCs w:val="24"/>
          <w:rtl/>
          <w:lang w:bidi="ar-SY"/>
        </w:rPr>
        <w:t xml:space="preserve">        ! </w:t>
      </w:r>
      <w:r w:rsidRPr="00E26EBB">
        <w:rPr>
          <w:rFonts w:cs="Arial" w:hint="cs"/>
          <w:sz w:val="24"/>
          <w:szCs w:val="24"/>
          <w:rtl/>
          <w:lang w:bidi="ar-SY"/>
        </w:rPr>
        <w:t>وصف</w:t>
      </w:r>
      <w:r w:rsidRPr="00E26EBB">
        <w:rPr>
          <w:rFonts w:cs="Arial"/>
          <w:sz w:val="24"/>
          <w:szCs w:val="24"/>
          <w:rtl/>
          <w:lang w:bidi="ar-SY"/>
        </w:rPr>
        <w:t xml:space="preserve"> </w:t>
      </w:r>
      <w:r w:rsidRPr="00E26EBB">
        <w:rPr>
          <w:rFonts w:cs="Arial" w:hint="cs"/>
          <w:sz w:val="24"/>
          <w:szCs w:val="24"/>
          <w:rtl/>
          <w:lang w:bidi="ar-SY"/>
        </w:rPr>
        <w:t>موقع</w:t>
      </w:r>
      <w:r w:rsidRPr="00E26EBB">
        <w:rPr>
          <w:rFonts w:cs="Arial"/>
          <w:sz w:val="24"/>
          <w:szCs w:val="24"/>
          <w:rtl/>
          <w:lang w:bidi="ar-SY"/>
        </w:rPr>
        <w:t xml:space="preserve"> </w:t>
      </w:r>
      <w:r w:rsidRPr="00E26EBB">
        <w:rPr>
          <w:rFonts w:cs="Arial" w:hint="cs"/>
          <w:sz w:val="24"/>
          <w:szCs w:val="24"/>
          <w:rtl/>
          <w:lang w:bidi="ar-SY"/>
        </w:rPr>
        <w:t>الجهاز</w:t>
      </w:r>
      <w:r w:rsidRPr="00E26EBB">
        <w:rPr>
          <w:rFonts w:cs="Arial"/>
          <w:sz w:val="24"/>
          <w:szCs w:val="24"/>
          <w:rtl/>
          <w:lang w:bidi="ar-SY"/>
        </w:rPr>
        <w:t xml:space="preserve"> </w:t>
      </w:r>
      <w:r w:rsidRPr="00E26EBB">
        <w:rPr>
          <w:rFonts w:cs="Arial" w:hint="cs"/>
          <w:sz w:val="24"/>
          <w:szCs w:val="24"/>
          <w:rtl/>
          <w:lang w:bidi="ar-SY"/>
        </w:rPr>
        <w:t>يظهر</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sz w:val="24"/>
          <w:szCs w:val="24"/>
          <w:lang w:bidi="ar-SY"/>
        </w:rPr>
        <w:t>Zabbix</w:t>
      </w:r>
    </w:p>
    <w:p w14:paraId="3610E097"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4084CB09" w14:textId="77777777" w:rsidR="0090438F" w:rsidRPr="00E26EBB" w:rsidRDefault="0090438F" w:rsidP="00925D9A">
      <w:pPr>
        <w:spacing w:after="0" w:line="240" w:lineRule="auto"/>
        <w:rPr>
          <w:sz w:val="24"/>
          <w:szCs w:val="24"/>
          <w:rtl/>
          <w:lang w:bidi="ar-SY"/>
        </w:rPr>
      </w:pPr>
      <w:r w:rsidRPr="00E26EBB">
        <w:rPr>
          <w:rFonts w:cs="Arial"/>
          <w:sz w:val="24"/>
          <w:szCs w:val="24"/>
          <w:rtl/>
          <w:lang w:bidi="ar-SY"/>
        </w:rPr>
        <w:t xml:space="preserve">! ─── </w:t>
      </w:r>
      <w:r w:rsidRPr="00E26EBB">
        <w:rPr>
          <w:rFonts w:cs="Arial" w:hint="cs"/>
          <w:sz w:val="24"/>
          <w:szCs w:val="24"/>
          <w:rtl/>
          <w:lang w:bidi="ar-SY"/>
        </w:rPr>
        <w:t>تطبيق</w:t>
      </w:r>
      <w:r w:rsidRPr="00E26EBB">
        <w:rPr>
          <w:rFonts w:cs="Arial"/>
          <w:sz w:val="24"/>
          <w:szCs w:val="24"/>
          <w:rtl/>
          <w:lang w:bidi="ar-SY"/>
        </w:rPr>
        <w:t xml:space="preserve"> </w:t>
      </w:r>
      <w:r w:rsidRPr="00E26EBB">
        <w:rPr>
          <w:sz w:val="24"/>
          <w:szCs w:val="24"/>
          <w:lang w:bidi="ar-SY"/>
        </w:rPr>
        <w:t>CoPP</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مستوى</w:t>
      </w:r>
      <w:r w:rsidRPr="00E26EBB">
        <w:rPr>
          <w:rFonts w:cs="Arial"/>
          <w:sz w:val="24"/>
          <w:szCs w:val="24"/>
          <w:rtl/>
          <w:lang w:bidi="ar-SY"/>
        </w:rPr>
        <w:t xml:space="preserve"> </w:t>
      </w:r>
      <w:r w:rsidRPr="00E26EBB">
        <w:rPr>
          <w:rFonts w:cs="Arial" w:hint="cs"/>
          <w:sz w:val="24"/>
          <w:szCs w:val="24"/>
          <w:rtl/>
          <w:lang w:bidi="ar-SY"/>
        </w:rPr>
        <w:t>التحكم</w:t>
      </w:r>
      <w:r w:rsidRPr="00E26EBB">
        <w:rPr>
          <w:rFonts w:cs="Arial"/>
          <w:sz w:val="24"/>
          <w:szCs w:val="24"/>
          <w:rtl/>
          <w:lang w:bidi="ar-SY"/>
        </w:rPr>
        <w:t xml:space="preserve"> ────────────────────────────</w:t>
      </w:r>
    </w:p>
    <w:p w14:paraId="416DEB5E" w14:textId="77777777" w:rsidR="0090438F" w:rsidRPr="00E26EBB" w:rsidRDefault="0090438F" w:rsidP="00925D9A">
      <w:pPr>
        <w:bidi w:val="0"/>
        <w:spacing w:after="0" w:line="240" w:lineRule="auto"/>
        <w:rPr>
          <w:sz w:val="24"/>
          <w:szCs w:val="24"/>
          <w:lang w:bidi="ar-SY"/>
        </w:rPr>
      </w:pPr>
      <w:r w:rsidRPr="00E26EBB">
        <w:rPr>
          <w:sz w:val="24"/>
          <w:szCs w:val="24"/>
          <w:lang w:bidi="ar-SY"/>
        </w:rPr>
        <w:t>control-plane</w:t>
      </w:r>
    </w:p>
    <w:p w14:paraId="30EB397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service-policy input pm-copp</w:t>
      </w:r>
      <w:r w:rsidRPr="00E26EBB">
        <w:rPr>
          <w:rFonts w:cs="Arial"/>
          <w:sz w:val="24"/>
          <w:szCs w:val="24"/>
          <w:rtl/>
          <w:lang w:bidi="ar-SY"/>
        </w:rPr>
        <w:t xml:space="preserve">   ! </w:t>
      </w:r>
      <w:r w:rsidRPr="00E26EBB">
        <w:rPr>
          <w:rFonts w:cs="Arial" w:hint="cs"/>
          <w:sz w:val="24"/>
          <w:szCs w:val="24"/>
          <w:rtl/>
          <w:lang w:bidi="ar-SY"/>
        </w:rPr>
        <w:t>تطبيق</w:t>
      </w:r>
      <w:r w:rsidRPr="00E26EBB">
        <w:rPr>
          <w:rFonts w:cs="Arial"/>
          <w:sz w:val="24"/>
          <w:szCs w:val="24"/>
          <w:rtl/>
          <w:lang w:bidi="ar-SY"/>
        </w:rPr>
        <w:t xml:space="preserve">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تقييد</w:t>
      </w:r>
      <w:r w:rsidRPr="00E26EBB">
        <w:rPr>
          <w:rFonts w:cs="Arial"/>
          <w:sz w:val="24"/>
          <w:szCs w:val="24"/>
          <w:rtl/>
          <w:lang w:bidi="ar-SY"/>
        </w:rPr>
        <w:t xml:space="preserve"> </w:t>
      </w:r>
      <w:r w:rsidRPr="00E26EBB">
        <w:rPr>
          <w:rFonts w:cs="Arial" w:hint="cs"/>
          <w:sz w:val="24"/>
          <w:szCs w:val="24"/>
          <w:rtl/>
          <w:lang w:bidi="ar-SY"/>
        </w:rPr>
        <w:t>الحزم</w:t>
      </w:r>
      <w:r w:rsidRPr="00E26EBB">
        <w:rPr>
          <w:rFonts w:cs="Arial"/>
          <w:sz w:val="24"/>
          <w:szCs w:val="24"/>
          <w:rtl/>
          <w:lang w:bidi="ar-SY"/>
        </w:rPr>
        <w:t xml:space="preserve"> </w:t>
      </w:r>
      <w:r w:rsidRPr="00E26EBB">
        <w:rPr>
          <w:rFonts w:cs="Arial" w:hint="cs"/>
          <w:sz w:val="24"/>
          <w:szCs w:val="24"/>
          <w:rtl/>
          <w:lang w:bidi="ar-SY"/>
        </w:rPr>
        <w:t>الواصلة</w:t>
      </w:r>
      <w:r w:rsidRPr="00E26EBB">
        <w:rPr>
          <w:rFonts w:cs="Arial"/>
          <w:sz w:val="24"/>
          <w:szCs w:val="24"/>
          <w:rtl/>
          <w:lang w:bidi="ar-SY"/>
        </w:rPr>
        <w:t xml:space="preserve"> </w:t>
      </w:r>
      <w:r w:rsidRPr="00E26EBB">
        <w:rPr>
          <w:rFonts w:cs="Arial" w:hint="cs"/>
          <w:sz w:val="24"/>
          <w:szCs w:val="24"/>
          <w:rtl/>
          <w:lang w:bidi="ar-SY"/>
        </w:rPr>
        <w:t>للمعالج</w:t>
      </w:r>
    </w:p>
    <w:p w14:paraId="4B0916B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lastRenderedPageBreak/>
        <w:t>!</w:t>
      </w:r>
    </w:p>
    <w:p w14:paraId="36B8A3E6" w14:textId="77777777" w:rsidR="0090438F" w:rsidRPr="00E26EBB" w:rsidRDefault="0090438F" w:rsidP="00925D9A">
      <w:pPr>
        <w:bidi w:val="0"/>
        <w:spacing w:after="0" w:line="240" w:lineRule="auto"/>
        <w:rPr>
          <w:sz w:val="24"/>
          <w:szCs w:val="24"/>
          <w:lang w:bidi="ar-SY"/>
        </w:rPr>
      </w:pPr>
      <w:r w:rsidRPr="00E26EBB">
        <w:rPr>
          <w:sz w:val="24"/>
          <w:szCs w:val="24"/>
          <w:lang w:bidi="ar-SY"/>
        </w:rPr>
        <w:t>line con 0</w:t>
      </w:r>
    </w:p>
    <w:p w14:paraId="64748458"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exec-timeout 0 0</w:t>
      </w:r>
      <w:r w:rsidRPr="00E26EBB">
        <w:rPr>
          <w:rFonts w:cs="Arial"/>
          <w:sz w:val="24"/>
          <w:szCs w:val="24"/>
          <w:rtl/>
          <w:lang w:bidi="ar-SY"/>
        </w:rPr>
        <w:t xml:space="preserve">        ! </w:t>
      </w:r>
      <w:r w:rsidRPr="00E26EBB">
        <w:rPr>
          <w:rFonts w:cs="Arial" w:hint="cs"/>
          <w:sz w:val="24"/>
          <w:szCs w:val="24"/>
          <w:rtl/>
          <w:lang w:bidi="ar-SY"/>
        </w:rPr>
        <w:t>تعطيل</w:t>
      </w:r>
      <w:r w:rsidRPr="00E26EBB">
        <w:rPr>
          <w:rFonts w:cs="Arial"/>
          <w:sz w:val="24"/>
          <w:szCs w:val="24"/>
          <w:rtl/>
          <w:lang w:bidi="ar-SY"/>
        </w:rPr>
        <w:t xml:space="preserve"> </w:t>
      </w:r>
      <w:r w:rsidRPr="00E26EBB">
        <w:rPr>
          <w:sz w:val="24"/>
          <w:szCs w:val="24"/>
          <w:lang w:bidi="ar-SY"/>
        </w:rPr>
        <w:t>timeout</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sz w:val="24"/>
          <w:szCs w:val="24"/>
          <w:lang w:bidi="ar-SY"/>
        </w:rPr>
        <w:t>Console</w:t>
      </w:r>
      <w:r w:rsidRPr="00E26EBB">
        <w:rPr>
          <w:rFonts w:cs="Arial"/>
          <w:sz w:val="24"/>
          <w:szCs w:val="24"/>
          <w:rtl/>
          <w:lang w:bidi="ar-SY"/>
        </w:rPr>
        <w:t xml:space="preserve"> (</w:t>
      </w:r>
      <w:r w:rsidRPr="00E26EBB">
        <w:rPr>
          <w:rFonts w:cs="Arial" w:hint="cs"/>
          <w:sz w:val="24"/>
          <w:szCs w:val="24"/>
          <w:rtl/>
          <w:lang w:bidi="ar-SY"/>
        </w:rPr>
        <w:t>بيئة</w:t>
      </w:r>
      <w:r w:rsidRPr="00E26EBB">
        <w:rPr>
          <w:rFonts w:cs="Arial"/>
          <w:sz w:val="24"/>
          <w:szCs w:val="24"/>
          <w:rtl/>
          <w:lang w:bidi="ar-SY"/>
        </w:rPr>
        <w:t xml:space="preserve"> </w:t>
      </w:r>
      <w:r w:rsidRPr="00E26EBB">
        <w:rPr>
          <w:rFonts w:cs="Arial" w:hint="cs"/>
          <w:sz w:val="24"/>
          <w:szCs w:val="24"/>
          <w:rtl/>
          <w:lang w:bidi="ar-SY"/>
        </w:rPr>
        <w:t>مختبرية</w:t>
      </w:r>
      <w:r w:rsidRPr="00E26EBB">
        <w:rPr>
          <w:rFonts w:cs="Arial"/>
          <w:sz w:val="24"/>
          <w:szCs w:val="24"/>
          <w:rtl/>
          <w:lang w:bidi="ar-SY"/>
        </w:rPr>
        <w:t>)</w:t>
      </w:r>
    </w:p>
    <w:p w14:paraId="65062358"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privilege level 15</w:t>
      </w:r>
    </w:p>
    <w:p w14:paraId="3786DF14"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logging synchronous</w:t>
      </w:r>
      <w:r w:rsidRPr="00E26EBB">
        <w:rPr>
          <w:rFonts w:cs="Arial"/>
          <w:sz w:val="24"/>
          <w:szCs w:val="24"/>
          <w:rtl/>
          <w:lang w:bidi="ar-SY"/>
        </w:rPr>
        <w:t xml:space="preserve">     ! </w:t>
      </w:r>
      <w:r w:rsidRPr="00E26EBB">
        <w:rPr>
          <w:rFonts w:cs="Arial" w:hint="cs"/>
          <w:sz w:val="24"/>
          <w:szCs w:val="24"/>
          <w:rtl/>
          <w:lang w:bidi="ar-SY"/>
        </w:rPr>
        <w:t>منع</w:t>
      </w:r>
      <w:r w:rsidRPr="00E26EBB">
        <w:rPr>
          <w:rFonts w:cs="Arial"/>
          <w:sz w:val="24"/>
          <w:szCs w:val="24"/>
          <w:rtl/>
          <w:lang w:bidi="ar-SY"/>
        </w:rPr>
        <w:t xml:space="preserve"> </w:t>
      </w:r>
      <w:r w:rsidRPr="00E26EBB">
        <w:rPr>
          <w:rFonts w:cs="Arial" w:hint="cs"/>
          <w:sz w:val="24"/>
          <w:szCs w:val="24"/>
          <w:rtl/>
          <w:lang w:bidi="ar-SY"/>
        </w:rPr>
        <w:t>رسائل</w:t>
      </w:r>
      <w:r w:rsidRPr="00E26EBB">
        <w:rPr>
          <w:rFonts w:cs="Arial"/>
          <w:sz w:val="24"/>
          <w:szCs w:val="24"/>
          <w:rtl/>
          <w:lang w:bidi="ar-SY"/>
        </w:rPr>
        <w:t xml:space="preserve"> </w:t>
      </w:r>
      <w:r w:rsidRPr="00E26EBB">
        <w:rPr>
          <w:rFonts w:cs="Arial" w:hint="cs"/>
          <w:sz w:val="24"/>
          <w:szCs w:val="24"/>
          <w:rtl/>
          <w:lang w:bidi="ar-SY"/>
        </w:rPr>
        <w:t>السجل</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مقاطعة</w:t>
      </w:r>
      <w:r w:rsidRPr="00E26EBB">
        <w:rPr>
          <w:rFonts w:cs="Arial"/>
          <w:sz w:val="24"/>
          <w:szCs w:val="24"/>
          <w:rtl/>
          <w:lang w:bidi="ar-SY"/>
        </w:rPr>
        <w:t xml:space="preserve"> </w:t>
      </w:r>
      <w:r w:rsidRPr="00E26EBB">
        <w:rPr>
          <w:rFonts w:cs="Arial" w:hint="cs"/>
          <w:sz w:val="24"/>
          <w:szCs w:val="24"/>
          <w:rtl/>
          <w:lang w:bidi="ar-SY"/>
        </w:rPr>
        <w:t>الكتابة</w:t>
      </w:r>
    </w:p>
    <w:p w14:paraId="4C28E29F" w14:textId="77777777" w:rsidR="0090438F" w:rsidRPr="00E26EBB" w:rsidRDefault="0090438F" w:rsidP="00925D9A">
      <w:pPr>
        <w:bidi w:val="0"/>
        <w:spacing w:after="0" w:line="240" w:lineRule="auto"/>
        <w:rPr>
          <w:sz w:val="24"/>
          <w:szCs w:val="24"/>
          <w:lang w:bidi="ar-SY"/>
        </w:rPr>
      </w:pPr>
      <w:r w:rsidRPr="00E26EBB">
        <w:rPr>
          <w:sz w:val="24"/>
          <w:szCs w:val="24"/>
          <w:lang w:bidi="ar-SY"/>
        </w:rPr>
        <w:t>line aux 0</w:t>
      </w:r>
    </w:p>
    <w:p w14:paraId="578ADE3A"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exec-timeout 0 0</w:t>
      </w:r>
    </w:p>
    <w:p w14:paraId="057C4991"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privilege level 15</w:t>
      </w:r>
    </w:p>
    <w:p w14:paraId="0C1EE1C6" w14:textId="77777777" w:rsidR="0090438F" w:rsidRPr="00E26EBB" w:rsidRDefault="0090438F" w:rsidP="00925D9A">
      <w:pPr>
        <w:bidi w:val="0"/>
        <w:spacing w:after="0" w:line="240" w:lineRule="auto"/>
        <w:rPr>
          <w:sz w:val="24"/>
          <w:szCs w:val="24"/>
          <w:lang w:bidi="ar-SY"/>
        </w:rPr>
      </w:pPr>
      <w:r w:rsidRPr="00E26EBB">
        <w:rPr>
          <w:rFonts w:cs="Arial"/>
          <w:sz w:val="24"/>
          <w:szCs w:val="24"/>
          <w:rtl/>
          <w:lang w:bidi="ar-SY"/>
        </w:rPr>
        <w:t xml:space="preserve"> </w:t>
      </w:r>
      <w:r w:rsidRPr="00E26EBB">
        <w:rPr>
          <w:sz w:val="24"/>
          <w:szCs w:val="24"/>
          <w:lang w:bidi="ar-SY"/>
        </w:rPr>
        <w:t>logging synchronous</w:t>
      </w:r>
    </w:p>
    <w:p w14:paraId="17C80ED9" w14:textId="77777777" w:rsidR="0090438F" w:rsidRPr="00E26EBB" w:rsidRDefault="0090438F" w:rsidP="00925D9A">
      <w:pPr>
        <w:bidi w:val="0"/>
        <w:spacing w:after="0" w:line="240" w:lineRule="auto"/>
        <w:rPr>
          <w:sz w:val="24"/>
          <w:szCs w:val="24"/>
          <w:lang w:bidi="ar-SY"/>
        </w:rPr>
      </w:pPr>
      <w:r w:rsidRPr="00E26EBB">
        <w:rPr>
          <w:sz w:val="24"/>
          <w:szCs w:val="24"/>
          <w:lang w:bidi="ar-SY"/>
        </w:rPr>
        <w:t>line vty 0 4</w:t>
      </w:r>
    </w:p>
    <w:p w14:paraId="70EE4ADC"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login local</w:t>
      </w:r>
      <w:r w:rsidRPr="00E26EBB">
        <w:rPr>
          <w:rFonts w:cs="Arial"/>
          <w:sz w:val="24"/>
          <w:szCs w:val="24"/>
          <w:rtl/>
          <w:lang w:bidi="ar-SY"/>
        </w:rPr>
        <w:t xml:space="preserve">             ! </w:t>
      </w:r>
      <w:r w:rsidRPr="00E26EBB">
        <w:rPr>
          <w:rFonts w:cs="Arial" w:hint="cs"/>
          <w:sz w:val="24"/>
          <w:szCs w:val="24"/>
          <w:rtl/>
          <w:lang w:bidi="ar-SY"/>
        </w:rPr>
        <w:t>المصادقة</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قاعدة</w:t>
      </w:r>
      <w:r w:rsidRPr="00E26EBB">
        <w:rPr>
          <w:rFonts w:cs="Arial"/>
          <w:sz w:val="24"/>
          <w:szCs w:val="24"/>
          <w:rtl/>
          <w:lang w:bidi="ar-SY"/>
        </w:rPr>
        <w:t xml:space="preserve"> </w:t>
      </w:r>
      <w:r w:rsidRPr="00E26EBB">
        <w:rPr>
          <w:rFonts w:cs="Arial" w:hint="cs"/>
          <w:sz w:val="24"/>
          <w:szCs w:val="24"/>
          <w:rtl/>
          <w:lang w:bidi="ar-SY"/>
        </w:rPr>
        <w:t>البيانات</w:t>
      </w:r>
      <w:r w:rsidRPr="00E26EBB">
        <w:rPr>
          <w:rFonts w:cs="Arial"/>
          <w:sz w:val="24"/>
          <w:szCs w:val="24"/>
          <w:rtl/>
          <w:lang w:bidi="ar-SY"/>
        </w:rPr>
        <w:t xml:space="preserve"> </w:t>
      </w:r>
      <w:r w:rsidRPr="00E26EBB">
        <w:rPr>
          <w:rFonts w:cs="Arial" w:hint="cs"/>
          <w:sz w:val="24"/>
          <w:szCs w:val="24"/>
          <w:rtl/>
          <w:lang w:bidi="ar-SY"/>
        </w:rPr>
        <w:t>المحلية</w:t>
      </w:r>
    </w:p>
    <w:p w14:paraId="00BAC453"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 xml:space="preserve"> </w:t>
      </w:r>
      <w:r w:rsidRPr="00E26EBB">
        <w:rPr>
          <w:sz w:val="24"/>
          <w:szCs w:val="24"/>
          <w:lang w:bidi="ar-SY"/>
        </w:rPr>
        <w:t>transport input ssh</w:t>
      </w:r>
      <w:r w:rsidRPr="00E26EBB">
        <w:rPr>
          <w:rFonts w:cs="Arial"/>
          <w:sz w:val="24"/>
          <w:szCs w:val="24"/>
          <w:rtl/>
          <w:lang w:bidi="ar-SY"/>
        </w:rPr>
        <w:t xml:space="preserve">     ! </w:t>
      </w:r>
      <w:r w:rsidRPr="00E26EBB">
        <w:rPr>
          <w:rFonts w:cs="Arial" w:hint="cs"/>
          <w:sz w:val="24"/>
          <w:szCs w:val="24"/>
          <w:rtl/>
          <w:lang w:bidi="ar-SY"/>
        </w:rPr>
        <w:t>يمنع</w:t>
      </w:r>
      <w:r w:rsidRPr="00E26EBB">
        <w:rPr>
          <w:rFonts w:cs="Arial"/>
          <w:sz w:val="24"/>
          <w:szCs w:val="24"/>
          <w:rtl/>
          <w:lang w:bidi="ar-SY"/>
        </w:rPr>
        <w:t xml:space="preserve"> </w:t>
      </w:r>
      <w:r w:rsidRPr="00E26EBB">
        <w:rPr>
          <w:sz w:val="24"/>
          <w:szCs w:val="24"/>
          <w:lang w:bidi="ar-SY"/>
        </w:rPr>
        <w:t>Telnet</w:t>
      </w:r>
      <w:r w:rsidRPr="00E26EBB">
        <w:rPr>
          <w:rFonts w:cs="Arial"/>
          <w:sz w:val="24"/>
          <w:szCs w:val="24"/>
          <w:rtl/>
          <w:lang w:bidi="ar-SY"/>
        </w:rPr>
        <w:t xml:space="preserve"> </w:t>
      </w:r>
      <w:r w:rsidRPr="00E26EBB">
        <w:rPr>
          <w:rFonts w:cs="Arial" w:hint="cs"/>
          <w:sz w:val="24"/>
          <w:szCs w:val="24"/>
          <w:rtl/>
          <w:lang w:bidi="ar-SY"/>
        </w:rPr>
        <w:t>ويقصر</w:t>
      </w:r>
      <w:r w:rsidRPr="00E26EBB">
        <w:rPr>
          <w:rFonts w:cs="Arial"/>
          <w:sz w:val="24"/>
          <w:szCs w:val="24"/>
          <w:rtl/>
          <w:lang w:bidi="ar-SY"/>
        </w:rPr>
        <w:t xml:space="preserve"> </w:t>
      </w:r>
      <w:r w:rsidRPr="00E26EBB">
        <w:rPr>
          <w:rFonts w:cs="Arial" w:hint="cs"/>
          <w:sz w:val="24"/>
          <w:szCs w:val="24"/>
          <w:rtl/>
          <w:lang w:bidi="ar-SY"/>
        </w:rPr>
        <w:t>الوصول</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sz w:val="24"/>
          <w:szCs w:val="24"/>
          <w:lang w:bidi="ar-SY"/>
        </w:rPr>
        <w:t>SSH</w:t>
      </w:r>
      <w:r w:rsidRPr="00E26EBB">
        <w:rPr>
          <w:rFonts w:cs="Arial"/>
          <w:sz w:val="24"/>
          <w:szCs w:val="24"/>
          <w:rtl/>
          <w:lang w:bidi="ar-SY"/>
        </w:rPr>
        <w:t xml:space="preserve"> </w:t>
      </w:r>
      <w:r w:rsidRPr="00E26EBB">
        <w:rPr>
          <w:rFonts w:cs="Arial" w:hint="cs"/>
          <w:sz w:val="24"/>
          <w:szCs w:val="24"/>
          <w:rtl/>
          <w:lang w:bidi="ar-SY"/>
        </w:rPr>
        <w:t>فقط</w:t>
      </w:r>
    </w:p>
    <w:p w14:paraId="180A54EF"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5F6911D1" w14:textId="77777777" w:rsidR="0090438F" w:rsidRPr="00E26EBB" w:rsidRDefault="0090438F" w:rsidP="00925D9A">
      <w:pPr>
        <w:bidi w:val="0"/>
        <w:spacing w:after="0" w:line="240" w:lineRule="auto"/>
        <w:rPr>
          <w:sz w:val="24"/>
          <w:szCs w:val="24"/>
          <w:rtl/>
          <w:lang w:bidi="ar-SY"/>
        </w:rPr>
      </w:pPr>
      <w:r w:rsidRPr="00E26EBB">
        <w:rPr>
          <w:sz w:val="24"/>
          <w:szCs w:val="24"/>
          <w:lang w:bidi="ar-SY"/>
        </w:rPr>
        <w:t>ntp source Loopback0</w:t>
      </w:r>
      <w:r w:rsidRPr="00E26EBB">
        <w:rPr>
          <w:rFonts w:cs="Arial"/>
          <w:sz w:val="24"/>
          <w:szCs w:val="24"/>
          <w:rtl/>
          <w:lang w:bidi="ar-SY"/>
        </w:rPr>
        <w:t xml:space="preserve">             ! </w:t>
      </w:r>
      <w:r w:rsidRPr="00E26EBB">
        <w:rPr>
          <w:rFonts w:cs="Arial" w:hint="cs"/>
          <w:sz w:val="24"/>
          <w:szCs w:val="24"/>
          <w:rtl/>
          <w:lang w:bidi="ar-SY"/>
        </w:rPr>
        <w:t>إرسال</w:t>
      </w:r>
      <w:r w:rsidRPr="00E26EBB">
        <w:rPr>
          <w:rFonts w:cs="Arial"/>
          <w:sz w:val="24"/>
          <w:szCs w:val="24"/>
          <w:rtl/>
          <w:lang w:bidi="ar-SY"/>
        </w:rPr>
        <w:t xml:space="preserve"> </w:t>
      </w:r>
      <w:r w:rsidRPr="00E26EBB">
        <w:rPr>
          <w:rFonts w:cs="Arial" w:hint="cs"/>
          <w:sz w:val="24"/>
          <w:szCs w:val="24"/>
          <w:rtl/>
          <w:lang w:bidi="ar-SY"/>
        </w:rPr>
        <w:t>طلبات</w:t>
      </w:r>
      <w:r w:rsidRPr="00E26EBB">
        <w:rPr>
          <w:rFonts w:cs="Arial"/>
          <w:sz w:val="24"/>
          <w:szCs w:val="24"/>
          <w:rtl/>
          <w:lang w:bidi="ar-SY"/>
        </w:rPr>
        <w:t xml:space="preserve"> </w:t>
      </w:r>
      <w:r w:rsidRPr="00E26EBB">
        <w:rPr>
          <w:sz w:val="24"/>
          <w:szCs w:val="24"/>
          <w:lang w:bidi="ar-SY"/>
        </w:rPr>
        <w:t>NTP</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عنوان</w:t>
      </w:r>
      <w:r w:rsidRPr="00E26EBB">
        <w:rPr>
          <w:rFonts w:cs="Arial"/>
          <w:sz w:val="24"/>
          <w:szCs w:val="24"/>
          <w:rtl/>
          <w:lang w:bidi="ar-SY"/>
        </w:rPr>
        <w:t xml:space="preserve"> </w:t>
      </w:r>
      <w:r w:rsidRPr="00E26EBB">
        <w:rPr>
          <w:sz w:val="24"/>
          <w:szCs w:val="24"/>
          <w:lang w:bidi="ar-SY"/>
        </w:rPr>
        <w:t>Loopback0</w:t>
      </w:r>
      <w:r w:rsidRPr="00E26EBB">
        <w:rPr>
          <w:rFonts w:cs="Arial"/>
          <w:sz w:val="24"/>
          <w:szCs w:val="24"/>
          <w:rtl/>
          <w:lang w:bidi="ar-SY"/>
        </w:rPr>
        <w:t xml:space="preserve"> </w:t>
      </w:r>
      <w:r w:rsidRPr="00E26EBB">
        <w:rPr>
          <w:rFonts w:cs="Arial" w:hint="cs"/>
          <w:sz w:val="24"/>
          <w:szCs w:val="24"/>
          <w:rtl/>
          <w:lang w:bidi="ar-SY"/>
        </w:rPr>
        <w:t>الثابت</w:t>
      </w:r>
    </w:p>
    <w:p w14:paraId="5CDD5EB8" w14:textId="77777777" w:rsidR="0090438F" w:rsidRPr="00E26EBB" w:rsidRDefault="0090438F" w:rsidP="00925D9A">
      <w:pPr>
        <w:bidi w:val="0"/>
        <w:spacing w:after="0" w:line="240" w:lineRule="auto"/>
        <w:rPr>
          <w:sz w:val="24"/>
          <w:szCs w:val="24"/>
          <w:rtl/>
          <w:lang w:bidi="ar-SY"/>
        </w:rPr>
      </w:pPr>
      <w:r w:rsidRPr="00E26EBB">
        <w:rPr>
          <w:sz w:val="24"/>
          <w:szCs w:val="24"/>
          <w:lang w:bidi="ar-SY"/>
        </w:rPr>
        <w:t>ntp update-calendar</w:t>
      </w:r>
      <w:r w:rsidRPr="00E26EBB">
        <w:rPr>
          <w:rFonts w:cs="Arial"/>
          <w:sz w:val="24"/>
          <w:szCs w:val="24"/>
          <w:rtl/>
          <w:lang w:bidi="ar-SY"/>
        </w:rPr>
        <w:t xml:space="preserve">              ! </w:t>
      </w:r>
      <w:r w:rsidRPr="00E26EBB">
        <w:rPr>
          <w:rFonts w:cs="Arial" w:hint="cs"/>
          <w:sz w:val="24"/>
          <w:szCs w:val="24"/>
          <w:rtl/>
          <w:lang w:bidi="ar-SY"/>
        </w:rPr>
        <w:t>مزامنة</w:t>
      </w:r>
      <w:r w:rsidRPr="00E26EBB">
        <w:rPr>
          <w:rFonts w:cs="Arial"/>
          <w:sz w:val="24"/>
          <w:szCs w:val="24"/>
          <w:rtl/>
          <w:lang w:bidi="ar-SY"/>
        </w:rPr>
        <w:t xml:space="preserve"> </w:t>
      </w:r>
      <w:r w:rsidRPr="00E26EBB">
        <w:rPr>
          <w:rFonts w:cs="Arial" w:hint="cs"/>
          <w:sz w:val="24"/>
          <w:szCs w:val="24"/>
          <w:rtl/>
          <w:lang w:bidi="ar-SY"/>
        </w:rPr>
        <w:t>ساعة</w:t>
      </w:r>
      <w:r w:rsidRPr="00E26EBB">
        <w:rPr>
          <w:rFonts w:cs="Arial"/>
          <w:sz w:val="24"/>
          <w:szCs w:val="24"/>
          <w:rtl/>
          <w:lang w:bidi="ar-SY"/>
        </w:rPr>
        <w:t xml:space="preserve"> </w:t>
      </w:r>
      <w:r w:rsidRPr="00E26EBB">
        <w:rPr>
          <w:rFonts w:cs="Arial" w:hint="cs"/>
          <w:sz w:val="24"/>
          <w:szCs w:val="24"/>
          <w:rtl/>
          <w:lang w:bidi="ar-SY"/>
        </w:rPr>
        <w:t>الجهاز</w:t>
      </w:r>
      <w:r w:rsidRPr="00E26EBB">
        <w:rPr>
          <w:rFonts w:cs="Arial"/>
          <w:sz w:val="24"/>
          <w:szCs w:val="24"/>
          <w:rtl/>
          <w:lang w:bidi="ar-SY"/>
        </w:rPr>
        <w:t xml:space="preserve"> </w:t>
      </w:r>
      <w:r w:rsidRPr="00E26EBB">
        <w:rPr>
          <w:rFonts w:cs="Arial" w:hint="cs"/>
          <w:sz w:val="24"/>
          <w:szCs w:val="24"/>
          <w:rtl/>
          <w:lang w:bidi="ar-SY"/>
        </w:rPr>
        <w:t>الصلبة</w:t>
      </w:r>
      <w:r w:rsidRPr="00E26EBB">
        <w:rPr>
          <w:rFonts w:cs="Arial"/>
          <w:sz w:val="24"/>
          <w:szCs w:val="24"/>
          <w:rtl/>
          <w:lang w:bidi="ar-SY"/>
        </w:rPr>
        <w:t xml:space="preserve"> </w:t>
      </w:r>
      <w:r w:rsidRPr="00E26EBB">
        <w:rPr>
          <w:rFonts w:cs="Arial" w:hint="cs"/>
          <w:sz w:val="24"/>
          <w:szCs w:val="24"/>
          <w:rtl/>
          <w:lang w:bidi="ar-SY"/>
        </w:rPr>
        <w:t>مع</w:t>
      </w:r>
      <w:r w:rsidRPr="00E26EBB">
        <w:rPr>
          <w:rFonts w:cs="Arial"/>
          <w:sz w:val="24"/>
          <w:szCs w:val="24"/>
          <w:rtl/>
          <w:lang w:bidi="ar-SY"/>
        </w:rPr>
        <w:t xml:space="preserve"> </w:t>
      </w:r>
      <w:r w:rsidRPr="00E26EBB">
        <w:rPr>
          <w:sz w:val="24"/>
          <w:szCs w:val="24"/>
          <w:lang w:bidi="ar-SY"/>
        </w:rPr>
        <w:t>NTP</w:t>
      </w:r>
    </w:p>
    <w:p w14:paraId="3387AEA2" w14:textId="77777777" w:rsidR="0090438F" w:rsidRPr="00E26EBB" w:rsidRDefault="0090438F" w:rsidP="00925D9A">
      <w:pPr>
        <w:bidi w:val="0"/>
        <w:spacing w:after="0" w:line="240" w:lineRule="auto"/>
        <w:rPr>
          <w:sz w:val="24"/>
          <w:szCs w:val="24"/>
          <w:lang w:bidi="ar-SY"/>
        </w:rPr>
      </w:pPr>
      <w:r w:rsidRPr="00E26EBB">
        <w:rPr>
          <w:sz w:val="24"/>
          <w:szCs w:val="24"/>
          <w:lang w:bidi="ar-SY"/>
        </w:rPr>
        <w:t>ntp server 10.255.255.100 prefer</w:t>
      </w:r>
      <w:r w:rsidRPr="00E26EBB">
        <w:rPr>
          <w:rFonts w:cs="Arial"/>
          <w:sz w:val="24"/>
          <w:szCs w:val="24"/>
          <w:rtl/>
          <w:lang w:bidi="ar-SY"/>
        </w:rPr>
        <w:t xml:space="preserve"> ! </w:t>
      </w:r>
      <w:r w:rsidRPr="00E26EBB">
        <w:rPr>
          <w:rFonts w:cs="Arial" w:hint="cs"/>
          <w:sz w:val="24"/>
          <w:szCs w:val="24"/>
          <w:rtl/>
          <w:lang w:bidi="ar-SY"/>
        </w:rPr>
        <w:t>خادم</w:t>
      </w:r>
      <w:r w:rsidRPr="00E26EBB">
        <w:rPr>
          <w:rFonts w:cs="Arial"/>
          <w:sz w:val="24"/>
          <w:szCs w:val="24"/>
          <w:rtl/>
          <w:lang w:bidi="ar-SY"/>
        </w:rPr>
        <w:t xml:space="preserve"> </w:t>
      </w:r>
      <w:r w:rsidRPr="00E26EBB">
        <w:rPr>
          <w:sz w:val="24"/>
          <w:szCs w:val="24"/>
          <w:lang w:bidi="ar-SY"/>
        </w:rPr>
        <w:t>NTP</w:t>
      </w:r>
      <w:r w:rsidRPr="00E26EBB">
        <w:rPr>
          <w:rFonts w:cs="Arial"/>
          <w:sz w:val="24"/>
          <w:szCs w:val="24"/>
          <w:rtl/>
          <w:lang w:bidi="ar-SY"/>
        </w:rPr>
        <w:t xml:space="preserve"> </w:t>
      </w:r>
      <w:r w:rsidRPr="00E26EBB">
        <w:rPr>
          <w:rFonts w:cs="Arial" w:hint="cs"/>
          <w:sz w:val="24"/>
          <w:szCs w:val="24"/>
          <w:rtl/>
          <w:lang w:bidi="ar-SY"/>
        </w:rPr>
        <w:t>هو</w:t>
      </w:r>
      <w:r w:rsidRPr="00E26EBB">
        <w:rPr>
          <w:rFonts w:cs="Arial"/>
          <w:sz w:val="24"/>
          <w:szCs w:val="24"/>
          <w:rtl/>
          <w:lang w:bidi="ar-SY"/>
        </w:rPr>
        <w:t xml:space="preserve"> </w:t>
      </w:r>
      <w:r w:rsidRPr="00E26EBB">
        <w:rPr>
          <w:rFonts w:cs="Arial" w:hint="cs"/>
          <w:sz w:val="24"/>
          <w:szCs w:val="24"/>
          <w:rtl/>
          <w:lang w:bidi="ar-SY"/>
        </w:rPr>
        <w:t>عاكس</w:t>
      </w:r>
      <w:r w:rsidRPr="00E26EBB">
        <w:rPr>
          <w:rFonts w:cs="Arial"/>
          <w:sz w:val="24"/>
          <w:szCs w:val="24"/>
          <w:rtl/>
          <w:lang w:bidi="ar-SY"/>
        </w:rPr>
        <w:t xml:space="preserve"> </w:t>
      </w:r>
      <w:r w:rsidRPr="00E26EBB">
        <w:rPr>
          <w:rFonts w:cs="Arial" w:hint="cs"/>
          <w:sz w:val="24"/>
          <w:szCs w:val="24"/>
          <w:rtl/>
          <w:lang w:bidi="ar-SY"/>
        </w:rPr>
        <w:t>المسار</w:t>
      </w:r>
      <w:r w:rsidRPr="00E26EBB">
        <w:rPr>
          <w:rFonts w:cs="Arial"/>
          <w:sz w:val="24"/>
          <w:szCs w:val="24"/>
          <w:rtl/>
          <w:lang w:bidi="ar-SY"/>
        </w:rPr>
        <w:t xml:space="preserve"> </w:t>
      </w:r>
      <w:r w:rsidRPr="00E26EBB">
        <w:rPr>
          <w:sz w:val="24"/>
          <w:szCs w:val="24"/>
          <w:lang w:bidi="ar-SY"/>
        </w:rPr>
        <w:t>RR</w:t>
      </w:r>
    </w:p>
    <w:p w14:paraId="77434501" w14:textId="77777777" w:rsidR="0090438F" w:rsidRPr="00E26EBB" w:rsidRDefault="0090438F" w:rsidP="00925D9A">
      <w:pPr>
        <w:bidi w:val="0"/>
        <w:spacing w:after="0" w:line="240" w:lineRule="auto"/>
        <w:rPr>
          <w:sz w:val="24"/>
          <w:szCs w:val="24"/>
          <w:rtl/>
          <w:lang w:bidi="ar-SY"/>
        </w:rPr>
      </w:pPr>
      <w:r w:rsidRPr="00E26EBB">
        <w:rPr>
          <w:rFonts w:cs="Arial"/>
          <w:sz w:val="24"/>
          <w:szCs w:val="24"/>
          <w:rtl/>
          <w:lang w:bidi="ar-SY"/>
        </w:rPr>
        <w:t>!</w:t>
      </w:r>
    </w:p>
    <w:p w14:paraId="5BB0A03F" w14:textId="6ABB347E" w:rsidR="0090438F" w:rsidRPr="00E26EBB" w:rsidRDefault="0090438F" w:rsidP="00925D9A">
      <w:pPr>
        <w:bidi w:val="0"/>
        <w:spacing w:after="0" w:line="240" w:lineRule="auto"/>
        <w:rPr>
          <w:sz w:val="24"/>
          <w:szCs w:val="24"/>
          <w:lang w:bidi="ar-SY"/>
        </w:rPr>
      </w:pPr>
      <w:r w:rsidRPr="00E26EBB">
        <w:rPr>
          <w:sz w:val="24"/>
          <w:szCs w:val="24"/>
          <w:lang w:bidi="ar-SY"/>
        </w:rPr>
        <w:t>end</w:t>
      </w:r>
    </w:p>
    <w:p w14:paraId="6E208A31" w14:textId="6E96415D" w:rsidR="0090438F" w:rsidRPr="00E26EBB" w:rsidRDefault="0090438F" w:rsidP="00925D9A">
      <w:pPr>
        <w:pStyle w:val="2"/>
        <w:spacing w:after="0" w:line="240" w:lineRule="auto"/>
        <w:rPr>
          <w:sz w:val="36"/>
          <w:szCs w:val="32"/>
          <w:rtl/>
          <w:lang w:bidi="ar-SY"/>
        </w:rPr>
      </w:pPr>
      <w:bookmarkStart w:id="269" w:name="_Toc224389608"/>
      <w:r w:rsidRPr="00E26EBB">
        <w:rPr>
          <w:rFonts w:hint="cs"/>
          <w:sz w:val="36"/>
          <w:szCs w:val="32"/>
          <w:rtl/>
        </w:rPr>
        <w:t xml:space="preserve">9-2 ملف اعداد </w:t>
      </w:r>
      <w:r w:rsidRPr="00E26EBB">
        <w:rPr>
          <w:b/>
          <w:bCs w:val="0"/>
        </w:rPr>
        <w:t>P2</w:t>
      </w:r>
      <w:bookmarkEnd w:id="269"/>
    </w:p>
    <w:p w14:paraId="08ACA23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version 17.15</w:t>
      </w:r>
    </w:p>
    <w:p w14:paraId="61D8ECE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service timestamps debug datetime msec</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debug logs</w:t>
      </w:r>
    </w:p>
    <w:p w14:paraId="5A05459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service timestamps log datetime msec</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syslog</w:t>
      </w:r>
    </w:p>
    <w:p w14:paraId="174B8C5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854DC2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hostname P2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7A8F5EA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92ED7E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aaa new-model</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AAA</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واستخدام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451D8B6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97A3AD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icmp rate-limit unreachable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 unreachable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لأغراض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التشخيص</w:t>
      </w:r>
    </w:p>
    <w:p w14:paraId="012F77E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517F58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domain lookup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التأخير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كتابة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أوامر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خاطئة</w:t>
      </w:r>
    </w:p>
    <w:p w14:paraId="5332BAE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domain name isp.lab</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النطاق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لشهادات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p>
    <w:p w14:paraId="5C39B94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cef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CEF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لتسريع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p>
    <w:p w14:paraId="2D85AA2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login on-success log</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عمليات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الدخول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الناجحة</w:t>
      </w:r>
    </w:p>
    <w:p w14:paraId="7BDDF12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ipv6 unicast-routing</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p>
    <w:p w14:paraId="0C78AA6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ipv6 cef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CEF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p>
    <w:p w14:paraId="0C2EE1D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D9B424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label protocol ldp    ! LDP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بروتوكول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توزيع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الملصقات</w:t>
      </w:r>
    </w:p>
    <w:p w14:paraId="4849C48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traffic-eng tunnels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دعم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p>
    <w:p w14:paraId="510648B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91F5E40"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شهادة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الموقّعة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ذاتياً</w:t>
      </w:r>
      <w:r w:rsidRPr="00E26EBB">
        <w:rPr>
          <w:rFonts w:asciiTheme="majorBidi" w:hAnsiTheme="majorBidi" w:cs="Times New Roman"/>
          <w:sz w:val="28"/>
          <w:szCs w:val="28"/>
          <w:rtl/>
          <w:lang w:bidi="ar-SY"/>
        </w:rPr>
        <w:t xml:space="preserve"> ───────────────────────────────</w:t>
      </w:r>
    </w:p>
    <w:p w14:paraId="436FC70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crypto pki trustpoint TP-self-signed-2048002</w:t>
      </w:r>
    </w:p>
    <w:p w14:paraId="3233CC5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enrollment selfsigned</w:t>
      </w:r>
    </w:p>
    <w:p w14:paraId="0832C2D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subject-name cn=IOS-Self-Signed-Certificate-2048002</w:t>
      </w:r>
    </w:p>
    <w:p w14:paraId="1E6912B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revocation-check none</w:t>
      </w:r>
    </w:p>
    <w:p w14:paraId="3FFFA5D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rsakeypair TP-self-signed-2048002</w:t>
      </w:r>
    </w:p>
    <w:p w14:paraId="4D89D4C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hash sha512</w:t>
      </w:r>
    </w:p>
    <w:p w14:paraId="3BB51F4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E7CBA3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memory free low-watermark processor 53878</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تحذير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مبكر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انخفاض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ذاكرة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p>
    <w:p w14:paraId="02015D6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969D8F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username admin privilege 15 secret 9 $9$Ztr2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إداري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بصلاحيات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كاملة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وكلمة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مشفّرة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Type-9</w:t>
      </w:r>
    </w:p>
    <w:p w14:paraId="3CB568A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67DA9BB"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تعريف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فئات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r w:rsidRPr="00E26EBB">
        <w:rPr>
          <w:rFonts w:asciiTheme="majorBidi" w:hAnsiTheme="majorBidi" w:cs="Times New Roman"/>
          <w:sz w:val="28"/>
          <w:szCs w:val="28"/>
          <w:rtl/>
          <w:lang w:bidi="ar-SY"/>
        </w:rPr>
        <w:t xml:space="preserve"> ───────────────</w:t>
      </w:r>
    </w:p>
    <w:p w14:paraId="6DE51CE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cm-icmp</w:t>
      </w:r>
    </w:p>
    <w:p w14:paraId="0992F66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acl-icmp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w:t>
      </w:r>
    </w:p>
    <w:p w14:paraId="6603ACA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cm-ssh-snmp</w:t>
      </w:r>
    </w:p>
    <w:p w14:paraId="3603575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acl-mgmt</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الإدارة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SSH/SNMP/NTP</w:t>
      </w:r>
    </w:p>
    <w:p w14:paraId="393A61D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cm-ospf-ldp</w:t>
      </w:r>
    </w:p>
    <w:p w14:paraId="0FC79E7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acl-ospf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p>
    <w:p w14:paraId="7817FC2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acl-ldp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w:t>
      </w:r>
    </w:p>
    <w:p w14:paraId="4B31165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acl-rsvp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w:t>
      </w:r>
    </w:p>
    <w:p w14:paraId="353408F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848A607"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حدود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المعدل</w:t>
      </w: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يختلف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النواة</w:t>
      </w:r>
      <w:r w:rsidRPr="00E26EBB">
        <w:rPr>
          <w:rFonts w:asciiTheme="majorBidi" w:hAnsiTheme="majorBidi" w:cs="Times New Roman"/>
          <w:sz w:val="28"/>
          <w:szCs w:val="28"/>
          <w:rtl/>
          <w:lang w:bidi="ar-SY"/>
        </w:rPr>
        <w:t xml:space="preserve"> ────────────</w:t>
      </w:r>
    </w:p>
    <w:p w14:paraId="06161A2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policy-map pm-copp</w:t>
      </w:r>
    </w:p>
    <w:p w14:paraId="18F6528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cm-ospf-ldp</w:t>
      </w:r>
    </w:p>
    <w:p w14:paraId="3CC9421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8000000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8 </w:t>
      </w:r>
      <w:r w:rsidRPr="00E26EBB">
        <w:rPr>
          <w:rFonts w:asciiTheme="majorBidi" w:hAnsiTheme="majorBidi" w:cstheme="majorBidi"/>
          <w:sz w:val="28"/>
          <w:szCs w:val="28"/>
          <w:lang w:bidi="ar-SY"/>
        </w:rPr>
        <w:t>Mbps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بكثير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512 </w:t>
      </w:r>
      <w:r w:rsidRPr="00E26EBB">
        <w:rPr>
          <w:rFonts w:asciiTheme="majorBidi" w:hAnsiTheme="majorBidi" w:cstheme="majorBidi"/>
          <w:sz w:val="28"/>
          <w:szCs w:val="28"/>
          <w:lang w:bidi="ar-SY"/>
        </w:rPr>
        <w:t>Kbps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P1/P3/P4</w:t>
      </w:r>
      <w:r w:rsidRPr="00E26EBB">
        <w:rPr>
          <w:rFonts w:asciiTheme="majorBidi" w:hAnsiTheme="majorBidi" w:cs="Times New Roman"/>
          <w:sz w:val="28"/>
          <w:szCs w:val="28"/>
          <w:rtl/>
          <w:lang w:bidi="ar-SY"/>
        </w:rPr>
        <w:t>)</w:t>
      </w:r>
    </w:p>
    <w:p w14:paraId="0FF92A8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لأن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الأكثر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اتصالاً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النواة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ويمرّر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أكبر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حجم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LDP/OSPF</w:t>
      </w:r>
    </w:p>
    <w:p w14:paraId="64E20D8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4F2EF27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cm-ssh-snmp</w:t>
      </w:r>
    </w:p>
    <w:p w14:paraId="57190FC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256000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الإدارة</w:t>
      </w:r>
      <w:r w:rsidRPr="00E26EBB">
        <w:rPr>
          <w:rFonts w:asciiTheme="majorBidi" w:hAnsiTheme="majorBidi" w:cs="Times New Roman"/>
          <w:sz w:val="28"/>
          <w:szCs w:val="28"/>
          <w:rtl/>
          <w:lang w:bidi="ar-SY"/>
        </w:rPr>
        <w:t xml:space="preserve">: 256 </w:t>
      </w:r>
      <w:r w:rsidRPr="00E26EBB">
        <w:rPr>
          <w:rFonts w:asciiTheme="majorBidi" w:hAnsiTheme="majorBidi" w:cstheme="majorBidi"/>
          <w:sz w:val="28"/>
          <w:szCs w:val="28"/>
          <w:lang w:bidi="ar-SY"/>
        </w:rPr>
        <w:t>Kbps</w:t>
      </w:r>
    </w:p>
    <w:p w14:paraId="777E4C5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434438D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2B448A3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cm-icmp</w:t>
      </w:r>
    </w:p>
    <w:p w14:paraId="7F76FCC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64000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 64 Kbps</w:t>
      </w:r>
    </w:p>
    <w:p w14:paraId="12CB485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1BA3DFF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78D2F75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class-default</w:t>
      </w:r>
    </w:p>
    <w:p w14:paraId="5066C54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32000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أخرى</w:t>
      </w:r>
      <w:r w:rsidRPr="00E26EBB">
        <w:rPr>
          <w:rFonts w:asciiTheme="majorBidi" w:hAnsiTheme="majorBidi" w:cs="Times New Roman"/>
          <w:sz w:val="28"/>
          <w:szCs w:val="28"/>
          <w:rtl/>
          <w:lang w:bidi="ar-SY"/>
        </w:rPr>
        <w:t xml:space="preserve">: 32 </w:t>
      </w:r>
      <w:r w:rsidRPr="00E26EBB">
        <w:rPr>
          <w:rFonts w:asciiTheme="majorBidi" w:hAnsiTheme="majorBidi" w:cstheme="majorBidi"/>
          <w:sz w:val="28"/>
          <w:szCs w:val="28"/>
          <w:lang w:bidi="ar-SY"/>
        </w:rPr>
        <w:t>Kbps</w:t>
      </w:r>
    </w:p>
    <w:p w14:paraId="11AC03F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0F20471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6454E21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w:t>
      </w:r>
    </w:p>
    <w:p w14:paraId="2772CCA0"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الحلقية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الثابتة</w:t>
      </w:r>
      <w:r w:rsidRPr="00E26EBB">
        <w:rPr>
          <w:rFonts w:asciiTheme="majorBidi" w:hAnsiTheme="majorBidi" w:cs="Times New Roman"/>
          <w:sz w:val="28"/>
          <w:szCs w:val="28"/>
          <w:rtl/>
          <w:lang w:bidi="ar-SY"/>
        </w:rPr>
        <w:t xml:space="preserve"> ───────────────────────</w:t>
      </w:r>
    </w:p>
    <w:p w14:paraId="7A20CD0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Loopback0</w:t>
      </w:r>
    </w:p>
    <w:p w14:paraId="576724A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10.255.255.2 255.255.255.255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/32 </w:t>
      </w:r>
      <w:r w:rsidRPr="00E26EBB">
        <w:rPr>
          <w:rFonts w:asciiTheme="majorBidi" w:hAnsiTheme="majorBidi" w:cs="Times New Roman" w:hint="cs"/>
          <w:sz w:val="28"/>
          <w:szCs w:val="28"/>
          <w:rtl/>
          <w:lang w:bidi="ar-SY"/>
        </w:rPr>
        <w:t>هوية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OSPF/BGP/LDP</w:t>
      </w:r>
    </w:p>
    <w:p w14:paraId="2AF68FC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2001:db8:255:255::2/128</w:t>
      </w:r>
    </w:p>
    <w:p w14:paraId="4FF5E4E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275C8E6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4CFB646"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نفق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p>
    <w:p w14:paraId="4F905F6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Tunnel201</w:t>
      </w:r>
    </w:p>
    <w:p w14:paraId="70A84F8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unnumbered Loopback0</w:t>
      </w:r>
    </w:p>
    <w:p w14:paraId="03FEC8F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mode mpls traffic-eng</w:t>
      </w:r>
    </w:p>
    <w:p w14:paraId="6070F2D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destination 10.255.255.1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p>
    <w:p w14:paraId="6820072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priority 1 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أعلى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للإنشاء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والاحتفاظ</w:t>
      </w:r>
    </w:p>
    <w:p w14:paraId="2FBF4B1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path-option 1 explicit name ep-backup-p2-to-p1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يتجنب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المباشر</w:t>
      </w:r>
    </w:p>
    <w:p w14:paraId="58B0AF1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D39B0E4"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نفق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w:t>
      </w:r>
    </w:p>
    <w:p w14:paraId="7943E2C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Tunnel202</w:t>
      </w:r>
    </w:p>
    <w:p w14:paraId="3C5F14B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unnumbered Loopback0</w:t>
      </w:r>
    </w:p>
    <w:p w14:paraId="26AA0A5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mode mpls traffic-eng</w:t>
      </w:r>
    </w:p>
    <w:p w14:paraId="645B9A5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destination 10.255.255.3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p>
    <w:p w14:paraId="293D340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priority 1 1</w:t>
      </w:r>
    </w:p>
    <w:p w14:paraId="2C00E4E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path-option 1 explicit name ep-backup-p2-to-p3</w:t>
      </w:r>
    </w:p>
    <w:p w14:paraId="39594F6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247D6B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المشتركة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للنواة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P1/P2/P3/P4/RR</w:t>
      </w:r>
      <w:r w:rsidRPr="00E26EBB">
        <w:rPr>
          <w:rFonts w:asciiTheme="majorBidi" w:hAnsiTheme="majorBidi" w:cs="Times New Roman"/>
          <w:sz w:val="28"/>
          <w:szCs w:val="28"/>
          <w:rtl/>
          <w:lang w:bidi="ar-SY"/>
        </w:rPr>
        <w:t>) ────────</w:t>
      </w:r>
    </w:p>
    <w:p w14:paraId="0905227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Ethernet0/0</w:t>
      </w:r>
    </w:p>
    <w:p w14:paraId="25071B7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تُستخدم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التكلفة</w:t>
      </w:r>
    </w:p>
    <w:p w14:paraId="1CB5C34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10.0.0.2 255.255.255.0</w:t>
      </w:r>
    </w:p>
    <w:p w14:paraId="041252B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توثيق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MD5</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مصرّح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بهم</w:t>
      </w:r>
    </w:p>
    <w:p w14:paraId="4DFC05F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2001:db8:0:0::2/64</w:t>
      </w:r>
    </w:p>
    <w:p w14:paraId="587E3D4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p>
    <w:p w14:paraId="7E02D25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السماح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بأن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تكون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جزءاً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أنفاق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w:t>
      </w:r>
    </w:p>
    <w:p w14:paraId="4D4C613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063A86E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0E54F79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حجز</w:t>
      </w:r>
      <w:r w:rsidRPr="00E26EBB">
        <w:rPr>
          <w:rFonts w:asciiTheme="majorBidi" w:hAnsiTheme="majorBidi" w:cs="Times New Roman"/>
          <w:sz w:val="28"/>
          <w:szCs w:val="28"/>
          <w:rtl/>
          <w:lang w:bidi="ar-SY"/>
        </w:rPr>
        <w:t xml:space="preserve"> 9000 </w:t>
      </w:r>
      <w:r w:rsidRPr="00E26EBB">
        <w:rPr>
          <w:rFonts w:asciiTheme="majorBidi" w:hAnsiTheme="majorBidi" w:cstheme="majorBidi"/>
          <w:sz w:val="28"/>
          <w:szCs w:val="28"/>
          <w:lang w:bidi="ar-SY"/>
        </w:rPr>
        <w:t>Kbps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لأنفاق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RSVP/TE</w:t>
      </w:r>
    </w:p>
    <w:p w14:paraId="6CAA7EB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3CC3B26"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p>
    <w:p w14:paraId="2D0606A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interface Ethernet0/1</w:t>
      </w:r>
    </w:p>
    <w:p w14:paraId="5B3948E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3FAF57E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10.0.1.2 255.255.255.0</w:t>
      </w:r>
    </w:p>
    <w:p w14:paraId="44CD294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0DB4ED7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2001:db8:0:1::2/64</w:t>
      </w:r>
    </w:p>
    <w:p w14:paraId="7105FCC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0DBFAB1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0D12BBB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backup-path Tunnel201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يُفعَّل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Tunnel201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فوراً</w:t>
      </w:r>
    </w:p>
    <w:p w14:paraId="22B81DB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0C58E53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495DA8B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291DA65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182D368"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p>
    <w:p w14:paraId="42F5366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Ethernet0/2</w:t>
      </w:r>
    </w:p>
    <w:p w14:paraId="54346CA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7A39F43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10.0.2.1 255.255.255.0</w:t>
      </w:r>
    </w:p>
    <w:p w14:paraId="1C5B249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6F96C43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2001:db8:0:2::1/64</w:t>
      </w:r>
    </w:p>
    <w:p w14:paraId="05F331C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5DC95C0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10DD913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backup-path Tunnel202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يُفعَّل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Tunnel202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فوراً</w:t>
      </w:r>
    </w:p>
    <w:p w14:paraId="1F1844F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011B9A9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1B06764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61F4A9C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2224C24"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PE2</w:t>
      </w:r>
      <w:r w:rsidRPr="00E26EBB">
        <w:rPr>
          <w:rFonts w:asciiTheme="majorBidi" w:hAnsiTheme="majorBidi" w:cs="Times New Roman"/>
          <w:sz w:val="28"/>
          <w:szCs w:val="28"/>
          <w:rtl/>
          <w:lang w:bidi="ar-SY"/>
        </w:rPr>
        <w:t xml:space="preserve"> ──────────────────────────────────</w:t>
      </w:r>
    </w:p>
    <w:p w14:paraId="78CFC13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Ethernet0/3</w:t>
      </w:r>
    </w:p>
    <w:p w14:paraId="5534476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51A424E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10.0.6.1 255.255.255.0</w:t>
      </w:r>
    </w:p>
    <w:p w14:paraId="21281CF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1AEB026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2001:db8:0:6::1/64</w:t>
      </w:r>
    </w:p>
    <w:p w14:paraId="44C8BDE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642A2A7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40AD335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4F9744F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793E29B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60D4790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5234BA85"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Eth1/0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PE1</w:t>
      </w:r>
      <w:r w:rsidRPr="00E26EBB">
        <w:rPr>
          <w:rFonts w:asciiTheme="majorBidi" w:hAnsiTheme="majorBidi" w:cs="Times New Roman"/>
          <w:sz w:val="28"/>
          <w:szCs w:val="28"/>
          <w:rtl/>
          <w:lang w:bidi="ar-SY"/>
        </w:rPr>
        <w:t xml:space="preserve"> ──────────────────────────────────</w:t>
      </w:r>
    </w:p>
    <w:p w14:paraId="4BE44F2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interface Ethernet1/0</w:t>
      </w:r>
    </w:p>
    <w:p w14:paraId="10BCF53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3C18105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10.1.5.1 255.255.255.0</w:t>
      </w:r>
    </w:p>
    <w:p w14:paraId="0238309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40AC561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2001:db8:1:5::1/64</w:t>
      </w:r>
    </w:p>
    <w:p w14:paraId="2E7060C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283E167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70F0174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45BA3FB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152BDEA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4F09477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20887A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Ethernet1/1</w:t>
      </w:r>
    </w:p>
    <w:p w14:paraId="0C4944E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71E4F19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7715E78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E5F273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Ethernet1/2</w:t>
      </w:r>
    </w:p>
    <w:p w14:paraId="436F48D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1F4AF36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19682A8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C33754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Ethernet1/3</w:t>
      </w:r>
    </w:p>
    <w:p w14:paraId="6D26D32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0580298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20C62BA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D84CEE6" w14:textId="77777777" w:rsidR="0090438F" w:rsidRPr="00E26EBB" w:rsidRDefault="0090438F" w:rsidP="00925D9A">
      <w:pPr>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p>
    <w:p w14:paraId="1B0240B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ospf 1</w:t>
      </w:r>
    </w:p>
    <w:p w14:paraId="4079B3B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router-id 10.255.255.2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مأخوذ</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p>
    <w:p w14:paraId="17F0BB1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area 0 authentication message-digest</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توثيق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MD5</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المنطقة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كلها</w:t>
      </w:r>
    </w:p>
    <w:p w14:paraId="0946370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10.0.0.0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المشتركة</w:t>
      </w:r>
    </w:p>
    <w:p w14:paraId="65B8C61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10.0.1.0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p>
    <w:p w14:paraId="7C93C74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10.0.2.0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P2-P3</w:t>
      </w:r>
    </w:p>
    <w:p w14:paraId="4C4FE83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10.0.6.0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P2-PE2</w:t>
      </w:r>
    </w:p>
    <w:p w14:paraId="308CA3D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10.1.5.0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P2-PE1</w:t>
      </w:r>
    </w:p>
    <w:p w14:paraId="1E76D78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10.255.255.2 0.0.0.0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p>
    <w:p w14:paraId="5037677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all-interfaces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p>
    <w:p w14:paraId="7889A2C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router-id Loopback0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نشر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معلومات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LSA</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لدعم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CSPF</w:t>
      </w:r>
    </w:p>
    <w:p w14:paraId="5337EA3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area 0</w:t>
      </w:r>
    </w:p>
    <w:p w14:paraId="2320318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5196FE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tcp synwait-time 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وقت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انتظار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TCP SYN</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75 </w:t>
      </w:r>
      <w:r w:rsidRPr="00E26EBB">
        <w:rPr>
          <w:rFonts w:asciiTheme="majorBidi" w:hAnsiTheme="majorBidi" w:cs="Times New Roman" w:hint="cs"/>
          <w:sz w:val="28"/>
          <w:szCs w:val="28"/>
          <w:rtl/>
          <w:lang w:bidi="ar-SY"/>
        </w:rPr>
        <w:t>إلى</w:t>
      </w:r>
      <w:r w:rsidRPr="00E26EBB">
        <w:rPr>
          <w:rFonts w:asciiTheme="majorBidi" w:hAnsiTheme="majorBidi" w:cs="Times New Roman"/>
          <w:sz w:val="28"/>
          <w:szCs w:val="28"/>
          <w:rtl/>
          <w:lang w:bidi="ar-SY"/>
        </w:rPr>
        <w:t xml:space="preserve"> 5 </w:t>
      </w:r>
      <w:r w:rsidRPr="00E26EBB">
        <w:rPr>
          <w:rFonts w:asciiTheme="majorBidi" w:hAnsiTheme="majorBidi" w:cs="Times New Roman" w:hint="cs"/>
          <w:sz w:val="28"/>
          <w:szCs w:val="28"/>
          <w:rtl/>
          <w:lang w:bidi="ar-SY"/>
        </w:rPr>
        <w:t>ثوانٍ</w:t>
      </w:r>
    </w:p>
    <w:p w14:paraId="5BE597B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w:t>
      </w:r>
    </w:p>
    <w:p w14:paraId="11F9982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http server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HTTP</w:t>
      </w:r>
    </w:p>
    <w:p w14:paraId="2F4DE54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http secure-server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HTTPS</w:t>
      </w:r>
    </w:p>
    <w:p w14:paraId="5A60E27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ssh bulk-mode 131072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تحسين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أداء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الملفات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الكبيرة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p>
    <w:p w14:paraId="51DC4EF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BCD1C04"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P3←P4</w:t>
      </w:r>
      <w:r w:rsidRPr="00E26EBB">
        <w:rPr>
          <w:rFonts w:asciiTheme="majorBidi" w:hAnsiTheme="majorBidi" w:cs="Times New Roman"/>
          <w:sz w:val="28"/>
          <w:szCs w:val="28"/>
          <w:rtl/>
          <w:lang w:bidi="ar-SY"/>
        </w:rPr>
        <w:t>) ────────────</w:t>
      </w:r>
    </w:p>
    <w:p w14:paraId="56B87C3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explicit-path name ep-backup-p2-to-p1 enable</w:t>
      </w:r>
    </w:p>
    <w:p w14:paraId="7E828E7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1 next-address 10.0.2.2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p>
    <w:p w14:paraId="719F68E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2 next-address 10.0.3.2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p>
    <w:p w14:paraId="0B89514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3 next-address 10.0.4.1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الثالثة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P4-P1</w:t>
      </w:r>
      <w:r w:rsidRPr="00E26EBB">
        <w:rPr>
          <w:rFonts w:asciiTheme="majorBidi" w:hAnsiTheme="majorBidi" w:cs="Times New Roman"/>
          <w:sz w:val="28"/>
          <w:szCs w:val="28"/>
          <w:rtl/>
          <w:lang w:bidi="ar-SY"/>
        </w:rPr>
        <w:t>)</w:t>
      </w:r>
    </w:p>
    <w:p w14:paraId="2DFEAF2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4 next-address 10.255.255.1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النهائية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p>
    <w:p w14:paraId="1E937AF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AE1F861"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P1←P4</w:t>
      </w:r>
      <w:r w:rsidRPr="00E26EBB">
        <w:rPr>
          <w:rFonts w:asciiTheme="majorBidi" w:hAnsiTheme="majorBidi" w:cs="Times New Roman"/>
          <w:sz w:val="28"/>
          <w:szCs w:val="28"/>
          <w:rtl/>
          <w:lang w:bidi="ar-SY"/>
        </w:rPr>
        <w:t>) ────────────</w:t>
      </w:r>
    </w:p>
    <w:p w14:paraId="6A026B1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explicit-path name ep-backup-p2-to-p3 enable</w:t>
      </w:r>
    </w:p>
    <w:p w14:paraId="79D43B7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1 next-address 10.0.1.1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p>
    <w:p w14:paraId="5DFAD8D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2 next-address 10.0.4.2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p>
    <w:p w14:paraId="7B5E87C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3 next-address 10.0.3.1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الثالثة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p>
    <w:p w14:paraId="748CA46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4 next-address 10.255.255.3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النهائية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p>
    <w:p w14:paraId="528CEB9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3372C1F"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قوائم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ACL</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p>
    <w:p w14:paraId="76A4451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acl-icmp</w:t>
      </w:r>
    </w:p>
    <w:p w14:paraId="16FAE35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icmp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w:t>
      </w:r>
    </w:p>
    <w:p w14:paraId="31F1422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acl-ldp</w:t>
      </w:r>
    </w:p>
    <w:p w14:paraId="0F82893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tcp any any eq 646</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منفذ</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LDP/TCP</w:t>
      </w:r>
    </w:p>
    <w:p w14:paraId="1DD6B05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15 </w:t>
      </w:r>
      <w:r w:rsidRPr="00E26EBB">
        <w:rPr>
          <w:rFonts w:asciiTheme="majorBidi" w:hAnsiTheme="majorBidi" w:cstheme="majorBidi"/>
          <w:sz w:val="28"/>
          <w:szCs w:val="28"/>
          <w:lang w:bidi="ar-SY"/>
        </w:rPr>
        <w:t>permit tcp any eq 646 any</w:t>
      </w:r>
    </w:p>
    <w:p w14:paraId="5036C2C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any any eq 646</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منفذ</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LDP/UDP</w:t>
      </w:r>
    </w:p>
    <w:p w14:paraId="5FDB44B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host 224.0.0.2 eq 646   ! LDP Multicast</w:t>
      </w:r>
    </w:p>
    <w:p w14:paraId="79E7834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acl-mgmt</w:t>
      </w:r>
    </w:p>
    <w:p w14:paraId="41A35AF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tcp 10.255.255.0 0.0.0.255 any eq 22    ! 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32E55D1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10.0.0.0 0.0.255.255 any eq snmp    ! SNMP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البنية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التحتية</w:t>
      </w:r>
    </w:p>
    <w:p w14:paraId="24303CE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any eq ntp      ! NTP</w:t>
      </w:r>
    </w:p>
    <w:p w14:paraId="699C463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40 </w:t>
      </w:r>
      <w:r w:rsidRPr="00E26EBB">
        <w:rPr>
          <w:rFonts w:asciiTheme="majorBidi" w:hAnsiTheme="majorBidi" w:cstheme="majorBidi"/>
          <w:sz w:val="28"/>
          <w:szCs w:val="28"/>
          <w:lang w:bidi="ar-SY"/>
        </w:rPr>
        <w:t>permit udp any eq ntp any</w:t>
      </w:r>
    </w:p>
    <w:p w14:paraId="2B3DF0C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acl-ospf</w:t>
      </w:r>
    </w:p>
    <w:p w14:paraId="024B3C3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ospf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 Unicast</w:t>
      </w:r>
    </w:p>
    <w:p w14:paraId="1B50F03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ospf any host 224.0.0.5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 Multicast</w:t>
      </w:r>
    </w:p>
    <w:p w14:paraId="0B1CC56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acl-rsvp</w:t>
      </w:r>
    </w:p>
    <w:p w14:paraId="69CDD33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46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بروتوكول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رقم</w:t>
      </w:r>
      <w:r w:rsidRPr="00E26EBB">
        <w:rPr>
          <w:rFonts w:asciiTheme="majorBidi" w:hAnsiTheme="majorBidi" w:cs="Times New Roman"/>
          <w:sz w:val="28"/>
          <w:szCs w:val="28"/>
          <w:rtl/>
          <w:lang w:bidi="ar-SY"/>
        </w:rPr>
        <w:t xml:space="preserve"> 46)</w:t>
      </w:r>
    </w:p>
    <w:p w14:paraId="182CB3C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any any eq 3784     ! BFD Control</w:t>
      </w:r>
    </w:p>
    <w:p w14:paraId="05FAC2F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any eq 3785     ! BFD Echo</w:t>
      </w:r>
    </w:p>
    <w:p w14:paraId="00169BD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E64F7E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 xml:space="preserve">! </w:t>
      </w:r>
      <w:r w:rsidRPr="00E26EBB">
        <w:rPr>
          <w:rFonts w:asciiTheme="majorBidi" w:hAnsiTheme="majorBidi" w:cs="Times New Roman" w:hint="cs"/>
          <w:sz w:val="28"/>
          <w:szCs w:val="28"/>
          <w:rtl/>
          <w:lang w:bidi="ar-SY"/>
        </w:rPr>
        <w:t>ملاحظة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يوجد</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ACL 199</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هذه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القائمة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خاصة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0286EAE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CEE77F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ipv6 router ospf 1</w:t>
      </w:r>
    </w:p>
    <w:p w14:paraId="337CDC4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router-id 10.255.255.2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OSPFv2</w:t>
      </w:r>
    </w:p>
    <w:p w14:paraId="581A89D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D25C3D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ldp router-id Loopback0 force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إجبار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استخدام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p>
    <w:p w14:paraId="7CD71E5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3B4E16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snmp-server community isp-admin RO</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يُتيح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قراءة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الإحصائيات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لنظام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Zabbix</w:t>
      </w:r>
    </w:p>
    <w:p w14:paraId="2D37090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snmp-server location isp-core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وصف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موقع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336118C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F001A41"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تطبيق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التحكم</w:t>
      </w:r>
      <w:r w:rsidRPr="00E26EBB">
        <w:rPr>
          <w:rFonts w:asciiTheme="majorBidi" w:hAnsiTheme="majorBidi" w:cs="Times New Roman"/>
          <w:sz w:val="28"/>
          <w:szCs w:val="28"/>
          <w:rtl/>
          <w:lang w:bidi="ar-SY"/>
        </w:rPr>
        <w:t xml:space="preserve"> ────────────────────────────</w:t>
      </w:r>
    </w:p>
    <w:p w14:paraId="31FBFD8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control-plane</w:t>
      </w:r>
    </w:p>
    <w:p w14:paraId="2B3A6D6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service-policy input pm-copp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تطبيق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الحزم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الواصلة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للمعالج</w:t>
      </w:r>
    </w:p>
    <w:p w14:paraId="7B82D85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5B23AA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con 0</w:t>
      </w:r>
    </w:p>
    <w:p w14:paraId="017FEEC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exec-timeout 0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timeout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بيئة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مختبرية</w:t>
      </w:r>
      <w:r w:rsidRPr="00E26EBB">
        <w:rPr>
          <w:rFonts w:asciiTheme="majorBidi" w:hAnsiTheme="majorBidi" w:cs="Times New Roman"/>
          <w:sz w:val="28"/>
          <w:szCs w:val="28"/>
          <w:rtl/>
          <w:lang w:bidi="ar-SY"/>
        </w:rPr>
        <w:t>)</w:t>
      </w:r>
    </w:p>
    <w:p w14:paraId="23F9372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privilege level 15</w:t>
      </w:r>
    </w:p>
    <w:p w14:paraId="2AC545E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logging synchronous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السجل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مقاطعة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الكتابة</w:t>
      </w:r>
    </w:p>
    <w:p w14:paraId="6D17B4D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aux 0</w:t>
      </w:r>
    </w:p>
    <w:p w14:paraId="4181F00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exec-timeout 0 0</w:t>
      </w:r>
    </w:p>
    <w:p w14:paraId="30E293F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privilege level 15</w:t>
      </w:r>
    </w:p>
    <w:p w14:paraId="7F53268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logging synchronous</w:t>
      </w:r>
    </w:p>
    <w:p w14:paraId="33F9BA9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vty 0 4</w:t>
      </w:r>
    </w:p>
    <w:p w14:paraId="0E774F6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login local</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p>
    <w:p w14:paraId="122EE10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transport input ssh</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يمنع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Telnet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ويقصر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الوصول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2B7B16D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C272AE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source Loopback0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إرسال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طلبات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الثابت</w:t>
      </w:r>
    </w:p>
    <w:p w14:paraId="75A533E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update-calendar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مزامنة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ساعة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الصلبة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p>
    <w:p w14:paraId="5DC6401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server 10.255.255.100 prefer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خادم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RR</w:t>
      </w:r>
    </w:p>
    <w:p w14:paraId="1996DF7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F600333" w14:textId="4C07E23F" w:rsidR="001B6ADE"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end</w:t>
      </w:r>
    </w:p>
    <w:p w14:paraId="41677DFD" w14:textId="77777777" w:rsidR="001B6ADE" w:rsidRPr="00E26EBB" w:rsidRDefault="001B6ADE" w:rsidP="00925D9A">
      <w:pPr>
        <w:bidi w:val="0"/>
        <w:spacing w:after="0" w:line="240" w:lineRule="auto"/>
        <w:jc w:val="both"/>
        <w:rPr>
          <w:rFonts w:asciiTheme="majorBidi" w:hAnsiTheme="majorBidi" w:cstheme="majorBidi"/>
          <w:sz w:val="28"/>
          <w:szCs w:val="28"/>
          <w:rtl/>
        </w:rPr>
      </w:pPr>
    </w:p>
    <w:p w14:paraId="71760D67" w14:textId="61ED523B" w:rsidR="0090438F" w:rsidRPr="00E26EBB" w:rsidRDefault="0090438F" w:rsidP="00925D9A">
      <w:pPr>
        <w:pStyle w:val="2"/>
        <w:spacing w:after="0" w:line="240" w:lineRule="auto"/>
        <w:rPr>
          <w:sz w:val="36"/>
          <w:szCs w:val="32"/>
          <w:lang w:bidi="ar-SY"/>
        </w:rPr>
      </w:pPr>
      <w:bookmarkStart w:id="270" w:name="_Toc224389609"/>
      <w:r w:rsidRPr="00E26EBB">
        <w:rPr>
          <w:sz w:val="36"/>
          <w:szCs w:val="32"/>
          <w:rtl/>
        </w:rPr>
        <w:t>9-</w:t>
      </w:r>
      <w:r w:rsidRPr="00E26EBB">
        <w:rPr>
          <w:rFonts w:hint="cs"/>
          <w:sz w:val="36"/>
          <w:szCs w:val="32"/>
          <w:rtl/>
        </w:rPr>
        <w:t>3</w:t>
      </w:r>
      <w:r w:rsidRPr="00E26EBB">
        <w:rPr>
          <w:sz w:val="36"/>
          <w:szCs w:val="32"/>
          <w:rtl/>
        </w:rPr>
        <w:t xml:space="preserve"> ملف اعداد </w:t>
      </w:r>
      <w:r w:rsidRPr="00E26EBB">
        <w:rPr>
          <w:b/>
          <w:lang w:bidi="ar-SY"/>
        </w:rPr>
        <w:t>P3</w:t>
      </w:r>
      <w:bookmarkEnd w:id="270"/>
    </w:p>
    <w:p w14:paraId="795A479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version 17.15</w:t>
      </w:r>
    </w:p>
    <w:p w14:paraId="177A97C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service timestamps debug datetime msec</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debug logs</w:t>
      </w:r>
    </w:p>
    <w:p w14:paraId="551D47E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service timestamps log datetime msec</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syslog</w:t>
      </w:r>
    </w:p>
    <w:p w14:paraId="5F5BE22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300A4D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hostname P3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2AC1042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9C8440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no aaa new-model</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AAA</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واستخدام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22E6727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DC1583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icmp rate-limit unreachable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 unreachable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لأغراض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التشخيص</w:t>
      </w:r>
    </w:p>
    <w:p w14:paraId="7D61A61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62DD37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domain lookup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التأخير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كتابة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أوامر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خاطئة</w:t>
      </w:r>
    </w:p>
    <w:p w14:paraId="47155F1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domain name isp.lab</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النطاق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لشهادات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p>
    <w:p w14:paraId="19EE6C7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cef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CEF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لتسريع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p>
    <w:p w14:paraId="6AC4136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login on-success log</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عمليات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الدخول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الناجحة</w:t>
      </w:r>
    </w:p>
    <w:p w14:paraId="7F285DA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ipv6 unicast-routing</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p>
    <w:p w14:paraId="4A9CF12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ipv6 cef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CEF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p>
    <w:p w14:paraId="01DD701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722F2C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label protocol ldp    ! LDP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بروتوكول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توزيع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الملصقات</w:t>
      </w:r>
    </w:p>
    <w:p w14:paraId="02C8D23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traffic-eng tunnels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دعم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p>
    <w:p w14:paraId="6D35D74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591BC2E"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شهادة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الموقّعة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ذاتياً</w:t>
      </w:r>
      <w:r w:rsidRPr="00E26EBB">
        <w:rPr>
          <w:rFonts w:asciiTheme="majorBidi" w:hAnsiTheme="majorBidi" w:cs="Times New Roman"/>
          <w:sz w:val="28"/>
          <w:szCs w:val="28"/>
          <w:rtl/>
          <w:lang w:bidi="ar-SY"/>
        </w:rPr>
        <w:t xml:space="preserve"> ───────────────────────────────</w:t>
      </w:r>
    </w:p>
    <w:p w14:paraId="02ED106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crypto pki trustpoint TP-self-signed-2048004</w:t>
      </w:r>
    </w:p>
    <w:p w14:paraId="5B9ACAC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enrollment selfsigned</w:t>
      </w:r>
    </w:p>
    <w:p w14:paraId="5C63320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subject-name cn=IOS-Self-Signed-Certificate-2048004</w:t>
      </w:r>
    </w:p>
    <w:p w14:paraId="64841F2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revocation-check none</w:t>
      </w:r>
    </w:p>
    <w:p w14:paraId="3BACBDE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rsakeypair TP-self-signed-2048004</w:t>
      </w:r>
    </w:p>
    <w:p w14:paraId="6CFDA4A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hash sha512</w:t>
      </w:r>
    </w:p>
    <w:p w14:paraId="59A35A5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ACC846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memory free low-watermark processor 53878</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تحذير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مبكر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انخفاض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ذاكرة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p>
    <w:p w14:paraId="43005F5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056C3F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username admin privilege 15 secret 9 $9$F8</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إداري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بصلاحيات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كاملة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وكلمة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مشفّرة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Type-9</w:t>
      </w:r>
    </w:p>
    <w:p w14:paraId="1BA853B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39F5DEF"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تعريف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فئات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r w:rsidRPr="00E26EBB">
        <w:rPr>
          <w:rFonts w:asciiTheme="majorBidi" w:hAnsiTheme="majorBidi" w:cs="Times New Roman"/>
          <w:sz w:val="28"/>
          <w:szCs w:val="28"/>
          <w:rtl/>
          <w:lang w:bidi="ar-SY"/>
        </w:rPr>
        <w:t xml:space="preserve"> ───────────────</w:t>
      </w:r>
    </w:p>
    <w:p w14:paraId="33E3574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cm-icmp</w:t>
      </w:r>
    </w:p>
    <w:p w14:paraId="3397A37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acl-icmp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w:t>
      </w:r>
    </w:p>
    <w:p w14:paraId="5B661AC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cm-ssh-snmp</w:t>
      </w:r>
    </w:p>
    <w:p w14:paraId="771E911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acl-mgmt</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الإدارة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SSH/SNMP/NTP</w:t>
      </w:r>
    </w:p>
    <w:p w14:paraId="6AB049A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cm-ospf-ldp</w:t>
      </w:r>
    </w:p>
    <w:p w14:paraId="0805D3D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acl-ospf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p>
    <w:p w14:paraId="629CF94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acl-ldp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w:t>
      </w:r>
    </w:p>
    <w:p w14:paraId="3B151E7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acl-rsvp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w:t>
      </w:r>
    </w:p>
    <w:p w14:paraId="343FBCF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C410682"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حدود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المعدل</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مطابقة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w:t>
      </w:r>
      <w:r w:rsidRPr="00E26EBB">
        <w:rPr>
          <w:rFonts w:asciiTheme="majorBidi" w:hAnsiTheme="majorBidi" w:cstheme="majorBidi"/>
          <w:sz w:val="28"/>
          <w:szCs w:val="28"/>
          <w:lang w:bidi="ar-SY"/>
        </w:rPr>
        <w:t>P1 (512 Kbps)</w:t>
      </w:r>
      <w:r w:rsidRPr="00E26EBB">
        <w:rPr>
          <w:rFonts w:asciiTheme="majorBidi" w:hAnsiTheme="majorBidi" w:cs="Times New Roman"/>
          <w:sz w:val="28"/>
          <w:szCs w:val="28"/>
          <w:rtl/>
          <w:lang w:bidi="ar-SY"/>
        </w:rPr>
        <w:t xml:space="preserve"> ────────</w:t>
      </w:r>
    </w:p>
    <w:p w14:paraId="35A3543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ليس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النقطة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الأكثر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اتصالاً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hint="cs"/>
          <w:sz w:val="28"/>
          <w:szCs w:val="28"/>
          <w:rtl/>
          <w:lang w:bidi="ar-SY"/>
        </w:rPr>
        <w: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512 </w:t>
      </w:r>
      <w:r w:rsidRPr="00E26EBB">
        <w:rPr>
          <w:rFonts w:asciiTheme="majorBidi" w:hAnsiTheme="majorBidi" w:cstheme="majorBidi"/>
          <w:sz w:val="28"/>
          <w:szCs w:val="28"/>
          <w:lang w:bidi="ar-SY"/>
        </w:rPr>
        <w:t>Kbps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كافٍ</w:t>
      </w:r>
    </w:p>
    <w:p w14:paraId="55E365A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policy-map pm-copp</w:t>
      </w:r>
    </w:p>
    <w:p w14:paraId="0FC07C8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cm-ospf-ldp</w:t>
      </w:r>
    </w:p>
    <w:p w14:paraId="6677443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512000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بروتوكولات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التوجيه</w:t>
      </w:r>
      <w:r w:rsidRPr="00E26EBB">
        <w:rPr>
          <w:rFonts w:asciiTheme="majorBidi" w:hAnsiTheme="majorBidi" w:cs="Times New Roman"/>
          <w:sz w:val="28"/>
          <w:szCs w:val="28"/>
          <w:rtl/>
          <w:lang w:bidi="ar-SY"/>
        </w:rPr>
        <w:t xml:space="preserve">: 512 </w:t>
      </w:r>
      <w:r w:rsidRPr="00E26EBB">
        <w:rPr>
          <w:rFonts w:asciiTheme="majorBidi" w:hAnsiTheme="majorBidi" w:cstheme="majorBidi"/>
          <w:sz w:val="28"/>
          <w:szCs w:val="28"/>
          <w:lang w:bidi="ar-SY"/>
        </w:rPr>
        <w:t>Kbps</w:t>
      </w:r>
    </w:p>
    <w:p w14:paraId="088058F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3EE16F3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6974845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cm-ssh-snmp</w:t>
      </w:r>
    </w:p>
    <w:p w14:paraId="3606FFD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256000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الإدارة</w:t>
      </w:r>
      <w:r w:rsidRPr="00E26EBB">
        <w:rPr>
          <w:rFonts w:asciiTheme="majorBidi" w:hAnsiTheme="majorBidi" w:cs="Times New Roman"/>
          <w:sz w:val="28"/>
          <w:szCs w:val="28"/>
          <w:rtl/>
          <w:lang w:bidi="ar-SY"/>
        </w:rPr>
        <w:t xml:space="preserve">: 256 </w:t>
      </w:r>
      <w:r w:rsidRPr="00E26EBB">
        <w:rPr>
          <w:rFonts w:asciiTheme="majorBidi" w:hAnsiTheme="majorBidi" w:cstheme="majorBidi"/>
          <w:sz w:val="28"/>
          <w:szCs w:val="28"/>
          <w:lang w:bidi="ar-SY"/>
        </w:rPr>
        <w:t>Kbps</w:t>
      </w:r>
    </w:p>
    <w:p w14:paraId="4592827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20A436D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56D8E2F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cm-icmp</w:t>
      </w:r>
    </w:p>
    <w:p w14:paraId="5988308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64000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 64 Kbps</w:t>
      </w:r>
    </w:p>
    <w:p w14:paraId="58BA0B6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7455156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7F233B8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class-default</w:t>
      </w:r>
    </w:p>
    <w:p w14:paraId="05B08B5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32000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أخرى</w:t>
      </w:r>
      <w:r w:rsidRPr="00E26EBB">
        <w:rPr>
          <w:rFonts w:asciiTheme="majorBidi" w:hAnsiTheme="majorBidi" w:cs="Times New Roman"/>
          <w:sz w:val="28"/>
          <w:szCs w:val="28"/>
          <w:rtl/>
          <w:lang w:bidi="ar-SY"/>
        </w:rPr>
        <w:t xml:space="preserve">: 32 </w:t>
      </w:r>
      <w:r w:rsidRPr="00E26EBB">
        <w:rPr>
          <w:rFonts w:asciiTheme="majorBidi" w:hAnsiTheme="majorBidi" w:cstheme="majorBidi"/>
          <w:sz w:val="28"/>
          <w:szCs w:val="28"/>
          <w:lang w:bidi="ar-SY"/>
        </w:rPr>
        <w:t>Kbps</w:t>
      </w:r>
    </w:p>
    <w:p w14:paraId="60DE002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3FB82AC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174D51D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C492DCD"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الحلقية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الثابتة</w:t>
      </w:r>
      <w:r w:rsidRPr="00E26EBB">
        <w:rPr>
          <w:rFonts w:asciiTheme="majorBidi" w:hAnsiTheme="majorBidi" w:cs="Times New Roman"/>
          <w:sz w:val="28"/>
          <w:szCs w:val="28"/>
          <w:rtl/>
          <w:lang w:bidi="ar-SY"/>
        </w:rPr>
        <w:t xml:space="preserve"> ───────────────────────</w:t>
      </w:r>
    </w:p>
    <w:p w14:paraId="6E6EC7A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Loopback0</w:t>
      </w:r>
    </w:p>
    <w:p w14:paraId="2AEDEB4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10.255.255.3 255.255.255.255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/32 </w:t>
      </w:r>
      <w:r w:rsidRPr="00E26EBB">
        <w:rPr>
          <w:rFonts w:asciiTheme="majorBidi" w:hAnsiTheme="majorBidi" w:cs="Times New Roman" w:hint="cs"/>
          <w:sz w:val="28"/>
          <w:szCs w:val="28"/>
          <w:rtl/>
          <w:lang w:bidi="ar-SY"/>
        </w:rPr>
        <w:t>هوية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OSPF/BGP/LDP</w:t>
      </w:r>
    </w:p>
    <w:p w14:paraId="04687AE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2001:db8:255:255::3/128</w:t>
      </w:r>
    </w:p>
    <w:p w14:paraId="373EF36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050BFB2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7AEC702"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نفق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p>
    <w:p w14:paraId="4715684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Tunnel301</w:t>
      </w:r>
    </w:p>
    <w:p w14:paraId="1B4E296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unnumbered Loopback0</w:t>
      </w:r>
    </w:p>
    <w:p w14:paraId="20967A4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mode mpls traffic-eng</w:t>
      </w:r>
    </w:p>
    <w:p w14:paraId="47DDE24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destination 10.255.255.2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p>
    <w:p w14:paraId="263F0B5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priority 1 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أعلى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للإنشاء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والاحتفاظ</w:t>
      </w:r>
    </w:p>
    <w:p w14:paraId="5BA22BD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path-option 1 explicit name ep-backup-p3-to-p2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يتجنب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المباشر</w:t>
      </w:r>
    </w:p>
    <w:p w14:paraId="7778DC4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2A67AD5"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نفق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r w:rsidRPr="00E26EBB">
        <w:rPr>
          <w:rFonts w:asciiTheme="majorBidi" w:hAnsiTheme="majorBidi" w:cs="Times New Roman"/>
          <w:sz w:val="28"/>
          <w:szCs w:val="28"/>
          <w:rtl/>
          <w:lang w:bidi="ar-SY"/>
        </w:rPr>
        <w:t xml:space="preserve"> ─────────────────────────────</w:t>
      </w:r>
    </w:p>
    <w:p w14:paraId="77C339A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Tunnel302</w:t>
      </w:r>
    </w:p>
    <w:p w14:paraId="1788D59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unnumbered Loopback0</w:t>
      </w:r>
    </w:p>
    <w:p w14:paraId="7777457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mode mpls traffic-eng</w:t>
      </w:r>
    </w:p>
    <w:p w14:paraId="35B1D6B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destination 10.255.255.4</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p>
    <w:p w14:paraId="0287836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lastRenderedPageBreak/>
        <w:t xml:space="preserve"> </w:t>
      </w:r>
      <w:r w:rsidRPr="00E26EBB">
        <w:rPr>
          <w:rFonts w:asciiTheme="majorBidi" w:hAnsiTheme="majorBidi" w:cstheme="majorBidi"/>
          <w:sz w:val="28"/>
          <w:szCs w:val="28"/>
          <w:lang w:bidi="ar-SY"/>
        </w:rPr>
        <w:t>tunnel mpls traffic-eng priority 1 1</w:t>
      </w:r>
    </w:p>
    <w:p w14:paraId="23C8B42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path-option 1 explicit name ep-backup-p3-to-p4</w:t>
      </w:r>
    </w:p>
    <w:p w14:paraId="65B301D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F59D019"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المشتركة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للنواة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P1/P2/P3/P4/RR</w:t>
      </w:r>
      <w:r w:rsidRPr="00E26EBB">
        <w:rPr>
          <w:rFonts w:asciiTheme="majorBidi" w:hAnsiTheme="majorBidi" w:cs="Times New Roman"/>
          <w:sz w:val="28"/>
          <w:szCs w:val="28"/>
          <w:rtl/>
          <w:lang w:bidi="ar-SY"/>
        </w:rPr>
        <w:t>) ────────</w:t>
      </w:r>
    </w:p>
    <w:p w14:paraId="53911DC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Ethernet0/0</w:t>
      </w:r>
    </w:p>
    <w:p w14:paraId="012F6AA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تُستخدم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التكلفة</w:t>
      </w:r>
    </w:p>
    <w:p w14:paraId="131C487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10.0.0.3 255.255.255.0</w:t>
      </w:r>
    </w:p>
    <w:p w14:paraId="3F14BA0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توثيق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MD5</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مصرّح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بهم</w:t>
      </w:r>
    </w:p>
    <w:p w14:paraId="19305CE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2001:db8:0:0::3/64</w:t>
      </w:r>
    </w:p>
    <w:p w14:paraId="6F68728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p>
    <w:p w14:paraId="14FEFE9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السماح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بأن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تكون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جزءاً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أنفاق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w:t>
      </w:r>
    </w:p>
    <w:p w14:paraId="1578997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4EA4BBE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20C8896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حجز</w:t>
      </w:r>
      <w:r w:rsidRPr="00E26EBB">
        <w:rPr>
          <w:rFonts w:asciiTheme="majorBidi" w:hAnsiTheme="majorBidi" w:cs="Times New Roman"/>
          <w:sz w:val="28"/>
          <w:szCs w:val="28"/>
          <w:rtl/>
          <w:lang w:bidi="ar-SY"/>
        </w:rPr>
        <w:t xml:space="preserve"> 9000 </w:t>
      </w:r>
      <w:r w:rsidRPr="00E26EBB">
        <w:rPr>
          <w:rFonts w:asciiTheme="majorBidi" w:hAnsiTheme="majorBidi" w:cstheme="majorBidi"/>
          <w:sz w:val="28"/>
          <w:szCs w:val="28"/>
          <w:lang w:bidi="ar-SY"/>
        </w:rPr>
        <w:t>Kbps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لأنفاق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RSVP/TE</w:t>
      </w:r>
    </w:p>
    <w:p w14:paraId="484CB02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10F942D"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p>
    <w:p w14:paraId="0DB4566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Ethernet0/1</w:t>
      </w:r>
    </w:p>
    <w:p w14:paraId="5A64191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4D2284F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10.0.2.2 255.255.255.0</w:t>
      </w:r>
    </w:p>
    <w:p w14:paraId="405468E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014A1A7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2001:db8:0:2::2/64</w:t>
      </w:r>
    </w:p>
    <w:p w14:paraId="12E66DA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2D093D0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567795C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backup-path Tunnel301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يُفعَّل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Tunnel301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فوراً</w:t>
      </w:r>
    </w:p>
    <w:p w14:paraId="44B95C5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1617D5B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2B6D8C3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24A9EF0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644BF55"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p>
    <w:p w14:paraId="366CF22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Ethernet0/2</w:t>
      </w:r>
    </w:p>
    <w:p w14:paraId="0C92869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6C41AF6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10.0.3.1 255.255.255.0</w:t>
      </w:r>
    </w:p>
    <w:p w14:paraId="2EF237B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1D503DB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2001:db8:0:3::1/64</w:t>
      </w:r>
    </w:p>
    <w:p w14:paraId="2A5CBEA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430B858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2C0D887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backup-path Tunnel302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يُفعَّل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Tunnel302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فوراً</w:t>
      </w:r>
    </w:p>
    <w:p w14:paraId="1E393EE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15301A6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717201D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lastRenderedPageBreak/>
        <w:t xml:space="preserve"> </w:t>
      </w:r>
      <w:r w:rsidRPr="00E26EBB">
        <w:rPr>
          <w:rFonts w:asciiTheme="majorBidi" w:hAnsiTheme="majorBidi" w:cstheme="majorBidi"/>
          <w:sz w:val="28"/>
          <w:szCs w:val="28"/>
          <w:lang w:bidi="ar-SY"/>
        </w:rPr>
        <w:t>ip rsvp bandwidth 9000</w:t>
      </w:r>
    </w:p>
    <w:p w14:paraId="3DBD6AD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6B7F2B3"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PE3</w:t>
      </w:r>
      <w:r w:rsidRPr="00E26EBB">
        <w:rPr>
          <w:rFonts w:asciiTheme="majorBidi" w:hAnsiTheme="majorBidi" w:cs="Times New Roman"/>
          <w:sz w:val="28"/>
          <w:szCs w:val="28"/>
          <w:rtl/>
          <w:lang w:bidi="ar-SY"/>
        </w:rPr>
        <w:t xml:space="preserve"> ──────────────────────────────────</w:t>
      </w:r>
    </w:p>
    <w:p w14:paraId="79E692E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Ethernet0/3</w:t>
      </w:r>
    </w:p>
    <w:p w14:paraId="1D9E3B2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5A50FB0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10.0.7.1 255.255.255.0</w:t>
      </w:r>
    </w:p>
    <w:p w14:paraId="6FBBE30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16029F4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2001:db8:0:7::1/64</w:t>
      </w:r>
    </w:p>
    <w:p w14:paraId="7DA51EC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429A12F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2BD6EFA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6FB432D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6F0FD1F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4CF641C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E4540F0"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Eth1/0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PE2</w:t>
      </w:r>
      <w:r w:rsidRPr="00E26EBB">
        <w:rPr>
          <w:rFonts w:asciiTheme="majorBidi" w:hAnsiTheme="majorBidi" w:cs="Times New Roman"/>
          <w:sz w:val="28"/>
          <w:szCs w:val="28"/>
          <w:rtl/>
          <w:lang w:bidi="ar-SY"/>
        </w:rPr>
        <w:t xml:space="preserve"> ──────────────────────────────────</w:t>
      </w:r>
    </w:p>
    <w:p w14:paraId="61D8F70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Ethernet1/0</w:t>
      </w:r>
    </w:p>
    <w:p w14:paraId="5B89981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489C8E4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10.1.6.1 255.255.255.0</w:t>
      </w:r>
    </w:p>
    <w:p w14:paraId="390C526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28C1195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2001:db8:1:6::1/64</w:t>
      </w:r>
    </w:p>
    <w:p w14:paraId="12F72BF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2F5DEC5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414057A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5C6FE5F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4BD6A42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0463469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F97654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Ethernet1/1</w:t>
      </w:r>
    </w:p>
    <w:p w14:paraId="1E14E92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2342266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3BC8536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F3548C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Ethernet1/2</w:t>
      </w:r>
    </w:p>
    <w:p w14:paraId="0A36AFE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6F06D2B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73CE66E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504DD32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Ethernet1/3</w:t>
      </w:r>
    </w:p>
    <w:p w14:paraId="54A9698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024290B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4EB6EEE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5AF74099" w14:textId="77777777" w:rsidR="0090438F" w:rsidRPr="00E26EBB" w:rsidRDefault="0090438F" w:rsidP="00925D9A">
      <w:pPr>
        <w:bidi w:val="0"/>
        <w:spacing w:after="0" w:line="240" w:lineRule="auto"/>
        <w:jc w:val="center"/>
        <w:rPr>
          <w:rFonts w:asciiTheme="majorBidi" w:hAnsiTheme="majorBidi" w:cstheme="majorBidi"/>
          <w:sz w:val="28"/>
          <w:szCs w:val="28"/>
          <w:lang w:bidi="ar-SY"/>
        </w:rPr>
      </w:pPr>
      <w:r w:rsidRPr="00E26EBB">
        <w:rPr>
          <w:rFonts w:asciiTheme="majorBidi" w:hAnsiTheme="majorBidi" w:cs="Times New Roman"/>
          <w:sz w:val="28"/>
          <w:szCs w:val="28"/>
          <w:rtl/>
          <w:lang w:bidi="ar-SY"/>
        </w:rPr>
        <w:lastRenderedPageBreak/>
        <w:t xml:space="preserve">! ───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p>
    <w:p w14:paraId="5A761F0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ospf 1</w:t>
      </w:r>
    </w:p>
    <w:p w14:paraId="0091032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router-id 10.255.255.3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مأخوذ</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p>
    <w:p w14:paraId="5633683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area 0 authentication message-digest</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توثيق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MD5</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المنطقة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كلها</w:t>
      </w:r>
    </w:p>
    <w:p w14:paraId="0D32709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10.0.0.0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المشتركة</w:t>
      </w:r>
    </w:p>
    <w:p w14:paraId="6315DE9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10.0.2.0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P3-P2</w:t>
      </w:r>
    </w:p>
    <w:p w14:paraId="590843B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10.0.3.0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P3-P4</w:t>
      </w:r>
    </w:p>
    <w:p w14:paraId="2D1B3BB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10.0.7.0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P3-PE3</w:t>
      </w:r>
    </w:p>
    <w:p w14:paraId="08CED31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10.1.6.0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P3-PE2</w:t>
      </w:r>
    </w:p>
    <w:p w14:paraId="0184091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10.255.255.3 0.0.0.0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p>
    <w:p w14:paraId="415EAAD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all-interfaces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p>
    <w:p w14:paraId="67CD36B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router-id Loopback0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نشر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معلومات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LSA</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لدعم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CSPF</w:t>
      </w:r>
    </w:p>
    <w:p w14:paraId="46B85D9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area 0</w:t>
      </w:r>
    </w:p>
    <w:p w14:paraId="29EB97F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E32A3D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tcp synwait-time 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وقت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انتظار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TCP SYN</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75 </w:t>
      </w:r>
      <w:r w:rsidRPr="00E26EBB">
        <w:rPr>
          <w:rFonts w:asciiTheme="majorBidi" w:hAnsiTheme="majorBidi" w:cs="Times New Roman" w:hint="cs"/>
          <w:sz w:val="28"/>
          <w:szCs w:val="28"/>
          <w:rtl/>
          <w:lang w:bidi="ar-SY"/>
        </w:rPr>
        <w:t>إلى</w:t>
      </w:r>
      <w:r w:rsidRPr="00E26EBB">
        <w:rPr>
          <w:rFonts w:asciiTheme="majorBidi" w:hAnsiTheme="majorBidi" w:cs="Times New Roman"/>
          <w:sz w:val="28"/>
          <w:szCs w:val="28"/>
          <w:rtl/>
          <w:lang w:bidi="ar-SY"/>
        </w:rPr>
        <w:t xml:space="preserve"> 5 </w:t>
      </w:r>
      <w:r w:rsidRPr="00E26EBB">
        <w:rPr>
          <w:rFonts w:asciiTheme="majorBidi" w:hAnsiTheme="majorBidi" w:cs="Times New Roman" w:hint="cs"/>
          <w:sz w:val="28"/>
          <w:szCs w:val="28"/>
          <w:rtl/>
          <w:lang w:bidi="ar-SY"/>
        </w:rPr>
        <w:t>ثوانٍ</w:t>
      </w:r>
    </w:p>
    <w:p w14:paraId="07C474A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6BB123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http server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HTTP</w:t>
      </w:r>
    </w:p>
    <w:p w14:paraId="21B5A32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http secure-server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HTTPS</w:t>
      </w:r>
    </w:p>
    <w:p w14:paraId="50405E8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ssh bulk-mode 131072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تحسين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أداء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الملفات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الكبيرة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p>
    <w:p w14:paraId="5077B26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B039380"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P4←P1</w:t>
      </w:r>
      <w:r w:rsidRPr="00E26EBB">
        <w:rPr>
          <w:rFonts w:asciiTheme="majorBidi" w:hAnsiTheme="majorBidi" w:cs="Times New Roman"/>
          <w:sz w:val="28"/>
          <w:szCs w:val="28"/>
          <w:rtl/>
          <w:lang w:bidi="ar-SY"/>
        </w:rPr>
        <w:t>) ────────────</w:t>
      </w:r>
    </w:p>
    <w:p w14:paraId="733E61E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explicit-path name ep-backup-p3-to-p2 enable</w:t>
      </w:r>
    </w:p>
    <w:p w14:paraId="3B3FA56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1 next-address 10.0.3.2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p>
    <w:p w14:paraId="13BA28D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2 next-address 10.0.4.1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P4-P1</w:t>
      </w:r>
      <w:r w:rsidRPr="00E26EBB">
        <w:rPr>
          <w:rFonts w:asciiTheme="majorBidi" w:hAnsiTheme="majorBidi" w:cs="Times New Roman"/>
          <w:sz w:val="28"/>
          <w:szCs w:val="28"/>
          <w:rtl/>
          <w:lang w:bidi="ar-SY"/>
        </w:rPr>
        <w:t>)</w:t>
      </w:r>
    </w:p>
    <w:p w14:paraId="67BD2BD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3 next-address 10.0.1.2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الثالثة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P1-P2</w:t>
      </w:r>
      <w:r w:rsidRPr="00E26EBB">
        <w:rPr>
          <w:rFonts w:asciiTheme="majorBidi" w:hAnsiTheme="majorBidi" w:cs="Times New Roman"/>
          <w:sz w:val="28"/>
          <w:szCs w:val="28"/>
          <w:rtl/>
          <w:lang w:bidi="ar-SY"/>
        </w:rPr>
        <w:t>)</w:t>
      </w:r>
    </w:p>
    <w:p w14:paraId="5F49089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4 next-address 10.255.255.2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النهائية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p>
    <w:p w14:paraId="0FDA748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AB41376"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P2←P1</w:t>
      </w:r>
      <w:r w:rsidRPr="00E26EBB">
        <w:rPr>
          <w:rFonts w:asciiTheme="majorBidi" w:hAnsiTheme="majorBidi" w:cs="Times New Roman"/>
          <w:sz w:val="28"/>
          <w:szCs w:val="28"/>
          <w:rtl/>
          <w:lang w:bidi="ar-SY"/>
        </w:rPr>
        <w:t>) ────────────</w:t>
      </w:r>
    </w:p>
    <w:p w14:paraId="795B823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explicit-path name ep-backup-p3-to-p4 enable</w:t>
      </w:r>
    </w:p>
    <w:p w14:paraId="469F447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1 next-address 10.0.2.1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p>
    <w:p w14:paraId="67130E0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2 next-address 10.0.1.1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P2-P1</w:t>
      </w:r>
      <w:r w:rsidRPr="00E26EBB">
        <w:rPr>
          <w:rFonts w:asciiTheme="majorBidi" w:hAnsiTheme="majorBidi" w:cs="Times New Roman"/>
          <w:sz w:val="28"/>
          <w:szCs w:val="28"/>
          <w:rtl/>
          <w:lang w:bidi="ar-SY"/>
        </w:rPr>
        <w:t>)</w:t>
      </w:r>
    </w:p>
    <w:p w14:paraId="610F141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3 next-address 10.0.4.2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الثالثة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P1-P4</w:t>
      </w:r>
      <w:r w:rsidRPr="00E26EBB">
        <w:rPr>
          <w:rFonts w:asciiTheme="majorBidi" w:hAnsiTheme="majorBidi" w:cs="Times New Roman"/>
          <w:sz w:val="28"/>
          <w:szCs w:val="28"/>
          <w:rtl/>
          <w:lang w:bidi="ar-SY"/>
        </w:rPr>
        <w:t>)</w:t>
      </w:r>
    </w:p>
    <w:p w14:paraId="1A828A8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4 next-address 10.255.255.4</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النهائية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p>
    <w:p w14:paraId="1D0829A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5D333E71"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قوائم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ACL</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p>
    <w:p w14:paraId="11EF4D2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acl-icmp</w:t>
      </w:r>
    </w:p>
    <w:p w14:paraId="2470357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icmp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w:t>
      </w:r>
    </w:p>
    <w:p w14:paraId="7FC04E6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acl-ldp</w:t>
      </w:r>
    </w:p>
    <w:p w14:paraId="0F8CB16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 xml:space="preserve"> 10 </w:t>
      </w:r>
      <w:r w:rsidRPr="00E26EBB">
        <w:rPr>
          <w:rFonts w:asciiTheme="majorBidi" w:hAnsiTheme="majorBidi" w:cstheme="majorBidi"/>
          <w:sz w:val="28"/>
          <w:szCs w:val="28"/>
          <w:lang w:bidi="ar-SY"/>
        </w:rPr>
        <w:t>permit tcp any any eq 646</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منفذ</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LDP/TCP</w:t>
      </w:r>
    </w:p>
    <w:p w14:paraId="237E196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15 </w:t>
      </w:r>
      <w:r w:rsidRPr="00E26EBB">
        <w:rPr>
          <w:rFonts w:asciiTheme="majorBidi" w:hAnsiTheme="majorBidi" w:cstheme="majorBidi"/>
          <w:sz w:val="28"/>
          <w:szCs w:val="28"/>
          <w:lang w:bidi="ar-SY"/>
        </w:rPr>
        <w:t>permit tcp any eq 646 any</w:t>
      </w:r>
    </w:p>
    <w:p w14:paraId="37A24B1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any any eq 646</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منفذ</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LDP/UDP</w:t>
      </w:r>
    </w:p>
    <w:p w14:paraId="682822D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host 224.0.0.2 eq 646   ! LDP Multicast</w:t>
      </w:r>
    </w:p>
    <w:p w14:paraId="66CDC91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acl-mgmt</w:t>
      </w:r>
    </w:p>
    <w:p w14:paraId="7FA7F3D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tcp 10.255.255.0 0.0.0.255 any eq 22    ! 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69421DF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10.0.0.0 0.0.255.255 any eq snmp    ! SNMP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البنية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التحتية</w:t>
      </w:r>
    </w:p>
    <w:p w14:paraId="2884D35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any eq ntp      ! NTP</w:t>
      </w:r>
    </w:p>
    <w:p w14:paraId="0AAD84E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40 </w:t>
      </w:r>
      <w:r w:rsidRPr="00E26EBB">
        <w:rPr>
          <w:rFonts w:asciiTheme="majorBidi" w:hAnsiTheme="majorBidi" w:cstheme="majorBidi"/>
          <w:sz w:val="28"/>
          <w:szCs w:val="28"/>
          <w:lang w:bidi="ar-SY"/>
        </w:rPr>
        <w:t>permit udp any eq ntp any</w:t>
      </w:r>
    </w:p>
    <w:p w14:paraId="3DD178C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acl-ospf</w:t>
      </w:r>
    </w:p>
    <w:p w14:paraId="281232D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ospf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 Unicast</w:t>
      </w:r>
    </w:p>
    <w:p w14:paraId="5D3655A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ospf any host 224.0.0.5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 Multicast</w:t>
      </w:r>
    </w:p>
    <w:p w14:paraId="08819E5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acl-rsvp</w:t>
      </w:r>
    </w:p>
    <w:p w14:paraId="6FA38CC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46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بروتوكول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رقم</w:t>
      </w:r>
      <w:r w:rsidRPr="00E26EBB">
        <w:rPr>
          <w:rFonts w:asciiTheme="majorBidi" w:hAnsiTheme="majorBidi" w:cs="Times New Roman"/>
          <w:sz w:val="28"/>
          <w:szCs w:val="28"/>
          <w:rtl/>
          <w:lang w:bidi="ar-SY"/>
        </w:rPr>
        <w:t xml:space="preserve"> 46)</w:t>
      </w:r>
    </w:p>
    <w:p w14:paraId="705C71B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any any eq 3784     ! BFD Control</w:t>
      </w:r>
    </w:p>
    <w:p w14:paraId="2583D8B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any eq 3785     ! BFD Echo</w:t>
      </w:r>
    </w:p>
    <w:p w14:paraId="4E1CDC5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43DA78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ملاحظة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يوجد</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ACL 199</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هذه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القائمة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خاصة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0C4FFF0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3F71FA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ipv6 router ospf 1</w:t>
      </w:r>
    </w:p>
    <w:p w14:paraId="6A865CC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router-id 10.255.255.3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OSPFv2</w:t>
      </w:r>
    </w:p>
    <w:p w14:paraId="3FA1212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3824C4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ldp router-id Loopback0 force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إجبار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استخدام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p>
    <w:p w14:paraId="58B541F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CAFA7F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snmp-server community isp-admin RO</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يُتيح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قراءة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الإحصائيات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لنظام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Zabbix</w:t>
      </w:r>
    </w:p>
    <w:p w14:paraId="39CAD03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snmp-server location isp-core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وصف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موقع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34A3D8D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CC3067B"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تطبيق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التحكم</w:t>
      </w:r>
      <w:r w:rsidRPr="00E26EBB">
        <w:rPr>
          <w:rFonts w:asciiTheme="majorBidi" w:hAnsiTheme="majorBidi" w:cs="Times New Roman"/>
          <w:sz w:val="28"/>
          <w:szCs w:val="28"/>
          <w:rtl/>
          <w:lang w:bidi="ar-SY"/>
        </w:rPr>
        <w:t xml:space="preserve"> ────────────────────────────</w:t>
      </w:r>
    </w:p>
    <w:p w14:paraId="30DC43A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control-plane</w:t>
      </w:r>
    </w:p>
    <w:p w14:paraId="0D1BFC2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service-policy input pm-copp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تطبيق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الحزم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الواصلة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للمعالج</w:t>
      </w:r>
    </w:p>
    <w:p w14:paraId="05A5AE5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01D828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con 0</w:t>
      </w:r>
    </w:p>
    <w:p w14:paraId="4725C08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exec-timeout 0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timeout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بيئة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مختبرية</w:t>
      </w:r>
      <w:r w:rsidRPr="00E26EBB">
        <w:rPr>
          <w:rFonts w:asciiTheme="majorBidi" w:hAnsiTheme="majorBidi" w:cs="Times New Roman"/>
          <w:sz w:val="28"/>
          <w:szCs w:val="28"/>
          <w:rtl/>
          <w:lang w:bidi="ar-SY"/>
        </w:rPr>
        <w:t>)</w:t>
      </w:r>
    </w:p>
    <w:p w14:paraId="0E58A19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privilege level 15</w:t>
      </w:r>
    </w:p>
    <w:p w14:paraId="793BD27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logging synchronous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السجل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مقاطعة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الكتابة</w:t>
      </w:r>
    </w:p>
    <w:p w14:paraId="0705999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aux 0</w:t>
      </w:r>
    </w:p>
    <w:p w14:paraId="7CE2DE0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exec-timeout 0 0</w:t>
      </w:r>
    </w:p>
    <w:p w14:paraId="266D4D2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privilege level 15</w:t>
      </w:r>
    </w:p>
    <w:p w14:paraId="4A36708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logging synchronous</w:t>
      </w:r>
    </w:p>
    <w:p w14:paraId="2587687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vty 0 4</w:t>
      </w:r>
    </w:p>
    <w:p w14:paraId="56C0A33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 xml:space="preserve"> </w:t>
      </w:r>
      <w:r w:rsidRPr="00E26EBB">
        <w:rPr>
          <w:rFonts w:asciiTheme="majorBidi" w:hAnsiTheme="majorBidi" w:cstheme="majorBidi"/>
          <w:sz w:val="28"/>
          <w:szCs w:val="28"/>
          <w:lang w:bidi="ar-SY"/>
        </w:rPr>
        <w:t>login local</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p>
    <w:p w14:paraId="3742F92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transport input ssh</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يمنع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Telnet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ويقصر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الوصول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1F5C5A0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4F5AB3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source Loopback0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إرسال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طلبات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الثابت</w:t>
      </w:r>
    </w:p>
    <w:p w14:paraId="4FB6F29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update-calendar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مزامنة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ساعة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الصلبة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p>
    <w:p w14:paraId="388563D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server 10.255.255.100 prefer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خادم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RR</w:t>
      </w:r>
    </w:p>
    <w:p w14:paraId="705533C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2ED4EE4" w14:textId="0FAF79D6" w:rsidR="00BF7F73"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end</w:t>
      </w:r>
    </w:p>
    <w:p w14:paraId="57A27BF9" w14:textId="3F1432C5" w:rsidR="0090438F" w:rsidRPr="00E26EBB" w:rsidRDefault="0090438F" w:rsidP="00925D9A">
      <w:pPr>
        <w:pStyle w:val="2"/>
        <w:spacing w:after="0" w:line="240" w:lineRule="auto"/>
        <w:rPr>
          <w:sz w:val="36"/>
          <w:szCs w:val="32"/>
          <w:rtl/>
          <w:lang w:bidi="ar-SY"/>
        </w:rPr>
      </w:pPr>
      <w:bookmarkStart w:id="271" w:name="_Toc224389610"/>
      <w:r w:rsidRPr="00E26EBB">
        <w:rPr>
          <w:sz w:val="36"/>
          <w:szCs w:val="32"/>
          <w:rtl/>
        </w:rPr>
        <w:t>9-</w:t>
      </w:r>
      <w:r w:rsidRPr="00E26EBB">
        <w:rPr>
          <w:sz w:val="36"/>
          <w:szCs w:val="32"/>
        </w:rPr>
        <w:t>4</w:t>
      </w:r>
      <w:r w:rsidRPr="00E26EBB">
        <w:rPr>
          <w:rFonts w:hint="cs"/>
          <w:sz w:val="36"/>
          <w:szCs w:val="32"/>
          <w:rtl/>
        </w:rPr>
        <w:t xml:space="preserve"> </w:t>
      </w:r>
      <w:r w:rsidRPr="00E26EBB">
        <w:rPr>
          <w:sz w:val="36"/>
          <w:szCs w:val="32"/>
          <w:rtl/>
        </w:rPr>
        <w:t xml:space="preserve">ملف اعداد </w:t>
      </w:r>
      <w:r w:rsidRPr="00E26EBB">
        <w:rPr>
          <w:b/>
          <w:lang w:bidi="ar-SY"/>
        </w:rPr>
        <w:t>P4</w:t>
      </w:r>
      <w:bookmarkEnd w:id="271"/>
    </w:p>
    <w:p w14:paraId="549A6C1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version 17.15</w:t>
      </w:r>
    </w:p>
    <w:p w14:paraId="4330772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service timestamps debug datetime msec</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debug logs</w:t>
      </w:r>
    </w:p>
    <w:p w14:paraId="35580F1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service timestamps log datetime msec</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syslog</w:t>
      </w:r>
    </w:p>
    <w:p w14:paraId="0E481C8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F7C51B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hostname P4</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5F56F8E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697644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aaa new-model</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AAA</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واستخدام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18EFA22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C2CBD9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icmp rate-limit unreachable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 unreachable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لأغراض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التشخيص</w:t>
      </w:r>
    </w:p>
    <w:p w14:paraId="1B72E4C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1BFC81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domain lookup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التأخير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كتابة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أوامر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خاطئة</w:t>
      </w:r>
    </w:p>
    <w:p w14:paraId="556AEDD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domain name isp.lab</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النطاق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لشهادات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p>
    <w:p w14:paraId="0234589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cef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CEF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لتسريع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IPv4</w:t>
      </w:r>
    </w:p>
    <w:p w14:paraId="2D380EE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login on-success log</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عمليات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الدخول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الناجحة</w:t>
      </w:r>
    </w:p>
    <w:p w14:paraId="5AA13AB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ipv6 unicast-routing</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p>
    <w:p w14:paraId="765589A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ipv6 cef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CEF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w:t>
      </w:r>
    </w:p>
    <w:p w14:paraId="4A8F382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369A0C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label protocol ldp    ! LDP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بروتوكول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توزيع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الملصقات</w:t>
      </w:r>
    </w:p>
    <w:p w14:paraId="364AF5F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traffic-eng tunnels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دعم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p>
    <w:p w14:paraId="74CB241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034E0B3"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شهادة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الموقّعة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ذاتياً</w:t>
      </w:r>
      <w:r w:rsidRPr="00E26EBB">
        <w:rPr>
          <w:rFonts w:asciiTheme="majorBidi" w:hAnsiTheme="majorBidi" w:cs="Times New Roman"/>
          <w:sz w:val="28"/>
          <w:szCs w:val="28"/>
          <w:rtl/>
          <w:lang w:bidi="ar-SY"/>
        </w:rPr>
        <w:t xml:space="preserve"> ───────────────────────────────</w:t>
      </w:r>
    </w:p>
    <w:p w14:paraId="779CF23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crypto pki trustpoint TP-self-signed-2048010</w:t>
      </w:r>
    </w:p>
    <w:p w14:paraId="5B04205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enrollment selfsigned</w:t>
      </w:r>
    </w:p>
    <w:p w14:paraId="485A4C4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subject-name cn=IOS-Self-Signed-Certificate-2048010</w:t>
      </w:r>
    </w:p>
    <w:p w14:paraId="4B2C237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revocation-check none</w:t>
      </w:r>
    </w:p>
    <w:p w14:paraId="775A765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rsakeypair TP-self-signed-2048010</w:t>
      </w:r>
    </w:p>
    <w:p w14:paraId="647B7C3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hash sha512</w:t>
      </w:r>
    </w:p>
    <w:p w14:paraId="705A21A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CCACAC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memory free low-watermark processor 53878</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تحذير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مبكر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انخفاض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ذاكرة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p>
    <w:p w14:paraId="1AD31C7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w:t>
      </w:r>
    </w:p>
    <w:p w14:paraId="2FF82D6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username admin privilege 15 secret 9 $9$sCr8</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إداري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بصلاحيات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كاملة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وكلمة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مشفّرة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Type-9</w:t>
      </w:r>
    </w:p>
    <w:p w14:paraId="5EF3251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0E26DD9"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تعريف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فئات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r w:rsidRPr="00E26EBB">
        <w:rPr>
          <w:rFonts w:asciiTheme="majorBidi" w:hAnsiTheme="majorBidi" w:cs="Times New Roman"/>
          <w:sz w:val="28"/>
          <w:szCs w:val="28"/>
          <w:rtl/>
          <w:lang w:bidi="ar-SY"/>
        </w:rPr>
        <w:t xml:space="preserve"> ───────────────</w:t>
      </w:r>
    </w:p>
    <w:p w14:paraId="799CE1C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cm-icmp</w:t>
      </w:r>
    </w:p>
    <w:p w14:paraId="128EF8E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acl-icmp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w:t>
      </w:r>
    </w:p>
    <w:p w14:paraId="11F0370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cm-ssh-snmp</w:t>
      </w:r>
    </w:p>
    <w:p w14:paraId="477AB67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acl-mgmt</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الإدارة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SSH/SNMP/NTP</w:t>
      </w:r>
    </w:p>
    <w:p w14:paraId="49B7E22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cm-ospf-ldp</w:t>
      </w:r>
    </w:p>
    <w:p w14:paraId="2E6BDEF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acl-ospf</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p>
    <w:p w14:paraId="7B5579A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acl-ldp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w:t>
      </w:r>
    </w:p>
    <w:p w14:paraId="1929DAC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match access-group name acl-rsvp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w:t>
      </w:r>
    </w:p>
    <w:p w14:paraId="75BB0B1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3A5426E"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حدود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المعدل</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مطابقة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w:t>
      </w:r>
      <w:r w:rsidRPr="00E26EBB">
        <w:rPr>
          <w:rFonts w:asciiTheme="majorBidi" w:hAnsiTheme="majorBidi" w:cstheme="majorBidi"/>
          <w:sz w:val="28"/>
          <w:szCs w:val="28"/>
          <w:lang w:bidi="ar-SY"/>
        </w:rPr>
        <w:t>P3 (512 Kbps)</w:t>
      </w:r>
      <w:r w:rsidRPr="00E26EBB">
        <w:rPr>
          <w:rFonts w:asciiTheme="majorBidi" w:hAnsiTheme="majorBidi" w:cs="Times New Roman"/>
          <w:sz w:val="28"/>
          <w:szCs w:val="28"/>
          <w:rtl/>
          <w:lang w:bidi="ar-SY"/>
        </w:rPr>
        <w:t xml:space="preserve"> ────────</w:t>
      </w:r>
    </w:p>
    <w:p w14:paraId="15F23E1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policy-map pm-copp</w:t>
      </w:r>
    </w:p>
    <w:p w14:paraId="0945DBA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cm-ospf-ldp</w:t>
      </w:r>
    </w:p>
    <w:p w14:paraId="5808EFA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512000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بروتوكولات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التوجيه</w:t>
      </w:r>
      <w:r w:rsidRPr="00E26EBB">
        <w:rPr>
          <w:rFonts w:asciiTheme="majorBidi" w:hAnsiTheme="majorBidi" w:cs="Times New Roman"/>
          <w:sz w:val="28"/>
          <w:szCs w:val="28"/>
          <w:rtl/>
          <w:lang w:bidi="ar-SY"/>
        </w:rPr>
        <w:t xml:space="preserve">: 512 </w:t>
      </w:r>
      <w:r w:rsidRPr="00E26EBB">
        <w:rPr>
          <w:rFonts w:asciiTheme="majorBidi" w:hAnsiTheme="majorBidi" w:cstheme="majorBidi"/>
          <w:sz w:val="28"/>
          <w:szCs w:val="28"/>
          <w:lang w:bidi="ar-SY"/>
        </w:rPr>
        <w:t>Kbps</w:t>
      </w:r>
    </w:p>
    <w:p w14:paraId="69DE02C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051C64F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2D5AB3D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cm-ssh-snmp</w:t>
      </w:r>
    </w:p>
    <w:p w14:paraId="0BB33ED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256000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الإدارة</w:t>
      </w:r>
      <w:r w:rsidRPr="00E26EBB">
        <w:rPr>
          <w:rFonts w:asciiTheme="majorBidi" w:hAnsiTheme="majorBidi" w:cs="Times New Roman"/>
          <w:sz w:val="28"/>
          <w:szCs w:val="28"/>
          <w:rtl/>
          <w:lang w:bidi="ar-SY"/>
        </w:rPr>
        <w:t xml:space="preserve">: 256 </w:t>
      </w:r>
      <w:r w:rsidRPr="00E26EBB">
        <w:rPr>
          <w:rFonts w:asciiTheme="majorBidi" w:hAnsiTheme="majorBidi" w:cstheme="majorBidi"/>
          <w:sz w:val="28"/>
          <w:szCs w:val="28"/>
          <w:lang w:bidi="ar-SY"/>
        </w:rPr>
        <w:t>Kbps</w:t>
      </w:r>
    </w:p>
    <w:p w14:paraId="767D925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4A65141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22BF83A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cm-icmp</w:t>
      </w:r>
    </w:p>
    <w:p w14:paraId="282A6F5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64000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 64 Kbps</w:t>
      </w:r>
    </w:p>
    <w:p w14:paraId="7EFE35F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796A45D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7D06FB0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class class-default</w:t>
      </w:r>
    </w:p>
    <w:p w14:paraId="0FD97AB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police cir 32000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أخرى</w:t>
      </w:r>
      <w:r w:rsidRPr="00E26EBB">
        <w:rPr>
          <w:rFonts w:asciiTheme="majorBidi" w:hAnsiTheme="majorBidi" w:cs="Times New Roman"/>
          <w:sz w:val="28"/>
          <w:szCs w:val="28"/>
          <w:rtl/>
          <w:lang w:bidi="ar-SY"/>
        </w:rPr>
        <w:t xml:space="preserve">: 32 </w:t>
      </w:r>
      <w:r w:rsidRPr="00E26EBB">
        <w:rPr>
          <w:rFonts w:asciiTheme="majorBidi" w:hAnsiTheme="majorBidi" w:cstheme="majorBidi"/>
          <w:sz w:val="28"/>
          <w:szCs w:val="28"/>
          <w:lang w:bidi="ar-SY"/>
        </w:rPr>
        <w:t>Kbps</w:t>
      </w:r>
    </w:p>
    <w:p w14:paraId="2544738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conform-action transmit</w:t>
      </w:r>
      <w:r w:rsidRPr="00E26EBB">
        <w:rPr>
          <w:rFonts w:asciiTheme="majorBidi" w:hAnsiTheme="majorBidi" w:cs="Times New Roman"/>
          <w:sz w:val="28"/>
          <w:szCs w:val="28"/>
          <w:rtl/>
          <w:lang w:bidi="ar-SY"/>
        </w:rPr>
        <w:t xml:space="preserve"> </w:t>
      </w:r>
    </w:p>
    <w:p w14:paraId="4E0FCCD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exceed-action drop</w:t>
      </w:r>
      <w:r w:rsidRPr="00E26EBB">
        <w:rPr>
          <w:rFonts w:asciiTheme="majorBidi" w:hAnsiTheme="majorBidi" w:cs="Times New Roman"/>
          <w:sz w:val="28"/>
          <w:szCs w:val="28"/>
          <w:rtl/>
          <w:lang w:bidi="ar-SY"/>
        </w:rPr>
        <w:t xml:space="preserve"> </w:t>
      </w:r>
    </w:p>
    <w:p w14:paraId="4F33328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A26ECCA"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الحلقية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الثابتة</w:t>
      </w:r>
      <w:r w:rsidRPr="00E26EBB">
        <w:rPr>
          <w:rFonts w:asciiTheme="majorBidi" w:hAnsiTheme="majorBidi" w:cs="Times New Roman"/>
          <w:sz w:val="28"/>
          <w:szCs w:val="28"/>
          <w:rtl/>
          <w:lang w:bidi="ar-SY"/>
        </w:rPr>
        <w:t xml:space="preserve"> ───────────────────────</w:t>
      </w:r>
    </w:p>
    <w:p w14:paraId="4256E99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Loopback0</w:t>
      </w:r>
    </w:p>
    <w:p w14:paraId="1B4CD2A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10.255.255.4 255.255.255.255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/32 </w:t>
      </w:r>
      <w:r w:rsidRPr="00E26EBB">
        <w:rPr>
          <w:rFonts w:asciiTheme="majorBidi" w:hAnsiTheme="majorBidi" w:cs="Times New Roman" w:hint="cs"/>
          <w:sz w:val="28"/>
          <w:szCs w:val="28"/>
          <w:rtl/>
          <w:lang w:bidi="ar-SY"/>
        </w:rPr>
        <w:t>هوية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OSPF/BGP/LDP</w:t>
      </w:r>
    </w:p>
    <w:p w14:paraId="6D390C8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2001:DB8:255:255::4/128</w:t>
      </w:r>
    </w:p>
    <w:p w14:paraId="40A19C8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12FF0E5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5DD6AA0D"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 xml:space="preserve">! ─── </w:t>
      </w:r>
      <w:r w:rsidRPr="00E26EBB">
        <w:rPr>
          <w:rFonts w:asciiTheme="majorBidi" w:hAnsiTheme="majorBidi" w:cs="Times New Roman" w:hint="cs"/>
          <w:sz w:val="28"/>
          <w:szCs w:val="28"/>
          <w:rtl/>
          <w:lang w:bidi="ar-SY"/>
        </w:rPr>
        <w:t>نفق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w:t>
      </w:r>
    </w:p>
    <w:p w14:paraId="0F468B4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Tunnel401</w:t>
      </w:r>
    </w:p>
    <w:p w14:paraId="205981A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unnumbered Loopback0</w:t>
      </w:r>
    </w:p>
    <w:p w14:paraId="24D098C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mode mpls traffic-eng</w:t>
      </w:r>
    </w:p>
    <w:p w14:paraId="7180BB7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destination 10.255.255.3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p>
    <w:p w14:paraId="72A59E0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priority 1 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أعلى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للإنشاء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والاحتفاظ</w:t>
      </w:r>
    </w:p>
    <w:p w14:paraId="56AC308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path-option 1 explicit name ep-backup-p4-to-p3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يتجنب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المباشر</w:t>
      </w:r>
    </w:p>
    <w:p w14:paraId="26CDCD7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04FE05D"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نفق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p>
    <w:p w14:paraId="535F27F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Tunnel402</w:t>
      </w:r>
    </w:p>
    <w:p w14:paraId="048D73A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unnumbered Loopback0</w:t>
      </w:r>
    </w:p>
    <w:p w14:paraId="419A41E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mode mpls traffic-eng</w:t>
      </w:r>
    </w:p>
    <w:p w14:paraId="55DF274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destination 10.255.255.1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p>
    <w:p w14:paraId="6CF2283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priority 1 1</w:t>
      </w:r>
    </w:p>
    <w:p w14:paraId="20FD3E3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 mpls traffic-eng path-option 1 explicit name ep-backup-p4-to-p1</w:t>
      </w:r>
    </w:p>
    <w:p w14:paraId="2E47957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B3E1B3A"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المشتركة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للنواة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P1/P2/P3/P4/RR</w:t>
      </w:r>
      <w:r w:rsidRPr="00E26EBB">
        <w:rPr>
          <w:rFonts w:asciiTheme="majorBidi" w:hAnsiTheme="majorBidi" w:cs="Times New Roman"/>
          <w:sz w:val="28"/>
          <w:szCs w:val="28"/>
          <w:rtl/>
          <w:lang w:bidi="ar-SY"/>
        </w:rPr>
        <w:t>) ────────</w:t>
      </w:r>
    </w:p>
    <w:p w14:paraId="68A7327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Ethernet0/0</w:t>
      </w:r>
    </w:p>
    <w:p w14:paraId="7149155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تُستخدم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التكلفة</w:t>
      </w:r>
    </w:p>
    <w:p w14:paraId="1BC4975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10.0.0.4 255.255.255.0</w:t>
      </w:r>
    </w:p>
    <w:p w14:paraId="5FEE3A9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توثيق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MD5</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مصرّح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بهم</w:t>
      </w:r>
    </w:p>
    <w:p w14:paraId="5149D0B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2001:db8:0:0::4/64</w:t>
      </w:r>
    </w:p>
    <w:p w14:paraId="17D83ED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p>
    <w:p w14:paraId="5DEE9EF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السماح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بأن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تكون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جزءاً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أنفاق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w:t>
      </w:r>
    </w:p>
    <w:p w14:paraId="2654FE5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25AE013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1F71318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حجز</w:t>
      </w:r>
      <w:r w:rsidRPr="00E26EBB">
        <w:rPr>
          <w:rFonts w:asciiTheme="majorBidi" w:hAnsiTheme="majorBidi" w:cs="Times New Roman"/>
          <w:sz w:val="28"/>
          <w:szCs w:val="28"/>
          <w:rtl/>
          <w:lang w:bidi="ar-SY"/>
        </w:rPr>
        <w:t xml:space="preserve"> 9000 </w:t>
      </w:r>
      <w:r w:rsidRPr="00E26EBB">
        <w:rPr>
          <w:rFonts w:asciiTheme="majorBidi" w:hAnsiTheme="majorBidi" w:cstheme="majorBidi"/>
          <w:sz w:val="28"/>
          <w:szCs w:val="28"/>
          <w:lang w:bidi="ar-SY"/>
        </w:rPr>
        <w:t>Kbps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لأنفاق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RSVP/TE</w:t>
      </w:r>
    </w:p>
    <w:p w14:paraId="5486221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8D6DDF1"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p>
    <w:p w14:paraId="260D3D9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Ethernet0/1</w:t>
      </w:r>
    </w:p>
    <w:p w14:paraId="6501B2C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0D34A17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10.0.3.2 255.255.255.0</w:t>
      </w:r>
    </w:p>
    <w:p w14:paraId="3722060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2F4EFBB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2001:db8:0:3::2/64</w:t>
      </w:r>
    </w:p>
    <w:p w14:paraId="041A560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0163CC4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6CA1537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 xml:space="preserve"> </w:t>
      </w:r>
      <w:r w:rsidRPr="00E26EBB">
        <w:rPr>
          <w:rFonts w:asciiTheme="majorBidi" w:hAnsiTheme="majorBidi" w:cstheme="majorBidi"/>
          <w:sz w:val="28"/>
          <w:szCs w:val="28"/>
          <w:lang w:bidi="ar-SY"/>
        </w:rPr>
        <w:t>mpls traffic-eng backup-path Tunnel401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يُفعَّل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Tunnel401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فوراً</w:t>
      </w:r>
    </w:p>
    <w:p w14:paraId="040B6CC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4559A37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1AE06EB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2F04003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7898F2E"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w:t>
      </w:r>
      <w:r w:rsidRPr="00E26EBB">
        <w:rPr>
          <w:rFonts w:asciiTheme="majorBidi" w:hAnsiTheme="majorBidi" w:cs="Times New Roman"/>
          <w:sz w:val="28"/>
          <w:szCs w:val="28"/>
          <w:rtl/>
          <w:lang w:bidi="ar-SY"/>
        </w:rPr>
        <w:t xml:space="preserve"> ───────────────────</w:t>
      </w:r>
    </w:p>
    <w:p w14:paraId="0346B6F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Ethernet0/2</w:t>
      </w:r>
    </w:p>
    <w:p w14:paraId="4AE5369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566BD5B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10.0.4.2 255.255.255.0</w:t>
      </w:r>
    </w:p>
    <w:p w14:paraId="01F280F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4F4A08A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2001:db8:0:4::2/64</w:t>
      </w:r>
    </w:p>
    <w:p w14:paraId="663BAE3D"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1A983F6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5DC4A20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backup-path Tunnel402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يُفعَّل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Tunnel402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فوراً</w:t>
      </w:r>
    </w:p>
    <w:p w14:paraId="5B88404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1515DE6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0302A2C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172BD2C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74233BB"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Eth0/3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PE4</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بوابة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imes New Roman"/>
          <w:sz w:val="28"/>
          <w:szCs w:val="28"/>
          <w:rtl/>
          <w:lang w:bidi="ar-SY"/>
        </w:rPr>
        <w:t>) ────────────────</w:t>
      </w:r>
    </w:p>
    <w:p w14:paraId="11C734B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Ethernet0/3</w:t>
      </w:r>
    </w:p>
    <w:p w14:paraId="223E61F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4E421D5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10.0.8.1 255.255.255.0</w:t>
      </w:r>
    </w:p>
    <w:p w14:paraId="596DA605"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5E86E5D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2001:db8:0:8::1/64</w:t>
      </w:r>
    </w:p>
    <w:p w14:paraId="782CECC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6E858A6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141B7D1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7D9AB5F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interval 300 min_rx 300 multiplier 3</w:t>
      </w:r>
    </w:p>
    <w:p w14:paraId="3342CF8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2520DE0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8F2F79A"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Eth1/0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PE3</w:t>
      </w:r>
      <w:r w:rsidRPr="00E26EBB">
        <w:rPr>
          <w:rFonts w:asciiTheme="majorBidi" w:hAnsiTheme="majorBidi" w:cs="Times New Roman"/>
          <w:sz w:val="28"/>
          <w:szCs w:val="28"/>
          <w:rtl/>
          <w:lang w:bidi="ar-SY"/>
        </w:rPr>
        <w:t xml:space="preserve"> ──────────────────────────────────</w:t>
      </w:r>
    </w:p>
    <w:p w14:paraId="1C11C43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Ethernet1/0</w:t>
      </w:r>
    </w:p>
    <w:p w14:paraId="70A1096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bandwidth 10000</w:t>
      </w:r>
    </w:p>
    <w:p w14:paraId="6CF3BB8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address 10.1.7.1 255.255.255.0</w:t>
      </w:r>
    </w:p>
    <w:p w14:paraId="5D6EA3A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ospf message-digest-key 1 md5 ppe-12345</w:t>
      </w:r>
    </w:p>
    <w:p w14:paraId="7888331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address 2001:db8:1:7::1/64</w:t>
      </w:r>
    </w:p>
    <w:p w14:paraId="1C1E3216"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ip</w:t>
      </w:r>
    </w:p>
    <w:p w14:paraId="4D74395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tunnels</w:t>
      </w:r>
    </w:p>
    <w:p w14:paraId="7EC916D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ipv6 ospf 1 area 0</w:t>
      </w:r>
    </w:p>
    <w:p w14:paraId="037E64E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lastRenderedPageBreak/>
        <w:t xml:space="preserve"> </w:t>
      </w:r>
      <w:r w:rsidRPr="00E26EBB">
        <w:rPr>
          <w:rFonts w:asciiTheme="majorBidi" w:hAnsiTheme="majorBidi" w:cstheme="majorBidi"/>
          <w:sz w:val="28"/>
          <w:szCs w:val="28"/>
          <w:lang w:bidi="ar-SY"/>
        </w:rPr>
        <w:t>bfd interval 300 min_rx 300 multiplier 3</w:t>
      </w:r>
    </w:p>
    <w:p w14:paraId="22F2360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ip rsvp bandwidth 9000</w:t>
      </w:r>
    </w:p>
    <w:p w14:paraId="410EABC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AE04B2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Ethernet1/1</w:t>
      </w:r>
    </w:p>
    <w:p w14:paraId="39B005E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30DFA77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0F2868A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C44BCF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Ethernet1/2</w:t>
      </w:r>
    </w:p>
    <w:p w14:paraId="141337B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404C257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4447225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7FD866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Ethernet1/3</w:t>
      </w:r>
    </w:p>
    <w:p w14:paraId="541AD21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no ip address</w:t>
      </w:r>
    </w:p>
    <w:p w14:paraId="23FBD6E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shutdown</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0F6FA45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8FFC02B" w14:textId="77777777" w:rsidR="0090438F" w:rsidRPr="00E26EBB" w:rsidRDefault="0090438F" w:rsidP="00925D9A">
      <w:pPr>
        <w:bidi w:val="0"/>
        <w:spacing w:after="0" w:line="240" w:lineRule="auto"/>
        <w:jc w:val="center"/>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 </w:t>
      </w:r>
      <w:r w:rsidRPr="00E26EBB">
        <w:rPr>
          <w:rFonts w:asciiTheme="majorBidi" w:hAnsiTheme="majorBidi" w:cstheme="majorBidi"/>
          <w:sz w:val="28"/>
          <w:szCs w:val="28"/>
          <w:lang w:bidi="ar-SY"/>
        </w:rPr>
        <w:t>OSPF</w:t>
      </w:r>
      <w:r w:rsidRPr="00E26EBB">
        <w:rPr>
          <w:rFonts w:asciiTheme="majorBidi" w:hAnsiTheme="majorBidi" w:cs="Times New Roman"/>
          <w:sz w:val="28"/>
          <w:szCs w:val="28"/>
          <w:rtl/>
          <w:lang w:bidi="ar-SY"/>
        </w:rPr>
        <w:t xml:space="preserve"> ────────────────────────────────────────────────────</w:t>
      </w:r>
    </w:p>
    <w:p w14:paraId="167C1E6B"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ospf 1</w:t>
      </w:r>
    </w:p>
    <w:p w14:paraId="32A7BED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router-id 10.255.255.4</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مأخوذ</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p>
    <w:p w14:paraId="685050D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area 0 authentication message-digest</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توثيق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MD5</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المنطقة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كلها</w:t>
      </w:r>
    </w:p>
    <w:p w14:paraId="6C3AE83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10.0.0.0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المشتركة</w:t>
      </w:r>
    </w:p>
    <w:p w14:paraId="2AEAFC6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10.0.3.0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P4-P3</w:t>
      </w:r>
    </w:p>
    <w:p w14:paraId="13E1589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10.0.4.0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P4-P1</w:t>
      </w:r>
    </w:p>
    <w:p w14:paraId="470FEDD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10.0.8.0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P4-PE4</w:t>
      </w:r>
    </w:p>
    <w:p w14:paraId="49246DA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10.1.7.0 0.0.0.255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P4-PE3</w:t>
      </w:r>
    </w:p>
    <w:p w14:paraId="158EA47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network 10.255.255.4 0.0.0.0 area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p>
    <w:p w14:paraId="1C49119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 all-interfaces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BFD</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w:t>
      </w:r>
    </w:p>
    <w:p w14:paraId="3A33F6C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router-id Loopback0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نشر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معلومات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LSA</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لدعم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CSPF</w:t>
      </w:r>
    </w:p>
    <w:p w14:paraId="768F7AA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mpls traffic-eng area 0</w:t>
      </w:r>
    </w:p>
    <w:p w14:paraId="796209C6"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11DE35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tcp synwait-time 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وقت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انتظار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TCP SYN</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75 </w:t>
      </w:r>
      <w:r w:rsidRPr="00E26EBB">
        <w:rPr>
          <w:rFonts w:asciiTheme="majorBidi" w:hAnsiTheme="majorBidi" w:cs="Times New Roman" w:hint="cs"/>
          <w:sz w:val="28"/>
          <w:szCs w:val="28"/>
          <w:rtl/>
          <w:lang w:bidi="ar-SY"/>
        </w:rPr>
        <w:t>إلى</w:t>
      </w:r>
      <w:r w:rsidRPr="00E26EBB">
        <w:rPr>
          <w:rFonts w:asciiTheme="majorBidi" w:hAnsiTheme="majorBidi" w:cs="Times New Roman"/>
          <w:sz w:val="28"/>
          <w:szCs w:val="28"/>
          <w:rtl/>
          <w:lang w:bidi="ar-SY"/>
        </w:rPr>
        <w:t xml:space="preserve"> 5 </w:t>
      </w:r>
      <w:r w:rsidRPr="00E26EBB">
        <w:rPr>
          <w:rFonts w:asciiTheme="majorBidi" w:hAnsiTheme="majorBidi" w:cs="Times New Roman" w:hint="cs"/>
          <w:sz w:val="28"/>
          <w:szCs w:val="28"/>
          <w:rtl/>
          <w:lang w:bidi="ar-SY"/>
        </w:rPr>
        <w:t>ثوانٍ</w:t>
      </w:r>
    </w:p>
    <w:p w14:paraId="32A78EE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121BE8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http server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HTTP</w:t>
      </w:r>
    </w:p>
    <w:p w14:paraId="669845D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no ip http secure-server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HTTPS</w:t>
      </w:r>
    </w:p>
    <w:p w14:paraId="7ABC5DC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ip ssh bulk-mode 131072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تحسين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أداء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الملفات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الكبيرة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p>
    <w:p w14:paraId="2765EA1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0BD15B21"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P1←P2</w:t>
      </w:r>
      <w:r w:rsidRPr="00E26EBB">
        <w:rPr>
          <w:rFonts w:asciiTheme="majorBidi" w:hAnsiTheme="majorBidi" w:cs="Times New Roman"/>
          <w:sz w:val="28"/>
          <w:szCs w:val="28"/>
          <w:rtl/>
          <w:lang w:bidi="ar-SY"/>
        </w:rPr>
        <w:t>) ────────────</w:t>
      </w:r>
    </w:p>
    <w:p w14:paraId="79A1C95E"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explicit-path name ep-backup-p4-to-p3 enable</w:t>
      </w:r>
    </w:p>
    <w:p w14:paraId="4EB706D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1 next-address 10.0.4.1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p>
    <w:p w14:paraId="5E8D80E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lastRenderedPageBreak/>
        <w:t xml:space="preserve"> </w:t>
      </w:r>
      <w:r w:rsidRPr="00E26EBB">
        <w:rPr>
          <w:rFonts w:asciiTheme="majorBidi" w:hAnsiTheme="majorBidi" w:cstheme="majorBidi"/>
          <w:sz w:val="28"/>
          <w:szCs w:val="28"/>
          <w:lang w:bidi="ar-SY"/>
        </w:rPr>
        <w:t>index 2 next-address 10.0.1.2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P1-P2</w:t>
      </w:r>
      <w:r w:rsidRPr="00E26EBB">
        <w:rPr>
          <w:rFonts w:asciiTheme="majorBidi" w:hAnsiTheme="majorBidi" w:cs="Times New Roman"/>
          <w:sz w:val="28"/>
          <w:szCs w:val="28"/>
          <w:rtl/>
          <w:lang w:bidi="ar-SY"/>
        </w:rPr>
        <w:t>)</w:t>
      </w:r>
    </w:p>
    <w:p w14:paraId="7596025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3 next-address 10.0.2.2</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الثالثة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P2-P3</w:t>
      </w:r>
      <w:r w:rsidRPr="00E26EBB">
        <w:rPr>
          <w:rFonts w:asciiTheme="majorBidi" w:hAnsiTheme="majorBidi" w:cs="Times New Roman"/>
          <w:sz w:val="28"/>
          <w:szCs w:val="28"/>
          <w:rtl/>
          <w:lang w:bidi="ar-SY"/>
        </w:rPr>
        <w:t>)</w:t>
      </w:r>
    </w:p>
    <w:p w14:paraId="16E5A6B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4 next-address 10.255.255.3</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النهائية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p>
    <w:p w14:paraId="0338A65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F527A34"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الصريح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P3←P2</w:t>
      </w:r>
      <w:r w:rsidRPr="00E26EBB">
        <w:rPr>
          <w:rFonts w:asciiTheme="majorBidi" w:hAnsiTheme="majorBidi" w:cs="Times New Roman"/>
          <w:sz w:val="28"/>
          <w:szCs w:val="28"/>
          <w:rtl/>
          <w:lang w:bidi="ar-SY"/>
        </w:rPr>
        <w:t>) ────────────</w:t>
      </w:r>
    </w:p>
    <w:p w14:paraId="0A26D684"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explicit-path name ep-backup-p4-to-p1 enable</w:t>
      </w:r>
    </w:p>
    <w:p w14:paraId="0F00443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1 next-address 10.0.3.1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w:t>
      </w:r>
    </w:p>
    <w:p w14:paraId="1845F00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2 next-address 10.0.2.1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P3-P2</w:t>
      </w:r>
      <w:r w:rsidRPr="00E26EBB">
        <w:rPr>
          <w:rFonts w:asciiTheme="majorBidi" w:hAnsiTheme="majorBidi" w:cs="Times New Roman"/>
          <w:sz w:val="28"/>
          <w:szCs w:val="28"/>
          <w:rtl/>
          <w:lang w:bidi="ar-SY"/>
        </w:rPr>
        <w:t>)</w:t>
      </w:r>
    </w:p>
    <w:p w14:paraId="4E156A7F"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3 next-address 10.0.1.1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القفزة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الثالثة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P2-P1</w:t>
      </w:r>
      <w:r w:rsidRPr="00E26EBB">
        <w:rPr>
          <w:rFonts w:asciiTheme="majorBidi" w:hAnsiTheme="majorBidi" w:cs="Times New Roman"/>
          <w:sz w:val="28"/>
          <w:szCs w:val="28"/>
          <w:rtl/>
          <w:lang w:bidi="ar-SY"/>
        </w:rPr>
        <w:t>)</w:t>
      </w:r>
    </w:p>
    <w:p w14:paraId="26A367F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index 4 next-address 10.255.255.1</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الوجهة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النهائية</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p>
    <w:p w14:paraId="65D798A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B078A5F"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قوائم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ACL</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p>
    <w:p w14:paraId="0B541A3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acl-icmp</w:t>
      </w:r>
    </w:p>
    <w:p w14:paraId="347F1A5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icmp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ICMP</w:t>
      </w:r>
    </w:p>
    <w:p w14:paraId="0B22F57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acl-ldp</w:t>
      </w:r>
    </w:p>
    <w:p w14:paraId="5730B3D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tcp any any eq 646</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منفذ</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LDP/TCP</w:t>
      </w:r>
    </w:p>
    <w:p w14:paraId="027053D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15 </w:t>
      </w:r>
      <w:r w:rsidRPr="00E26EBB">
        <w:rPr>
          <w:rFonts w:asciiTheme="majorBidi" w:hAnsiTheme="majorBidi" w:cstheme="majorBidi"/>
          <w:sz w:val="28"/>
          <w:szCs w:val="28"/>
          <w:lang w:bidi="ar-SY"/>
        </w:rPr>
        <w:t>permit tcp any eq 646 any</w:t>
      </w:r>
    </w:p>
    <w:p w14:paraId="2A4D27F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any any eq 646</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منفذ</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LDP/UDP</w:t>
      </w:r>
    </w:p>
    <w:p w14:paraId="6D01EAF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host 224.0.0.2 eq 646   ! LDP Multicast</w:t>
      </w:r>
    </w:p>
    <w:p w14:paraId="7D9F1EB3"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acl-mgmt</w:t>
      </w:r>
    </w:p>
    <w:p w14:paraId="5C69C2A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tcp 10.255.255.0 0.0.0.255 any eq 22    ! 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Loopbacks</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605E0DE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10.0.0.0 0.0.255.255 any eq snmp    ! SNMP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البنية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التحتية</w:t>
      </w:r>
    </w:p>
    <w:p w14:paraId="1347894C"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any eq ntp      ! NTP</w:t>
      </w:r>
    </w:p>
    <w:p w14:paraId="3A6AD531"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40 </w:t>
      </w:r>
      <w:r w:rsidRPr="00E26EBB">
        <w:rPr>
          <w:rFonts w:asciiTheme="majorBidi" w:hAnsiTheme="majorBidi" w:cstheme="majorBidi"/>
          <w:sz w:val="28"/>
          <w:szCs w:val="28"/>
          <w:lang w:bidi="ar-SY"/>
        </w:rPr>
        <w:t>permit udp any eq ntp any</w:t>
      </w:r>
    </w:p>
    <w:p w14:paraId="2F819590"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acl-ospf</w:t>
      </w:r>
    </w:p>
    <w:p w14:paraId="19538A3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ospf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 Unicast</w:t>
      </w:r>
    </w:p>
    <w:p w14:paraId="34E9E56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ospf any host 224.0.0.5</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حزم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 Multicast</w:t>
      </w:r>
    </w:p>
    <w:p w14:paraId="0C1170B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 access-list extended acl-rsvp</w:t>
      </w:r>
    </w:p>
    <w:p w14:paraId="141DD1FB"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10 </w:t>
      </w:r>
      <w:r w:rsidRPr="00E26EBB">
        <w:rPr>
          <w:rFonts w:asciiTheme="majorBidi" w:hAnsiTheme="majorBidi" w:cstheme="majorBidi"/>
          <w:sz w:val="28"/>
          <w:szCs w:val="28"/>
          <w:lang w:bidi="ar-SY"/>
        </w:rPr>
        <w:t>permit 46 any any</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بروتوكول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RSVP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رقم</w:t>
      </w:r>
      <w:r w:rsidRPr="00E26EBB">
        <w:rPr>
          <w:rFonts w:asciiTheme="majorBidi" w:hAnsiTheme="majorBidi" w:cs="Times New Roman"/>
          <w:sz w:val="28"/>
          <w:szCs w:val="28"/>
          <w:rtl/>
          <w:lang w:bidi="ar-SY"/>
        </w:rPr>
        <w:t xml:space="preserve"> 46)</w:t>
      </w:r>
    </w:p>
    <w:p w14:paraId="570D582F"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20 </w:t>
      </w:r>
      <w:r w:rsidRPr="00E26EBB">
        <w:rPr>
          <w:rFonts w:asciiTheme="majorBidi" w:hAnsiTheme="majorBidi" w:cstheme="majorBidi"/>
          <w:sz w:val="28"/>
          <w:szCs w:val="28"/>
          <w:lang w:bidi="ar-SY"/>
        </w:rPr>
        <w:t>permit udp any any eq 3784     ! BFD Control</w:t>
      </w:r>
    </w:p>
    <w:p w14:paraId="35FCE04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30 </w:t>
      </w:r>
      <w:r w:rsidRPr="00E26EBB">
        <w:rPr>
          <w:rFonts w:asciiTheme="majorBidi" w:hAnsiTheme="majorBidi" w:cstheme="majorBidi"/>
          <w:sz w:val="28"/>
          <w:szCs w:val="28"/>
          <w:lang w:bidi="ar-SY"/>
        </w:rPr>
        <w:t>permit udp any any eq 3785     ! BFD Echo</w:t>
      </w:r>
    </w:p>
    <w:p w14:paraId="413528D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2F6D5FA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ملاحظة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يوجد</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ACL 199</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P4</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هذه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القائمة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خاصة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P1</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11FC754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D2CAB5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ipv6 router ospf 1</w:t>
      </w:r>
    </w:p>
    <w:p w14:paraId="55B6146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router-id 10.255.255.4</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OSPFv3</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OSPFv2</w:t>
      </w:r>
    </w:p>
    <w:p w14:paraId="453A820C"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709BE82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mpls ldp router-id Loopback0 force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إجبار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LDP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استخدام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p>
    <w:p w14:paraId="2825887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42F21454"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snmp-server community isp-admin RO</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يُتيح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قراءة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الإحصائيات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لنظام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Zabbix</w:t>
      </w:r>
    </w:p>
    <w:p w14:paraId="5C02AA17"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snmp-server location isp-core</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وصف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موقع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6D440A72"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6651AC4D" w14:textId="77777777" w:rsidR="0090438F" w:rsidRPr="00E26EBB" w:rsidRDefault="0090438F"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تطبيق</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CoPP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التحكم</w:t>
      </w:r>
      <w:r w:rsidRPr="00E26EBB">
        <w:rPr>
          <w:rFonts w:asciiTheme="majorBidi" w:hAnsiTheme="majorBidi" w:cs="Times New Roman"/>
          <w:sz w:val="28"/>
          <w:szCs w:val="28"/>
          <w:rtl/>
          <w:lang w:bidi="ar-SY"/>
        </w:rPr>
        <w:t xml:space="preserve"> ────────────────────────────</w:t>
      </w:r>
    </w:p>
    <w:p w14:paraId="664BED9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control-plane</w:t>
      </w:r>
    </w:p>
    <w:p w14:paraId="09E6E87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service-policy input pm-copp</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تطبيق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الحزم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الواصلة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للمعالج</w:t>
      </w:r>
    </w:p>
    <w:p w14:paraId="7A6FF311"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33CCBFF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con 0</w:t>
      </w:r>
    </w:p>
    <w:p w14:paraId="50ED836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exec-timeout 0 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timeout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بيئة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مختبرية</w:t>
      </w:r>
      <w:r w:rsidRPr="00E26EBB">
        <w:rPr>
          <w:rFonts w:asciiTheme="majorBidi" w:hAnsiTheme="majorBidi" w:cs="Times New Roman"/>
          <w:sz w:val="28"/>
          <w:szCs w:val="28"/>
          <w:rtl/>
          <w:lang w:bidi="ar-SY"/>
        </w:rPr>
        <w:t>)</w:t>
      </w:r>
    </w:p>
    <w:p w14:paraId="42D6FF5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privilege level 15</w:t>
      </w:r>
    </w:p>
    <w:p w14:paraId="4D0EFFFA"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logging synchronous</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السجل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مقاطعة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الكتابة</w:t>
      </w:r>
    </w:p>
    <w:p w14:paraId="537F0352"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aux 0</w:t>
      </w:r>
    </w:p>
    <w:p w14:paraId="4AAF3109"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exec-timeout 0 0</w:t>
      </w:r>
    </w:p>
    <w:p w14:paraId="3DF914B7"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privilege level 15</w:t>
      </w:r>
    </w:p>
    <w:p w14:paraId="179C804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logging synchronous</w:t>
      </w:r>
    </w:p>
    <w:p w14:paraId="69F20ECA"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vty 0 4</w:t>
      </w:r>
    </w:p>
    <w:p w14:paraId="062E43E9"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login local</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p>
    <w:p w14:paraId="37F0040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transport input ssh</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يمنع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Telnet</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ويقصر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الوصول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SSH</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0DD77E33"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F113575"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source Loopback0</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إرسال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طلبات</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Loopback0</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الثابت</w:t>
      </w:r>
    </w:p>
    <w:p w14:paraId="723C958E"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update-calendar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مزامنة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ساعة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الصلبة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p>
    <w:p w14:paraId="19425070"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ntp server 10.255.255.100 prefer</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خادم</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NTP</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heme="majorBidi"/>
          <w:sz w:val="28"/>
          <w:szCs w:val="28"/>
          <w:lang w:bidi="ar-SY"/>
        </w:rPr>
        <w:t>RR</w:t>
      </w:r>
    </w:p>
    <w:p w14:paraId="2014A93D"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imes New Roman"/>
          <w:sz w:val="28"/>
          <w:szCs w:val="28"/>
          <w:rtl/>
          <w:lang w:bidi="ar-SY"/>
        </w:rPr>
        <w:t>!</w:t>
      </w:r>
    </w:p>
    <w:p w14:paraId="13EE1C8B" w14:textId="19E9B73A" w:rsidR="0090438F" w:rsidRPr="00E26EBB" w:rsidRDefault="0090438F"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End</w:t>
      </w:r>
    </w:p>
    <w:p w14:paraId="23706DF8" w14:textId="77777777" w:rsidR="0090438F" w:rsidRPr="00E26EBB" w:rsidRDefault="0090438F" w:rsidP="00925D9A">
      <w:pPr>
        <w:bidi w:val="0"/>
        <w:spacing w:after="0" w:line="240" w:lineRule="auto"/>
        <w:jc w:val="both"/>
        <w:rPr>
          <w:rFonts w:asciiTheme="majorBidi" w:hAnsiTheme="majorBidi" w:cstheme="majorBidi"/>
          <w:sz w:val="28"/>
          <w:szCs w:val="28"/>
          <w:rtl/>
          <w:lang w:bidi="ar-SY"/>
        </w:rPr>
      </w:pPr>
    </w:p>
    <w:p w14:paraId="05701A1C" w14:textId="449351B3" w:rsidR="0090438F" w:rsidRPr="00E26EBB" w:rsidRDefault="0090438F" w:rsidP="00925D9A">
      <w:pPr>
        <w:pStyle w:val="2"/>
        <w:spacing w:after="0" w:line="240" w:lineRule="auto"/>
        <w:rPr>
          <w:sz w:val="36"/>
          <w:szCs w:val="32"/>
          <w:lang w:bidi="ar-SY"/>
        </w:rPr>
      </w:pPr>
      <w:bookmarkStart w:id="272" w:name="_Toc224389611"/>
      <w:r w:rsidRPr="00E26EBB">
        <w:rPr>
          <w:sz w:val="36"/>
          <w:szCs w:val="32"/>
          <w:rtl/>
        </w:rPr>
        <w:t>9-</w:t>
      </w:r>
      <w:r w:rsidRPr="00E26EBB">
        <w:rPr>
          <w:rFonts w:hint="cs"/>
          <w:sz w:val="36"/>
          <w:szCs w:val="32"/>
          <w:rtl/>
        </w:rPr>
        <w:t>5</w:t>
      </w:r>
      <w:r w:rsidRPr="00E26EBB">
        <w:rPr>
          <w:sz w:val="36"/>
          <w:szCs w:val="32"/>
          <w:rtl/>
        </w:rPr>
        <w:t xml:space="preserve"> ملف اعداد </w:t>
      </w:r>
      <w:r w:rsidRPr="00E26EBB">
        <w:rPr>
          <w:b/>
          <w:lang w:bidi="ar-SY"/>
        </w:rPr>
        <w:t>P</w:t>
      </w:r>
      <w:r w:rsidR="00253339" w:rsidRPr="00E26EBB">
        <w:rPr>
          <w:b/>
          <w:lang w:bidi="ar-SY"/>
        </w:rPr>
        <w:t>E</w:t>
      </w:r>
      <w:r w:rsidRPr="00E26EBB">
        <w:rPr>
          <w:b/>
          <w:lang w:bidi="ar-SY"/>
        </w:rPr>
        <w:t>1</w:t>
      </w:r>
      <w:bookmarkEnd w:id="272"/>
    </w:p>
    <w:p w14:paraId="7245200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version 17.15</w:t>
      </w:r>
    </w:p>
    <w:p w14:paraId="60E9B3A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service timestamps debug datetime msec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heme="majorBidi"/>
          <w:sz w:val="28"/>
          <w:szCs w:val="28"/>
          <w:lang w:bidi="ar-SY"/>
        </w:rPr>
        <w:t xml:space="preserve"> debug logs</w:t>
      </w:r>
    </w:p>
    <w:p w14:paraId="009F1B04"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service timestamps log datetime msec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heme="majorBidi"/>
          <w:sz w:val="28"/>
          <w:szCs w:val="28"/>
          <w:lang w:bidi="ar-SY"/>
        </w:rPr>
        <w:t xml:space="preserve"> syslog</w:t>
      </w:r>
    </w:p>
    <w:p w14:paraId="72DC2524"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289DB3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hostname PE1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7DAC1CE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EDDCC2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aaa new-model   ! </w:t>
      </w:r>
      <w:r w:rsidRPr="00E26EBB">
        <w:rPr>
          <w:rFonts w:asciiTheme="majorBidi" w:hAnsiTheme="majorBidi" w:cs="Times New Roman" w:hint="cs"/>
          <w:sz w:val="28"/>
          <w:szCs w:val="28"/>
          <w:rtl/>
          <w:lang w:bidi="ar-SY"/>
        </w:rPr>
        <w:t>تعطيل</w:t>
      </w:r>
      <w:r w:rsidRPr="00E26EBB">
        <w:rPr>
          <w:rFonts w:asciiTheme="majorBidi" w:hAnsiTheme="majorBidi" w:cstheme="majorBidi"/>
          <w:sz w:val="28"/>
          <w:szCs w:val="28"/>
          <w:lang w:bidi="ar-SY"/>
        </w:rPr>
        <w:t xml:space="preserve"> AAA </w:t>
      </w:r>
      <w:r w:rsidRPr="00E26EBB">
        <w:rPr>
          <w:rFonts w:asciiTheme="majorBidi" w:hAnsiTheme="majorBidi" w:cs="Times New Roman" w:hint="cs"/>
          <w:sz w:val="28"/>
          <w:szCs w:val="28"/>
          <w:rtl/>
          <w:lang w:bidi="ar-SY"/>
        </w:rPr>
        <w:t>واستخدام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2DED8C8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D34A56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icmp rate-limit unreachable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heme="majorBidi"/>
          <w:sz w:val="28"/>
          <w:szCs w:val="28"/>
          <w:lang w:bidi="ar-SY"/>
        </w:rPr>
        <w:t xml:space="preserve"> ICMP unreachable </w:t>
      </w:r>
      <w:r w:rsidRPr="00E26EBB">
        <w:rPr>
          <w:rFonts w:asciiTheme="majorBidi" w:hAnsiTheme="majorBidi" w:cs="Times New Roman" w:hint="cs"/>
          <w:sz w:val="28"/>
          <w:szCs w:val="28"/>
          <w:rtl/>
          <w:lang w:bidi="ar-SY"/>
        </w:rPr>
        <w:t>لأغراض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التشخيص</w:t>
      </w:r>
    </w:p>
    <w:p w14:paraId="37BB420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5E0006C"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تعريف</w:t>
      </w:r>
      <w:r w:rsidRPr="00E26EBB">
        <w:rPr>
          <w:rFonts w:asciiTheme="majorBidi" w:hAnsiTheme="majorBidi" w:cstheme="majorBidi"/>
          <w:sz w:val="28"/>
          <w:szCs w:val="28"/>
          <w:lang w:bidi="ar-SY"/>
        </w:rPr>
        <w:t xml:space="preserve"> VRF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المشترك</w:t>
      </w:r>
      <w:r w:rsidRPr="00E26EBB">
        <w:rPr>
          <w:rFonts w:asciiTheme="majorBidi" w:hAnsiTheme="majorBidi" w:cstheme="majorBidi"/>
          <w:sz w:val="28"/>
          <w:szCs w:val="28"/>
          <w:lang w:bidi="ar-SY"/>
        </w:rPr>
        <w:t xml:space="preserve"> ────────────────────────</w:t>
      </w:r>
    </w:p>
    <w:p w14:paraId="1D7D03D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PE1 </w:t>
      </w:r>
      <w:r w:rsidRPr="00E26EBB">
        <w:rPr>
          <w:rFonts w:asciiTheme="majorBidi" w:hAnsiTheme="majorBidi" w:cs="Times New Roman" w:hint="cs"/>
          <w:sz w:val="28"/>
          <w:szCs w:val="28"/>
          <w:rtl/>
          <w:lang w:bidi="ar-SY"/>
        </w:rPr>
        <w:t>يخدم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الذي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يجب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يكون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مرئياً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العملاء</w:t>
      </w:r>
    </w:p>
    <w:p w14:paraId="6008B8A0"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vrf definition services-dc</w:t>
      </w:r>
    </w:p>
    <w:p w14:paraId="499FBF7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 xml:space="preserve"> rd 100:100   ! Route Distinguisher </w:t>
      </w:r>
      <w:r w:rsidRPr="00E26EBB">
        <w:rPr>
          <w:rFonts w:asciiTheme="majorBidi" w:hAnsiTheme="majorBidi" w:cs="Times New Roman" w:hint="cs"/>
          <w:sz w:val="28"/>
          <w:szCs w:val="28"/>
          <w:rtl/>
          <w:lang w:bidi="ar-SY"/>
        </w:rPr>
        <w:t>فريد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يُميّز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heme="majorBidi"/>
          <w:sz w:val="28"/>
          <w:szCs w:val="28"/>
          <w:lang w:bidi="ar-SY"/>
        </w:rPr>
        <w:t xml:space="preserve"> VRF </w:t>
      </w:r>
      <w:r w:rsidRPr="00E26EBB">
        <w:rPr>
          <w:rFonts w:asciiTheme="majorBidi" w:hAnsiTheme="majorBidi" w:cs="Times New Roman" w:hint="cs"/>
          <w:sz w:val="28"/>
          <w:szCs w:val="28"/>
          <w:rtl/>
          <w:lang w:bidi="ar-SY"/>
        </w:rPr>
        <w:t>عن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heme="majorBidi"/>
          <w:sz w:val="28"/>
          <w:szCs w:val="28"/>
          <w:lang w:bidi="ar-SY"/>
        </w:rPr>
        <w:t xml:space="preserve"> MPLS</w:t>
      </w:r>
    </w:p>
    <w:p w14:paraId="108052C8"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25F4786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ipv4</w:t>
      </w:r>
    </w:p>
    <w:p w14:paraId="2EBB042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export 100:1    ! </w:t>
      </w:r>
      <w:r w:rsidRPr="00E26EBB">
        <w:rPr>
          <w:rFonts w:asciiTheme="majorBidi" w:hAnsiTheme="majorBidi" w:cs="Times New Roman" w:hint="cs"/>
          <w:sz w:val="28"/>
          <w:szCs w:val="28"/>
          <w:rtl/>
          <w:lang w:bidi="ar-SY"/>
        </w:rPr>
        <w:t>يُعلن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بعلامة</w:t>
      </w:r>
      <w:r w:rsidRPr="00E26EBB">
        <w:rPr>
          <w:rFonts w:asciiTheme="majorBidi" w:hAnsiTheme="majorBidi" w:cstheme="majorBidi"/>
          <w:sz w:val="28"/>
          <w:szCs w:val="28"/>
          <w:lang w:bidi="ar-SY"/>
        </w:rPr>
        <w:t xml:space="preserve"> RT 100:1</w:t>
      </w:r>
    </w:p>
    <w:p w14:paraId="579AD04A"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100:222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w:t>
      </w:r>
      <w:r w:rsidRPr="00E26EBB">
        <w:rPr>
          <w:rFonts w:asciiTheme="majorBidi" w:hAnsiTheme="majorBidi" w:cstheme="majorBidi"/>
          <w:sz w:val="28"/>
          <w:szCs w:val="28"/>
          <w:lang w:bidi="ar-SY"/>
        </w:rPr>
        <w:t xml:space="preserve"> (customer1)</w:t>
      </w:r>
    </w:p>
    <w:p w14:paraId="69358058"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100:333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r w:rsidRPr="00E26EBB">
        <w:rPr>
          <w:rFonts w:asciiTheme="majorBidi" w:hAnsiTheme="majorBidi" w:cstheme="majorBidi"/>
          <w:sz w:val="28"/>
          <w:szCs w:val="28"/>
          <w:lang w:bidi="ar-SY"/>
        </w:rPr>
        <w:t xml:space="preserve"> (customer2)</w:t>
      </w:r>
    </w:p>
    <w:p w14:paraId="4489AB8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100:444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الثالث</w:t>
      </w:r>
      <w:r w:rsidRPr="00E26EBB">
        <w:rPr>
          <w:rFonts w:asciiTheme="majorBidi" w:hAnsiTheme="majorBidi" w:cstheme="majorBidi"/>
          <w:sz w:val="28"/>
          <w:szCs w:val="28"/>
          <w:lang w:bidi="ar-SY"/>
        </w:rPr>
        <w:t xml:space="preserve"> (customer3)</w:t>
      </w:r>
    </w:p>
    <w:p w14:paraId="708621A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100:999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بوابة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heme="majorBidi"/>
          <w:sz w:val="28"/>
          <w:szCs w:val="28"/>
          <w:lang w:bidi="ar-SY"/>
        </w:rPr>
        <w:t xml:space="preserve"> (cloud)</w:t>
      </w:r>
    </w:p>
    <w:p w14:paraId="64C6B63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36489FF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1B2D8D9D"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address-family ipv6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heme="majorBidi"/>
          <w:sz w:val="28"/>
          <w:szCs w:val="28"/>
          <w:lang w:bidi="ar-SY"/>
        </w:rPr>
        <w:t xml:space="preserve"> RT </w:t>
      </w:r>
      <w:r w:rsidRPr="00E26EBB">
        <w:rPr>
          <w:rFonts w:asciiTheme="majorBidi" w:hAnsiTheme="majorBidi" w:cs="Times New Roman" w:hint="cs"/>
          <w:sz w:val="28"/>
          <w:szCs w:val="28"/>
          <w:rtl/>
          <w:lang w:bidi="ar-SY"/>
        </w:rPr>
        <w:t>لكن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لمسارات</w:t>
      </w:r>
      <w:r w:rsidRPr="00E26EBB">
        <w:rPr>
          <w:rFonts w:asciiTheme="majorBidi" w:hAnsiTheme="majorBidi" w:cstheme="majorBidi"/>
          <w:sz w:val="28"/>
          <w:szCs w:val="28"/>
          <w:lang w:bidi="ar-SY"/>
        </w:rPr>
        <w:t xml:space="preserve"> IPv6</w:t>
      </w:r>
    </w:p>
    <w:p w14:paraId="3D9E936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export 100:1</w:t>
      </w:r>
    </w:p>
    <w:p w14:paraId="078AC32C"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100:222</w:t>
      </w:r>
    </w:p>
    <w:p w14:paraId="716E2B26"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100:333</w:t>
      </w:r>
    </w:p>
    <w:p w14:paraId="2A7A4B8A"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100:444</w:t>
      </w:r>
    </w:p>
    <w:p w14:paraId="30B0B4F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100:999</w:t>
      </w:r>
    </w:p>
    <w:p w14:paraId="061C2F2C"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024A559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8C375C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domain lookup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التأخير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كتابة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أوامر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خاطئة</w:t>
      </w:r>
    </w:p>
    <w:p w14:paraId="7D8B066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domain name isp.lab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النطاق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لشهادات</w:t>
      </w:r>
      <w:r w:rsidRPr="00E26EBB">
        <w:rPr>
          <w:rFonts w:asciiTheme="majorBidi" w:hAnsiTheme="majorBidi" w:cstheme="majorBidi"/>
          <w:sz w:val="28"/>
          <w:szCs w:val="28"/>
          <w:lang w:bidi="ar-SY"/>
        </w:rPr>
        <w:t xml:space="preserve"> SSH</w:t>
      </w:r>
    </w:p>
    <w:p w14:paraId="598262F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cef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CEF </w:t>
      </w:r>
      <w:r w:rsidRPr="00E26EBB">
        <w:rPr>
          <w:rFonts w:asciiTheme="majorBidi" w:hAnsiTheme="majorBidi" w:cs="Times New Roman" w:hint="cs"/>
          <w:sz w:val="28"/>
          <w:szCs w:val="28"/>
          <w:rtl/>
          <w:lang w:bidi="ar-SY"/>
        </w:rPr>
        <w:t>لتسريع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heme="majorBidi"/>
          <w:sz w:val="28"/>
          <w:szCs w:val="28"/>
          <w:lang w:bidi="ar-SY"/>
        </w:rPr>
        <w:t xml:space="preserve"> IPv4</w:t>
      </w:r>
    </w:p>
    <w:p w14:paraId="7A1C19D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login on-success log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عمليات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الدخول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الناجحة</w:t>
      </w:r>
    </w:p>
    <w:p w14:paraId="23191598"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ipv6 unicast-routing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heme="majorBidi"/>
          <w:sz w:val="28"/>
          <w:szCs w:val="28"/>
          <w:lang w:bidi="ar-SY"/>
        </w:rPr>
        <w:t xml:space="preserve"> IPv6</w:t>
      </w:r>
    </w:p>
    <w:p w14:paraId="145E27B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ipv6 cef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CEF </w:t>
      </w:r>
      <w:r w:rsidRPr="00E26EBB">
        <w:rPr>
          <w:rFonts w:asciiTheme="majorBidi" w:hAnsiTheme="majorBidi" w:cs="Times New Roman" w:hint="cs"/>
          <w:sz w:val="28"/>
          <w:szCs w:val="28"/>
          <w:rtl/>
          <w:lang w:bidi="ar-SY"/>
        </w:rPr>
        <w:t>لحزم</w:t>
      </w:r>
      <w:r w:rsidRPr="00E26EBB">
        <w:rPr>
          <w:rFonts w:asciiTheme="majorBidi" w:hAnsiTheme="majorBidi" w:cstheme="majorBidi"/>
          <w:sz w:val="28"/>
          <w:szCs w:val="28"/>
          <w:lang w:bidi="ar-SY"/>
        </w:rPr>
        <w:t xml:space="preserve"> IPv6</w:t>
      </w:r>
    </w:p>
    <w:p w14:paraId="7B2538A4"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DFAE423"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mpls traffic-eng tunnels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دعم</w:t>
      </w:r>
      <w:r w:rsidRPr="00E26EBB">
        <w:rPr>
          <w:rFonts w:asciiTheme="majorBidi" w:hAnsiTheme="majorBidi" w:cstheme="majorBidi"/>
          <w:sz w:val="28"/>
          <w:szCs w:val="28"/>
          <w:lang w:bidi="ar-SY"/>
        </w:rPr>
        <w:t xml:space="preserve"> MPLS-TE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7D0EF69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21703EE"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شهادة</w:t>
      </w:r>
      <w:r w:rsidRPr="00E26EBB">
        <w:rPr>
          <w:rFonts w:asciiTheme="majorBidi" w:hAnsiTheme="majorBidi" w:cstheme="majorBidi"/>
          <w:sz w:val="28"/>
          <w:szCs w:val="28"/>
          <w:lang w:bidi="ar-SY"/>
        </w:rPr>
        <w:t xml:space="preserve"> SSH </w:t>
      </w:r>
      <w:r w:rsidRPr="00E26EBB">
        <w:rPr>
          <w:rFonts w:asciiTheme="majorBidi" w:hAnsiTheme="majorBidi" w:cs="Times New Roman" w:hint="cs"/>
          <w:sz w:val="28"/>
          <w:szCs w:val="28"/>
          <w:rtl/>
          <w:lang w:bidi="ar-SY"/>
        </w:rPr>
        <w:t>الموقّعة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ذاتياً</w:t>
      </w:r>
      <w:r w:rsidRPr="00E26EBB">
        <w:rPr>
          <w:rFonts w:asciiTheme="majorBidi" w:hAnsiTheme="majorBidi" w:cstheme="majorBidi"/>
          <w:sz w:val="28"/>
          <w:szCs w:val="28"/>
          <w:lang w:bidi="ar-SY"/>
        </w:rPr>
        <w:t xml:space="preserve"> ───────────────────────────────</w:t>
      </w:r>
    </w:p>
    <w:p w14:paraId="07FE8BB8"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crypto pki trustpoint TP-self-signed-2048005</w:t>
      </w:r>
    </w:p>
    <w:p w14:paraId="4B42C58B"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enrollment selfsigned</w:t>
      </w:r>
    </w:p>
    <w:p w14:paraId="5BA14C1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subject-name cn=IOS-Self-Signed-Certificate-2048005</w:t>
      </w:r>
    </w:p>
    <w:p w14:paraId="55F041ED"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revocation-check none</w:t>
      </w:r>
    </w:p>
    <w:p w14:paraId="7D1E16C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rsakeypair TP-self-signed-2048005</w:t>
      </w:r>
    </w:p>
    <w:p w14:paraId="065DEAC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hash sha512</w:t>
      </w:r>
    </w:p>
    <w:p w14:paraId="5C03A2C9"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288ED76"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memory free low-watermark processor 53878   ! </w:t>
      </w:r>
      <w:r w:rsidRPr="00E26EBB">
        <w:rPr>
          <w:rFonts w:asciiTheme="majorBidi" w:hAnsiTheme="majorBidi" w:cs="Times New Roman" w:hint="cs"/>
          <w:sz w:val="28"/>
          <w:szCs w:val="28"/>
          <w:rtl/>
          <w:lang w:bidi="ar-SY"/>
        </w:rPr>
        <w:t>تحذير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مبكر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انخفاض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ذاكرة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p>
    <w:p w14:paraId="2A0A85A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0B75ECA"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username admin privilege 15 secret 9 $9$QKN...   ! </w:t>
      </w:r>
      <w:r w:rsidRPr="00E26EBB">
        <w:rPr>
          <w:rFonts w:asciiTheme="majorBidi" w:hAnsiTheme="majorBidi" w:cs="Times New Roman" w:hint="cs"/>
          <w:sz w:val="28"/>
          <w:szCs w:val="28"/>
          <w:rtl/>
          <w:lang w:bidi="ar-SY"/>
        </w:rPr>
        <w:t>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إداري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بكلمة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مشفّرة</w:t>
      </w:r>
      <w:r w:rsidRPr="00E26EBB">
        <w:rPr>
          <w:rFonts w:asciiTheme="majorBidi" w:hAnsiTheme="majorBidi" w:cstheme="majorBidi"/>
          <w:sz w:val="28"/>
          <w:szCs w:val="28"/>
          <w:lang w:bidi="ar-SY"/>
        </w:rPr>
        <w:t xml:space="preserve"> Type-9</w:t>
      </w:r>
    </w:p>
    <w:p w14:paraId="45BC71E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969A06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 xml:space="preserve">! ─── BFD </w:t>
      </w:r>
      <w:r w:rsidRPr="00E26EBB">
        <w:rPr>
          <w:rFonts w:asciiTheme="majorBidi" w:hAnsiTheme="majorBidi" w:cs="Times New Roman" w:hint="cs"/>
          <w:sz w:val="28"/>
          <w:szCs w:val="28"/>
          <w:rtl/>
          <w:lang w:bidi="ar-SY"/>
        </w:rPr>
        <w:t>متعدد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القفزات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لمراقبة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جلسات</w:t>
      </w:r>
      <w:r w:rsidRPr="00E26EBB">
        <w:rPr>
          <w:rFonts w:asciiTheme="majorBidi" w:hAnsiTheme="majorBidi" w:cstheme="majorBidi"/>
          <w:sz w:val="28"/>
          <w:szCs w:val="28"/>
          <w:lang w:bidi="ar-SY"/>
        </w:rPr>
        <w:t xml:space="preserve"> iBGP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heme="majorBidi"/>
          <w:sz w:val="28"/>
          <w:szCs w:val="28"/>
          <w:lang w:bidi="ar-SY"/>
        </w:rPr>
        <w:t xml:space="preserve"> ──</w:t>
      </w:r>
    </w:p>
    <w:p w14:paraId="143A6256"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bfd map ipv4 10.255.255.100/32 10.255.255.11/32 bfd-mh   ! </w:t>
      </w:r>
      <w:r w:rsidRPr="00E26EBB">
        <w:rPr>
          <w:rFonts w:asciiTheme="majorBidi" w:hAnsiTheme="majorBidi" w:cs="Times New Roman" w:hint="cs"/>
          <w:sz w:val="28"/>
          <w:szCs w:val="28"/>
          <w:rtl/>
          <w:lang w:bidi="ar-SY"/>
        </w:rPr>
        <w:t>ربط</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بقالب</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متعدد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القفزات</w:t>
      </w:r>
    </w:p>
    <w:p w14:paraId="1EDB407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bfd map ipv4 10.255.255.200/32 10.255.255.11/32 bfd-mh   ! </w:t>
      </w:r>
      <w:r w:rsidRPr="00E26EBB">
        <w:rPr>
          <w:rFonts w:asciiTheme="majorBidi" w:hAnsiTheme="majorBidi" w:cs="Times New Roman" w:hint="cs"/>
          <w:sz w:val="28"/>
          <w:szCs w:val="28"/>
          <w:rtl/>
          <w:lang w:bidi="ar-SY"/>
        </w:rPr>
        <w:t>ربط</w:t>
      </w:r>
      <w:r w:rsidRPr="00E26EBB">
        <w:rPr>
          <w:rFonts w:asciiTheme="majorBidi" w:hAnsiTheme="majorBidi" w:cstheme="majorBidi"/>
          <w:sz w:val="28"/>
          <w:szCs w:val="28"/>
          <w:lang w:bidi="ar-SY"/>
        </w:rPr>
        <w:t xml:space="preserve"> RR2 </w:t>
      </w:r>
      <w:r w:rsidRPr="00E26EBB">
        <w:rPr>
          <w:rFonts w:asciiTheme="majorBidi" w:hAnsiTheme="majorBidi" w:cs="Times New Roman" w:hint="cs"/>
          <w:sz w:val="28"/>
          <w:szCs w:val="28"/>
          <w:rtl/>
          <w:lang w:bidi="ar-SY"/>
        </w:rPr>
        <w:t>بقالب</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متعدد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القفزات</w:t>
      </w:r>
    </w:p>
    <w:p w14:paraId="5C44795B"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bfd-template multi-hop bfd-mh</w:t>
      </w:r>
    </w:p>
    <w:p w14:paraId="49F0826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interval min-tx 300 min-rx 300 multiplier 3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انقطاع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جلسة</w:t>
      </w:r>
      <w:r w:rsidRPr="00E26EBB">
        <w:rPr>
          <w:rFonts w:asciiTheme="majorBidi" w:hAnsiTheme="majorBidi" w:cstheme="majorBidi"/>
          <w:sz w:val="28"/>
          <w:szCs w:val="28"/>
          <w:lang w:bidi="ar-SY"/>
        </w:rPr>
        <w:t xml:space="preserve"> BGP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2AC6B9C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4D1C868"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QoS: </w:t>
      </w:r>
      <w:r w:rsidRPr="00E26EBB">
        <w:rPr>
          <w:rFonts w:asciiTheme="majorBidi" w:hAnsiTheme="majorBidi" w:cs="Times New Roman" w:hint="cs"/>
          <w:sz w:val="28"/>
          <w:szCs w:val="28"/>
          <w:rtl/>
          <w:lang w:bidi="ar-SY"/>
        </w:rPr>
        <w:t>تعريف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فئات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heme="majorBidi"/>
          <w:sz w:val="28"/>
          <w:szCs w:val="28"/>
          <w:lang w:bidi="ar-SY"/>
        </w:rPr>
        <w:t xml:space="preserve"> ───────────────</w:t>
      </w:r>
    </w:p>
    <w:p w14:paraId="1F0211B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cm-dc-backup</w:t>
      </w:r>
    </w:p>
    <w:p w14:paraId="2D6DEAA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dscp af11 af12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النسخ</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منخفضة</w:t>
      </w:r>
      <w:r w:rsidRPr="00E26EBB">
        <w:rPr>
          <w:rFonts w:asciiTheme="majorBidi" w:hAnsiTheme="majorBidi" w:cs="Times New Roman"/>
          <w:sz w:val="28"/>
          <w:szCs w:val="28"/>
          <w:rtl/>
          <w:lang w:bidi="ar-SY"/>
        </w:rPr>
        <w:t>)</w:t>
      </w:r>
    </w:p>
    <w:p w14:paraId="6CCFCE59"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cm-dc-management</w:t>
      </w:r>
    </w:p>
    <w:p w14:paraId="7B2C29A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dscp cs6 cs7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الإدارة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عالية</w:t>
      </w:r>
      <w:r w:rsidRPr="00E26EBB">
        <w:rPr>
          <w:rFonts w:asciiTheme="majorBidi" w:hAnsiTheme="majorBidi" w:cs="Times New Roman"/>
          <w:sz w:val="28"/>
          <w:szCs w:val="28"/>
          <w:rtl/>
          <w:lang w:bidi="ar-SY"/>
        </w:rPr>
        <w:t>)</w:t>
      </w:r>
    </w:p>
    <w:p w14:paraId="68481A6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cm-dc-replication</w:t>
      </w:r>
    </w:p>
    <w:p w14:paraId="312AD18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dscp af31 af32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تزامن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الخوادم</w:t>
      </w:r>
    </w:p>
    <w:p w14:paraId="52B5845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8A28B9F"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QoS: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الدخول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heme="majorBidi"/>
          <w:sz w:val="28"/>
          <w:szCs w:val="28"/>
          <w:lang w:bidi="ar-SY"/>
        </w:rPr>
        <w:t xml:space="preserve"> ─────────────────────</w:t>
      </w:r>
    </w:p>
    <w:p w14:paraId="2ED304F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policy-map pm-dc-ingress</w:t>
      </w:r>
    </w:p>
    <w:p w14:paraId="7072460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cm-dc-management</w:t>
      </w:r>
    </w:p>
    <w:p w14:paraId="6AF573A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set dscp cs6                                             ! </w:t>
      </w:r>
      <w:r w:rsidRPr="00E26EBB">
        <w:rPr>
          <w:rFonts w:asciiTheme="majorBidi" w:hAnsiTheme="majorBidi" w:cs="Times New Roman" w:hint="cs"/>
          <w:sz w:val="28"/>
          <w:szCs w:val="28"/>
          <w:rtl/>
          <w:lang w:bidi="ar-SY"/>
        </w:rPr>
        <w:t>إعادة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الإدارة</w:t>
      </w:r>
    </w:p>
    <w:p w14:paraId="6561AF58"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police cir 1000000 conform-action transmit exceed-action drop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1</w:t>
      </w:r>
      <w:r w:rsidRPr="00E26EBB">
        <w:rPr>
          <w:rFonts w:asciiTheme="majorBidi" w:hAnsiTheme="majorBidi" w:cstheme="majorBidi"/>
          <w:sz w:val="28"/>
          <w:szCs w:val="28"/>
          <w:lang w:bidi="ar-SY"/>
        </w:rPr>
        <w:t xml:space="preserve"> Mbps</w:t>
      </w:r>
    </w:p>
    <w:p w14:paraId="6F90A44C"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cm-dc-replication</w:t>
      </w:r>
    </w:p>
    <w:p w14:paraId="1AFBF5F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set dscp af31                                            ! </w:t>
      </w:r>
      <w:r w:rsidRPr="00E26EBB">
        <w:rPr>
          <w:rFonts w:asciiTheme="majorBidi" w:hAnsiTheme="majorBidi" w:cs="Times New Roman" w:hint="cs"/>
          <w:sz w:val="28"/>
          <w:szCs w:val="28"/>
          <w:rtl/>
          <w:lang w:bidi="ar-SY"/>
        </w:rPr>
        <w:t>إعادة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التزامن</w:t>
      </w:r>
    </w:p>
    <w:p w14:paraId="4F16DB9E"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police cir 5000000 conform-action transmit exceed-action drop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5</w:t>
      </w:r>
      <w:r w:rsidRPr="00E26EBB">
        <w:rPr>
          <w:rFonts w:asciiTheme="majorBidi" w:hAnsiTheme="majorBidi" w:cstheme="majorBidi"/>
          <w:sz w:val="28"/>
          <w:szCs w:val="28"/>
          <w:lang w:bidi="ar-SY"/>
        </w:rPr>
        <w:t xml:space="preserve"> Mbps</w:t>
      </w:r>
    </w:p>
    <w:p w14:paraId="3AF417A9"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class-default</w:t>
      </w:r>
    </w:p>
    <w:p w14:paraId="413C916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set dscp default   ! </w:t>
      </w:r>
      <w:r w:rsidRPr="00E26EBB">
        <w:rPr>
          <w:rFonts w:asciiTheme="majorBidi" w:hAnsiTheme="majorBidi" w:cs="Times New Roman" w:hint="cs"/>
          <w:sz w:val="28"/>
          <w:szCs w:val="28"/>
          <w:rtl/>
          <w:lang w:bidi="ar-SY"/>
        </w:rPr>
        <w:t>إزالة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معترف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p>
    <w:p w14:paraId="4BA1E7B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D4246A6"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QoS: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الخروج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heme="majorBidi"/>
          <w:sz w:val="28"/>
          <w:szCs w:val="28"/>
          <w:lang w:bidi="ar-SY"/>
        </w:rPr>
        <w:t xml:space="preserve"> ────────────────────</w:t>
      </w:r>
    </w:p>
    <w:p w14:paraId="129CFD8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policy-map pm-dc-egress</w:t>
      </w:r>
    </w:p>
    <w:p w14:paraId="2BB64EB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cm-dc-management</w:t>
      </w:r>
    </w:p>
    <w:p w14:paraId="0BF60724"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priority percent 10    ! </w:t>
      </w:r>
      <w:r w:rsidRPr="00E26EBB">
        <w:rPr>
          <w:rFonts w:asciiTheme="majorBidi" w:hAnsiTheme="majorBidi" w:cs="Times New Roman" w:hint="cs"/>
          <w:sz w:val="28"/>
          <w:szCs w:val="28"/>
          <w:rtl/>
          <w:lang w:bidi="ar-SY"/>
        </w:rPr>
        <w:t>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قصوى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بنسبة</w:t>
      </w:r>
      <w:r w:rsidRPr="00E26EBB">
        <w:rPr>
          <w:rFonts w:asciiTheme="majorBidi" w:hAnsiTheme="majorBidi" w:cs="Times New Roman"/>
          <w:sz w:val="28"/>
          <w:szCs w:val="28"/>
          <w:rtl/>
          <w:lang w:bidi="ar-SY"/>
        </w:rPr>
        <w:t xml:space="preserve"> 10% </w:t>
      </w:r>
      <w:r w:rsidRPr="00E26EBB">
        <w:rPr>
          <w:rFonts w:asciiTheme="majorBidi" w:hAnsiTheme="majorBidi" w:cs="Times New Roman" w:hint="cs"/>
          <w:sz w:val="28"/>
          <w:szCs w:val="28"/>
          <w:rtl/>
          <w:lang w:bidi="ar-SY"/>
        </w:rPr>
        <w:t>للإدارة</w:t>
      </w:r>
      <w:r w:rsidRPr="00E26EBB">
        <w:rPr>
          <w:rFonts w:asciiTheme="majorBidi" w:hAnsiTheme="majorBidi" w:cstheme="majorBidi"/>
          <w:sz w:val="28"/>
          <w:szCs w:val="28"/>
          <w:lang w:bidi="ar-SY"/>
        </w:rPr>
        <w:t xml:space="preserve"> (LLQ)</w:t>
      </w:r>
    </w:p>
    <w:p w14:paraId="787CA8F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cm-dc-replication</w:t>
      </w:r>
    </w:p>
    <w:p w14:paraId="616A46F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bandwidth percent 40   ! </w:t>
      </w:r>
      <w:r w:rsidRPr="00E26EBB">
        <w:rPr>
          <w:rFonts w:asciiTheme="majorBidi" w:hAnsiTheme="majorBidi" w:cs="Times New Roman" w:hint="cs"/>
          <w:sz w:val="28"/>
          <w:szCs w:val="28"/>
          <w:rtl/>
          <w:lang w:bidi="ar-SY"/>
        </w:rPr>
        <w:t>ضمان</w:t>
      </w:r>
      <w:r w:rsidRPr="00E26EBB">
        <w:rPr>
          <w:rFonts w:asciiTheme="majorBidi" w:hAnsiTheme="majorBidi" w:cs="Times New Roman"/>
          <w:sz w:val="28"/>
          <w:szCs w:val="28"/>
          <w:rtl/>
          <w:lang w:bidi="ar-SY"/>
        </w:rPr>
        <w:t xml:space="preserve"> 40%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النطاق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الترددي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للتزامن</w:t>
      </w:r>
    </w:p>
    <w:p w14:paraId="453095A5"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cm-dc-backup</w:t>
      </w:r>
    </w:p>
    <w:p w14:paraId="73E9ABB6"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bandwidth percent 20   ! </w:t>
      </w:r>
      <w:r w:rsidRPr="00E26EBB">
        <w:rPr>
          <w:rFonts w:asciiTheme="majorBidi" w:hAnsiTheme="majorBidi" w:cs="Times New Roman" w:hint="cs"/>
          <w:sz w:val="28"/>
          <w:szCs w:val="28"/>
          <w:rtl/>
          <w:lang w:bidi="ar-SY"/>
        </w:rPr>
        <w:t>ضمان</w:t>
      </w:r>
      <w:r w:rsidRPr="00E26EBB">
        <w:rPr>
          <w:rFonts w:asciiTheme="majorBidi" w:hAnsiTheme="majorBidi" w:cs="Times New Roman"/>
          <w:sz w:val="28"/>
          <w:szCs w:val="28"/>
          <w:rtl/>
          <w:lang w:bidi="ar-SY"/>
        </w:rPr>
        <w:t xml:space="preserve"> 20% </w:t>
      </w:r>
      <w:r w:rsidRPr="00E26EBB">
        <w:rPr>
          <w:rFonts w:asciiTheme="majorBidi" w:hAnsiTheme="majorBidi" w:cs="Times New Roman" w:hint="cs"/>
          <w:sz w:val="28"/>
          <w:szCs w:val="28"/>
          <w:rtl/>
          <w:lang w:bidi="ar-SY"/>
        </w:rPr>
        <w:t>للنسخ</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p>
    <w:p w14:paraId="666D5DF9"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random-detect dscp-based   ! WRED </w:t>
      </w:r>
      <w:r w:rsidRPr="00E26EBB">
        <w:rPr>
          <w:rFonts w:asciiTheme="majorBidi" w:hAnsiTheme="majorBidi" w:cs="Times New Roman" w:hint="cs"/>
          <w:sz w:val="28"/>
          <w:szCs w:val="28"/>
          <w:rtl/>
          <w:lang w:bidi="ar-SY"/>
        </w:rPr>
        <w:t>لتجنّب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الاختناق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بحذف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انتقائي</w:t>
      </w:r>
    </w:p>
    <w:p w14:paraId="0CBB193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class-default</w:t>
      </w:r>
    </w:p>
    <w:p w14:paraId="00C2FAD9"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fair-queue   ! </w:t>
      </w:r>
      <w:r w:rsidRPr="00E26EBB">
        <w:rPr>
          <w:rFonts w:asciiTheme="majorBidi" w:hAnsiTheme="majorBidi" w:cs="Times New Roman" w:hint="cs"/>
          <w:sz w:val="28"/>
          <w:szCs w:val="28"/>
          <w:rtl/>
          <w:lang w:bidi="ar-SY"/>
        </w:rPr>
        <w:t>توزيع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عادل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لباقي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الحركة</w:t>
      </w:r>
    </w:p>
    <w:p w14:paraId="531DFC38"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061E2B0"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 xml:space="preserve">! ───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الحلقية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هوية</w:t>
      </w:r>
      <w:r w:rsidRPr="00E26EBB">
        <w:rPr>
          <w:rFonts w:asciiTheme="majorBidi" w:hAnsiTheme="majorBidi" w:cstheme="majorBidi"/>
          <w:sz w:val="28"/>
          <w:szCs w:val="28"/>
          <w:lang w:bidi="ar-SY"/>
        </w:rPr>
        <w:t xml:space="preserve"> PE1 </w:t>
      </w:r>
      <w:r w:rsidRPr="00E26EBB">
        <w:rPr>
          <w:rFonts w:asciiTheme="majorBidi" w:hAnsiTheme="majorBidi" w:cs="Times New Roman" w:hint="cs"/>
          <w:sz w:val="28"/>
          <w:szCs w:val="28"/>
          <w:rtl/>
          <w:lang w:bidi="ar-SY"/>
        </w:rPr>
        <w:t>الثابتة</w:t>
      </w:r>
      <w:r w:rsidRPr="00E26EBB">
        <w:rPr>
          <w:rFonts w:asciiTheme="majorBidi" w:hAnsiTheme="majorBidi" w:cstheme="majorBidi"/>
          <w:sz w:val="28"/>
          <w:szCs w:val="28"/>
          <w:lang w:bidi="ar-SY"/>
        </w:rPr>
        <w:t xml:space="preserve"> ──────────────────────</w:t>
      </w:r>
    </w:p>
    <w:p w14:paraId="06423FED"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Loopback0</w:t>
      </w:r>
    </w:p>
    <w:p w14:paraId="369B0D3D"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ip address 10.255.255.11 255.255.255.255   !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/32 </w:t>
      </w:r>
      <w:r w:rsidRPr="00E26EBB">
        <w:rPr>
          <w:rFonts w:asciiTheme="majorBidi" w:hAnsiTheme="majorBidi" w:cs="Times New Roman" w:hint="cs"/>
          <w:sz w:val="28"/>
          <w:szCs w:val="28"/>
          <w:rtl/>
          <w:lang w:bidi="ar-SY"/>
        </w:rPr>
        <w:t>هوية</w:t>
      </w:r>
      <w:r w:rsidRPr="00E26EBB">
        <w:rPr>
          <w:rFonts w:asciiTheme="majorBidi" w:hAnsiTheme="majorBidi" w:cstheme="majorBidi"/>
          <w:sz w:val="28"/>
          <w:szCs w:val="28"/>
          <w:lang w:bidi="ar-SY"/>
        </w:rPr>
        <w:t xml:space="preserve"> PE1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OSPF/BGP/LDP</w:t>
      </w:r>
    </w:p>
    <w:p w14:paraId="7557A21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2001:DB8:255:255::11/128</w:t>
      </w:r>
    </w:p>
    <w:p w14:paraId="3DF250C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ospf 1 area 0</w:t>
      </w:r>
    </w:p>
    <w:p w14:paraId="1410D47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4B345E6"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أنفاق</w:t>
      </w:r>
      <w:r w:rsidRPr="00E26EBB">
        <w:rPr>
          <w:rFonts w:asciiTheme="majorBidi" w:hAnsiTheme="majorBidi" w:cstheme="majorBidi"/>
          <w:sz w:val="28"/>
          <w:szCs w:val="28"/>
          <w:lang w:bidi="ar-SY"/>
        </w:rPr>
        <w:t xml:space="preserve"> MPLS-TE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موجّهات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الحافة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الأخرى</w:t>
      </w:r>
      <w:r w:rsidRPr="00E26EBB">
        <w:rPr>
          <w:rFonts w:asciiTheme="majorBidi" w:hAnsiTheme="majorBidi" w:cstheme="majorBidi"/>
          <w:sz w:val="28"/>
          <w:szCs w:val="28"/>
          <w:lang w:bidi="ar-SY"/>
        </w:rPr>
        <w:t xml:space="preserve"> ───────────────</w:t>
      </w:r>
    </w:p>
    <w:p w14:paraId="4C8D67A3"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PE1 </w:t>
      </w:r>
      <w:r w:rsidRPr="00E26EBB">
        <w:rPr>
          <w:rFonts w:asciiTheme="majorBidi" w:hAnsiTheme="majorBidi" w:cs="Times New Roman" w:hint="cs"/>
          <w:sz w:val="28"/>
          <w:szCs w:val="28"/>
          <w:rtl/>
          <w:lang w:bidi="ar-SY"/>
        </w:rPr>
        <w:t>يُنشئ</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نفقاً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مباشراً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w:t>
      </w:r>
      <w:r w:rsidRPr="00E26EBB">
        <w:rPr>
          <w:rFonts w:asciiTheme="majorBidi" w:hAnsiTheme="majorBidi" w:cstheme="majorBidi"/>
          <w:sz w:val="28"/>
          <w:szCs w:val="28"/>
          <w:lang w:bidi="ar-SY"/>
        </w:rPr>
        <w:t xml:space="preserve"> PE </w:t>
      </w:r>
      <w:r w:rsidRPr="00E26EBB">
        <w:rPr>
          <w:rFonts w:asciiTheme="majorBidi" w:hAnsiTheme="majorBidi" w:cs="Times New Roman" w:hint="cs"/>
          <w:sz w:val="28"/>
          <w:szCs w:val="28"/>
          <w:rtl/>
          <w:lang w:bidi="ar-SY"/>
        </w:rPr>
        <w:t>آخر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لضمان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محجوز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ومحمي</w:t>
      </w:r>
    </w:p>
    <w:p w14:paraId="67CDC54F"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Tunnel12</w:t>
      </w:r>
    </w:p>
    <w:p w14:paraId="5C175385"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description te-to-pe2</w:t>
      </w:r>
    </w:p>
    <w:p w14:paraId="05EBFDC5"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unnumbered Loopback0</w:t>
      </w:r>
    </w:p>
    <w:p w14:paraId="497329FC"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mode mpls traffic-eng</w:t>
      </w:r>
    </w:p>
    <w:p w14:paraId="621E83F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destination 10.255.255.22              ! </w:t>
      </w:r>
      <w:r w:rsidRPr="00E26EBB">
        <w:rPr>
          <w:rFonts w:asciiTheme="majorBidi" w:hAnsiTheme="majorBidi" w:cs="Times New Roman" w:hint="cs"/>
          <w:sz w:val="28"/>
          <w:szCs w:val="28"/>
          <w:rtl/>
          <w:lang w:bidi="ar-SY"/>
        </w:rPr>
        <w:t>الوجهة</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PE2</w:t>
      </w:r>
    </w:p>
    <w:p w14:paraId="47B93EE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autoroute announce    ! </w:t>
      </w:r>
      <w:r w:rsidRPr="00E26EBB">
        <w:rPr>
          <w:rFonts w:asciiTheme="majorBidi" w:hAnsiTheme="majorBidi" w:cs="Times New Roman" w:hint="cs"/>
          <w:sz w:val="28"/>
          <w:szCs w:val="28"/>
          <w:rtl/>
          <w:lang w:bidi="ar-SY"/>
        </w:rPr>
        <w:t>يُعلن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النفق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جدول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التوجيه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تلقائياً</w:t>
      </w:r>
    </w:p>
    <w:p w14:paraId="28AFB34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autoroute metric absolute 1   ! </w:t>
      </w:r>
      <w:r w:rsidRPr="00E26EBB">
        <w:rPr>
          <w:rFonts w:asciiTheme="majorBidi" w:hAnsiTheme="majorBidi" w:cs="Times New Roman" w:hint="cs"/>
          <w:sz w:val="28"/>
          <w:szCs w:val="28"/>
          <w:rtl/>
          <w:lang w:bidi="ar-SY"/>
        </w:rPr>
        <w:t>مترية</w:t>
      </w:r>
      <w:r w:rsidRPr="00E26EBB">
        <w:rPr>
          <w:rFonts w:asciiTheme="majorBidi" w:hAnsiTheme="majorBidi" w:cs="Times New Roman"/>
          <w:sz w:val="28"/>
          <w:szCs w:val="28"/>
          <w:rtl/>
          <w:lang w:bidi="ar-SY"/>
        </w:rPr>
        <w:t xml:space="preserve"> 1 </w:t>
      </w:r>
      <w:r w:rsidRPr="00E26EBB">
        <w:rPr>
          <w:rFonts w:asciiTheme="majorBidi" w:hAnsiTheme="majorBidi" w:cs="Times New Roman" w:hint="cs"/>
          <w:sz w:val="28"/>
          <w:szCs w:val="28"/>
          <w:rtl/>
          <w:lang w:bidi="ar-SY"/>
        </w:rPr>
        <w:t>تجعله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مفضّلاً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الأخرى</w:t>
      </w:r>
    </w:p>
    <w:p w14:paraId="777EB3CA"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priority 5 5          ! </w:t>
      </w:r>
      <w:r w:rsidRPr="00E26EBB">
        <w:rPr>
          <w:rFonts w:asciiTheme="majorBidi" w:hAnsiTheme="majorBidi" w:cs="Times New Roman" w:hint="cs"/>
          <w:sz w:val="28"/>
          <w:szCs w:val="28"/>
          <w:rtl/>
          <w:lang w:bidi="ar-SY"/>
        </w:rPr>
        <w:t>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إنشاء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واحتفاظ</w:t>
      </w:r>
    </w:p>
    <w:p w14:paraId="52C4414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bandwidth 3000        ! </w:t>
      </w:r>
      <w:r w:rsidRPr="00E26EBB">
        <w:rPr>
          <w:rFonts w:asciiTheme="majorBidi" w:hAnsiTheme="majorBidi" w:cs="Times New Roman" w:hint="cs"/>
          <w:sz w:val="28"/>
          <w:szCs w:val="28"/>
          <w:rtl/>
          <w:lang w:bidi="ar-SY"/>
        </w:rPr>
        <w:t>حجز</w:t>
      </w:r>
      <w:r w:rsidRPr="00E26EBB">
        <w:rPr>
          <w:rFonts w:asciiTheme="majorBidi" w:hAnsiTheme="majorBidi" w:cs="Times New Roman"/>
          <w:sz w:val="28"/>
          <w:szCs w:val="28"/>
          <w:rtl/>
          <w:lang w:bidi="ar-SY"/>
        </w:rPr>
        <w:t xml:space="preserve"> 3</w:t>
      </w:r>
      <w:r w:rsidRPr="00E26EBB">
        <w:rPr>
          <w:rFonts w:asciiTheme="majorBidi" w:hAnsiTheme="majorBidi" w:cstheme="majorBidi"/>
          <w:sz w:val="28"/>
          <w:szCs w:val="28"/>
          <w:lang w:bidi="ar-SY"/>
        </w:rPr>
        <w:t xml:space="preserve"> Mbps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النفق</w:t>
      </w:r>
    </w:p>
    <w:p w14:paraId="4E08DBB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path-option 1 dynamic ! CSPF </w:t>
      </w:r>
      <w:r w:rsidRPr="00E26EBB">
        <w:rPr>
          <w:rFonts w:asciiTheme="majorBidi" w:hAnsiTheme="majorBidi" w:cs="Times New Roman" w:hint="cs"/>
          <w:sz w:val="28"/>
          <w:szCs w:val="28"/>
          <w:rtl/>
          <w:lang w:bidi="ar-SY"/>
        </w:rPr>
        <w:t>يختار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أفضل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ديناميكياً</w:t>
      </w:r>
    </w:p>
    <w:p w14:paraId="44E0F728"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fast-reroute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الحماية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السريعة</w:t>
      </w:r>
      <w:r w:rsidRPr="00E26EBB">
        <w:rPr>
          <w:rFonts w:asciiTheme="majorBidi" w:hAnsiTheme="majorBidi" w:cstheme="majorBidi"/>
          <w:sz w:val="28"/>
          <w:szCs w:val="28"/>
          <w:lang w:bidi="ar-SY"/>
        </w:rPr>
        <w:t xml:space="preserve"> FRR</w:t>
      </w:r>
    </w:p>
    <w:p w14:paraId="05769BEA"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248267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Tunnel13</w:t>
      </w:r>
    </w:p>
    <w:p w14:paraId="14F78D0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description te-to-pe3</w:t>
      </w:r>
    </w:p>
    <w:p w14:paraId="77E90B9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unnumbered Loopback0</w:t>
      </w:r>
    </w:p>
    <w:p w14:paraId="426DC05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mode mpls traffic-eng</w:t>
      </w:r>
    </w:p>
    <w:p w14:paraId="0777F35E"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destination 10.255.255.33              ! </w:t>
      </w:r>
      <w:r w:rsidRPr="00E26EBB">
        <w:rPr>
          <w:rFonts w:asciiTheme="majorBidi" w:hAnsiTheme="majorBidi" w:cs="Times New Roman" w:hint="cs"/>
          <w:sz w:val="28"/>
          <w:szCs w:val="28"/>
          <w:rtl/>
          <w:lang w:bidi="ar-SY"/>
        </w:rPr>
        <w:t>الوجهة</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PE3</w:t>
      </w:r>
    </w:p>
    <w:p w14:paraId="1FC00E0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autoroute announce</w:t>
      </w:r>
    </w:p>
    <w:p w14:paraId="25E6005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autoroute metric absolute 1</w:t>
      </w:r>
    </w:p>
    <w:p w14:paraId="03A7405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priority 5 5</w:t>
      </w:r>
    </w:p>
    <w:p w14:paraId="425B97A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bandwidth 3000</w:t>
      </w:r>
    </w:p>
    <w:p w14:paraId="4ED4CF68"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path-option 1 dynamic</w:t>
      </w:r>
    </w:p>
    <w:p w14:paraId="5525B36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fast-reroute</w:t>
      </w:r>
    </w:p>
    <w:p w14:paraId="2260627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6AE4638"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Tunnel14</w:t>
      </w:r>
    </w:p>
    <w:p w14:paraId="46C8CE20"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description te-to-pe4</w:t>
      </w:r>
    </w:p>
    <w:p w14:paraId="20987E2A"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unnumbered Loopback0</w:t>
      </w:r>
    </w:p>
    <w:p w14:paraId="152CD140"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mode mpls traffic-eng</w:t>
      </w:r>
    </w:p>
    <w:p w14:paraId="73643C5E"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destination 10.255.255.44              ! </w:t>
      </w:r>
      <w:r w:rsidRPr="00E26EBB">
        <w:rPr>
          <w:rFonts w:asciiTheme="majorBidi" w:hAnsiTheme="majorBidi" w:cs="Times New Roman" w:hint="cs"/>
          <w:sz w:val="28"/>
          <w:szCs w:val="28"/>
          <w:rtl/>
          <w:lang w:bidi="ar-SY"/>
        </w:rPr>
        <w:t>الوجهة</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PE4</w:t>
      </w:r>
    </w:p>
    <w:p w14:paraId="676CE439"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autoroute announce</w:t>
      </w:r>
    </w:p>
    <w:p w14:paraId="577C452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autoroute metric absolute 1</w:t>
      </w:r>
    </w:p>
    <w:p w14:paraId="55750EC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tunnel mpls traffic-eng priority 5 5</w:t>
      </w:r>
    </w:p>
    <w:p w14:paraId="06C5CC6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bandwidth 3000</w:t>
      </w:r>
    </w:p>
    <w:p w14:paraId="6D405866"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path-option 1 dynamic</w:t>
      </w:r>
    </w:p>
    <w:p w14:paraId="588C22FC"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fast-reroute</w:t>
      </w:r>
    </w:p>
    <w:p w14:paraId="132706F9"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B4347BC"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Eth0/0: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heme="majorBidi"/>
          <w:sz w:val="28"/>
          <w:szCs w:val="28"/>
          <w:lang w:bidi="ar-SY"/>
        </w:rPr>
        <w:t xml:space="preserve"> P1 ───────────────────────────────────</w:t>
      </w:r>
    </w:p>
    <w:p w14:paraId="3F23E9DD"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Ethernet0/0</w:t>
      </w:r>
    </w:p>
    <w:p w14:paraId="5FCF92B5"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bandwidth 10000</w:t>
      </w:r>
    </w:p>
    <w:p w14:paraId="393C1846"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address 10.0.5.2 255.255.255.0</w:t>
      </w:r>
    </w:p>
    <w:p w14:paraId="517C0C3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ip ospf message-digest-key 1 md5 ppe-12345   ! </w:t>
      </w:r>
      <w:r w:rsidRPr="00E26EBB">
        <w:rPr>
          <w:rFonts w:asciiTheme="majorBidi" w:hAnsiTheme="majorBidi" w:cs="Times New Roman" w:hint="cs"/>
          <w:sz w:val="28"/>
          <w:szCs w:val="28"/>
          <w:rtl/>
          <w:lang w:bidi="ar-SY"/>
        </w:rPr>
        <w:t>توثيق</w:t>
      </w:r>
      <w:r w:rsidRPr="00E26EBB">
        <w:rPr>
          <w:rFonts w:asciiTheme="majorBidi" w:hAnsiTheme="majorBidi" w:cstheme="majorBidi"/>
          <w:sz w:val="28"/>
          <w:szCs w:val="28"/>
          <w:lang w:bidi="ar-SY"/>
        </w:rPr>
        <w:t xml:space="preserve"> MD5 </w:t>
      </w:r>
      <w:r w:rsidRPr="00E26EBB">
        <w:rPr>
          <w:rFonts w:asciiTheme="majorBidi" w:hAnsiTheme="majorBidi" w:cs="Times New Roman" w:hint="cs"/>
          <w:sz w:val="28"/>
          <w:szCs w:val="28"/>
          <w:rtl/>
          <w:lang w:bidi="ar-SY"/>
        </w:rPr>
        <w:t>لمنع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heme="majorBidi"/>
          <w:sz w:val="28"/>
          <w:szCs w:val="28"/>
          <w:lang w:bidi="ar-SY"/>
        </w:rPr>
        <w:t xml:space="preserve"> OSPF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مصرّح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بهم</w:t>
      </w:r>
    </w:p>
    <w:p w14:paraId="1EECC10B"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2001:DB8:0:5::2/64</w:t>
      </w:r>
    </w:p>
    <w:p w14:paraId="7BB6858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mpls ip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MPLS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p>
    <w:p w14:paraId="242D97A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traffic-eng tunnels</w:t>
      </w:r>
    </w:p>
    <w:p w14:paraId="041F0AFB"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ospf 1 area 0</w:t>
      </w:r>
    </w:p>
    <w:p w14:paraId="35F4EC9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bfd interval 300 min_rx 300 multiplier 3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1025398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ip rsvp bandwidth 9000                        ! </w:t>
      </w:r>
      <w:r w:rsidRPr="00E26EBB">
        <w:rPr>
          <w:rFonts w:asciiTheme="majorBidi" w:hAnsiTheme="majorBidi" w:cs="Times New Roman" w:hint="cs"/>
          <w:sz w:val="28"/>
          <w:szCs w:val="28"/>
          <w:rtl/>
          <w:lang w:bidi="ar-SY"/>
        </w:rPr>
        <w:t>حجز</w:t>
      </w:r>
      <w:r w:rsidRPr="00E26EBB">
        <w:rPr>
          <w:rFonts w:asciiTheme="majorBidi" w:hAnsiTheme="majorBidi" w:cs="Times New Roman"/>
          <w:sz w:val="28"/>
          <w:szCs w:val="28"/>
          <w:rtl/>
          <w:lang w:bidi="ar-SY"/>
        </w:rPr>
        <w:t xml:space="preserve"> 9000</w:t>
      </w:r>
      <w:r w:rsidRPr="00E26EBB">
        <w:rPr>
          <w:rFonts w:asciiTheme="majorBidi" w:hAnsiTheme="majorBidi" w:cstheme="majorBidi"/>
          <w:sz w:val="28"/>
          <w:szCs w:val="28"/>
          <w:lang w:bidi="ar-SY"/>
        </w:rPr>
        <w:t xml:space="preserve"> Kbps </w:t>
      </w:r>
      <w:r w:rsidRPr="00E26EBB">
        <w:rPr>
          <w:rFonts w:asciiTheme="majorBidi" w:hAnsiTheme="majorBidi" w:cs="Times New Roman" w:hint="cs"/>
          <w:sz w:val="28"/>
          <w:szCs w:val="28"/>
          <w:rtl/>
          <w:lang w:bidi="ar-SY"/>
        </w:rPr>
        <w:t>لأنفاق</w:t>
      </w:r>
      <w:r w:rsidRPr="00E26EBB">
        <w:rPr>
          <w:rFonts w:asciiTheme="majorBidi" w:hAnsiTheme="majorBidi" w:cstheme="majorBidi"/>
          <w:sz w:val="28"/>
          <w:szCs w:val="28"/>
          <w:lang w:bidi="ar-SY"/>
        </w:rPr>
        <w:t xml:space="preserve"> RSVP/TE</w:t>
      </w:r>
    </w:p>
    <w:p w14:paraId="7F1D576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3AFA07B"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Eth0/1: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heme="majorBidi"/>
          <w:sz w:val="28"/>
          <w:szCs w:val="28"/>
          <w:lang w:bidi="ar-SY"/>
        </w:rPr>
        <w:t xml:space="preserve"> ──────────────────────</w:t>
      </w:r>
    </w:p>
    <w:p w14:paraId="23AC44DC"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Ethernet0/1</w:t>
      </w:r>
    </w:p>
    <w:p w14:paraId="22DA6BEA"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vrf forwarding services-dc   ! </w:t>
      </w:r>
      <w:r w:rsidRPr="00E26EBB">
        <w:rPr>
          <w:rFonts w:asciiTheme="majorBidi" w:hAnsiTheme="majorBidi" w:cs="Times New Roman" w:hint="cs"/>
          <w:sz w:val="28"/>
          <w:szCs w:val="28"/>
          <w:rtl/>
          <w:lang w:bidi="ar-SY"/>
        </w:rPr>
        <w:t>تعيين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heme="majorBidi"/>
          <w:sz w:val="28"/>
          <w:szCs w:val="28"/>
          <w:lang w:bidi="ar-SY"/>
        </w:rPr>
        <w:t xml:space="preserve"> VRF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عزلاً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الأساسية</w:t>
      </w:r>
    </w:p>
    <w:p w14:paraId="306AA82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address 172.16.10.1 255.255.255.0</w:t>
      </w:r>
    </w:p>
    <w:p w14:paraId="06C0D5B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2001:DB8:DC:10::1/64</w:t>
      </w:r>
    </w:p>
    <w:p w14:paraId="2ED31A7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service-policy input pm-dc-ingress    ! </w:t>
      </w:r>
      <w:r w:rsidRPr="00E26EBB">
        <w:rPr>
          <w:rFonts w:asciiTheme="majorBidi" w:hAnsiTheme="majorBidi" w:cs="Times New Roman" w:hint="cs"/>
          <w:sz w:val="28"/>
          <w:szCs w:val="28"/>
          <w:rtl/>
          <w:lang w:bidi="ar-SY"/>
        </w:rPr>
        <w:t>تطبيق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تصنيف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الواردة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heme="majorBidi"/>
          <w:sz w:val="28"/>
          <w:szCs w:val="28"/>
          <w:lang w:bidi="ar-SY"/>
        </w:rPr>
        <w:t xml:space="preserve"> DC</w:t>
      </w:r>
    </w:p>
    <w:p w14:paraId="73AAB99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service-policy output pm-dc-egress    ! </w:t>
      </w:r>
      <w:r w:rsidRPr="00E26EBB">
        <w:rPr>
          <w:rFonts w:asciiTheme="majorBidi" w:hAnsiTheme="majorBidi" w:cs="Times New Roman" w:hint="cs"/>
          <w:sz w:val="28"/>
          <w:szCs w:val="28"/>
          <w:rtl/>
          <w:lang w:bidi="ar-SY"/>
        </w:rPr>
        <w:t>تطبيق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الجدولة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والأولوية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الصادرة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heme="majorBidi"/>
          <w:sz w:val="28"/>
          <w:szCs w:val="28"/>
          <w:lang w:bidi="ar-SY"/>
        </w:rPr>
        <w:t xml:space="preserve"> DC</w:t>
      </w:r>
    </w:p>
    <w:p w14:paraId="779ED3C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330931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Ethernet0/2</w:t>
      </w:r>
    </w:p>
    <w:p w14:paraId="198728E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7138059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shutdown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0D3A96F9"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BBE7559"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Ethernet0/3</w:t>
      </w:r>
    </w:p>
    <w:p w14:paraId="74A89538"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027186E6"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shutdown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5850DB4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0F915B4" w14:textId="77777777" w:rsidR="00253339" w:rsidRPr="00E26EBB" w:rsidRDefault="00253339"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Eth1/0: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heme="majorBidi"/>
          <w:sz w:val="28"/>
          <w:szCs w:val="28"/>
          <w:lang w:bidi="ar-SY"/>
        </w:rPr>
        <w:t xml:space="preserve"> P2 ───────────────────────────</w:t>
      </w:r>
    </w:p>
    <w:p w14:paraId="5EC25BE0"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Ethernet1/0</w:t>
      </w:r>
    </w:p>
    <w:p w14:paraId="614B972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bandwidth 10000</w:t>
      </w:r>
    </w:p>
    <w:p w14:paraId="2BF1EFBC"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address 10.1.5.2 255.255.255.0</w:t>
      </w:r>
    </w:p>
    <w:p w14:paraId="7B86C6DA"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ip ospf message-digest-key 1 md5 ppe-12345</w:t>
      </w:r>
    </w:p>
    <w:p w14:paraId="7C8784F0"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2001:DB8:1:5::2/64</w:t>
      </w:r>
    </w:p>
    <w:p w14:paraId="7603F32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ip</w:t>
      </w:r>
    </w:p>
    <w:p w14:paraId="10951FA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traffic-eng tunnels</w:t>
      </w:r>
    </w:p>
    <w:p w14:paraId="43EB16F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ospf 1 area 0</w:t>
      </w:r>
    </w:p>
    <w:p w14:paraId="2CDCD36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bfd interval 300 min_rx 300 multiplier 3</w:t>
      </w:r>
    </w:p>
    <w:p w14:paraId="2EA6EFCF"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rsvp bandwidth 9000</w:t>
      </w:r>
    </w:p>
    <w:p w14:paraId="554AA66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BDF6F5A"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Ethernet1/1</w:t>
      </w:r>
    </w:p>
    <w:p w14:paraId="35BF9BAC"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12C3F65F"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02CF48A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5239DC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Ethernet1/2</w:t>
      </w:r>
    </w:p>
    <w:p w14:paraId="22683349"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1284422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76EA8258"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D97624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Ethernet1/3</w:t>
      </w:r>
    </w:p>
    <w:p w14:paraId="53A3196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3311B6A5"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49989CF3"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EC9FB4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 OSPF ────────────────────────────────────────────────────</w:t>
      </w:r>
    </w:p>
    <w:p w14:paraId="25B9CD4D"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ospf 1</w:t>
      </w:r>
    </w:p>
    <w:p w14:paraId="6405DC36"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router-id 10.255.255.11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مأخوذ</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heme="majorBidi"/>
          <w:sz w:val="28"/>
          <w:szCs w:val="28"/>
          <w:lang w:bidi="ar-SY"/>
        </w:rPr>
        <w:t xml:space="preserve"> Loopback0</w:t>
      </w:r>
    </w:p>
    <w:p w14:paraId="4FDDEA4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area 0 authentication message-digest     ! </w:t>
      </w:r>
      <w:r w:rsidRPr="00E26EBB">
        <w:rPr>
          <w:rFonts w:asciiTheme="majorBidi" w:hAnsiTheme="majorBidi" w:cs="Times New Roman" w:hint="cs"/>
          <w:sz w:val="28"/>
          <w:szCs w:val="28"/>
          <w:rtl/>
          <w:lang w:bidi="ar-SY"/>
        </w:rPr>
        <w:t>توثيق</w:t>
      </w:r>
      <w:r w:rsidRPr="00E26EBB">
        <w:rPr>
          <w:rFonts w:asciiTheme="majorBidi" w:hAnsiTheme="majorBidi" w:cstheme="majorBidi"/>
          <w:sz w:val="28"/>
          <w:szCs w:val="28"/>
          <w:lang w:bidi="ar-SY"/>
        </w:rPr>
        <w:t xml:space="preserve"> MD5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المنطقة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كلها</w:t>
      </w:r>
    </w:p>
    <w:p w14:paraId="0F712D1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network 10.0.5.0 0.0.0.255 area 0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heme="majorBidi"/>
          <w:sz w:val="28"/>
          <w:szCs w:val="28"/>
          <w:lang w:bidi="ar-SY"/>
        </w:rPr>
        <w:t xml:space="preserve"> PE1-P1</w:t>
      </w:r>
    </w:p>
    <w:p w14:paraId="03DA8A0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network 10.1.5.0 0.0.0.255 area 0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heme="majorBidi"/>
          <w:sz w:val="28"/>
          <w:szCs w:val="28"/>
          <w:lang w:bidi="ar-SY"/>
        </w:rPr>
        <w:t xml:space="preserve"> PE1-P2</w:t>
      </w:r>
    </w:p>
    <w:p w14:paraId="71EE898E"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network 10.255.255.11 0.0.0.0 area 0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heme="majorBidi"/>
          <w:sz w:val="28"/>
          <w:szCs w:val="28"/>
          <w:lang w:bidi="ar-SY"/>
        </w:rPr>
        <w:t xml:space="preserve"> Loopback0</w:t>
      </w:r>
    </w:p>
    <w:p w14:paraId="67200A5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bfd all-interfaces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heme="majorBidi"/>
          <w:sz w:val="28"/>
          <w:szCs w:val="28"/>
          <w:lang w:bidi="ar-SY"/>
        </w:rPr>
        <w:t xml:space="preserve"> OSPF</w:t>
      </w:r>
    </w:p>
    <w:p w14:paraId="53389779"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mpls traffic-eng router-id Loopback0     ! </w:t>
      </w:r>
      <w:r w:rsidRPr="00E26EBB">
        <w:rPr>
          <w:rFonts w:asciiTheme="majorBidi" w:hAnsiTheme="majorBidi" w:cs="Times New Roman" w:hint="cs"/>
          <w:sz w:val="28"/>
          <w:szCs w:val="28"/>
          <w:rtl/>
          <w:lang w:bidi="ar-SY"/>
        </w:rPr>
        <w:t>نشر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معلومات</w:t>
      </w:r>
      <w:r w:rsidRPr="00E26EBB">
        <w:rPr>
          <w:rFonts w:asciiTheme="majorBidi" w:hAnsiTheme="majorBidi" w:cstheme="majorBidi"/>
          <w:sz w:val="28"/>
          <w:szCs w:val="28"/>
          <w:lang w:bidi="ar-SY"/>
        </w:rPr>
        <w:t xml:space="preserve"> TE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LSA </w:t>
      </w:r>
      <w:r w:rsidRPr="00E26EBB">
        <w:rPr>
          <w:rFonts w:asciiTheme="majorBidi" w:hAnsiTheme="majorBidi" w:cs="Times New Roman" w:hint="cs"/>
          <w:sz w:val="28"/>
          <w:szCs w:val="28"/>
          <w:rtl/>
          <w:lang w:bidi="ar-SY"/>
        </w:rPr>
        <w:t>لدعم</w:t>
      </w:r>
      <w:r w:rsidRPr="00E26EBB">
        <w:rPr>
          <w:rFonts w:asciiTheme="majorBidi" w:hAnsiTheme="majorBidi" w:cstheme="majorBidi"/>
          <w:sz w:val="28"/>
          <w:szCs w:val="28"/>
          <w:lang w:bidi="ar-SY"/>
        </w:rPr>
        <w:t xml:space="preserve"> CSPF</w:t>
      </w:r>
    </w:p>
    <w:p w14:paraId="3D17D2D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traffic-eng area 0</w:t>
      </w:r>
    </w:p>
    <w:p w14:paraId="55FFC8A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0C0E2D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 BGP ─────────────────────────────────────────────────────</w:t>
      </w:r>
    </w:p>
    <w:p w14:paraId="12CB32D7"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bgp 100</w:t>
      </w:r>
    </w:p>
    <w:p w14:paraId="186A28B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bgp log-neighbor-changes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تغيير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حالة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الجيران</w:t>
      </w:r>
    </w:p>
    <w:p w14:paraId="3BA7C5D3"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bgp graceful-restart        ! </w:t>
      </w:r>
      <w:r w:rsidRPr="00E26EBB">
        <w:rPr>
          <w:rFonts w:asciiTheme="majorBidi" w:hAnsiTheme="majorBidi" w:cs="Times New Roman" w:hint="cs"/>
          <w:sz w:val="28"/>
          <w:szCs w:val="28"/>
          <w:rtl/>
          <w:lang w:bidi="ar-SY"/>
        </w:rPr>
        <w:t>السماح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لجداول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التوجيه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بالاستمرار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أثناء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إعادة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تشغيل</w:t>
      </w:r>
      <w:r w:rsidRPr="00E26EBB">
        <w:rPr>
          <w:rFonts w:asciiTheme="majorBidi" w:hAnsiTheme="majorBidi" w:cstheme="majorBidi"/>
          <w:sz w:val="28"/>
          <w:szCs w:val="28"/>
          <w:lang w:bidi="ar-SY"/>
        </w:rPr>
        <w:t xml:space="preserve"> BGP</w:t>
      </w:r>
    </w:p>
    <w:p w14:paraId="2E5CF9F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3FEEF33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 xml:space="preserve"> ! ── </w:t>
      </w:r>
      <w:r w:rsidRPr="00E26EBB">
        <w:rPr>
          <w:rFonts w:asciiTheme="majorBidi" w:hAnsiTheme="majorBidi" w:cs="Times New Roman" w:hint="cs"/>
          <w:sz w:val="28"/>
          <w:szCs w:val="28"/>
          <w:rtl/>
          <w:lang w:bidi="ar-SY"/>
        </w:rPr>
        <w:t>الجلسة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w:t>
      </w:r>
      <w:r w:rsidRPr="00E26EBB">
        <w:rPr>
          <w:rFonts w:asciiTheme="majorBidi" w:hAnsiTheme="majorBidi" w:cstheme="majorBidi"/>
          <w:sz w:val="28"/>
          <w:szCs w:val="28"/>
          <w:lang w:bidi="ar-SY"/>
        </w:rPr>
        <w:t xml:space="preserve"> (RR1) ──</w:t>
      </w:r>
    </w:p>
    <w:p w14:paraId="4CF56770"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10.255.255.100 remote-as 100</w:t>
      </w:r>
    </w:p>
    <w:p w14:paraId="7D8E0116"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password pe1-12345          ! </w:t>
      </w:r>
      <w:r w:rsidRPr="00E26EBB">
        <w:rPr>
          <w:rFonts w:asciiTheme="majorBidi" w:hAnsiTheme="majorBidi" w:cs="Times New Roman" w:hint="cs"/>
          <w:sz w:val="28"/>
          <w:szCs w:val="28"/>
          <w:rtl/>
          <w:lang w:bidi="ar-SY"/>
        </w:rPr>
        <w:t>توثيق</w:t>
      </w:r>
      <w:r w:rsidRPr="00E26EBB">
        <w:rPr>
          <w:rFonts w:asciiTheme="majorBidi" w:hAnsiTheme="majorBidi" w:cstheme="majorBidi"/>
          <w:sz w:val="28"/>
          <w:szCs w:val="28"/>
          <w:lang w:bidi="ar-SY"/>
        </w:rPr>
        <w:t xml:space="preserve"> TCP-MD5 </w:t>
      </w:r>
      <w:r w:rsidRPr="00E26EBB">
        <w:rPr>
          <w:rFonts w:asciiTheme="majorBidi" w:hAnsiTheme="majorBidi" w:cs="Times New Roman" w:hint="cs"/>
          <w:sz w:val="28"/>
          <w:szCs w:val="28"/>
          <w:rtl/>
          <w:lang w:bidi="ar-SY"/>
        </w:rPr>
        <w:t>لحماية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الجلسة</w:t>
      </w:r>
    </w:p>
    <w:p w14:paraId="4BCC9B2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update-source Loopback0     ! </w:t>
      </w:r>
      <w:r w:rsidRPr="00E26EBB">
        <w:rPr>
          <w:rFonts w:asciiTheme="majorBidi" w:hAnsiTheme="majorBidi" w:cs="Times New Roman" w:hint="cs"/>
          <w:sz w:val="28"/>
          <w:szCs w:val="28"/>
          <w:rtl/>
          <w:lang w:bidi="ar-SY"/>
        </w:rPr>
        <w:t>استخدام</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مصدراً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لضمان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الاستقرار</w:t>
      </w:r>
    </w:p>
    <w:p w14:paraId="036A2D06"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fall-over bfd               ! </w:t>
      </w:r>
      <w:r w:rsidRPr="00E26EBB">
        <w:rPr>
          <w:rFonts w:asciiTheme="majorBidi" w:hAnsiTheme="majorBidi" w:cs="Times New Roman" w:hint="cs"/>
          <w:sz w:val="28"/>
          <w:szCs w:val="28"/>
          <w:rtl/>
          <w:lang w:bidi="ar-SY"/>
        </w:rPr>
        <w:t>إسقاط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الجلسة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فوراً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كشف</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للعطل</w:t>
      </w:r>
    </w:p>
    <w:p w14:paraId="1B4DF595"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18D303A9"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 </w:t>
      </w:r>
      <w:r w:rsidRPr="00E26EBB">
        <w:rPr>
          <w:rFonts w:asciiTheme="majorBidi" w:hAnsiTheme="majorBidi" w:cs="Times New Roman" w:hint="cs"/>
          <w:sz w:val="28"/>
          <w:szCs w:val="28"/>
          <w:rtl/>
          <w:lang w:bidi="ar-SY"/>
        </w:rPr>
        <w:t>الجلسة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r w:rsidRPr="00E26EBB">
        <w:rPr>
          <w:rFonts w:asciiTheme="majorBidi" w:hAnsiTheme="majorBidi" w:cstheme="majorBidi"/>
          <w:sz w:val="28"/>
          <w:szCs w:val="28"/>
          <w:lang w:bidi="ar-SY"/>
        </w:rPr>
        <w:t xml:space="preserve"> (RR2) — </w:t>
      </w:r>
      <w:r w:rsidRPr="00E26EBB">
        <w:rPr>
          <w:rFonts w:asciiTheme="majorBidi" w:hAnsiTheme="majorBidi" w:cs="Times New Roman" w:hint="cs"/>
          <w:sz w:val="28"/>
          <w:szCs w:val="28"/>
          <w:rtl/>
          <w:lang w:bidi="ar-SY"/>
        </w:rPr>
        <w:t>للتكرار</w:t>
      </w:r>
      <w:r w:rsidRPr="00E26EBB">
        <w:rPr>
          <w:rFonts w:asciiTheme="majorBidi" w:hAnsiTheme="majorBidi" w:cstheme="majorBidi"/>
          <w:sz w:val="28"/>
          <w:szCs w:val="28"/>
          <w:lang w:bidi="ar-SY"/>
        </w:rPr>
        <w:t xml:space="preserve"> ──</w:t>
      </w:r>
    </w:p>
    <w:p w14:paraId="72403C8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remote-as 100</w:t>
      </w:r>
    </w:p>
    <w:p w14:paraId="255E70CB"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password pe1-12345</w:t>
      </w:r>
    </w:p>
    <w:p w14:paraId="3319D15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update-source Loopback0</w:t>
      </w:r>
    </w:p>
    <w:p w14:paraId="00800BC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fall-over bfd</w:t>
      </w:r>
    </w:p>
    <w:p w14:paraId="4B4FEA9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53E6956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vpnv4</w:t>
      </w:r>
    </w:p>
    <w:p w14:paraId="4FFE0507"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activate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تبادل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heme="majorBidi"/>
          <w:sz w:val="28"/>
          <w:szCs w:val="28"/>
          <w:lang w:bidi="ar-SY"/>
        </w:rPr>
        <w:t xml:space="preserve"> VPNv4 </w:t>
      </w:r>
      <w:r w:rsidRPr="00E26EBB">
        <w:rPr>
          <w:rFonts w:asciiTheme="majorBidi" w:hAnsiTheme="majorBidi" w:cs="Times New Roman" w:hint="cs"/>
          <w:sz w:val="28"/>
          <w:szCs w:val="28"/>
          <w:rtl/>
          <w:lang w:bidi="ar-SY"/>
        </w:rPr>
        <w:t>مع</w:t>
      </w:r>
      <w:r w:rsidRPr="00E26EBB">
        <w:rPr>
          <w:rFonts w:asciiTheme="majorBidi" w:hAnsiTheme="majorBidi" w:cstheme="majorBidi"/>
          <w:sz w:val="28"/>
          <w:szCs w:val="28"/>
          <w:lang w:bidi="ar-SY"/>
        </w:rPr>
        <w:t xml:space="preserve"> RR1</w:t>
      </w:r>
    </w:p>
    <w:p w14:paraId="5F13C65E"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send-community extended    ! </w:t>
      </w:r>
      <w:r w:rsidRPr="00E26EBB">
        <w:rPr>
          <w:rFonts w:asciiTheme="majorBidi" w:hAnsiTheme="majorBidi" w:cs="Times New Roman" w:hint="cs"/>
          <w:sz w:val="28"/>
          <w:szCs w:val="28"/>
          <w:rtl/>
          <w:lang w:bidi="ar-SY"/>
        </w:rPr>
        <w:t>إرسال</w:t>
      </w:r>
      <w:r w:rsidRPr="00E26EBB">
        <w:rPr>
          <w:rFonts w:asciiTheme="majorBidi" w:hAnsiTheme="majorBidi" w:cstheme="majorBidi"/>
          <w:sz w:val="28"/>
          <w:szCs w:val="28"/>
          <w:lang w:bidi="ar-SY"/>
        </w:rPr>
        <w:t xml:space="preserve"> Extended Communities (</w:t>
      </w:r>
      <w:r w:rsidRPr="00E26EBB">
        <w:rPr>
          <w:rFonts w:asciiTheme="majorBidi" w:hAnsiTheme="majorBidi" w:cs="Times New Roman" w:hint="cs"/>
          <w:sz w:val="28"/>
          <w:szCs w:val="28"/>
          <w:rtl/>
          <w:lang w:bidi="ar-SY"/>
        </w:rPr>
        <w:t>تحمل</w:t>
      </w:r>
      <w:r w:rsidRPr="00E26EBB">
        <w:rPr>
          <w:rFonts w:asciiTheme="majorBidi" w:hAnsiTheme="majorBidi" w:cstheme="majorBidi"/>
          <w:sz w:val="28"/>
          <w:szCs w:val="28"/>
          <w:lang w:bidi="ar-SY"/>
        </w:rPr>
        <w:t xml:space="preserve"> RT)</w:t>
      </w:r>
    </w:p>
    <w:p w14:paraId="14ADE269"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activate</w:t>
      </w:r>
    </w:p>
    <w:p w14:paraId="6DD39CF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send-community extended</w:t>
      </w:r>
    </w:p>
    <w:p w14:paraId="6A390911"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291DB58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73C8F804"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address-family vpnv6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الإعداد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لمسارات</w:t>
      </w:r>
      <w:r w:rsidRPr="00E26EBB">
        <w:rPr>
          <w:rFonts w:asciiTheme="majorBidi" w:hAnsiTheme="majorBidi" w:cstheme="majorBidi"/>
          <w:sz w:val="28"/>
          <w:szCs w:val="28"/>
          <w:lang w:bidi="ar-SY"/>
        </w:rPr>
        <w:t xml:space="preserve"> VPNv6</w:t>
      </w:r>
    </w:p>
    <w:p w14:paraId="7FDFAFB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10.255.255.100 activate</w:t>
      </w:r>
    </w:p>
    <w:p w14:paraId="43648F2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10.255.255.100 send-community extended</w:t>
      </w:r>
    </w:p>
    <w:p w14:paraId="03D43093"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activate</w:t>
      </w:r>
    </w:p>
    <w:p w14:paraId="7E58185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send-community extended</w:t>
      </w:r>
    </w:p>
    <w:p w14:paraId="14ABCB5B"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1DA5299E"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643A57C8"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ipv4 vrf services-dc</w:t>
      </w:r>
    </w:p>
    <w:p w14:paraId="2D467524"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redistribute connected   ! </w:t>
      </w:r>
      <w:r w:rsidRPr="00E26EBB">
        <w:rPr>
          <w:rFonts w:asciiTheme="majorBidi" w:hAnsiTheme="majorBidi" w:cs="Times New Roman" w:hint="cs"/>
          <w:sz w:val="28"/>
          <w:szCs w:val="28"/>
          <w:rtl/>
          <w:lang w:bidi="ar-SY"/>
        </w:rPr>
        <w:t>إعلان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heme="majorBidi"/>
          <w:sz w:val="28"/>
          <w:szCs w:val="28"/>
          <w:lang w:bidi="ar-SY"/>
        </w:rPr>
        <w:t xml:space="preserve"> DC </w:t>
      </w:r>
      <w:r w:rsidRPr="00E26EBB">
        <w:rPr>
          <w:rFonts w:asciiTheme="majorBidi" w:hAnsiTheme="majorBidi" w:cs="Times New Roman" w:hint="cs"/>
          <w:sz w:val="28"/>
          <w:szCs w:val="28"/>
          <w:rtl/>
          <w:lang w:bidi="ar-SY"/>
        </w:rPr>
        <w:t>مباشرةً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BGP </w:t>
      </w:r>
      <w:r w:rsidRPr="00E26EBB">
        <w:rPr>
          <w:rFonts w:asciiTheme="majorBidi" w:hAnsiTheme="majorBidi" w:cs="Times New Roman" w:hint="cs"/>
          <w:sz w:val="28"/>
          <w:szCs w:val="28"/>
          <w:rtl/>
          <w:lang w:bidi="ar-SY"/>
        </w:rPr>
        <w:t>دون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الحاجة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لجلسة</w:t>
      </w:r>
      <w:r w:rsidRPr="00E26EBB">
        <w:rPr>
          <w:rFonts w:asciiTheme="majorBidi" w:hAnsiTheme="majorBidi" w:cstheme="majorBidi"/>
          <w:sz w:val="28"/>
          <w:szCs w:val="28"/>
          <w:lang w:bidi="ar-SY"/>
        </w:rPr>
        <w:t xml:space="preserve"> eBGP </w:t>
      </w:r>
      <w:r w:rsidRPr="00E26EBB">
        <w:rPr>
          <w:rFonts w:asciiTheme="majorBidi" w:hAnsiTheme="majorBidi" w:cs="Times New Roman" w:hint="cs"/>
          <w:sz w:val="28"/>
          <w:szCs w:val="28"/>
          <w:rtl/>
          <w:lang w:bidi="ar-SY"/>
        </w:rPr>
        <w:t>مع</w:t>
      </w:r>
      <w:r w:rsidRPr="00E26EBB">
        <w:rPr>
          <w:rFonts w:asciiTheme="majorBidi" w:hAnsiTheme="majorBidi" w:cstheme="majorBidi"/>
          <w:sz w:val="28"/>
          <w:szCs w:val="28"/>
          <w:lang w:bidi="ar-SY"/>
        </w:rPr>
        <w:t xml:space="preserve"> DC</w:t>
      </w:r>
    </w:p>
    <w:p w14:paraId="0308A59F"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7DC6796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422D8BC4"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ipv6 vrf services-dc</w:t>
      </w:r>
    </w:p>
    <w:p w14:paraId="6857B318"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redistribute connected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الإعداد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لمسارات</w:t>
      </w:r>
      <w:r w:rsidRPr="00E26EBB">
        <w:rPr>
          <w:rFonts w:asciiTheme="majorBidi" w:hAnsiTheme="majorBidi" w:cstheme="majorBidi"/>
          <w:sz w:val="28"/>
          <w:szCs w:val="28"/>
          <w:lang w:bidi="ar-SY"/>
        </w:rPr>
        <w:t xml:space="preserve"> IPv6 </w:t>
      </w:r>
      <w:r w:rsidRPr="00E26EBB">
        <w:rPr>
          <w:rFonts w:asciiTheme="majorBidi" w:hAnsiTheme="majorBidi" w:cs="Times New Roman" w:hint="cs"/>
          <w:sz w:val="28"/>
          <w:szCs w:val="28"/>
          <w:rtl/>
          <w:lang w:bidi="ar-SY"/>
        </w:rPr>
        <w:t>الخاصة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DC</w:t>
      </w:r>
    </w:p>
    <w:p w14:paraId="077E9835"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1EA1DFB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310BE6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tcp synwait-time 5   ! </w:t>
      </w:r>
      <w:r w:rsidRPr="00E26EBB">
        <w:rPr>
          <w:rFonts w:asciiTheme="majorBidi" w:hAnsiTheme="majorBidi" w:cs="Times New Roman" w:hint="cs"/>
          <w:sz w:val="28"/>
          <w:szCs w:val="28"/>
          <w:rtl/>
          <w:lang w:bidi="ar-SY"/>
        </w:rPr>
        <w:t>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وقت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انتظار</w:t>
      </w:r>
      <w:r w:rsidRPr="00E26EBB">
        <w:rPr>
          <w:rFonts w:asciiTheme="majorBidi" w:hAnsiTheme="majorBidi" w:cstheme="majorBidi"/>
          <w:sz w:val="28"/>
          <w:szCs w:val="28"/>
          <w:lang w:bidi="ar-SY"/>
        </w:rPr>
        <w:t xml:space="preserve"> TCP SYN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75 </w:t>
      </w:r>
      <w:r w:rsidRPr="00E26EBB">
        <w:rPr>
          <w:rFonts w:asciiTheme="majorBidi" w:hAnsiTheme="majorBidi" w:cs="Times New Roman" w:hint="cs"/>
          <w:sz w:val="28"/>
          <w:szCs w:val="28"/>
          <w:rtl/>
          <w:lang w:bidi="ar-SY"/>
        </w:rPr>
        <w:t>إلى</w:t>
      </w:r>
      <w:r w:rsidRPr="00E26EBB">
        <w:rPr>
          <w:rFonts w:asciiTheme="majorBidi" w:hAnsiTheme="majorBidi" w:cs="Times New Roman"/>
          <w:sz w:val="28"/>
          <w:szCs w:val="28"/>
          <w:rtl/>
          <w:lang w:bidi="ar-SY"/>
        </w:rPr>
        <w:t xml:space="preserve"> 5 </w:t>
      </w:r>
      <w:r w:rsidRPr="00E26EBB">
        <w:rPr>
          <w:rFonts w:asciiTheme="majorBidi" w:hAnsiTheme="majorBidi" w:cs="Times New Roman" w:hint="cs"/>
          <w:sz w:val="28"/>
          <w:szCs w:val="28"/>
          <w:rtl/>
          <w:lang w:bidi="ar-SY"/>
        </w:rPr>
        <w:t>ثوانٍ</w:t>
      </w:r>
    </w:p>
    <w:p w14:paraId="7466765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9D62B5E"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http server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heme="majorBidi"/>
          <w:sz w:val="28"/>
          <w:szCs w:val="28"/>
          <w:lang w:bidi="ar-SY"/>
        </w:rPr>
        <w:t xml:space="preserve"> HTTP</w:t>
      </w:r>
    </w:p>
    <w:p w14:paraId="484A672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http secure-server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heme="majorBidi"/>
          <w:sz w:val="28"/>
          <w:szCs w:val="28"/>
          <w:lang w:bidi="ar-SY"/>
        </w:rPr>
        <w:t xml:space="preserve"> HTTPS</w:t>
      </w:r>
    </w:p>
    <w:p w14:paraId="69631662"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 xml:space="preserve">ip ssh bulk-mode 131072   ! </w:t>
      </w:r>
      <w:r w:rsidRPr="00E26EBB">
        <w:rPr>
          <w:rFonts w:asciiTheme="majorBidi" w:hAnsiTheme="majorBidi" w:cs="Times New Roman" w:hint="cs"/>
          <w:sz w:val="28"/>
          <w:szCs w:val="28"/>
          <w:rtl/>
          <w:lang w:bidi="ar-SY"/>
        </w:rPr>
        <w:t>تحسين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أداء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الملفات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heme="majorBidi"/>
          <w:sz w:val="28"/>
          <w:szCs w:val="28"/>
          <w:lang w:bidi="ar-SY"/>
        </w:rPr>
        <w:t xml:space="preserve"> SSH</w:t>
      </w:r>
    </w:p>
    <w:p w14:paraId="195E8CB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B4802A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ipv6 router ospf 1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OSPFv3 </w:t>
      </w:r>
      <w:r w:rsidRPr="00E26EBB">
        <w:rPr>
          <w:rFonts w:asciiTheme="majorBidi" w:hAnsiTheme="majorBidi" w:cs="Times New Roman" w:hint="cs"/>
          <w:sz w:val="28"/>
          <w:szCs w:val="28"/>
          <w:rtl/>
          <w:lang w:bidi="ar-SY"/>
        </w:rPr>
        <w:t>لتوجيه</w:t>
      </w:r>
      <w:r w:rsidRPr="00E26EBB">
        <w:rPr>
          <w:rFonts w:asciiTheme="majorBidi" w:hAnsiTheme="majorBidi" w:cstheme="majorBidi"/>
          <w:sz w:val="28"/>
          <w:szCs w:val="28"/>
          <w:lang w:bidi="ar-SY"/>
        </w:rPr>
        <w:t xml:space="preserve"> IPv6</w:t>
      </w:r>
    </w:p>
    <w:p w14:paraId="749B45F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3D7170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mpls ldp router-id Loopback0 force   ! </w:t>
      </w:r>
      <w:r w:rsidRPr="00E26EBB">
        <w:rPr>
          <w:rFonts w:asciiTheme="majorBidi" w:hAnsiTheme="majorBidi" w:cs="Times New Roman" w:hint="cs"/>
          <w:sz w:val="28"/>
          <w:szCs w:val="28"/>
          <w:rtl/>
          <w:lang w:bidi="ar-SY"/>
        </w:rPr>
        <w:t>إجبار</w:t>
      </w:r>
      <w:r w:rsidRPr="00E26EBB">
        <w:rPr>
          <w:rFonts w:asciiTheme="majorBidi" w:hAnsiTheme="majorBidi" w:cstheme="majorBidi"/>
          <w:sz w:val="28"/>
          <w:szCs w:val="28"/>
          <w:lang w:bidi="ar-SY"/>
        </w:rPr>
        <w:t xml:space="preserve"> LDP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استخدام</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كمعرّف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p>
    <w:p w14:paraId="6D9A3CEE"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1205FC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snmp-server community isp-admin RO   ! </w:t>
      </w:r>
      <w:r w:rsidRPr="00E26EBB">
        <w:rPr>
          <w:rFonts w:asciiTheme="majorBidi" w:hAnsiTheme="majorBidi" w:cs="Times New Roman" w:hint="cs"/>
          <w:sz w:val="28"/>
          <w:szCs w:val="28"/>
          <w:rtl/>
          <w:lang w:bidi="ar-SY"/>
        </w:rPr>
        <w:t>يُتيح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قراءة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الإحصائيات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لنظام</w:t>
      </w:r>
      <w:r w:rsidRPr="00E26EBB">
        <w:rPr>
          <w:rFonts w:asciiTheme="majorBidi" w:hAnsiTheme="majorBidi" w:cstheme="majorBidi"/>
          <w:sz w:val="28"/>
          <w:szCs w:val="28"/>
          <w:lang w:bidi="ar-SY"/>
        </w:rPr>
        <w:t xml:space="preserve"> Zabbix</w:t>
      </w:r>
    </w:p>
    <w:p w14:paraId="62087106"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snmp-server location isp-core        ! </w:t>
      </w:r>
      <w:r w:rsidRPr="00E26EBB">
        <w:rPr>
          <w:rFonts w:asciiTheme="majorBidi" w:hAnsiTheme="majorBidi" w:cs="Times New Roman" w:hint="cs"/>
          <w:sz w:val="28"/>
          <w:szCs w:val="28"/>
          <w:rtl/>
          <w:lang w:bidi="ar-SY"/>
        </w:rPr>
        <w:t>وصف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موقع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78E4D17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D43A2D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control-plane   !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heme="majorBidi"/>
          <w:sz w:val="28"/>
          <w:szCs w:val="28"/>
          <w:lang w:bidi="ar-SY"/>
        </w:rPr>
        <w:t xml:space="preserve"> CoPP </w:t>
      </w:r>
      <w:r w:rsidRPr="00E26EBB">
        <w:rPr>
          <w:rFonts w:asciiTheme="majorBidi" w:hAnsiTheme="majorBidi" w:cs="Times New Roman" w:hint="cs"/>
          <w:sz w:val="28"/>
          <w:szCs w:val="28"/>
          <w:rtl/>
          <w:lang w:bidi="ar-SY"/>
        </w:rPr>
        <w:t>على</w:t>
      </w:r>
      <w:r w:rsidRPr="00E26EBB">
        <w:rPr>
          <w:rFonts w:asciiTheme="majorBidi" w:hAnsiTheme="majorBidi" w:cstheme="majorBidi"/>
          <w:sz w:val="28"/>
          <w:szCs w:val="28"/>
          <w:lang w:bidi="ar-SY"/>
        </w:rPr>
        <w:t xml:space="preserve"> PE1 — </w:t>
      </w:r>
      <w:r w:rsidRPr="00E26EBB">
        <w:rPr>
          <w:rFonts w:asciiTheme="majorBidi" w:hAnsiTheme="majorBidi" w:cs="Times New Roman" w:hint="cs"/>
          <w:sz w:val="28"/>
          <w:szCs w:val="28"/>
          <w:rtl/>
          <w:lang w:bidi="ar-SY"/>
        </w:rPr>
        <w:t>الحماية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تعتمد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heme="majorBidi"/>
          <w:sz w:val="28"/>
          <w:szCs w:val="28"/>
          <w:lang w:bidi="ar-SY"/>
        </w:rPr>
        <w:t xml:space="preserve"> VRF </w:t>
      </w:r>
      <w:r w:rsidRPr="00E26EBB">
        <w:rPr>
          <w:rFonts w:asciiTheme="majorBidi" w:hAnsiTheme="majorBidi" w:cs="Times New Roman" w:hint="cs"/>
          <w:sz w:val="28"/>
          <w:szCs w:val="28"/>
          <w:rtl/>
          <w:lang w:bidi="ar-SY"/>
        </w:rPr>
        <w:t>و</w:t>
      </w:r>
      <w:r w:rsidRPr="00E26EBB">
        <w:rPr>
          <w:rFonts w:asciiTheme="majorBidi" w:hAnsiTheme="majorBidi" w:cstheme="majorBidi"/>
          <w:sz w:val="28"/>
          <w:szCs w:val="28"/>
          <w:lang w:bidi="ar-SY"/>
        </w:rPr>
        <w:t>BGP filters</w:t>
      </w:r>
    </w:p>
    <w:p w14:paraId="26CB9E6D"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C89809B"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con 0</w:t>
      </w:r>
    </w:p>
    <w:p w14:paraId="72179F4F"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exec-timeout 0 0        ! </w:t>
      </w:r>
      <w:r w:rsidRPr="00E26EBB">
        <w:rPr>
          <w:rFonts w:asciiTheme="majorBidi" w:hAnsiTheme="majorBidi" w:cs="Times New Roman" w:hint="cs"/>
          <w:sz w:val="28"/>
          <w:szCs w:val="28"/>
          <w:rtl/>
          <w:lang w:bidi="ar-SY"/>
        </w:rPr>
        <w:t>تعطيل</w:t>
      </w:r>
      <w:r w:rsidRPr="00E26EBB">
        <w:rPr>
          <w:rFonts w:asciiTheme="majorBidi" w:hAnsiTheme="majorBidi" w:cstheme="majorBidi"/>
          <w:sz w:val="28"/>
          <w:szCs w:val="28"/>
          <w:lang w:bidi="ar-SY"/>
        </w:rPr>
        <w:t xml:space="preserve"> timeout (</w:t>
      </w:r>
      <w:r w:rsidRPr="00E26EBB">
        <w:rPr>
          <w:rFonts w:asciiTheme="majorBidi" w:hAnsiTheme="majorBidi" w:cs="Times New Roman" w:hint="cs"/>
          <w:sz w:val="28"/>
          <w:szCs w:val="28"/>
          <w:rtl/>
          <w:lang w:bidi="ar-SY"/>
        </w:rPr>
        <w:t>بيئة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مختبرية</w:t>
      </w:r>
      <w:r w:rsidRPr="00E26EBB">
        <w:rPr>
          <w:rFonts w:asciiTheme="majorBidi" w:hAnsiTheme="majorBidi" w:cstheme="majorBidi"/>
          <w:sz w:val="28"/>
          <w:szCs w:val="28"/>
          <w:lang w:bidi="ar-SY"/>
        </w:rPr>
        <w:t>)</w:t>
      </w:r>
    </w:p>
    <w:p w14:paraId="0F479436"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privilege level 15</w:t>
      </w:r>
    </w:p>
    <w:p w14:paraId="480D8E7E"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logging synchronous</w:t>
      </w:r>
    </w:p>
    <w:p w14:paraId="4B205E6D"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aux 0</w:t>
      </w:r>
    </w:p>
    <w:p w14:paraId="33D34F98"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exec-timeout 0 0</w:t>
      </w:r>
    </w:p>
    <w:p w14:paraId="4CA14572"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privilege level 15</w:t>
      </w:r>
    </w:p>
    <w:p w14:paraId="61F20E56"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logging synchronous</w:t>
      </w:r>
    </w:p>
    <w:p w14:paraId="1E1CF6F9"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vty 0 4</w:t>
      </w:r>
    </w:p>
    <w:p w14:paraId="583B805A"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login local             !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p>
    <w:p w14:paraId="7DB7EAF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transport input ssh     ! </w:t>
      </w:r>
      <w:r w:rsidRPr="00E26EBB">
        <w:rPr>
          <w:rFonts w:asciiTheme="majorBidi" w:hAnsiTheme="majorBidi" w:cs="Times New Roman" w:hint="cs"/>
          <w:sz w:val="28"/>
          <w:szCs w:val="28"/>
          <w:rtl/>
          <w:lang w:bidi="ar-SY"/>
        </w:rPr>
        <w:t>يمنع</w:t>
      </w:r>
      <w:r w:rsidRPr="00E26EBB">
        <w:rPr>
          <w:rFonts w:asciiTheme="majorBidi" w:hAnsiTheme="majorBidi" w:cstheme="majorBidi"/>
          <w:sz w:val="28"/>
          <w:szCs w:val="28"/>
          <w:lang w:bidi="ar-SY"/>
        </w:rPr>
        <w:t xml:space="preserve"> Telnet </w:t>
      </w:r>
      <w:r w:rsidRPr="00E26EBB">
        <w:rPr>
          <w:rFonts w:asciiTheme="majorBidi" w:hAnsiTheme="majorBidi" w:cs="Times New Roman" w:hint="cs"/>
          <w:sz w:val="28"/>
          <w:szCs w:val="28"/>
          <w:rtl/>
          <w:lang w:bidi="ar-SY"/>
        </w:rPr>
        <w:t>ويقصر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الوصول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heme="majorBidi"/>
          <w:sz w:val="28"/>
          <w:szCs w:val="28"/>
          <w:lang w:bidi="ar-SY"/>
        </w:rPr>
        <w:t xml:space="preserve"> SSH </w:t>
      </w:r>
      <w:r w:rsidRPr="00E26EBB">
        <w:rPr>
          <w:rFonts w:asciiTheme="majorBidi" w:hAnsiTheme="majorBidi" w:cs="Times New Roman" w:hint="cs"/>
          <w:sz w:val="28"/>
          <w:szCs w:val="28"/>
          <w:rtl/>
          <w:lang w:bidi="ar-SY"/>
        </w:rPr>
        <w:t>فقط</w:t>
      </w:r>
    </w:p>
    <w:p w14:paraId="13BED423"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ADD0FAB"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source Loopback0             ! </w:t>
      </w:r>
      <w:r w:rsidRPr="00E26EBB">
        <w:rPr>
          <w:rFonts w:asciiTheme="majorBidi" w:hAnsiTheme="majorBidi" w:cs="Times New Roman" w:hint="cs"/>
          <w:sz w:val="28"/>
          <w:szCs w:val="28"/>
          <w:rtl/>
          <w:lang w:bidi="ar-SY"/>
        </w:rPr>
        <w:t>إرسال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طلبات</w:t>
      </w:r>
      <w:r w:rsidRPr="00E26EBB">
        <w:rPr>
          <w:rFonts w:asciiTheme="majorBidi" w:hAnsiTheme="majorBidi" w:cstheme="majorBidi"/>
          <w:sz w:val="28"/>
          <w:szCs w:val="28"/>
          <w:lang w:bidi="ar-SY"/>
        </w:rPr>
        <w:t xml:space="preserve"> NTP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الثابت</w:t>
      </w:r>
    </w:p>
    <w:p w14:paraId="2DAEDB81"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update-calendar              ! </w:t>
      </w:r>
      <w:r w:rsidRPr="00E26EBB">
        <w:rPr>
          <w:rFonts w:asciiTheme="majorBidi" w:hAnsiTheme="majorBidi" w:cs="Times New Roman" w:hint="cs"/>
          <w:sz w:val="28"/>
          <w:szCs w:val="28"/>
          <w:rtl/>
          <w:lang w:bidi="ar-SY"/>
        </w:rPr>
        <w:t>مزامنة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ساعة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الصلبة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heme="majorBidi"/>
          <w:sz w:val="28"/>
          <w:szCs w:val="28"/>
          <w:lang w:bidi="ar-SY"/>
        </w:rPr>
        <w:t xml:space="preserve"> NTP</w:t>
      </w:r>
    </w:p>
    <w:p w14:paraId="2827A92C"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server 10.255.255.100 prefer ! </w:t>
      </w:r>
      <w:r w:rsidRPr="00E26EBB">
        <w:rPr>
          <w:rFonts w:asciiTheme="majorBidi" w:hAnsiTheme="majorBidi" w:cs="Times New Roman" w:hint="cs"/>
          <w:sz w:val="28"/>
          <w:szCs w:val="28"/>
          <w:rtl/>
          <w:lang w:bidi="ar-SY"/>
        </w:rPr>
        <w:t>خادم</w:t>
      </w:r>
      <w:r w:rsidRPr="00E26EBB">
        <w:rPr>
          <w:rFonts w:asciiTheme="majorBidi" w:hAnsiTheme="majorBidi" w:cstheme="majorBidi"/>
          <w:sz w:val="28"/>
          <w:szCs w:val="28"/>
          <w:lang w:bidi="ar-SY"/>
        </w:rPr>
        <w:t xml:space="preserve"> NTP </w:t>
      </w:r>
      <w:r w:rsidRPr="00E26EBB">
        <w:rPr>
          <w:rFonts w:asciiTheme="majorBidi" w:hAnsiTheme="majorBidi" w:cs="Times New Roman" w:hint="cs"/>
          <w:sz w:val="28"/>
          <w:szCs w:val="28"/>
          <w:rtl/>
          <w:lang w:bidi="ar-SY"/>
        </w:rPr>
        <w:t>هو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heme="majorBidi"/>
          <w:sz w:val="28"/>
          <w:szCs w:val="28"/>
          <w:lang w:bidi="ar-SY"/>
        </w:rPr>
        <w:t xml:space="preserve"> RR</w:t>
      </w:r>
    </w:p>
    <w:p w14:paraId="1491D780" w14:textId="77777777" w:rsidR="00253339"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C1A7BB4" w14:textId="3A050D29" w:rsidR="0090438F" w:rsidRPr="00E26EBB" w:rsidRDefault="00253339"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end</w:t>
      </w:r>
    </w:p>
    <w:p w14:paraId="16087148" w14:textId="77777777" w:rsidR="0090438F" w:rsidRPr="00E26EBB" w:rsidRDefault="0090438F" w:rsidP="00925D9A">
      <w:pPr>
        <w:bidi w:val="0"/>
        <w:spacing w:after="0" w:line="240" w:lineRule="auto"/>
        <w:jc w:val="both"/>
        <w:rPr>
          <w:rFonts w:asciiTheme="majorBidi" w:hAnsiTheme="majorBidi" w:cstheme="majorBidi"/>
          <w:sz w:val="28"/>
          <w:szCs w:val="28"/>
          <w:lang w:bidi="ar-SY"/>
        </w:rPr>
      </w:pPr>
    </w:p>
    <w:p w14:paraId="2200BED6" w14:textId="222B2A23" w:rsidR="0003540B" w:rsidRPr="00E26EBB" w:rsidRDefault="00253339" w:rsidP="00925D9A">
      <w:pPr>
        <w:pStyle w:val="2"/>
        <w:spacing w:after="0" w:line="240" w:lineRule="auto"/>
        <w:rPr>
          <w:b/>
          <w:sz w:val="36"/>
          <w:szCs w:val="32"/>
          <w:rtl/>
          <w:lang w:bidi="ar-SY"/>
        </w:rPr>
      </w:pPr>
      <w:bookmarkStart w:id="273" w:name="_Toc224389612"/>
      <w:r w:rsidRPr="00E26EBB">
        <w:rPr>
          <w:sz w:val="36"/>
          <w:szCs w:val="32"/>
          <w:rtl/>
        </w:rPr>
        <w:t>9-</w:t>
      </w:r>
      <w:r w:rsidRPr="00E26EBB">
        <w:rPr>
          <w:b/>
          <w:bCs w:val="0"/>
        </w:rPr>
        <w:t>6</w:t>
      </w:r>
      <w:r w:rsidRPr="00E26EBB">
        <w:rPr>
          <w:sz w:val="36"/>
          <w:szCs w:val="32"/>
          <w:rtl/>
        </w:rPr>
        <w:t xml:space="preserve"> ملف اعداد </w:t>
      </w:r>
      <w:r w:rsidRPr="00E26EBB">
        <w:rPr>
          <w:b/>
          <w:lang w:bidi="ar-SY"/>
        </w:rPr>
        <w:t>PE2</w:t>
      </w:r>
      <w:bookmarkEnd w:id="273"/>
    </w:p>
    <w:p w14:paraId="21214D21" w14:textId="77777777" w:rsidR="0003540B" w:rsidRPr="00E26EBB" w:rsidRDefault="0003540B" w:rsidP="00925D9A">
      <w:pPr>
        <w:bidi w:val="0"/>
        <w:spacing w:after="0" w:line="240" w:lineRule="auto"/>
        <w:rPr>
          <w:sz w:val="24"/>
          <w:szCs w:val="24"/>
          <w:lang w:bidi="ar-SY"/>
        </w:rPr>
      </w:pPr>
    </w:p>
    <w:p w14:paraId="03E5CF85" w14:textId="77777777" w:rsidR="0003540B" w:rsidRPr="00E26EBB" w:rsidRDefault="0003540B" w:rsidP="00925D9A">
      <w:pPr>
        <w:bidi w:val="0"/>
        <w:spacing w:after="0" w:line="240" w:lineRule="auto"/>
        <w:rPr>
          <w:sz w:val="24"/>
          <w:szCs w:val="24"/>
          <w:lang w:bidi="ar-SY"/>
        </w:rPr>
      </w:pPr>
      <w:r w:rsidRPr="00E26EBB">
        <w:rPr>
          <w:sz w:val="24"/>
          <w:szCs w:val="24"/>
          <w:lang w:bidi="ar-SY"/>
        </w:rPr>
        <w:t>version 17.15</w:t>
      </w:r>
    </w:p>
    <w:p w14:paraId="2256C6D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service timestamps debug datetime msec   ! </w:t>
      </w:r>
      <w:r w:rsidRPr="00E26EBB">
        <w:rPr>
          <w:rFonts w:cs="Arial" w:hint="cs"/>
          <w:sz w:val="24"/>
          <w:szCs w:val="24"/>
          <w:rtl/>
          <w:lang w:bidi="ar-SY"/>
        </w:rPr>
        <w:t>طابع</w:t>
      </w:r>
      <w:r w:rsidRPr="00E26EBB">
        <w:rPr>
          <w:rFonts w:cs="Arial"/>
          <w:sz w:val="24"/>
          <w:szCs w:val="24"/>
          <w:rtl/>
          <w:lang w:bidi="ar-SY"/>
        </w:rPr>
        <w:t xml:space="preserve"> </w:t>
      </w:r>
      <w:r w:rsidRPr="00E26EBB">
        <w:rPr>
          <w:rFonts w:cs="Arial" w:hint="cs"/>
          <w:sz w:val="24"/>
          <w:szCs w:val="24"/>
          <w:rtl/>
          <w:lang w:bidi="ar-SY"/>
        </w:rPr>
        <w:t>زمني</w:t>
      </w:r>
      <w:r w:rsidRPr="00E26EBB">
        <w:rPr>
          <w:rFonts w:cs="Arial"/>
          <w:sz w:val="24"/>
          <w:szCs w:val="24"/>
          <w:rtl/>
          <w:lang w:bidi="ar-SY"/>
        </w:rPr>
        <w:t xml:space="preserve"> </w:t>
      </w:r>
      <w:r w:rsidRPr="00E26EBB">
        <w:rPr>
          <w:rFonts w:cs="Arial" w:hint="cs"/>
          <w:sz w:val="24"/>
          <w:szCs w:val="24"/>
          <w:rtl/>
          <w:lang w:bidi="ar-SY"/>
        </w:rPr>
        <w:t>دقيق</w:t>
      </w:r>
      <w:r w:rsidRPr="00E26EBB">
        <w:rPr>
          <w:rFonts w:cs="Arial"/>
          <w:sz w:val="24"/>
          <w:szCs w:val="24"/>
          <w:rtl/>
          <w:lang w:bidi="ar-SY"/>
        </w:rPr>
        <w:t xml:space="preserve"> </w:t>
      </w:r>
      <w:r w:rsidRPr="00E26EBB">
        <w:rPr>
          <w:rFonts w:cs="Arial" w:hint="cs"/>
          <w:sz w:val="24"/>
          <w:szCs w:val="24"/>
          <w:rtl/>
          <w:lang w:bidi="ar-SY"/>
        </w:rPr>
        <w:t>للـ</w:t>
      </w:r>
      <w:r w:rsidRPr="00E26EBB">
        <w:rPr>
          <w:sz w:val="24"/>
          <w:szCs w:val="24"/>
          <w:lang w:bidi="ar-SY"/>
        </w:rPr>
        <w:t xml:space="preserve"> debug logs</w:t>
      </w:r>
    </w:p>
    <w:p w14:paraId="7617997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service timestamps log datetime msec     ! </w:t>
      </w:r>
      <w:r w:rsidRPr="00E26EBB">
        <w:rPr>
          <w:rFonts w:cs="Arial" w:hint="cs"/>
          <w:sz w:val="24"/>
          <w:szCs w:val="24"/>
          <w:rtl/>
          <w:lang w:bidi="ar-SY"/>
        </w:rPr>
        <w:t>طابع</w:t>
      </w:r>
      <w:r w:rsidRPr="00E26EBB">
        <w:rPr>
          <w:rFonts w:cs="Arial"/>
          <w:sz w:val="24"/>
          <w:szCs w:val="24"/>
          <w:rtl/>
          <w:lang w:bidi="ar-SY"/>
        </w:rPr>
        <w:t xml:space="preserve"> </w:t>
      </w:r>
      <w:r w:rsidRPr="00E26EBB">
        <w:rPr>
          <w:rFonts w:cs="Arial" w:hint="cs"/>
          <w:sz w:val="24"/>
          <w:szCs w:val="24"/>
          <w:rtl/>
          <w:lang w:bidi="ar-SY"/>
        </w:rPr>
        <w:t>زمني</w:t>
      </w:r>
      <w:r w:rsidRPr="00E26EBB">
        <w:rPr>
          <w:rFonts w:cs="Arial"/>
          <w:sz w:val="24"/>
          <w:szCs w:val="24"/>
          <w:rtl/>
          <w:lang w:bidi="ar-SY"/>
        </w:rPr>
        <w:t xml:space="preserve"> </w:t>
      </w:r>
      <w:r w:rsidRPr="00E26EBB">
        <w:rPr>
          <w:rFonts w:cs="Arial" w:hint="cs"/>
          <w:sz w:val="24"/>
          <w:szCs w:val="24"/>
          <w:rtl/>
          <w:lang w:bidi="ar-SY"/>
        </w:rPr>
        <w:t>دقيق</w:t>
      </w:r>
      <w:r w:rsidRPr="00E26EBB">
        <w:rPr>
          <w:rFonts w:cs="Arial"/>
          <w:sz w:val="24"/>
          <w:szCs w:val="24"/>
          <w:rtl/>
          <w:lang w:bidi="ar-SY"/>
        </w:rPr>
        <w:t xml:space="preserve"> </w:t>
      </w:r>
      <w:r w:rsidRPr="00E26EBB">
        <w:rPr>
          <w:rFonts w:cs="Arial" w:hint="cs"/>
          <w:sz w:val="24"/>
          <w:szCs w:val="24"/>
          <w:rtl/>
          <w:lang w:bidi="ar-SY"/>
        </w:rPr>
        <w:t>للـ</w:t>
      </w:r>
      <w:r w:rsidRPr="00E26EBB">
        <w:rPr>
          <w:sz w:val="24"/>
          <w:szCs w:val="24"/>
          <w:lang w:bidi="ar-SY"/>
        </w:rPr>
        <w:t xml:space="preserve"> syslog</w:t>
      </w:r>
    </w:p>
    <w:p w14:paraId="02678F9A"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59FCB5E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hostname PE2   ! </w:t>
      </w:r>
      <w:r w:rsidRPr="00E26EBB">
        <w:rPr>
          <w:rFonts w:cs="Arial" w:hint="cs"/>
          <w:sz w:val="24"/>
          <w:szCs w:val="24"/>
          <w:rtl/>
          <w:lang w:bidi="ar-SY"/>
        </w:rPr>
        <w:t>اسم</w:t>
      </w:r>
      <w:r w:rsidRPr="00E26EBB">
        <w:rPr>
          <w:rFonts w:cs="Arial"/>
          <w:sz w:val="24"/>
          <w:szCs w:val="24"/>
          <w:rtl/>
          <w:lang w:bidi="ar-SY"/>
        </w:rPr>
        <w:t xml:space="preserve"> </w:t>
      </w:r>
      <w:r w:rsidRPr="00E26EBB">
        <w:rPr>
          <w:rFonts w:cs="Arial" w:hint="cs"/>
          <w:sz w:val="24"/>
          <w:szCs w:val="24"/>
          <w:rtl/>
          <w:lang w:bidi="ar-SY"/>
        </w:rPr>
        <w:t>الجهاز</w:t>
      </w:r>
      <w:r w:rsidRPr="00E26EBB">
        <w:rPr>
          <w:rFonts w:cs="Arial"/>
          <w:sz w:val="24"/>
          <w:szCs w:val="24"/>
          <w:rtl/>
          <w:lang w:bidi="ar-SY"/>
        </w:rPr>
        <w:t xml:space="preserve"> — </w:t>
      </w:r>
      <w:r w:rsidRPr="00E26EBB">
        <w:rPr>
          <w:rFonts w:cs="Arial" w:hint="cs"/>
          <w:sz w:val="24"/>
          <w:szCs w:val="24"/>
          <w:rtl/>
          <w:lang w:bidi="ar-SY"/>
        </w:rPr>
        <w:t>الموجّه</w:t>
      </w:r>
      <w:r w:rsidRPr="00E26EBB">
        <w:rPr>
          <w:rFonts w:cs="Arial"/>
          <w:sz w:val="24"/>
          <w:szCs w:val="24"/>
          <w:rtl/>
          <w:lang w:bidi="ar-SY"/>
        </w:rPr>
        <w:t xml:space="preserve"> </w:t>
      </w:r>
      <w:r w:rsidRPr="00E26EBB">
        <w:rPr>
          <w:rFonts w:cs="Arial" w:hint="cs"/>
          <w:sz w:val="24"/>
          <w:szCs w:val="24"/>
          <w:rtl/>
          <w:lang w:bidi="ar-SY"/>
        </w:rPr>
        <w:t>الأكثر</w:t>
      </w:r>
      <w:r w:rsidRPr="00E26EBB">
        <w:rPr>
          <w:rFonts w:cs="Arial"/>
          <w:sz w:val="24"/>
          <w:szCs w:val="24"/>
          <w:rtl/>
          <w:lang w:bidi="ar-SY"/>
        </w:rPr>
        <w:t xml:space="preserve"> </w:t>
      </w:r>
      <w:r w:rsidRPr="00E26EBB">
        <w:rPr>
          <w:rFonts w:cs="Arial" w:hint="cs"/>
          <w:sz w:val="24"/>
          <w:szCs w:val="24"/>
          <w:rtl/>
          <w:lang w:bidi="ar-SY"/>
        </w:rPr>
        <w:t>تعقيداً</w:t>
      </w:r>
      <w:r w:rsidRPr="00E26EBB">
        <w:rPr>
          <w:rFonts w:cs="Arial"/>
          <w:sz w:val="24"/>
          <w:szCs w:val="24"/>
          <w:rtl/>
          <w:lang w:bidi="ar-SY"/>
        </w:rPr>
        <w:t xml:space="preserve"> </w:t>
      </w:r>
      <w:r w:rsidRPr="00E26EBB">
        <w:rPr>
          <w:rFonts w:cs="Arial" w:hint="cs"/>
          <w:sz w:val="24"/>
          <w:szCs w:val="24"/>
          <w:rtl/>
          <w:lang w:bidi="ar-SY"/>
        </w:rPr>
        <w:t>إذ</w:t>
      </w:r>
      <w:r w:rsidRPr="00E26EBB">
        <w:rPr>
          <w:rFonts w:cs="Arial"/>
          <w:sz w:val="24"/>
          <w:szCs w:val="24"/>
          <w:rtl/>
          <w:lang w:bidi="ar-SY"/>
        </w:rPr>
        <w:t xml:space="preserve"> </w:t>
      </w:r>
      <w:r w:rsidRPr="00E26EBB">
        <w:rPr>
          <w:rFonts w:cs="Arial" w:hint="cs"/>
          <w:sz w:val="24"/>
          <w:szCs w:val="24"/>
          <w:rtl/>
          <w:lang w:bidi="ar-SY"/>
        </w:rPr>
        <w:t>يخدم</w:t>
      </w:r>
      <w:r w:rsidRPr="00E26EBB">
        <w:rPr>
          <w:rFonts w:cs="Arial"/>
          <w:sz w:val="24"/>
          <w:szCs w:val="24"/>
          <w:rtl/>
          <w:lang w:bidi="ar-SY"/>
        </w:rPr>
        <w:t xml:space="preserve"> </w:t>
      </w:r>
      <w:r w:rsidRPr="00E26EBB">
        <w:rPr>
          <w:rFonts w:cs="Arial" w:hint="cs"/>
          <w:sz w:val="24"/>
          <w:szCs w:val="24"/>
          <w:rtl/>
          <w:lang w:bidi="ar-SY"/>
        </w:rPr>
        <w:t>ثلاثة</w:t>
      </w:r>
      <w:r w:rsidRPr="00E26EBB">
        <w:rPr>
          <w:rFonts w:cs="Arial"/>
          <w:sz w:val="24"/>
          <w:szCs w:val="24"/>
          <w:rtl/>
          <w:lang w:bidi="ar-SY"/>
        </w:rPr>
        <w:t xml:space="preserve"> </w:t>
      </w:r>
      <w:r w:rsidRPr="00E26EBB">
        <w:rPr>
          <w:rFonts w:cs="Arial" w:hint="cs"/>
          <w:sz w:val="24"/>
          <w:szCs w:val="24"/>
          <w:rtl/>
          <w:lang w:bidi="ar-SY"/>
        </w:rPr>
        <w:t>عملاء</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آنٍ</w:t>
      </w:r>
      <w:r w:rsidRPr="00E26EBB">
        <w:rPr>
          <w:rFonts w:cs="Arial"/>
          <w:sz w:val="24"/>
          <w:szCs w:val="24"/>
          <w:rtl/>
          <w:lang w:bidi="ar-SY"/>
        </w:rPr>
        <w:t xml:space="preserve"> </w:t>
      </w:r>
      <w:r w:rsidRPr="00E26EBB">
        <w:rPr>
          <w:rFonts w:cs="Arial" w:hint="cs"/>
          <w:sz w:val="24"/>
          <w:szCs w:val="24"/>
          <w:rtl/>
          <w:lang w:bidi="ar-SY"/>
        </w:rPr>
        <w:t>واحد</w:t>
      </w:r>
    </w:p>
    <w:p w14:paraId="4EDC1AAB"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CF7ED3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aaa new-model   ! </w:t>
      </w:r>
      <w:r w:rsidRPr="00E26EBB">
        <w:rPr>
          <w:rFonts w:cs="Arial" w:hint="cs"/>
          <w:sz w:val="24"/>
          <w:szCs w:val="24"/>
          <w:rtl/>
          <w:lang w:bidi="ar-SY"/>
        </w:rPr>
        <w:t>تعطيل</w:t>
      </w:r>
      <w:r w:rsidRPr="00E26EBB">
        <w:rPr>
          <w:sz w:val="24"/>
          <w:szCs w:val="24"/>
          <w:lang w:bidi="ar-SY"/>
        </w:rPr>
        <w:t xml:space="preserve"> AAA </w:t>
      </w:r>
      <w:r w:rsidRPr="00E26EBB">
        <w:rPr>
          <w:rFonts w:cs="Arial" w:hint="cs"/>
          <w:sz w:val="24"/>
          <w:szCs w:val="24"/>
          <w:rtl/>
          <w:lang w:bidi="ar-SY"/>
        </w:rPr>
        <w:t>واستخدام</w:t>
      </w:r>
      <w:r w:rsidRPr="00E26EBB">
        <w:rPr>
          <w:rFonts w:cs="Arial"/>
          <w:sz w:val="24"/>
          <w:szCs w:val="24"/>
          <w:rtl/>
          <w:lang w:bidi="ar-SY"/>
        </w:rPr>
        <w:t xml:space="preserve"> </w:t>
      </w:r>
      <w:r w:rsidRPr="00E26EBB">
        <w:rPr>
          <w:rFonts w:cs="Arial" w:hint="cs"/>
          <w:sz w:val="24"/>
          <w:szCs w:val="24"/>
          <w:rtl/>
          <w:lang w:bidi="ar-SY"/>
        </w:rPr>
        <w:t>المصادقة</w:t>
      </w:r>
      <w:r w:rsidRPr="00E26EBB">
        <w:rPr>
          <w:rFonts w:cs="Arial"/>
          <w:sz w:val="24"/>
          <w:szCs w:val="24"/>
          <w:rtl/>
          <w:lang w:bidi="ar-SY"/>
        </w:rPr>
        <w:t xml:space="preserve"> </w:t>
      </w:r>
      <w:r w:rsidRPr="00E26EBB">
        <w:rPr>
          <w:rFonts w:cs="Arial" w:hint="cs"/>
          <w:sz w:val="24"/>
          <w:szCs w:val="24"/>
          <w:rtl/>
          <w:lang w:bidi="ar-SY"/>
        </w:rPr>
        <w:t>المحلية</w:t>
      </w:r>
      <w:r w:rsidRPr="00E26EBB">
        <w:rPr>
          <w:rFonts w:cs="Arial"/>
          <w:sz w:val="24"/>
          <w:szCs w:val="24"/>
          <w:rtl/>
          <w:lang w:bidi="ar-SY"/>
        </w:rPr>
        <w:t xml:space="preserve"> </w:t>
      </w:r>
      <w:r w:rsidRPr="00E26EBB">
        <w:rPr>
          <w:rFonts w:cs="Arial" w:hint="cs"/>
          <w:sz w:val="24"/>
          <w:szCs w:val="24"/>
          <w:rtl/>
          <w:lang w:bidi="ar-SY"/>
        </w:rPr>
        <w:t>فقط</w:t>
      </w:r>
    </w:p>
    <w:p w14:paraId="7E54EBD6"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AE8773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ip icmp rate-limit unreachable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تقييد</w:t>
      </w:r>
      <w:r w:rsidRPr="00E26EBB">
        <w:rPr>
          <w:rFonts w:cs="Arial"/>
          <w:sz w:val="24"/>
          <w:szCs w:val="24"/>
          <w:rtl/>
          <w:lang w:bidi="ar-SY"/>
        </w:rPr>
        <w:t xml:space="preserve"> </w:t>
      </w:r>
      <w:r w:rsidRPr="00E26EBB">
        <w:rPr>
          <w:rFonts w:cs="Arial" w:hint="cs"/>
          <w:sz w:val="24"/>
          <w:szCs w:val="24"/>
          <w:rtl/>
          <w:lang w:bidi="ar-SY"/>
        </w:rPr>
        <w:t>رسائل</w:t>
      </w:r>
      <w:r w:rsidRPr="00E26EBB">
        <w:rPr>
          <w:sz w:val="24"/>
          <w:szCs w:val="24"/>
          <w:lang w:bidi="ar-SY"/>
        </w:rPr>
        <w:t xml:space="preserve"> ICMP unreachable </w:t>
      </w:r>
      <w:r w:rsidRPr="00E26EBB">
        <w:rPr>
          <w:rFonts w:cs="Arial" w:hint="cs"/>
          <w:sz w:val="24"/>
          <w:szCs w:val="24"/>
          <w:rtl/>
          <w:lang w:bidi="ar-SY"/>
        </w:rPr>
        <w:t>لأغراض</w:t>
      </w:r>
      <w:r w:rsidRPr="00E26EBB">
        <w:rPr>
          <w:rFonts w:cs="Arial"/>
          <w:sz w:val="24"/>
          <w:szCs w:val="24"/>
          <w:rtl/>
          <w:lang w:bidi="ar-SY"/>
        </w:rPr>
        <w:t xml:space="preserve"> </w:t>
      </w:r>
      <w:r w:rsidRPr="00E26EBB">
        <w:rPr>
          <w:rFonts w:cs="Arial" w:hint="cs"/>
          <w:sz w:val="24"/>
          <w:szCs w:val="24"/>
          <w:rtl/>
          <w:lang w:bidi="ar-SY"/>
        </w:rPr>
        <w:t>التشخيص</w:t>
      </w:r>
    </w:p>
    <w:p w14:paraId="63333ACC"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w:t>
      </w:r>
    </w:p>
    <w:p w14:paraId="3F638392"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VRF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الأول</w:t>
      </w:r>
      <w:r w:rsidRPr="00E26EBB">
        <w:rPr>
          <w:sz w:val="24"/>
          <w:szCs w:val="24"/>
          <w:lang w:bidi="ar-SY"/>
        </w:rPr>
        <w:t xml:space="preserve"> ────────────────────────────────────────</w:t>
      </w:r>
    </w:p>
    <w:p w14:paraId="67BB3B3F" w14:textId="77777777" w:rsidR="0003540B" w:rsidRPr="00E26EBB" w:rsidRDefault="0003540B" w:rsidP="00925D9A">
      <w:pPr>
        <w:bidi w:val="0"/>
        <w:spacing w:after="0" w:line="240" w:lineRule="auto"/>
        <w:rPr>
          <w:sz w:val="24"/>
          <w:szCs w:val="24"/>
          <w:lang w:bidi="ar-SY"/>
        </w:rPr>
      </w:pPr>
      <w:r w:rsidRPr="00E26EBB">
        <w:rPr>
          <w:sz w:val="24"/>
          <w:szCs w:val="24"/>
          <w:lang w:bidi="ar-SY"/>
        </w:rPr>
        <w:t>vrf definition customer1</w:t>
      </w:r>
    </w:p>
    <w:p w14:paraId="14DCDD7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rd 100:222   ! Route Distinguisher </w:t>
      </w:r>
      <w:r w:rsidRPr="00E26EBB">
        <w:rPr>
          <w:rFonts w:cs="Arial" w:hint="cs"/>
          <w:sz w:val="24"/>
          <w:szCs w:val="24"/>
          <w:rtl/>
          <w:lang w:bidi="ar-SY"/>
        </w:rPr>
        <w:t>فريد</w:t>
      </w:r>
      <w:r w:rsidRPr="00E26EBB">
        <w:rPr>
          <w:rFonts w:cs="Arial"/>
          <w:sz w:val="24"/>
          <w:szCs w:val="24"/>
          <w:rtl/>
          <w:lang w:bidi="ar-SY"/>
        </w:rPr>
        <w:t xml:space="preserve"> </w:t>
      </w:r>
      <w:r w:rsidRPr="00E26EBB">
        <w:rPr>
          <w:rFonts w:cs="Arial" w:hint="cs"/>
          <w:sz w:val="24"/>
          <w:szCs w:val="24"/>
          <w:rtl/>
          <w:lang w:bidi="ar-SY"/>
        </w:rPr>
        <w:t>يُميّز</w:t>
      </w:r>
      <w:r w:rsidRPr="00E26EBB">
        <w:rPr>
          <w:rFonts w:cs="Arial"/>
          <w:sz w:val="24"/>
          <w:szCs w:val="24"/>
          <w:rtl/>
          <w:lang w:bidi="ar-SY"/>
        </w:rPr>
        <w:t xml:space="preserve"> </w:t>
      </w:r>
      <w:r w:rsidRPr="00E26EBB">
        <w:rPr>
          <w:rFonts w:cs="Arial" w:hint="cs"/>
          <w:sz w:val="24"/>
          <w:szCs w:val="24"/>
          <w:rtl/>
          <w:lang w:bidi="ar-SY"/>
        </w:rPr>
        <w:t>مسارات</w:t>
      </w:r>
      <w:r w:rsidRPr="00E26EBB">
        <w:rPr>
          <w:rFonts w:cs="Arial"/>
          <w:sz w:val="24"/>
          <w:szCs w:val="24"/>
          <w:rtl/>
          <w:lang w:bidi="ar-SY"/>
        </w:rPr>
        <w:t xml:space="preserve"> </w:t>
      </w:r>
      <w:r w:rsidRPr="00E26EBB">
        <w:rPr>
          <w:rFonts w:cs="Arial" w:hint="cs"/>
          <w:sz w:val="24"/>
          <w:szCs w:val="24"/>
          <w:rtl/>
          <w:lang w:bidi="ar-SY"/>
        </w:rPr>
        <w:t>هذا</w:t>
      </w:r>
      <w:r w:rsidRPr="00E26EBB">
        <w:rPr>
          <w:rFonts w:cs="Arial"/>
          <w:sz w:val="24"/>
          <w:szCs w:val="24"/>
          <w:rtl/>
          <w:lang w:bidi="ar-SY"/>
        </w:rPr>
        <w:t xml:space="preserve">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شبكة</w:t>
      </w:r>
      <w:r w:rsidRPr="00E26EBB">
        <w:rPr>
          <w:sz w:val="24"/>
          <w:szCs w:val="24"/>
          <w:lang w:bidi="ar-SY"/>
        </w:rPr>
        <w:t xml:space="preserve"> MPLS</w:t>
      </w:r>
    </w:p>
    <w:p w14:paraId="7829088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5939FFC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ipv4</w:t>
      </w:r>
    </w:p>
    <w:p w14:paraId="21159D1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export 100:222   ! </w:t>
      </w:r>
      <w:r w:rsidRPr="00E26EBB">
        <w:rPr>
          <w:rFonts w:cs="Arial" w:hint="cs"/>
          <w:sz w:val="24"/>
          <w:szCs w:val="24"/>
          <w:rtl/>
          <w:lang w:bidi="ar-SY"/>
        </w:rPr>
        <w:t>يُعلن</w:t>
      </w:r>
      <w:r w:rsidRPr="00E26EBB">
        <w:rPr>
          <w:rFonts w:cs="Arial"/>
          <w:sz w:val="24"/>
          <w:szCs w:val="24"/>
          <w:rtl/>
          <w:lang w:bidi="ar-SY"/>
        </w:rPr>
        <w:t xml:space="preserve"> </w:t>
      </w:r>
      <w:r w:rsidRPr="00E26EBB">
        <w:rPr>
          <w:rFonts w:cs="Arial" w:hint="cs"/>
          <w:sz w:val="24"/>
          <w:szCs w:val="24"/>
          <w:rtl/>
          <w:lang w:bidi="ar-SY"/>
        </w:rPr>
        <w:t>مساراته</w:t>
      </w:r>
      <w:r w:rsidRPr="00E26EBB">
        <w:rPr>
          <w:rFonts w:cs="Arial"/>
          <w:sz w:val="24"/>
          <w:szCs w:val="24"/>
          <w:rtl/>
          <w:lang w:bidi="ar-SY"/>
        </w:rPr>
        <w:t xml:space="preserve"> </w:t>
      </w:r>
      <w:r w:rsidRPr="00E26EBB">
        <w:rPr>
          <w:rFonts w:cs="Arial" w:hint="cs"/>
          <w:sz w:val="24"/>
          <w:szCs w:val="24"/>
          <w:rtl/>
          <w:lang w:bidi="ar-SY"/>
        </w:rPr>
        <w:t>بعلامة</w:t>
      </w:r>
      <w:r w:rsidRPr="00E26EBB">
        <w:rPr>
          <w:sz w:val="24"/>
          <w:szCs w:val="24"/>
          <w:lang w:bidi="ar-SY"/>
        </w:rPr>
        <w:t xml:space="preserve"> RT 100:222</w:t>
      </w:r>
    </w:p>
    <w:p w14:paraId="5538D04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import 100:222   ! </w:t>
      </w:r>
      <w:r w:rsidRPr="00E26EBB">
        <w:rPr>
          <w:rFonts w:cs="Arial" w:hint="cs"/>
          <w:sz w:val="24"/>
          <w:szCs w:val="24"/>
          <w:rtl/>
          <w:lang w:bidi="ar-SY"/>
        </w:rPr>
        <w:t>يستورد</w:t>
      </w:r>
      <w:r w:rsidRPr="00E26EBB">
        <w:rPr>
          <w:rFonts w:cs="Arial"/>
          <w:sz w:val="24"/>
          <w:szCs w:val="24"/>
          <w:rtl/>
          <w:lang w:bidi="ar-SY"/>
        </w:rPr>
        <w:t xml:space="preserve"> </w:t>
      </w:r>
      <w:r w:rsidRPr="00E26EBB">
        <w:rPr>
          <w:rFonts w:cs="Arial" w:hint="cs"/>
          <w:sz w:val="24"/>
          <w:szCs w:val="24"/>
          <w:rtl/>
          <w:lang w:bidi="ar-SY"/>
        </w:rPr>
        <w:t>مساراته</w:t>
      </w:r>
      <w:r w:rsidRPr="00E26EBB">
        <w:rPr>
          <w:rFonts w:cs="Arial"/>
          <w:sz w:val="24"/>
          <w:szCs w:val="24"/>
          <w:rtl/>
          <w:lang w:bidi="ar-SY"/>
        </w:rPr>
        <w:t xml:space="preserve"> </w:t>
      </w:r>
      <w:r w:rsidRPr="00E26EBB">
        <w:rPr>
          <w:rFonts w:cs="Arial" w:hint="cs"/>
          <w:sz w:val="24"/>
          <w:szCs w:val="24"/>
          <w:rtl/>
          <w:lang w:bidi="ar-SY"/>
        </w:rPr>
        <w:t>من</w:t>
      </w:r>
      <w:r w:rsidRPr="00E26EBB">
        <w:rPr>
          <w:sz w:val="24"/>
          <w:szCs w:val="24"/>
          <w:lang w:bidi="ar-SY"/>
        </w:rPr>
        <w:t xml:space="preserve"> PE </w:t>
      </w:r>
      <w:r w:rsidRPr="00E26EBB">
        <w:rPr>
          <w:rFonts w:cs="Arial" w:hint="cs"/>
          <w:sz w:val="24"/>
          <w:szCs w:val="24"/>
          <w:rtl/>
          <w:lang w:bidi="ar-SY"/>
        </w:rPr>
        <w:t>آخر</w:t>
      </w:r>
      <w:r w:rsidRPr="00E26EBB">
        <w:rPr>
          <w:rFonts w:cs="Arial"/>
          <w:sz w:val="24"/>
          <w:szCs w:val="24"/>
          <w:rtl/>
          <w:lang w:bidi="ar-SY"/>
        </w:rPr>
        <w:t xml:space="preserve"> </w:t>
      </w:r>
      <w:r w:rsidRPr="00E26EBB">
        <w:rPr>
          <w:rFonts w:cs="Arial" w:hint="cs"/>
          <w:sz w:val="24"/>
          <w:szCs w:val="24"/>
          <w:rtl/>
          <w:lang w:bidi="ar-SY"/>
        </w:rPr>
        <w:t>يحمل</w:t>
      </w:r>
      <w:r w:rsidRPr="00E26EBB">
        <w:rPr>
          <w:rFonts w:cs="Arial"/>
          <w:sz w:val="24"/>
          <w:szCs w:val="24"/>
          <w:rtl/>
          <w:lang w:bidi="ar-SY"/>
        </w:rPr>
        <w:t xml:space="preserve"> </w:t>
      </w:r>
      <w:r w:rsidRPr="00E26EBB">
        <w:rPr>
          <w:rFonts w:cs="Arial" w:hint="cs"/>
          <w:sz w:val="24"/>
          <w:szCs w:val="24"/>
          <w:rtl/>
          <w:lang w:bidi="ar-SY"/>
        </w:rPr>
        <w:t>نفس</w:t>
      </w:r>
      <w:r w:rsidRPr="00E26EBB">
        <w:rPr>
          <w:sz w:val="24"/>
          <w:szCs w:val="24"/>
          <w:lang w:bidi="ar-SY"/>
        </w:rPr>
        <w:t xml:space="preserve"> RT (PE-PE </w:t>
      </w:r>
      <w:r w:rsidRPr="00E26EBB">
        <w:rPr>
          <w:rFonts w:cs="Arial" w:hint="cs"/>
          <w:sz w:val="24"/>
          <w:szCs w:val="24"/>
          <w:rtl/>
          <w:lang w:bidi="ar-SY"/>
        </w:rPr>
        <w:t>لنفس</w:t>
      </w:r>
      <w:r w:rsidRPr="00E26EBB">
        <w:rPr>
          <w:rFonts w:cs="Arial"/>
          <w:sz w:val="24"/>
          <w:szCs w:val="24"/>
          <w:rtl/>
          <w:lang w:bidi="ar-SY"/>
        </w:rPr>
        <w:t xml:space="preserve"> </w:t>
      </w:r>
      <w:r w:rsidRPr="00E26EBB">
        <w:rPr>
          <w:rFonts w:cs="Arial" w:hint="cs"/>
          <w:sz w:val="24"/>
          <w:szCs w:val="24"/>
          <w:rtl/>
          <w:lang w:bidi="ar-SY"/>
        </w:rPr>
        <w:t>العميل</w:t>
      </w:r>
      <w:r w:rsidRPr="00E26EBB">
        <w:rPr>
          <w:sz w:val="24"/>
          <w:szCs w:val="24"/>
          <w:lang w:bidi="ar-SY"/>
        </w:rPr>
        <w:t>)</w:t>
      </w:r>
    </w:p>
    <w:p w14:paraId="7F9BFC5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import 100:1     ! </w:t>
      </w:r>
      <w:r w:rsidRPr="00E26EBB">
        <w:rPr>
          <w:rFonts w:cs="Arial" w:hint="cs"/>
          <w:sz w:val="24"/>
          <w:szCs w:val="24"/>
          <w:rtl/>
          <w:lang w:bidi="ar-SY"/>
        </w:rPr>
        <w:t>يستورد</w:t>
      </w:r>
      <w:r w:rsidRPr="00E26EBB">
        <w:rPr>
          <w:rFonts w:cs="Arial"/>
          <w:sz w:val="24"/>
          <w:szCs w:val="24"/>
          <w:rtl/>
          <w:lang w:bidi="ar-SY"/>
        </w:rPr>
        <w:t xml:space="preserve"> </w:t>
      </w:r>
      <w:r w:rsidRPr="00E26EBB">
        <w:rPr>
          <w:rFonts w:cs="Arial" w:hint="cs"/>
          <w:sz w:val="24"/>
          <w:szCs w:val="24"/>
          <w:rtl/>
          <w:lang w:bidi="ar-SY"/>
        </w:rPr>
        <w:t>مسارات</w:t>
      </w:r>
      <w:r w:rsidRPr="00E26EBB">
        <w:rPr>
          <w:rFonts w:cs="Arial"/>
          <w:sz w:val="24"/>
          <w:szCs w:val="24"/>
          <w:rtl/>
          <w:lang w:bidi="ar-SY"/>
        </w:rPr>
        <w:t xml:space="preserve"> </w:t>
      </w:r>
      <w:r w:rsidRPr="00E26EBB">
        <w:rPr>
          <w:rFonts w:cs="Arial" w:hint="cs"/>
          <w:sz w:val="24"/>
          <w:szCs w:val="24"/>
          <w:rtl/>
          <w:lang w:bidi="ar-SY"/>
        </w:rPr>
        <w:t>مركز</w:t>
      </w:r>
      <w:r w:rsidRPr="00E26EBB">
        <w:rPr>
          <w:rFonts w:cs="Arial"/>
          <w:sz w:val="24"/>
          <w:szCs w:val="24"/>
          <w:rtl/>
          <w:lang w:bidi="ar-SY"/>
        </w:rPr>
        <w:t xml:space="preserve"> </w:t>
      </w:r>
      <w:r w:rsidRPr="00E26EBB">
        <w:rPr>
          <w:rFonts w:cs="Arial" w:hint="cs"/>
          <w:sz w:val="24"/>
          <w:szCs w:val="24"/>
          <w:rtl/>
          <w:lang w:bidi="ar-SY"/>
        </w:rPr>
        <w:t>البيانات</w:t>
      </w:r>
      <w:r w:rsidRPr="00E26EBB">
        <w:rPr>
          <w:rFonts w:cs="Arial"/>
          <w:sz w:val="24"/>
          <w:szCs w:val="24"/>
          <w:rtl/>
          <w:lang w:bidi="ar-SY"/>
        </w:rPr>
        <w:t xml:space="preserve"> </w:t>
      </w:r>
      <w:r w:rsidRPr="00E26EBB">
        <w:rPr>
          <w:rFonts w:cs="Arial" w:hint="cs"/>
          <w:sz w:val="24"/>
          <w:szCs w:val="24"/>
          <w:rtl/>
          <w:lang w:bidi="ar-SY"/>
        </w:rPr>
        <w:t>المشترك</w:t>
      </w:r>
      <w:r w:rsidRPr="00E26EBB">
        <w:rPr>
          <w:sz w:val="24"/>
          <w:szCs w:val="24"/>
          <w:lang w:bidi="ar-SY"/>
        </w:rPr>
        <w:t xml:space="preserve"> (services-dc)</w:t>
      </w:r>
    </w:p>
    <w:p w14:paraId="1E2CF57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import 100:999   ! </w:t>
      </w:r>
      <w:r w:rsidRPr="00E26EBB">
        <w:rPr>
          <w:rFonts w:cs="Arial" w:hint="cs"/>
          <w:sz w:val="24"/>
          <w:szCs w:val="24"/>
          <w:rtl/>
          <w:lang w:bidi="ar-SY"/>
        </w:rPr>
        <w:t>يستورد</w:t>
      </w:r>
      <w:r w:rsidRPr="00E26EBB">
        <w:rPr>
          <w:rFonts w:cs="Arial"/>
          <w:sz w:val="24"/>
          <w:szCs w:val="24"/>
          <w:rtl/>
          <w:lang w:bidi="ar-SY"/>
        </w:rPr>
        <w:t xml:space="preserve"> </w:t>
      </w:r>
      <w:r w:rsidRPr="00E26EBB">
        <w:rPr>
          <w:rFonts w:cs="Arial" w:hint="cs"/>
          <w:sz w:val="24"/>
          <w:szCs w:val="24"/>
          <w:rtl/>
          <w:lang w:bidi="ar-SY"/>
        </w:rPr>
        <w:t>المسار</w:t>
      </w:r>
      <w:r w:rsidRPr="00E26EBB">
        <w:rPr>
          <w:rFonts w:cs="Arial"/>
          <w:sz w:val="24"/>
          <w:szCs w:val="24"/>
          <w:rtl/>
          <w:lang w:bidi="ar-SY"/>
        </w:rPr>
        <w:t xml:space="preserve"> </w:t>
      </w:r>
      <w:r w:rsidRPr="00E26EBB">
        <w:rPr>
          <w:rFonts w:cs="Arial" w:hint="cs"/>
          <w:sz w:val="24"/>
          <w:szCs w:val="24"/>
          <w:rtl/>
          <w:lang w:bidi="ar-SY"/>
        </w:rPr>
        <w:t>الافتراضي</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بوابة</w:t>
      </w:r>
      <w:r w:rsidRPr="00E26EBB">
        <w:rPr>
          <w:rFonts w:cs="Arial"/>
          <w:sz w:val="24"/>
          <w:szCs w:val="24"/>
          <w:rtl/>
          <w:lang w:bidi="ar-SY"/>
        </w:rPr>
        <w:t xml:space="preserve"> </w:t>
      </w:r>
      <w:r w:rsidRPr="00E26EBB">
        <w:rPr>
          <w:rFonts w:cs="Arial" w:hint="cs"/>
          <w:sz w:val="24"/>
          <w:szCs w:val="24"/>
          <w:rtl/>
          <w:lang w:bidi="ar-SY"/>
        </w:rPr>
        <w:t>الإنترنت</w:t>
      </w:r>
      <w:r w:rsidRPr="00E26EBB">
        <w:rPr>
          <w:sz w:val="24"/>
          <w:szCs w:val="24"/>
          <w:lang w:bidi="ar-SY"/>
        </w:rPr>
        <w:t xml:space="preserve"> (cloud)</w:t>
      </w:r>
    </w:p>
    <w:p w14:paraId="3DD2B2B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571F35C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635EF39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address-family ipv6            ! </w:t>
      </w:r>
      <w:r w:rsidRPr="00E26EBB">
        <w:rPr>
          <w:rFonts w:cs="Arial" w:hint="cs"/>
          <w:sz w:val="24"/>
          <w:szCs w:val="24"/>
          <w:rtl/>
          <w:lang w:bidi="ar-SY"/>
        </w:rPr>
        <w:t>نفس</w:t>
      </w:r>
      <w:r w:rsidRPr="00E26EBB">
        <w:rPr>
          <w:rFonts w:cs="Arial"/>
          <w:sz w:val="24"/>
          <w:szCs w:val="24"/>
          <w:rtl/>
          <w:lang w:bidi="ar-SY"/>
        </w:rPr>
        <w:t xml:space="preserve"> </w:t>
      </w:r>
      <w:r w:rsidRPr="00E26EBB">
        <w:rPr>
          <w:rFonts w:cs="Arial" w:hint="cs"/>
          <w:sz w:val="24"/>
          <w:szCs w:val="24"/>
          <w:rtl/>
          <w:lang w:bidi="ar-SY"/>
        </w:rPr>
        <w:t>سياسة</w:t>
      </w:r>
      <w:r w:rsidRPr="00E26EBB">
        <w:rPr>
          <w:sz w:val="24"/>
          <w:szCs w:val="24"/>
          <w:lang w:bidi="ar-SY"/>
        </w:rPr>
        <w:t xml:space="preserve"> RT </w:t>
      </w:r>
      <w:r w:rsidRPr="00E26EBB">
        <w:rPr>
          <w:rFonts w:cs="Arial" w:hint="cs"/>
          <w:sz w:val="24"/>
          <w:szCs w:val="24"/>
          <w:rtl/>
          <w:lang w:bidi="ar-SY"/>
        </w:rPr>
        <w:t>لمسارات</w:t>
      </w:r>
      <w:r w:rsidRPr="00E26EBB">
        <w:rPr>
          <w:sz w:val="24"/>
          <w:szCs w:val="24"/>
          <w:lang w:bidi="ar-SY"/>
        </w:rPr>
        <w:t xml:space="preserve"> IPv6</w:t>
      </w:r>
    </w:p>
    <w:p w14:paraId="4CB337E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export 100:222</w:t>
      </w:r>
    </w:p>
    <w:p w14:paraId="1274692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100:222</w:t>
      </w:r>
    </w:p>
    <w:p w14:paraId="16F35EB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100:1</w:t>
      </w:r>
    </w:p>
    <w:p w14:paraId="1184EF3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100:999</w:t>
      </w:r>
    </w:p>
    <w:p w14:paraId="33D8EF7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24665DDA"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62B3696"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VRF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الثاني</w:t>
      </w:r>
      <w:r w:rsidRPr="00E26EBB">
        <w:rPr>
          <w:sz w:val="24"/>
          <w:szCs w:val="24"/>
          <w:lang w:bidi="ar-SY"/>
        </w:rPr>
        <w:t xml:space="preserve"> ───────────────────────────────────────</w:t>
      </w:r>
    </w:p>
    <w:p w14:paraId="42D9C96C" w14:textId="77777777" w:rsidR="0003540B" w:rsidRPr="00E26EBB" w:rsidRDefault="0003540B" w:rsidP="00925D9A">
      <w:pPr>
        <w:bidi w:val="0"/>
        <w:spacing w:after="0" w:line="240" w:lineRule="auto"/>
        <w:rPr>
          <w:sz w:val="24"/>
          <w:szCs w:val="24"/>
          <w:lang w:bidi="ar-SY"/>
        </w:rPr>
      </w:pPr>
      <w:r w:rsidRPr="00E26EBB">
        <w:rPr>
          <w:sz w:val="24"/>
          <w:szCs w:val="24"/>
          <w:lang w:bidi="ar-SY"/>
        </w:rPr>
        <w:t>vrf definition customer2</w:t>
      </w:r>
    </w:p>
    <w:p w14:paraId="3810FF2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rd 100:333</w:t>
      </w:r>
    </w:p>
    <w:p w14:paraId="7F19BA4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190D508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ipv4</w:t>
      </w:r>
    </w:p>
    <w:p w14:paraId="2ED801C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export 100:333   ! </w:t>
      </w:r>
      <w:r w:rsidRPr="00E26EBB">
        <w:rPr>
          <w:rFonts w:cs="Arial" w:hint="cs"/>
          <w:sz w:val="24"/>
          <w:szCs w:val="24"/>
          <w:rtl/>
          <w:lang w:bidi="ar-SY"/>
        </w:rPr>
        <w:t>يُعلن</w:t>
      </w:r>
      <w:r w:rsidRPr="00E26EBB">
        <w:rPr>
          <w:rFonts w:cs="Arial"/>
          <w:sz w:val="24"/>
          <w:szCs w:val="24"/>
          <w:rtl/>
          <w:lang w:bidi="ar-SY"/>
        </w:rPr>
        <w:t xml:space="preserve"> </w:t>
      </w:r>
      <w:r w:rsidRPr="00E26EBB">
        <w:rPr>
          <w:rFonts w:cs="Arial" w:hint="cs"/>
          <w:sz w:val="24"/>
          <w:szCs w:val="24"/>
          <w:rtl/>
          <w:lang w:bidi="ar-SY"/>
        </w:rPr>
        <w:t>مساراته</w:t>
      </w:r>
      <w:r w:rsidRPr="00E26EBB">
        <w:rPr>
          <w:rFonts w:cs="Arial"/>
          <w:sz w:val="24"/>
          <w:szCs w:val="24"/>
          <w:rtl/>
          <w:lang w:bidi="ar-SY"/>
        </w:rPr>
        <w:t xml:space="preserve"> </w:t>
      </w:r>
      <w:r w:rsidRPr="00E26EBB">
        <w:rPr>
          <w:rFonts w:cs="Arial" w:hint="cs"/>
          <w:sz w:val="24"/>
          <w:szCs w:val="24"/>
          <w:rtl/>
          <w:lang w:bidi="ar-SY"/>
        </w:rPr>
        <w:t>بعلامة</w:t>
      </w:r>
      <w:r w:rsidRPr="00E26EBB">
        <w:rPr>
          <w:sz w:val="24"/>
          <w:szCs w:val="24"/>
          <w:lang w:bidi="ar-SY"/>
        </w:rPr>
        <w:t xml:space="preserve"> RT 100:333</w:t>
      </w:r>
    </w:p>
    <w:p w14:paraId="2FC8C68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100:333</w:t>
      </w:r>
    </w:p>
    <w:p w14:paraId="4474C1F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import 100:1     ! </w:t>
      </w:r>
      <w:r w:rsidRPr="00E26EBB">
        <w:rPr>
          <w:rFonts w:cs="Arial" w:hint="cs"/>
          <w:sz w:val="24"/>
          <w:szCs w:val="24"/>
          <w:rtl/>
          <w:lang w:bidi="ar-SY"/>
        </w:rPr>
        <w:t>وصول</w:t>
      </w:r>
      <w:r w:rsidRPr="00E26EBB">
        <w:rPr>
          <w:rFonts w:cs="Arial"/>
          <w:sz w:val="24"/>
          <w:szCs w:val="24"/>
          <w:rtl/>
          <w:lang w:bidi="ar-SY"/>
        </w:rPr>
        <w:t xml:space="preserve"> </w:t>
      </w:r>
      <w:r w:rsidRPr="00E26EBB">
        <w:rPr>
          <w:rFonts w:cs="Arial" w:hint="cs"/>
          <w:sz w:val="24"/>
          <w:szCs w:val="24"/>
          <w:rtl/>
          <w:lang w:bidi="ar-SY"/>
        </w:rPr>
        <w:t>لمركز</w:t>
      </w:r>
      <w:r w:rsidRPr="00E26EBB">
        <w:rPr>
          <w:rFonts w:cs="Arial"/>
          <w:sz w:val="24"/>
          <w:szCs w:val="24"/>
          <w:rtl/>
          <w:lang w:bidi="ar-SY"/>
        </w:rPr>
        <w:t xml:space="preserve"> </w:t>
      </w:r>
      <w:r w:rsidRPr="00E26EBB">
        <w:rPr>
          <w:rFonts w:cs="Arial" w:hint="cs"/>
          <w:sz w:val="24"/>
          <w:szCs w:val="24"/>
          <w:rtl/>
          <w:lang w:bidi="ar-SY"/>
        </w:rPr>
        <w:t>البيانات</w:t>
      </w:r>
    </w:p>
    <w:p w14:paraId="4E4319C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import 100:999   ! </w:t>
      </w:r>
      <w:r w:rsidRPr="00E26EBB">
        <w:rPr>
          <w:rFonts w:cs="Arial" w:hint="cs"/>
          <w:sz w:val="24"/>
          <w:szCs w:val="24"/>
          <w:rtl/>
          <w:lang w:bidi="ar-SY"/>
        </w:rPr>
        <w:t>وصول</w:t>
      </w:r>
      <w:r w:rsidRPr="00E26EBB">
        <w:rPr>
          <w:rFonts w:cs="Arial"/>
          <w:sz w:val="24"/>
          <w:szCs w:val="24"/>
          <w:rtl/>
          <w:lang w:bidi="ar-SY"/>
        </w:rPr>
        <w:t xml:space="preserve"> </w:t>
      </w:r>
      <w:r w:rsidRPr="00E26EBB">
        <w:rPr>
          <w:rFonts w:cs="Arial" w:hint="cs"/>
          <w:sz w:val="24"/>
          <w:szCs w:val="24"/>
          <w:rtl/>
          <w:lang w:bidi="ar-SY"/>
        </w:rPr>
        <w:t>للإنترنت</w:t>
      </w:r>
    </w:p>
    <w:p w14:paraId="7F40750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66D58A6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292C09C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ipv6</w:t>
      </w:r>
    </w:p>
    <w:p w14:paraId="198102F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export 100:333</w:t>
      </w:r>
    </w:p>
    <w:p w14:paraId="055CBE5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100:333</w:t>
      </w:r>
    </w:p>
    <w:p w14:paraId="51FED0F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100:1</w:t>
      </w:r>
    </w:p>
    <w:p w14:paraId="37A2966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100:999</w:t>
      </w:r>
    </w:p>
    <w:p w14:paraId="736FBF2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21046886"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412AA92F"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VRF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rFonts w:cs="Arial"/>
          <w:sz w:val="24"/>
          <w:szCs w:val="24"/>
          <w:rtl/>
          <w:lang w:bidi="ar-SY"/>
        </w:rPr>
        <w:t xml:space="preserve"> (</w:t>
      </w:r>
      <w:r w:rsidRPr="00E26EBB">
        <w:rPr>
          <w:rFonts w:cs="Arial" w:hint="cs"/>
          <w:sz w:val="24"/>
          <w:szCs w:val="24"/>
          <w:rtl/>
          <w:lang w:bidi="ar-SY"/>
        </w:rPr>
        <w:t>الموقع</w:t>
      </w:r>
      <w:r w:rsidRPr="00E26EBB">
        <w:rPr>
          <w:rFonts w:cs="Arial"/>
          <w:sz w:val="24"/>
          <w:szCs w:val="24"/>
          <w:rtl/>
          <w:lang w:bidi="ar-SY"/>
        </w:rPr>
        <w:t xml:space="preserve"> </w:t>
      </w:r>
      <w:r w:rsidRPr="00E26EBB">
        <w:rPr>
          <w:rFonts w:cs="Arial" w:hint="cs"/>
          <w:sz w:val="24"/>
          <w:szCs w:val="24"/>
          <w:rtl/>
          <w:lang w:bidi="ar-SY"/>
        </w:rPr>
        <w:t>الأول</w:t>
      </w:r>
      <w:r w:rsidRPr="00E26EBB">
        <w:rPr>
          <w:rFonts w:cs="Arial"/>
          <w:sz w:val="24"/>
          <w:szCs w:val="24"/>
          <w:rtl/>
          <w:lang w:bidi="ar-SY"/>
        </w:rPr>
        <w:t>)</w:t>
      </w:r>
      <w:r w:rsidRPr="00E26EBB">
        <w:rPr>
          <w:sz w:val="24"/>
          <w:szCs w:val="24"/>
          <w:lang w:bidi="ar-SY"/>
        </w:rPr>
        <w:t xml:space="preserve"> ───────────────────────</w:t>
      </w:r>
    </w:p>
    <w:p w14:paraId="1CA93503" w14:textId="77777777" w:rsidR="0003540B" w:rsidRPr="00E26EBB" w:rsidRDefault="0003540B" w:rsidP="00925D9A">
      <w:pPr>
        <w:bidi w:val="0"/>
        <w:spacing w:after="0" w:line="240" w:lineRule="auto"/>
        <w:rPr>
          <w:sz w:val="24"/>
          <w:szCs w:val="24"/>
          <w:lang w:bidi="ar-SY"/>
        </w:rPr>
      </w:pPr>
      <w:r w:rsidRPr="00E26EBB">
        <w:rPr>
          <w:sz w:val="24"/>
          <w:szCs w:val="24"/>
          <w:lang w:bidi="ar-SY"/>
        </w:rPr>
        <w:t>vrf definition customer3</w:t>
      </w:r>
    </w:p>
    <w:p w14:paraId="22636BC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rd 100:444   ! RD </w:t>
      </w:r>
      <w:r w:rsidRPr="00E26EBB">
        <w:rPr>
          <w:rFonts w:cs="Arial" w:hint="cs"/>
          <w:sz w:val="24"/>
          <w:szCs w:val="24"/>
          <w:rtl/>
          <w:lang w:bidi="ar-SY"/>
        </w:rPr>
        <w:t>مختلف</w:t>
      </w:r>
      <w:r w:rsidRPr="00E26EBB">
        <w:rPr>
          <w:rFonts w:cs="Arial"/>
          <w:sz w:val="24"/>
          <w:szCs w:val="24"/>
          <w:rtl/>
          <w:lang w:bidi="ar-SY"/>
        </w:rPr>
        <w:t xml:space="preserve"> </w:t>
      </w:r>
      <w:r w:rsidRPr="00E26EBB">
        <w:rPr>
          <w:rFonts w:cs="Arial" w:hint="cs"/>
          <w:sz w:val="24"/>
          <w:szCs w:val="24"/>
          <w:rtl/>
          <w:lang w:bidi="ar-SY"/>
        </w:rPr>
        <w:t>عن</w:t>
      </w:r>
      <w:r w:rsidRPr="00E26EBB">
        <w:rPr>
          <w:sz w:val="24"/>
          <w:szCs w:val="24"/>
          <w:lang w:bidi="ar-SY"/>
        </w:rPr>
        <w:t xml:space="preserve"> PE3 (100:555) </w:t>
      </w:r>
      <w:r w:rsidRPr="00E26EBB">
        <w:rPr>
          <w:rFonts w:cs="Arial" w:hint="cs"/>
          <w:sz w:val="24"/>
          <w:szCs w:val="24"/>
          <w:rtl/>
          <w:lang w:bidi="ar-SY"/>
        </w:rPr>
        <w:t>لمنع</w:t>
      </w:r>
      <w:r w:rsidRPr="00E26EBB">
        <w:rPr>
          <w:rFonts w:cs="Arial"/>
          <w:sz w:val="24"/>
          <w:szCs w:val="24"/>
          <w:rtl/>
          <w:lang w:bidi="ar-SY"/>
        </w:rPr>
        <w:t xml:space="preserve"> </w:t>
      </w:r>
      <w:r w:rsidRPr="00E26EBB">
        <w:rPr>
          <w:rFonts w:cs="Arial" w:hint="cs"/>
          <w:sz w:val="24"/>
          <w:szCs w:val="24"/>
          <w:rtl/>
          <w:lang w:bidi="ar-SY"/>
        </w:rPr>
        <w:t>مشاكل</w:t>
      </w:r>
      <w:r w:rsidRPr="00E26EBB">
        <w:rPr>
          <w:rFonts w:cs="Arial"/>
          <w:sz w:val="24"/>
          <w:szCs w:val="24"/>
          <w:rtl/>
          <w:lang w:bidi="ar-SY"/>
        </w:rPr>
        <w:t xml:space="preserve"> </w:t>
      </w:r>
      <w:r w:rsidRPr="00E26EBB">
        <w:rPr>
          <w:rFonts w:cs="Arial" w:hint="cs"/>
          <w:sz w:val="24"/>
          <w:szCs w:val="24"/>
          <w:rtl/>
          <w:lang w:bidi="ar-SY"/>
        </w:rPr>
        <w:t>التذرية</w:t>
      </w:r>
      <w:r w:rsidRPr="00E26EBB">
        <w:rPr>
          <w:rFonts w:cs="Arial"/>
          <w:sz w:val="24"/>
          <w:szCs w:val="24"/>
          <w:rtl/>
          <w:lang w:bidi="ar-SY"/>
        </w:rPr>
        <w:t xml:space="preserve"> </w:t>
      </w:r>
      <w:r w:rsidRPr="00E26EBB">
        <w:rPr>
          <w:rFonts w:cs="Arial" w:hint="cs"/>
          <w:sz w:val="24"/>
          <w:szCs w:val="24"/>
          <w:rtl/>
          <w:lang w:bidi="ar-SY"/>
        </w:rPr>
        <w:t>رغم</w:t>
      </w:r>
      <w:r w:rsidRPr="00E26EBB">
        <w:rPr>
          <w:rFonts w:cs="Arial"/>
          <w:sz w:val="24"/>
          <w:szCs w:val="24"/>
          <w:rtl/>
          <w:lang w:bidi="ar-SY"/>
        </w:rPr>
        <w:t xml:space="preserve"> </w:t>
      </w:r>
      <w:r w:rsidRPr="00E26EBB">
        <w:rPr>
          <w:rFonts w:cs="Arial" w:hint="cs"/>
          <w:sz w:val="24"/>
          <w:szCs w:val="24"/>
          <w:rtl/>
          <w:lang w:bidi="ar-SY"/>
        </w:rPr>
        <w:t>أنهما</w:t>
      </w:r>
      <w:r w:rsidRPr="00E26EBB">
        <w:rPr>
          <w:rFonts w:cs="Arial"/>
          <w:sz w:val="24"/>
          <w:szCs w:val="24"/>
          <w:rtl/>
          <w:lang w:bidi="ar-SY"/>
        </w:rPr>
        <w:t xml:space="preserve"> </w:t>
      </w:r>
      <w:r w:rsidRPr="00E26EBB">
        <w:rPr>
          <w:rFonts w:cs="Arial" w:hint="cs"/>
          <w:sz w:val="24"/>
          <w:szCs w:val="24"/>
          <w:rtl/>
          <w:lang w:bidi="ar-SY"/>
        </w:rPr>
        <w:t>نفس</w:t>
      </w:r>
      <w:r w:rsidRPr="00E26EBB">
        <w:rPr>
          <w:rFonts w:cs="Arial"/>
          <w:sz w:val="24"/>
          <w:szCs w:val="24"/>
          <w:rtl/>
          <w:lang w:bidi="ar-SY"/>
        </w:rPr>
        <w:t xml:space="preserve"> </w:t>
      </w:r>
      <w:r w:rsidRPr="00E26EBB">
        <w:rPr>
          <w:rFonts w:cs="Arial" w:hint="cs"/>
          <w:sz w:val="24"/>
          <w:szCs w:val="24"/>
          <w:rtl/>
          <w:lang w:bidi="ar-SY"/>
        </w:rPr>
        <w:t>العميل</w:t>
      </w:r>
    </w:p>
    <w:p w14:paraId="5B29F01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72ED149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ipv4</w:t>
      </w:r>
    </w:p>
    <w:p w14:paraId="0C3C14C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export 100:444   ! </w:t>
      </w:r>
      <w:r w:rsidRPr="00E26EBB">
        <w:rPr>
          <w:rFonts w:cs="Arial" w:hint="cs"/>
          <w:sz w:val="24"/>
          <w:szCs w:val="24"/>
          <w:rtl/>
          <w:lang w:bidi="ar-SY"/>
        </w:rPr>
        <w:t>نفس</w:t>
      </w:r>
      <w:r w:rsidRPr="00E26EBB">
        <w:rPr>
          <w:sz w:val="24"/>
          <w:szCs w:val="24"/>
          <w:lang w:bidi="ar-SY"/>
        </w:rPr>
        <w:t xml:space="preserve"> RT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sz w:val="24"/>
          <w:szCs w:val="24"/>
          <w:lang w:bidi="ar-SY"/>
        </w:rPr>
        <w:t xml:space="preserve"> PE3 </w:t>
      </w:r>
      <w:r w:rsidRPr="00E26EBB">
        <w:rPr>
          <w:rFonts w:cs="Arial" w:hint="cs"/>
          <w:sz w:val="24"/>
          <w:szCs w:val="24"/>
          <w:rtl/>
          <w:lang w:bidi="ar-SY"/>
        </w:rPr>
        <w:t>لضمان</w:t>
      </w:r>
      <w:r w:rsidRPr="00E26EBB">
        <w:rPr>
          <w:rFonts w:cs="Arial"/>
          <w:sz w:val="24"/>
          <w:szCs w:val="24"/>
          <w:rtl/>
          <w:lang w:bidi="ar-SY"/>
        </w:rPr>
        <w:t xml:space="preserve"> </w:t>
      </w:r>
      <w:r w:rsidRPr="00E26EBB">
        <w:rPr>
          <w:rFonts w:cs="Arial" w:hint="cs"/>
          <w:sz w:val="24"/>
          <w:szCs w:val="24"/>
          <w:rtl/>
          <w:lang w:bidi="ar-SY"/>
        </w:rPr>
        <w:t>تبادل</w:t>
      </w:r>
      <w:r w:rsidRPr="00E26EBB">
        <w:rPr>
          <w:rFonts w:cs="Arial"/>
          <w:sz w:val="24"/>
          <w:szCs w:val="24"/>
          <w:rtl/>
          <w:lang w:bidi="ar-SY"/>
        </w:rPr>
        <w:t xml:space="preserve"> </w:t>
      </w:r>
      <w:r w:rsidRPr="00E26EBB">
        <w:rPr>
          <w:rFonts w:cs="Arial" w:hint="cs"/>
          <w:sz w:val="24"/>
          <w:szCs w:val="24"/>
          <w:rtl/>
          <w:lang w:bidi="ar-SY"/>
        </w:rPr>
        <w:t>المسارات</w:t>
      </w:r>
      <w:r w:rsidRPr="00E26EBB">
        <w:rPr>
          <w:rFonts w:cs="Arial"/>
          <w:sz w:val="24"/>
          <w:szCs w:val="24"/>
          <w:rtl/>
          <w:lang w:bidi="ar-SY"/>
        </w:rPr>
        <w:t xml:space="preserve"> </w:t>
      </w:r>
      <w:r w:rsidRPr="00E26EBB">
        <w:rPr>
          <w:rFonts w:cs="Arial" w:hint="cs"/>
          <w:sz w:val="24"/>
          <w:szCs w:val="24"/>
          <w:rtl/>
          <w:lang w:bidi="ar-SY"/>
        </w:rPr>
        <w:t>بين</w:t>
      </w:r>
      <w:r w:rsidRPr="00E26EBB">
        <w:rPr>
          <w:rFonts w:cs="Arial"/>
          <w:sz w:val="24"/>
          <w:szCs w:val="24"/>
          <w:rtl/>
          <w:lang w:bidi="ar-SY"/>
        </w:rPr>
        <w:t xml:space="preserve"> </w:t>
      </w:r>
      <w:r w:rsidRPr="00E26EBB">
        <w:rPr>
          <w:rFonts w:cs="Arial" w:hint="cs"/>
          <w:sz w:val="24"/>
          <w:szCs w:val="24"/>
          <w:rtl/>
          <w:lang w:bidi="ar-SY"/>
        </w:rPr>
        <w:t>الموقعين</w:t>
      </w:r>
    </w:p>
    <w:p w14:paraId="77F64FB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100:444</w:t>
      </w:r>
    </w:p>
    <w:p w14:paraId="3F5DF501" w14:textId="77777777" w:rsidR="0003540B" w:rsidRPr="00E26EBB" w:rsidRDefault="0003540B" w:rsidP="00925D9A">
      <w:pPr>
        <w:bidi w:val="0"/>
        <w:spacing w:after="0" w:line="240" w:lineRule="auto"/>
        <w:rPr>
          <w:sz w:val="24"/>
          <w:szCs w:val="24"/>
          <w:lang w:bidi="ar-SY"/>
        </w:rPr>
      </w:pPr>
      <w:r w:rsidRPr="00E26EBB">
        <w:rPr>
          <w:sz w:val="24"/>
          <w:szCs w:val="24"/>
          <w:lang w:bidi="ar-SY"/>
        </w:rPr>
        <w:lastRenderedPageBreak/>
        <w:t xml:space="preserve">  route-target import 100:1</w:t>
      </w:r>
    </w:p>
    <w:p w14:paraId="128CFE3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100:999</w:t>
      </w:r>
    </w:p>
    <w:p w14:paraId="4600FEB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2F39571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45CE598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ipv6</w:t>
      </w:r>
    </w:p>
    <w:p w14:paraId="184C8F6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export 100:444</w:t>
      </w:r>
    </w:p>
    <w:p w14:paraId="4C25CDE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100:444</w:t>
      </w:r>
    </w:p>
    <w:p w14:paraId="6158602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100:1</w:t>
      </w:r>
    </w:p>
    <w:p w14:paraId="166D4DC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100:999</w:t>
      </w:r>
    </w:p>
    <w:p w14:paraId="7A4C7E3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6392D80C"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3773D1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ip domain lookup      ! </w:t>
      </w:r>
      <w:r w:rsidRPr="00E26EBB">
        <w:rPr>
          <w:rFonts w:cs="Arial" w:hint="cs"/>
          <w:sz w:val="24"/>
          <w:szCs w:val="24"/>
          <w:rtl/>
          <w:lang w:bidi="ar-SY"/>
        </w:rPr>
        <w:t>منع</w:t>
      </w:r>
      <w:r w:rsidRPr="00E26EBB">
        <w:rPr>
          <w:rFonts w:cs="Arial"/>
          <w:sz w:val="24"/>
          <w:szCs w:val="24"/>
          <w:rtl/>
          <w:lang w:bidi="ar-SY"/>
        </w:rPr>
        <w:t xml:space="preserve"> </w:t>
      </w:r>
      <w:r w:rsidRPr="00E26EBB">
        <w:rPr>
          <w:rFonts w:cs="Arial" w:hint="cs"/>
          <w:sz w:val="24"/>
          <w:szCs w:val="24"/>
          <w:rtl/>
          <w:lang w:bidi="ar-SY"/>
        </w:rPr>
        <w:t>التأخير</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كتابة</w:t>
      </w:r>
      <w:r w:rsidRPr="00E26EBB">
        <w:rPr>
          <w:rFonts w:cs="Arial"/>
          <w:sz w:val="24"/>
          <w:szCs w:val="24"/>
          <w:rtl/>
          <w:lang w:bidi="ar-SY"/>
        </w:rPr>
        <w:t xml:space="preserve"> </w:t>
      </w:r>
      <w:r w:rsidRPr="00E26EBB">
        <w:rPr>
          <w:rFonts w:cs="Arial" w:hint="cs"/>
          <w:sz w:val="24"/>
          <w:szCs w:val="24"/>
          <w:rtl/>
          <w:lang w:bidi="ar-SY"/>
        </w:rPr>
        <w:t>أوامر</w:t>
      </w:r>
      <w:r w:rsidRPr="00E26EBB">
        <w:rPr>
          <w:rFonts w:cs="Arial"/>
          <w:sz w:val="24"/>
          <w:szCs w:val="24"/>
          <w:rtl/>
          <w:lang w:bidi="ar-SY"/>
        </w:rPr>
        <w:t xml:space="preserve"> </w:t>
      </w:r>
      <w:r w:rsidRPr="00E26EBB">
        <w:rPr>
          <w:rFonts w:cs="Arial" w:hint="cs"/>
          <w:sz w:val="24"/>
          <w:szCs w:val="24"/>
          <w:rtl/>
          <w:lang w:bidi="ar-SY"/>
        </w:rPr>
        <w:t>خاطئة</w:t>
      </w:r>
    </w:p>
    <w:p w14:paraId="606EA6E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domain name isp.lab   ! </w:t>
      </w:r>
      <w:r w:rsidRPr="00E26EBB">
        <w:rPr>
          <w:rFonts w:cs="Arial" w:hint="cs"/>
          <w:sz w:val="24"/>
          <w:szCs w:val="24"/>
          <w:rtl/>
          <w:lang w:bidi="ar-SY"/>
        </w:rPr>
        <w:t>اسم</w:t>
      </w:r>
      <w:r w:rsidRPr="00E26EBB">
        <w:rPr>
          <w:rFonts w:cs="Arial"/>
          <w:sz w:val="24"/>
          <w:szCs w:val="24"/>
          <w:rtl/>
          <w:lang w:bidi="ar-SY"/>
        </w:rPr>
        <w:t xml:space="preserve"> </w:t>
      </w:r>
      <w:r w:rsidRPr="00E26EBB">
        <w:rPr>
          <w:rFonts w:cs="Arial" w:hint="cs"/>
          <w:sz w:val="24"/>
          <w:szCs w:val="24"/>
          <w:rtl/>
          <w:lang w:bidi="ar-SY"/>
        </w:rPr>
        <w:t>النطاق</w:t>
      </w:r>
      <w:r w:rsidRPr="00E26EBB">
        <w:rPr>
          <w:rFonts w:cs="Arial"/>
          <w:sz w:val="24"/>
          <w:szCs w:val="24"/>
          <w:rtl/>
          <w:lang w:bidi="ar-SY"/>
        </w:rPr>
        <w:t xml:space="preserve"> </w:t>
      </w:r>
      <w:r w:rsidRPr="00E26EBB">
        <w:rPr>
          <w:rFonts w:cs="Arial" w:hint="cs"/>
          <w:sz w:val="24"/>
          <w:szCs w:val="24"/>
          <w:rtl/>
          <w:lang w:bidi="ar-SY"/>
        </w:rPr>
        <w:t>المحلي</w:t>
      </w:r>
      <w:r w:rsidRPr="00E26EBB">
        <w:rPr>
          <w:rFonts w:cs="Arial"/>
          <w:sz w:val="24"/>
          <w:szCs w:val="24"/>
          <w:rtl/>
          <w:lang w:bidi="ar-SY"/>
        </w:rPr>
        <w:t xml:space="preserve"> </w:t>
      </w:r>
      <w:r w:rsidRPr="00E26EBB">
        <w:rPr>
          <w:rFonts w:cs="Arial" w:hint="cs"/>
          <w:sz w:val="24"/>
          <w:szCs w:val="24"/>
          <w:rtl/>
          <w:lang w:bidi="ar-SY"/>
        </w:rPr>
        <w:t>لشهادات</w:t>
      </w:r>
      <w:r w:rsidRPr="00E26EBB">
        <w:rPr>
          <w:sz w:val="24"/>
          <w:szCs w:val="24"/>
          <w:lang w:bidi="ar-SY"/>
        </w:rPr>
        <w:t xml:space="preserve"> SSH</w:t>
      </w:r>
    </w:p>
    <w:p w14:paraId="100654E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cef                   ! </w:t>
      </w:r>
      <w:r w:rsidRPr="00E26EBB">
        <w:rPr>
          <w:rFonts w:cs="Arial" w:hint="cs"/>
          <w:sz w:val="24"/>
          <w:szCs w:val="24"/>
          <w:rtl/>
          <w:lang w:bidi="ar-SY"/>
        </w:rPr>
        <w:t>تفعيل</w:t>
      </w:r>
      <w:r w:rsidRPr="00E26EBB">
        <w:rPr>
          <w:sz w:val="24"/>
          <w:szCs w:val="24"/>
          <w:lang w:bidi="ar-SY"/>
        </w:rPr>
        <w:t xml:space="preserve"> CEF </w:t>
      </w:r>
      <w:r w:rsidRPr="00E26EBB">
        <w:rPr>
          <w:rFonts w:cs="Arial" w:hint="cs"/>
          <w:sz w:val="24"/>
          <w:szCs w:val="24"/>
          <w:rtl/>
          <w:lang w:bidi="ar-SY"/>
        </w:rPr>
        <w:t>لتسريع</w:t>
      </w:r>
      <w:r w:rsidRPr="00E26EBB">
        <w:rPr>
          <w:rFonts w:cs="Arial"/>
          <w:sz w:val="24"/>
          <w:szCs w:val="24"/>
          <w:rtl/>
          <w:lang w:bidi="ar-SY"/>
        </w:rPr>
        <w:t xml:space="preserve"> </w:t>
      </w:r>
      <w:r w:rsidRPr="00E26EBB">
        <w:rPr>
          <w:rFonts w:cs="Arial" w:hint="cs"/>
          <w:sz w:val="24"/>
          <w:szCs w:val="24"/>
          <w:rtl/>
          <w:lang w:bidi="ar-SY"/>
        </w:rPr>
        <w:t>توجيه</w:t>
      </w:r>
      <w:r w:rsidRPr="00E26EBB">
        <w:rPr>
          <w:sz w:val="24"/>
          <w:szCs w:val="24"/>
          <w:lang w:bidi="ar-SY"/>
        </w:rPr>
        <w:t xml:space="preserve"> IPv4</w:t>
      </w:r>
    </w:p>
    <w:p w14:paraId="5DF2BE2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login on-success log     ! </w:t>
      </w:r>
      <w:r w:rsidRPr="00E26EBB">
        <w:rPr>
          <w:rFonts w:cs="Arial" w:hint="cs"/>
          <w:sz w:val="24"/>
          <w:szCs w:val="24"/>
          <w:rtl/>
          <w:lang w:bidi="ar-SY"/>
        </w:rPr>
        <w:t>تسجيل</w:t>
      </w:r>
      <w:r w:rsidRPr="00E26EBB">
        <w:rPr>
          <w:rFonts w:cs="Arial"/>
          <w:sz w:val="24"/>
          <w:szCs w:val="24"/>
          <w:rtl/>
          <w:lang w:bidi="ar-SY"/>
        </w:rPr>
        <w:t xml:space="preserve"> </w:t>
      </w:r>
      <w:r w:rsidRPr="00E26EBB">
        <w:rPr>
          <w:rFonts w:cs="Arial" w:hint="cs"/>
          <w:sz w:val="24"/>
          <w:szCs w:val="24"/>
          <w:rtl/>
          <w:lang w:bidi="ar-SY"/>
        </w:rPr>
        <w:t>عمليات</w:t>
      </w:r>
      <w:r w:rsidRPr="00E26EBB">
        <w:rPr>
          <w:rFonts w:cs="Arial"/>
          <w:sz w:val="24"/>
          <w:szCs w:val="24"/>
          <w:rtl/>
          <w:lang w:bidi="ar-SY"/>
        </w:rPr>
        <w:t xml:space="preserve"> </w:t>
      </w:r>
      <w:r w:rsidRPr="00E26EBB">
        <w:rPr>
          <w:rFonts w:cs="Arial" w:hint="cs"/>
          <w:sz w:val="24"/>
          <w:szCs w:val="24"/>
          <w:rtl/>
          <w:lang w:bidi="ar-SY"/>
        </w:rPr>
        <w:t>الدخول</w:t>
      </w:r>
      <w:r w:rsidRPr="00E26EBB">
        <w:rPr>
          <w:rFonts w:cs="Arial"/>
          <w:sz w:val="24"/>
          <w:szCs w:val="24"/>
          <w:rtl/>
          <w:lang w:bidi="ar-SY"/>
        </w:rPr>
        <w:t xml:space="preserve"> </w:t>
      </w:r>
      <w:r w:rsidRPr="00E26EBB">
        <w:rPr>
          <w:rFonts w:cs="Arial" w:hint="cs"/>
          <w:sz w:val="24"/>
          <w:szCs w:val="24"/>
          <w:rtl/>
          <w:lang w:bidi="ar-SY"/>
        </w:rPr>
        <w:t>الناجحة</w:t>
      </w:r>
    </w:p>
    <w:p w14:paraId="4475175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unicast-routing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توجيه</w:t>
      </w:r>
      <w:r w:rsidRPr="00E26EBB">
        <w:rPr>
          <w:sz w:val="24"/>
          <w:szCs w:val="24"/>
          <w:lang w:bidi="ar-SY"/>
        </w:rPr>
        <w:t xml:space="preserve"> IPv6</w:t>
      </w:r>
    </w:p>
    <w:p w14:paraId="5B0E0BA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cef                 ! </w:t>
      </w:r>
      <w:r w:rsidRPr="00E26EBB">
        <w:rPr>
          <w:rFonts w:cs="Arial" w:hint="cs"/>
          <w:sz w:val="24"/>
          <w:szCs w:val="24"/>
          <w:rtl/>
          <w:lang w:bidi="ar-SY"/>
        </w:rPr>
        <w:t>تفعيل</w:t>
      </w:r>
      <w:r w:rsidRPr="00E26EBB">
        <w:rPr>
          <w:sz w:val="24"/>
          <w:szCs w:val="24"/>
          <w:lang w:bidi="ar-SY"/>
        </w:rPr>
        <w:t xml:space="preserve"> CEF </w:t>
      </w:r>
      <w:r w:rsidRPr="00E26EBB">
        <w:rPr>
          <w:rFonts w:cs="Arial" w:hint="cs"/>
          <w:sz w:val="24"/>
          <w:szCs w:val="24"/>
          <w:rtl/>
          <w:lang w:bidi="ar-SY"/>
        </w:rPr>
        <w:t>لحزم</w:t>
      </w:r>
      <w:r w:rsidRPr="00E26EBB">
        <w:rPr>
          <w:sz w:val="24"/>
          <w:szCs w:val="24"/>
          <w:lang w:bidi="ar-SY"/>
        </w:rPr>
        <w:t xml:space="preserve"> IPv6</w:t>
      </w:r>
    </w:p>
    <w:p w14:paraId="44E2AADD"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46C1B0E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mpls traffic-eng tunnels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دعم</w:t>
      </w:r>
      <w:r w:rsidRPr="00E26EBB">
        <w:rPr>
          <w:sz w:val="24"/>
          <w:szCs w:val="24"/>
          <w:lang w:bidi="ar-SY"/>
        </w:rPr>
        <w:t xml:space="preserve"> MPLS-TE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مستوى</w:t>
      </w:r>
      <w:r w:rsidRPr="00E26EBB">
        <w:rPr>
          <w:rFonts w:cs="Arial"/>
          <w:sz w:val="24"/>
          <w:szCs w:val="24"/>
          <w:rtl/>
          <w:lang w:bidi="ar-SY"/>
        </w:rPr>
        <w:t xml:space="preserve"> </w:t>
      </w:r>
      <w:r w:rsidRPr="00E26EBB">
        <w:rPr>
          <w:rFonts w:cs="Arial" w:hint="cs"/>
          <w:sz w:val="24"/>
          <w:szCs w:val="24"/>
          <w:rtl/>
          <w:lang w:bidi="ar-SY"/>
        </w:rPr>
        <w:t>الجهاز</w:t>
      </w:r>
    </w:p>
    <w:p w14:paraId="0FAC9F3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C646F72"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شهادة</w:t>
      </w:r>
      <w:r w:rsidRPr="00E26EBB">
        <w:rPr>
          <w:sz w:val="24"/>
          <w:szCs w:val="24"/>
          <w:lang w:bidi="ar-SY"/>
        </w:rPr>
        <w:t xml:space="preserve"> SSH </w:t>
      </w:r>
      <w:r w:rsidRPr="00E26EBB">
        <w:rPr>
          <w:rFonts w:cs="Arial" w:hint="cs"/>
          <w:sz w:val="24"/>
          <w:szCs w:val="24"/>
          <w:rtl/>
          <w:lang w:bidi="ar-SY"/>
        </w:rPr>
        <w:t>الموقّعة</w:t>
      </w:r>
      <w:r w:rsidRPr="00E26EBB">
        <w:rPr>
          <w:rFonts w:cs="Arial"/>
          <w:sz w:val="24"/>
          <w:szCs w:val="24"/>
          <w:rtl/>
          <w:lang w:bidi="ar-SY"/>
        </w:rPr>
        <w:t xml:space="preserve"> </w:t>
      </w:r>
      <w:r w:rsidRPr="00E26EBB">
        <w:rPr>
          <w:rFonts w:cs="Arial" w:hint="cs"/>
          <w:sz w:val="24"/>
          <w:szCs w:val="24"/>
          <w:rtl/>
          <w:lang w:bidi="ar-SY"/>
        </w:rPr>
        <w:t>ذاتياً</w:t>
      </w:r>
      <w:r w:rsidRPr="00E26EBB">
        <w:rPr>
          <w:sz w:val="24"/>
          <w:szCs w:val="24"/>
          <w:lang w:bidi="ar-SY"/>
        </w:rPr>
        <w:t xml:space="preserve"> ───────────────────────────────</w:t>
      </w:r>
    </w:p>
    <w:p w14:paraId="64145548" w14:textId="77777777" w:rsidR="0003540B" w:rsidRPr="00E26EBB" w:rsidRDefault="0003540B" w:rsidP="00925D9A">
      <w:pPr>
        <w:bidi w:val="0"/>
        <w:spacing w:after="0" w:line="240" w:lineRule="auto"/>
        <w:rPr>
          <w:sz w:val="24"/>
          <w:szCs w:val="24"/>
          <w:lang w:bidi="ar-SY"/>
        </w:rPr>
      </w:pPr>
      <w:r w:rsidRPr="00E26EBB">
        <w:rPr>
          <w:sz w:val="24"/>
          <w:szCs w:val="24"/>
          <w:lang w:bidi="ar-SY"/>
        </w:rPr>
        <w:t>crypto pki trustpoint TP-self-signed-2048006</w:t>
      </w:r>
    </w:p>
    <w:p w14:paraId="7B18A88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enrollment selfsigned</w:t>
      </w:r>
    </w:p>
    <w:p w14:paraId="7C057F0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subject-name cn=IOS-Self-Signed-Certificate-2048006</w:t>
      </w:r>
    </w:p>
    <w:p w14:paraId="79E64C4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revocation-check none</w:t>
      </w:r>
    </w:p>
    <w:p w14:paraId="13088CC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rsakeypair TP-self-signed-2048006</w:t>
      </w:r>
    </w:p>
    <w:p w14:paraId="4A0D20B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hash sha512</w:t>
      </w:r>
    </w:p>
    <w:p w14:paraId="74AD847D"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FC0B87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memory free low-watermark processor 53878   ! </w:t>
      </w:r>
      <w:r w:rsidRPr="00E26EBB">
        <w:rPr>
          <w:rFonts w:cs="Arial" w:hint="cs"/>
          <w:sz w:val="24"/>
          <w:szCs w:val="24"/>
          <w:rtl/>
          <w:lang w:bidi="ar-SY"/>
        </w:rPr>
        <w:t>تحذير</w:t>
      </w:r>
      <w:r w:rsidRPr="00E26EBB">
        <w:rPr>
          <w:rFonts w:cs="Arial"/>
          <w:sz w:val="24"/>
          <w:szCs w:val="24"/>
          <w:rtl/>
          <w:lang w:bidi="ar-SY"/>
        </w:rPr>
        <w:t xml:space="preserve"> </w:t>
      </w:r>
      <w:r w:rsidRPr="00E26EBB">
        <w:rPr>
          <w:rFonts w:cs="Arial" w:hint="cs"/>
          <w:sz w:val="24"/>
          <w:szCs w:val="24"/>
          <w:rtl/>
          <w:lang w:bidi="ar-SY"/>
        </w:rPr>
        <w:t>مبكر</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انخفاض</w:t>
      </w:r>
      <w:r w:rsidRPr="00E26EBB">
        <w:rPr>
          <w:rFonts w:cs="Arial"/>
          <w:sz w:val="24"/>
          <w:szCs w:val="24"/>
          <w:rtl/>
          <w:lang w:bidi="ar-SY"/>
        </w:rPr>
        <w:t xml:space="preserve"> </w:t>
      </w:r>
      <w:r w:rsidRPr="00E26EBB">
        <w:rPr>
          <w:rFonts w:cs="Arial" w:hint="cs"/>
          <w:sz w:val="24"/>
          <w:szCs w:val="24"/>
          <w:rtl/>
          <w:lang w:bidi="ar-SY"/>
        </w:rPr>
        <w:t>ذاكرة</w:t>
      </w:r>
      <w:r w:rsidRPr="00E26EBB">
        <w:rPr>
          <w:rFonts w:cs="Arial"/>
          <w:sz w:val="24"/>
          <w:szCs w:val="24"/>
          <w:rtl/>
          <w:lang w:bidi="ar-SY"/>
        </w:rPr>
        <w:t xml:space="preserve"> </w:t>
      </w:r>
      <w:r w:rsidRPr="00E26EBB">
        <w:rPr>
          <w:rFonts w:cs="Arial" w:hint="cs"/>
          <w:sz w:val="24"/>
          <w:szCs w:val="24"/>
          <w:rtl/>
          <w:lang w:bidi="ar-SY"/>
        </w:rPr>
        <w:t>المعالج</w:t>
      </w:r>
    </w:p>
    <w:p w14:paraId="5F711C8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160071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username admin privilege 15 secret 9 $9$QYh...   ! </w:t>
      </w:r>
      <w:r w:rsidRPr="00E26EBB">
        <w:rPr>
          <w:rFonts w:cs="Arial" w:hint="cs"/>
          <w:sz w:val="24"/>
          <w:szCs w:val="24"/>
          <w:rtl/>
          <w:lang w:bidi="ar-SY"/>
        </w:rPr>
        <w:t>حساب</w:t>
      </w:r>
      <w:r w:rsidRPr="00E26EBB">
        <w:rPr>
          <w:rFonts w:cs="Arial"/>
          <w:sz w:val="24"/>
          <w:szCs w:val="24"/>
          <w:rtl/>
          <w:lang w:bidi="ar-SY"/>
        </w:rPr>
        <w:t xml:space="preserve"> </w:t>
      </w:r>
      <w:r w:rsidRPr="00E26EBB">
        <w:rPr>
          <w:rFonts w:cs="Arial" w:hint="cs"/>
          <w:sz w:val="24"/>
          <w:szCs w:val="24"/>
          <w:rtl/>
          <w:lang w:bidi="ar-SY"/>
        </w:rPr>
        <w:t>إداري</w:t>
      </w:r>
      <w:r w:rsidRPr="00E26EBB">
        <w:rPr>
          <w:rFonts w:cs="Arial"/>
          <w:sz w:val="24"/>
          <w:szCs w:val="24"/>
          <w:rtl/>
          <w:lang w:bidi="ar-SY"/>
        </w:rPr>
        <w:t xml:space="preserve"> </w:t>
      </w:r>
      <w:r w:rsidRPr="00E26EBB">
        <w:rPr>
          <w:rFonts w:cs="Arial" w:hint="cs"/>
          <w:sz w:val="24"/>
          <w:szCs w:val="24"/>
          <w:rtl/>
          <w:lang w:bidi="ar-SY"/>
        </w:rPr>
        <w:t>بكلمة</w:t>
      </w:r>
      <w:r w:rsidRPr="00E26EBB">
        <w:rPr>
          <w:rFonts w:cs="Arial"/>
          <w:sz w:val="24"/>
          <w:szCs w:val="24"/>
          <w:rtl/>
          <w:lang w:bidi="ar-SY"/>
        </w:rPr>
        <w:t xml:space="preserve"> </w:t>
      </w:r>
      <w:r w:rsidRPr="00E26EBB">
        <w:rPr>
          <w:rFonts w:cs="Arial" w:hint="cs"/>
          <w:sz w:val="24"/>
          <w:szCs w:val="24"/>
          <w:rtl/>
          <w:lang w:bidi="ar-SY"/>
        </w:rPr>
        <w:t>مرور</w:t>
      </w:r>
      <w:r w:rsidRPr="00E26EBB">
        <w:rPr>
          <w:rFonts w:cs="Arial"/>
          <w:sz w:val="24"/>
          <w:szCs w:val="24"/>
          <w:rtl/>
          <w:lang w:bidi="ar-SY"/>
        </w:rPr>
        <w:t xml:space="preserve"> </w:t>
      </w:r>
      <w:r w:rsidRPr="00E26EBB">
        <w:rPr>
          <w:rFonts w:cs="Arial" w:hint="cs"/>
          <w:sz w:val="24"/>
          <w:szCs w:val="24"/>
          <w:rtl/>
          <w:lang w:bidi="ar-SY"/>
        </w:rPr>
        <w:t>مشفّرة</w:t>
      </w:r>
      <w:r w:rsidRPr="00E26EBB">
        <w:rPr>
          <w:sz w:val="24"/>
          <w:szCs w:val="24"/>
          <w:lang w:bidi="ar-SY"/>
        </w:rPr>
        <w:t xml:space="preserve"> Type-9</w:t>
      </w:r>
    </w:p>
    <w:p w14:paraId="2BFDB37C"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EDB6E9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BFD </w:t>
      </w:r>
      <w:r w:rsidRPr="00E26EBB">
        <w:rPr>
          <w:rFonts w:cs="Arial" w:hint="cs"/>
          <w:sz w:val="24"/>
          <w:szCs w:val="24"/>
          <w:rtl/>
          <w:lang w:bidi="ar-SY"/>
        </w:rPr>
        <w:t>متعدد</w:t>
      </w:r>
      <w:r w:rsidRPr="00E26EBB">
        <w:rPr>
          <w:rFonts w:cs="Arial"/>
          <w:sz w:val="24"/>
          <w:szCs w:val="24"/>
          <w:rtl/>
          <w:lang w:bidi="ar-SY"/>
        </w:rPr>
        <w:t xml:space="preserve"> </w:t>
      </w:r>
      <w:r w:rsidRPr="00E26EBB">
        <w:rPr>
          <w:rFonts w:cs="Arial" w:hint="cs"/>
          <w:sz w:val="24"/>
          <w:szCs w:val="24"/>
          <w:rtl/>
          <w:lang w:bidi="ar-SY"/>
        </w:rPr>
        <w:t>القفزات</w:t>
      </w:r>
      <w:r w:rsidRPr="00E26EBB">
        <w:rPr>
          <w:rFonts w:cs="Arial"/>
          <w:sz w:val="24"/>
          <w:szCs w:val="24"/>
          <w:rtl/>
          <w:lang w:bidi="ar-SY"/>
        </w:rPr>
        <w:t xml:space="preserve"> </w:t>
      </w:r>
      <w:r w:rsidRPr="00E26EBB">
        <w:rPr>
          <w:rFonts w:cs="Arial" w:hint="cs"/>
          <w:sz w:val="24"/>
          <w:szCs w:val="24"/>
          <w:rtl/>
          <w:lang w:bidi="ar-SY"/>
        </w:rPr>
        <w:t>لمراقبة</w:t>
      </w:r>
      <w:r w:rsidRPr="00E26EBB">
        <w:rPr>
          <w:rFonts w:cs="Arial"/>
          <w:sz w:val="24"/>
          <w:szCs w:val="24"/>
          <w:rtl/>
          <w:lang w:bidi="ar-SY"/>
        </w:rPr>
        <w:t xml:space="preserve"> </w:t>
      </w:r>
      <w:r w:rsidRPr="00E26EBB">
        <w:rPr>
          <w:rFonts w:cs="Arial" w:hint="cs"/>
          <w:sz w:val="24"/>
          <w:szCs w:val="24"/>
          <w:rtl/>
          <w:lang w:bidi="ar-SY"/>
        </w:rPr>
        <w:t>جلسات</w:t>
      </w:r>
      <w:r w:rsidRPr="00E26EBB">
        <w:rPr>
          <w:sz w:val="24"/>
          <w:szCs w:val="24"/>
          <w:lang w:bidi="ar-SY"/>
        </w:rPr>
        <w:t xml:space="preserve"> iBGP </w:t>
      </w:r>
      <w:r w:rsidRPr="00E26EBB">
        <w:rPr>
          <w:rFonts w:cs="Arial" w:hint="cs"/>
          <w:sz w:val="24"/>
          <w:szCs w:val="24"/>
          <w:rtl/>
          <w:lang w:bidi="ar-SY"/>
        </w:rPr>
        <w:t>مع</w:t>
      </w:r>
      <w:r w:rsidRPr="00E26EBB">
        <w:rPr>
          <w:rFonts w:cs="Arial"/>
          <w:sz w:val="24"/>
          <w:szCs w:val="24"/>
          <w:rtl/>
          <w:lang w:bidi="ar-SY"/>
        </w:rPr>
        <w:t xml:space="preserve"> </w:t>
      </w:r>
      <w:r w:rsidRPr="00E26EBB">
        <w:rPr>
          <w:rFonts w:cs="Arial" w:hint="cs"/>
          <w:sz w:val="24"/>
          <w:szCs w:val="24"/>
          <w:rtl/>
          <w:lang w:bidi="ar-SY"/>
        </w:rPr>
        <w:t>عاكسَي</w:t>
      </w:r>
      <w:r w:rsidRPr="00E26EBB">
        <w:rPr>
          <w:rFonts w:cs="Arial"/>
          <w:sz w:val="24"/>
          <w:szCs w:val="24"/>
          <w:rtl/>
          <w:lang w:bidi="ar-SY"/>
        </w:rPr>
        <w:t xml:space="preserve"> </w:t>
      </w:r>
      <w:r w:rsidRPr="00E26EBB">
        <w:rPr>
          <w:rFonts w:cs="Arial" w:hint="cs"/>
          <w:sz w:val="24"/>
          <w:szCs w:val="24"/>
          <w:rtl/>
          <w:lang w:bidi="ar-SY"/>
        </w:rPr>
        <w:t>المسار</w:t>
      </w:r>
      <w:r w:rsidRPr="00E26EBB">
        <w:rPr>
          <w:sz w:val="24"/>
          <w:szCs w:val="24"/>
          <w:lang w:bidi="ar-SY"/>
        </w:rPr>
        <w:t xml:space="preserve"> ──</w:t>
      </w:r>
    </w:p>
    <w:p w14:paraId="032F83A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bfd map ipv4 10.255.255.100/32 10.255.255.22/32 bfd-mh   ! </w:t>
      </w:r>
      <w:r w:rsidRPr="00E26EBB">
        <w:rPr>
          <w:rFonts w:cs="Arial" w:hint="cs"/>
          <w:sz w:val="24"/>
          <w:szCs w:val="24"/>
          <w:rtl/>
          <w:lang w:bidi="ar-SY"/>
        </w:rPr>
        <w:t>ربط</w:t>
      </w:r>
      <w:r w:rsidRPr="00E26EBB">
        <w:rPr>
          <w:sz w:val="24"/>
          <w:szCs w:val="24"/>
          <w:lang w:bidi="ar-SY"/>
        </w:rPr>
        <w:t xml:space="preserve"> RR1 </w:t>
      </w:r>
      <w:r w:rsidRPr="00E26EBB">
        <w:rPr>
          <w:rFonts w:cs="Arial" w:hint="cs"/>
          <w:sz w:val="24"/>
          <w:szCs w:val="24"/>
          <w:rtl/>
          <w:lang w:bidi="ar-SY"/>
        </w:rPr>
        <w:t>بقالب</w:t>
      </w:r>
      <w:r w:rsidRPr="00E26EBB">
        <w:rPr>
          <w:sz w:val="24"/>
          <w:szCs w:val="24"/>
          <w:lang w:bidi="ar-SY"/>
        </w:rPr>
        <w:t xml:space="preserve"> BFD </w:t>
      </w:r>
      <w:r w:rsidRPr="00E26EBB">
        <w:rPr>
          <w:rFonts w:cs="Arial" w:hint="cs"/>
          <w:sz w:val="24"/>
          <w:szCs w:val="24"/>
          <w:rtl/>
          <w:lang w:bidi="ar-SY"/>
        </w:rPr>
        <w:t>متعدد</w:t>
      </w:r>
      <w:r w:rsidRPr="00E26EBB">
        <w:rPr>
          <w:rFonts w:cs="Arial"/>
          <w:sz w:val="24"/>
          <w:szCs w:val="24"/>
          <w:rtl/>
          <w:lang w:bidi="ar-SY"/>
        </w:rPr>
        <w:t xml:space="preserve"> </w:t>
      </w:r>
      <w:r w:rsidRPr="00E26EBB">
        <w:rPr>
          <w:rFonts w:cs="Arial" w:hint="cs"/>
          <w:sz w:val="24"/>
          <w:szCs w:val="24"/>
          <w:rtl/>
          <w:lang w:bidi="ar-SY"/>
        </w:rPr>
        <w:t>القفزات</w:t>
      </w:r>
    </w:p>
    <w:p w14:paraId="50DB93B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bfd map ipv4 10.255.255.200/32 10.255.255.22/32 bfd-mh   ! </w:t>
      </w:r>
      <w:r w:rsidRPr="00E26EBB">
        <w:rPr>
          <w:rFonts w:cs="Arial" w:hint="cs"/>
          <w:sz w:val="24"/>
          <w:szCs w:val="24"/>
          <w:rtl/>
          <w:lang w:bidi="ar-SY"/>
        </w:rPr>
        <w:t>ربط</w:t>
      </w:r>
      <w:r w:rsidRPr="00E26EBB">
        <w:rPr>
          <w:sz w:val="24"/>
          <w:szCs w:val="24"/>
          <w:lang w:bidi="ar-SY"/>
        </w:rPr>
        <w:t xml:space="preserve"> RR2 </w:t>
      </w:r>
      <w:r w:rsidRPr="00E26EBB">
        <w:rPr>
          <w:rFonts w:cs="Arial" w:hint="cs"/>
          <w:sz w:val="24"/>
          <w:szCs w:val="24"/>
          <w:rtl/>
          <w:lang w:bidi="ar-SY"/>
        </w:rPr>
        <w:t>بقالب</w:t>
      </w:r>
      <w:r w:rsidRPr="00E26EBB">
        <w:rPr>
          <w:sz w:val="24"/>
          <w:szCs w:val="24"/>
          <w:lang w:bidi="ar-SY"/>
        </w:rPr>
        <w:t xml:space="preserve"> BFD </w:t>
      </w:r>
      <w:r w:rsidRPr="00E26EBB">
        <w:rPr>
          <w:rFonts w:cs="Arial" w:hint="cs"/>
          <w:sz w:val="24"/>
          <w:szCs w:val="24"/>
          <w:rtl/>
          <w:lang w:bidi="ar-SY"/>
        </w:rPr>
        <w:t>متعدد</w:t>
      </w:r>
      <w:r w:rsidRPr="00E26EBB">
        <w:rPr>
          <w:rFonts w:cs="Arial"/>
          <w:sz w:val="24"/>
          <w:szCs w:val="24"/>
          <w:rtl/>
          <w:lang w:bidi="ar-SY"/>
        </w:rPr>
        <w:t xml:space="preserve"> </w:t>
      </w:r>
      <w:r w:rsidRPr="00E26EBB">
        <w:rPr>
          <w:rFonts w:cs="Arial" w:hint="cs"/>
          <w:sz w:val="24"/>
          <w:szCs w:val="24"/>
          <w:rtl/>
          <w:lang w:bidi="ar-SY"/>
        </w:rPr>
        <w:t>القفزات</w:t>
      </w:r>
    </w:p>
    <w:p w14:paraId="12BE7D5F" w14:textId="77777777" w:rsidR="0003540B" w:rsidRPr="00E26EBB" w:rsidRDefault="0003540B" w:rsidP="00925D9A">
      <w:pPr>
        <w:bidi w:val="0"/>
        <w:spacing w:after="0" w:line="240" w:lineRule="auto"/>
        <w:rPr>
          <w:sz w:val="24"/>
          <w:szCs w:val="24"/>
          <w:lang w:bidi="ar-SY"/>
        </w:rPr>
      </w:pPr>
      <w:r w:rsidRPr="00E26EBB">
        <w:rPr>
          <w:sz w:val="24"/>
          <w:szCs w:val="24"/>
          <w:lang w:bidi="ar-SY"/>
        </w:rPr>
        <w:t>bfd-template multi-hop bfd-mh</w:t>
      </w:r>
    </w:p>
    <w:p w14:paraId="30DC5E3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interval min-tx 300 min-rx 300 multiplier 3   ! </w:t>
      </w:r>
      <w:r w:rsidRPr="00E26EBB">
        <w:rPr>
          <w:rFonts w:cs="Arial" w:hint="cs"/>
          <w:sz w:val="24"/>
          <w:szCs w:val="24"/>
          <w:rtl/>
          <w:lang w:bidi="ar-SY"/>
        </w:rPr>
        <w:t>كشف</w:t>
      </w:r>
      <w:r w:rsidRPr="00E26EBB">
        <w:rPr>
          <w:rFonts w:cs="Arial"/>
          <w:sz w:val="24"/>
          <w:szCs w:val="24"/>
          <w:rtl/>
          <w:lang w:bidi="ar-SY"/>
        </w:rPr>
        <w:t xml:space="preserve"> </w:t>
      </w:r>
      <w:r w:rsidRPr="00E26EBB">
        <w:rPr>
          <w:rFonts w:cs="Arial" w:hint="cs"/>
          <w:sz w:val="24"/>
          <w:szCs w:val="24"/>
          <w:rtl/>
          <w:lang w:bidi="ar-SY"/>
        </w:rPr>
        <w:t>انقطاع</w:t>
      </w:r>
      <w:r w:rsidRPr="00E26EBB">
        <w:rPr>
          <w:rFonts w:cs="Arial"/>
          <w:sz w:val="24"/>
          <w:szCs w:val="24"/>
          <w:rtl/>
          <w:lang w:bidi="ar-SY"/>
        </w:rPr>
        <w:t xml:space="preserve"> </w:t>
      </w:r>
      <w:r w:rsidRPr="00E26EBB">
        <w:rPr>
          <w:rFonts w:cs="Arial" w:hint="cs"/>
          <w:sz w:val="24"/>
          <w:szCs w:val="24"/>
          <w:rtl/>
          <w:lang w:bidi="ar-SY"/>
        </w:rPr>
        <w:t>جلسة</w:t>
      </w:r>
      <w:r w:rsidRPr="00E26EBB">
        <w:rPr>
          <w:sz w:val="24"/>
          <w:szCs w:val="24"/>
          <w:lang w:bidi="ar-SY"/>
        </w:rPr>
        <w:t xml:space="preserve"> BGP </w:t>
      </w:r>
      <w:r w:rsidRPr="00E26EBB">
        <w:rPr>
          <w:rFonts w:cs="Arial" w:hint="cs"/>
          <w:sz w:val="24"/>
          <w:szCs w:val="24"/>
          <w:rtl/>
          <w:lang w:bidi="ar-SY"/>
        </w:rPr>
        <w:t>خلال</w:t>
      </w:r>
      <w:r w:rsidRPr="00E26EBB">
        <w:rPr>
          <w:rFonts w:cs="Arial"/>
          <w:sz w:val="24"/>
          <w:szCs w:val="24"/>
          <w:rtl/>
          <w:lang w:bidi="ar-SY"/>
        </w:rPr>
        <w:t xml:space="preserve"> 900 </w:t>
      </w:r>
      <w:r w:rsidRPr="00E26EBB">
        <w:rPr>
          <w:rFonts w:cs="Arial" w:hint="cs"/>
          <w:sz w:val="24"/>
          <w:szCs w:val="24"/>
          <w:rtl/>
          <w:lang w:bidi="ar-SY"/>
        </w:rPr>
        <w:t>مللي</w:t>
      </w:r>
      <w:r w:rsidRPr="00E26EBB">
        <w:rPr>
          <w:rFonts w:cs="Arial"/>
          <w:sz w:val="24"/>
          <w:szCs w:val="24"/>
          <w:rtl/>
          <w:lang w:bidi="ar-SY"/>
        </w:rPr>
        <w:t xml:space="preserve"> </w:t>
      </w:r>
      <w:r w:rsidRPr="00E26EBB">
        <w:rPr>
          <w:rFonts w:cs="Arial" w:hint="cs"/>
          <w:sz w:val="24"/>
          <w:szCs w:val="24"/>
          <w:rtl/>
          <w:lang w:bidi="ar-SY"/>
        </w:rPr>
        <w:t>ثانية</w:t>
      </w:r>
    </w:p>
    <w:p w14:paraId="1117EA88"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5D8D28DD"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تعريف</w:t>
      </w:r>
      <w:r w:rsidRPr="00E26EBB">
        <w:rPr>
          <w:rFonts w:cs="Arial"/>
          <w:sz w:val="24"/>
          <w:szCs w:val="24"/>
          <w:rtl/>
          <w:lang w:bidi="ar-SY"/>
        </w:rPr>
        <w:t xml:space="preserve"> </w:t>
      </w:r>
      <w:r w:rsidRPr="00E26EBB">
        <w:rPr>
          <w:rFonts w:cs="Arial" w:hint="cs"/>
          <w:sz w:val="24"/>
          <w:szCs w:val="24"/>
          <w:rtl/>
          <w:lang w:bidi="ar-SY"/>
        </w:rPr>
        <w:t>فئات</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مرور</w:t>
      </w:r>
      <w:r w:rsidRPr="00E26EBB">
        <w:rPr>
          <w:rFonts w:cs="Arial"/>
          <w:sz w:val="24"/>
          <w:szCs w:val="24"/>
          <w:rtl/>
          <w:lang w:bidi="ar-SY"/>
        </w:rPr>
        <w:t xml:space="preserve"> </w:t>
      </w:r>
      <w:r w:rsidRPr="00E26EBB">
        <w:rPr>
          <w:rFonts w:cs="Arial" w:hint="cs"/>
          <w:sz w:val="24"/>
          <w:szCs w:val="24"/>
          <w:rtl/>
          <w:lang w:bidi="ar-SY"/>
        </w:rPr>
        <w:t>العملاء</w:t>
      </w:r>
      <w:r w:rsidRPr="00E26EBB">
        <w:rPr>
          <w:sz w:val="24"/>
          <w:szCs w:val="24"/>
          <w:lang w:bidi="ar-SY"/>
        </w:rPr>
        <w:t xml:space="preserve"> ─────────────────────</w:t>
      </w:r>
    </w:p>
    <w:p w14:paraId="0B658EBD" w14:textId="77777777" w:rsidR="0003540B" w:rsidRPr="00E26EBB" w:rsidRDefault="0003540B" w:rsidP="00925D9A">
      <w:pPr>
        <w:bidi w:val="0"/>
        <w:spacing w:after="0" w:line="240" w:lineRule="auto"/>
        <w:rPr>
          <w:sz w:val="24"/>
          <w:szCs w:val="24"/>
          <w:lang w:bidi="ar-SY"/>
        </w:rPr>
      </w:pPr>
      <w:r w:rsidRPr="00E26EBB">
        <w:rPr>
          <w:sz w:val="24"/>
          <w:szCs w:val="24"/>
          <w:lang w:bidi="ar-SY"/>
        </w:rPr>
        <w:t>class-map match-any cm-voice</w:t>
      </w:r>
    </w:p>
    <w:p w14:paraId="5221A41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match dscp ef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الصوت</w:t>
      </w:r>
      <w:r w:rsidRPr="00E26EBB">
        <w:rPr>
          <w:sz w:val="24"/>
          <w:szCs w:val="24"/>
          <w:lang w:bidi="ar-SY"/>
        </w:rPr>
        <w:t xml:space="preserve"> (Expedited Forwarding — </w:t>
      </w:r>
      <w:r w:rsidRPr="00E26EBB">
        <w:rPr>
          <w:rFonts w:cs="Arial" w:hint="cs"/>
          <w:sz w:val="24"/>
          <w:szCs w:val="24"/>
          <w:rtl/>
          <w:lang w:bidi="ar-SY"/>
        </w:rPr>
        <w:t>أعلى</w:t>
      </w:r>
      <w:r w:rsidRPr="00E26EBB">
        <w:rPr>
          <w:rFonts w:cs="Arial"/>
          <w:sz w:val="24"/>
          <w:szCs w:val="24"/>
          <w:rtl/>
          <w:lang w:bidi="ar-SY"/>
        </w:rPr>
        <w:t xml:space="preserve"> </w:t>
      </w:r>
      <w:r w:rsidRPr="00E26EBB">
        <w:rPr>
          <w:rFonts w:cs="Arial" w:hint="cs"/>
          <w:sz w:val="24"/>
          <w:szCs w:val="24"/>
          <w:rtl/>
          <w:lang w:bidi="ar-SY"/>
        </w:rPr>
        <w:t>أولوية</w:t>
      </w:r>
      <w:r w:rsidRPr="00E26EBB">
        <w:rPr>
          <w:sz w:val="24"/>
          <w:szCs w:val="24"/>
          <w:lang w:bidi="ar-SY"/>
        </w:rPr>
        <w:t>)</w:t>
      </w:r>
    </w:p>
    <w:p w14:paraId="6FA06EAD" w14:textId="77777777" w:rsidR="0003540B" w:rsidRPr="00E26EBB" w:rsidRDefault="0003540B" w:rsidP="00925D9A">
      <w:pPr>
        <w:bidi w:val="0"/>
        <w:spacing w:after="0" w:line="240" w:lineRule="auto"/>
        <w:rPr>
          <w:sz w:val="24"/>
          <w:szCs w:val="24"/>
          <w:lang w:bidi="ar-SY"/>
        </w:rPr>
      </w:pPr>
      <w:r w:rsidRPr="00E26EBB">
        <w:rPr>
          <w:sz w:val="24"/>
          <w:szCs w:val="24"/>
          <w:lang w:bidi="ar-SY"/>
        </w:rPr>
        <w:t>class-map match-any cm-video</w:t>
      </w:r>
    </w:p>
    <w:p w14:paraId="78C2D3C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match dscp af41 af42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الفيديو</w:t>
      </w:r>
    </w:p>
    <w:p w14:paraId="6542D5DA" w14:textId="77777777" w:rsidR="0003540B" w:rsidRPr="00E26EBB" w:rsidRDefault="0003540B" w:rsidP="00925D9A">
      <w:pPr>
        <w:bidi w:val="0"/>
        <w:spacing w:after="0" w:line="240" w:lineRule="auto"/>
        <w:rPr>
          <w:sz w:val="24"/>
          <w:szCs w:val="24"/>
          <w:lang w:bidi="ar-SY"/>
        </w:rPr>
      </w:pPr>
      <w:r w:rsidRPr="00E26EBB">
        <w:rPr>
          <w:sz w:val="24"/>
          <w:szCs w:val="24"/>
          <w:lang w:bidi="ar-SY"/>
        </w:rPr>
        <w:t>class-map match-any cm-downloads</w:t>
      </w:r>
    </w:p>
    <w:p w14:paraId="5012E955"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 xml:space="preserve"> match dscp af11 af21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التنزيل</w:t>
      </w:r>
      <w:r w:rsidRPr="00E26EBB">
        <w:rPr>
          <w:rFonts w:cs="Arial"/>
          <w:sz w:val="24"/>
          <w:szCs w:val="24"/>
          <w:rtl/>
          <w:lang w:bidi="ar-SY"/>
        </w:rPr>
        <w:t xml:space="preserve"> (</w:t>
      </w:r>
      <w:r w:rsidRPr="00E26EBB">
        <w:rPr>
          <w:rFonts w:cs="Arial" w:hint="cs"/>
          <w:sz w:val="24"/>
          <w:szCs w:val="24"/>
          <w:rtl/>
          <w:lang w:bidi="ar-SY"/>
        </w:rPr>
        <w:t>أولوية</w:t>
      </w:r>
      <w:r w:rsidRPr="00E26EBB">
        <w:rPr>
          <w:rFonts w:cs="Arial"/>
          <w:sz w:val="24"/>
          <w:szCs w:val="24"/>
          <w:rtl/>
          <w:lang w:bidi="ar-SY"/>
        </w:rPr>
        <w:t xml:space="preserve"> </w:t>
      </w:r>
      <w:r w:rsidRPr="00E26EBB">
        <w:rPr>
          <w:rFonts w:cs="Arial" w:hint="cs"/>
          <w:sz w:val="24"/>
          <w:szCs w:val="24"/>
          <w:rtl/>
          <w:lang w:bidi="ar-SY"/>
        </w:rPr>
        <w:t>منخفضة</w:t>
      </w:r>
      <w:r w:rsidRPr="00E26EBB">
        <w:rPr>
          <w:rFonts w:cs="Arial"/>
          <w:sz w:val="24"/>
          <w:szCs w:val="24"/>
          <w:rtl/>
          <w:lang w:bidi="ar-SY"/>
        </w:rPr>
        <w:t>)</w:t>
      </w:r>
    </w:p>
    <w:p w14:paraId="008E3341" w14:textId="77777777" w:rsidR="0003540B" w:rsidRPr="00E26EBB" w:rsidRDefault="0003540B" w:rsidP="00925D9A">
      <w:pPr>
        <w:bidi w:val="0"/>
        <w:spacing w:after="0" w:line="240" w:lineRule="auto"/>
        <w:rPr>
          <w:sz w:val="24"/>
          <w:szCs w:val="24"/>
          <w:lang w:bidi="ar-SY"/>
        </w:rPr>
      </w:pPr>
      <w:r w:rsidRPr="00E26EBB">
        <w:rPr>
          <w:sz w:val="24"/>
          <w:szCs w:val="24"/>
          <w:lang w:bidi="ar-SY"/>
        </w:rPr>
        <w:t>class-map match-any cm-management</w:t>
      </w:r>
    </w:p>
    <w:p w14:paraId="6A51022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match dscp cs6 cs7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الإدارة</w:t>
      </w:r>
    </w:p>
    <w:p w14:paraId="40CB8AB3"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5B94CABE"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الأولاد</w:t>
      </w:r>
      <w:r w:rsidRPr="00E26EBB">
        <w:rPr>
          <w:sz w:val="24"/>
          <w:szCs w:val="24"/>
          <w:lang w:bidi="ar-SY"/>
        </w:rPr>
        <w:t xml:space="preserve"> (Child) </w:t>
      </w:r>
      <w:r w:rsidRPr="00E26EBB">
        <w:rPr>
          <w:rFonts w:cs="Arial" w:hint="cs"/>
          <w:sz w:val="24"/>
          <w:szCs w:val="24"/>
          <w:rtl/>
          <w:lang w:bidi="ar-SY"/>
        </w:rPr>
        <w:t>لجدولة</w:t>
      </w:r>
      <w:r w:rsidRPr="00E26EBB">
        <w:rPr>
          <w:rFonts w:cs="Arial"/>
          <w:sz w:val="24"/>
          <w:szCs w:val="24"/>
          <w:rtl/>
          <w:lang w:bidi="ar-SY"/>
        </w:rPr>
        <w:t xml:space="preserve"> </w:t>
      </w:r>
      <w:r w:rsidRPr="00E26EBB">
        <w:rPr>
          <w:rFonts w:cs="Arial" w:hint="cs"/>
          <w:sz w:val="24"/>
          <w:szCs w:val="24"/>
          <w:rtl/>
          <w:lang w:bidi="ar-SY"/>
        </w:rPr>
        <w:t>الخروج</w:t>
      </w:r>
      <w:r w:rsidRPr="00E26EBB">
        <w:rPr>
          <w:sz w:val="24"/>
          <w:szCs w:val="24"/>
          <w:lang w:bidi="ar-SY"/>
        </w:rPr>
        <w:t xml:space="preserve"> ───────────────</w:t>
      </w:r>
    </w:p>
    <w:p w14:paraId="7632D36E" w14:textId="77777777" w:rsidR="0003540B" w:rsidRPr="00E26EBB" w:rsidRDefault="0003540B" w:rsidP="00925D9A">
      <w:pPr>
        <w:bidi w:val="0"/>
        <w:spacing w:after="0" w:line="240" w:lineRule="auto"/>
        <w:rPr>
          <w:sz w:val="24"/>
          <w:szCs w:val="24"/>
          <w:lang w:bidi="ar-SY"/>
        </w:rPr>
      </w:pPr>
      <w:r w:rsidRPr="00E26EBB">
        <w:rPr>
          <w:sz w:val="24"/>
          <w:szCs w:val="24"/>
          <w:lang w:bidi="ar-SY"/>
        </w:rPr>
        <w:t>policy-map pm-child-egress</w:t>
      </w:r>
    </w:p>
    <w:p w14:paraId="16E61F3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cm-voice</w:t>
      </w:r>
    </w:p>
    <w:p w14:paraId="15477AF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priority percent 20        ! </w:t>
      </w:r>
      <w:r w:rsidRPr="00E26EBB">
        <w:rPr>
          <w:rFonts w:cs="Arial" w:hint="cs"/>
          <w:sz w:val="24"/>
          <w:szCs w:val="24"/>
          <w:rtl/>
          <w:lang w:bidi="ar-SY"/>
        </w:rPr>
        <w:t>أولوية</w:t>
      </w:r>
      <w:r w:rsidRPr="00E26EBB">
        <w:rPr>
          <w:rFonts w:cs="Arial"/>
          <w:sz w:val="24"/>
          <w:szCs w:val="24"/>
          <w:rtl/>
          <w:lang w:bidi="ar-SY"/>
        </w:rPr>
        <w:t xml:space="preserve"> </w:t>
      </w:r>
      <w:r w:rsidRPr="00E26EBB">
        <w:rPr>
          <w:rFonts w:cs="Arial" w:hint="cs"/>
          <w:sz w:val="24"/>
          <w:szCs w:val="24"/>
          <w:rtl/>
          <w:lang w:bidi="ar-SY"/>
        </w:rPr>
        <w:t>قصوى</w:t>
      </w:r>
      <w:r w:rsidRPr="00E26EBB">
        <w:rPr>
          <w:sz w:val="24"/>
          <w:szCs w:val="24"/>
          <w:lang w:bidi="ar-SY"/>
        </w:rPr>
        <w:t xml:space="preserve"> LLQ </w:t>
      </w:r>
      <w:r w:rsidRPr="00E26EBB">
        <w:rPr>
          <w:rFonts w:cs="Arial" w:hint="cs"/>
          <w:sz w:val="24"/>
          <w:szCs w:val="24"/>
          <w:rtl/>
          <w:lang w:bidi="ar-SY"/>
        </w:rPr>
        <w:t>بنسبة</w:t>
      </w:r>
      <w:r w:rsidRPr="00E26EBB">
        <w:rPr>
          <w:rFonts w:cs="Arial"/>
          <w:sz w:val="24"/>
          <w:szCs w:val="24"/>
          <w:rtl/>
          <w:lang w:bidi="ar-SY"/>
        </w:rPr>
        <w:t xml:space="preserve"> 20% </w:t>
      </w:r>
      <w:r w:rsidRPr="00E26EBB">
        <w:rPr>
          <w:rFonts w:cs="Arial" w:hint="cs"/>
          <w:sz w:val="24"/>
          <w:szCs w:val="24"/>
          <w:rtl/>
          <w:lang w:bidi="ar-SY"/>
        </w:rPr>
        <w:t>للصوت</w:t>
      </w:r>
      <w:r w:rsidRPr="00E26EBB">
        <w:rPr>
          <w:rFonts w:cs="Arial"/>
          <w:sz w:val="24"/>
          <w:szCs w:val="24"/>
          <w:rtl/>
          <w:lang w:bidi="ar-SY"/>
        </w:rPr>
        <w:t xml:space="preserve"> — </w:t>
      </w:r>
      <w:r w:rsidRPr="00E26EBB">
        <w:rPr>
          <w:rFonts w:cs="Arial" w:hint="cs"/>
          <w:sz w:val="24"/>
          <w:szCs w:val="24"/>
          <w:rtl/>
          <w:lang w:bidi="ar-SY"/>
        </w:rPr>
        <w:t>لا</w:t>
      </w:r>
      <w:r w:rsidRPr="00E26EBB">
        <w:rPr>
          <w:rFonts w:cs="Arial"/>
          <w:sz w:val="24"/>
          <w:szCs w:val="24"/>
          <w:rtl/>
          <w:lang w:bidi="ar-SY"/>
        </w:rPr>
        <w:t xml:space="preserve"> </w:t>
      </w:r>
      <w:r w:rsidRPr="00E26EBB">
        <w:rPr>
          <w:rFonts w:cs="Arial" w:hint="cs"/>
          <w:sz w:val="24"/>
          <w:szCs w:val="24"/>
          <w:rtl/>
          <w:lang w:bidi="ar-SY"/>
        </w:rPr>
        <w:t>تأخير</w:t>
      </w:r>
    </w:p>
    <w:p w14:paraId="7243FE6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cm-video</w:t>
      </w:r>
    </w:p>
    <w:p w14:paraId="3582F47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bandwidth percent 30       ! </w:t>
      </w:r>
      <w:r w:rsidRPr="00E26EBB">
        <w:rPr>
          <w:rFonts w:cs="Arial" w:hint="cs"/>
          <w:sz w:val="24"/>
          <w:szCs w:val="24"/>
          <w:rtl/>
          <w:lang w:bidi="ar-SY"/>
        </w:rPr>
        <w:t>ضمان</w:t>
      </w:r>
      <w:r w:rsidRPr="00E26EBB">
        <w:rPr>
          <w:rFonts w:cs="Arial"/>
          <w:sz w:val="24"/>
          <w:szCs w:val="24"/>
          <w:rtl/>
          <w:lang w:bidi="ar-SY"/>
        </w:rPr>
        <w:t xml:space="preserve"> 30% </w:t>
      </w:r>
      <w:r w:rsidRPr="00E26EBB">
        <w:rPr>
          <w:rFonts w:cs="Arial" w:hint="cs"/>
          <w:sz w:val="24"/>
          <w:szCs w:val="24"/>
          <w:rtl/>
          <w:lang w:bidi="ar-SY"/>
        </w:rPr>
        <w:t>للفيديو</w:t>
      </w:r>
    </w:p>
    <w:p w14:paraId="7BE8F3E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cm-downloads</w:t>
      </w:r>
    </w:p>
    <w:p w14:paraId="32E20F7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bandwidth percent 20       ! </w:t>
      </w:r>
      <w:r w:rsidRPr="00E26EBB">
        <w:rPr>
          <w:rFonts w:cs="Arial" w:hint="cs"/>
          <w:sz w:val="24"/>
          <w:szCs w:val="24"/>
          <w:rtl/>
          <w:lang w:bidi="ar-SY"/>
        </w:rPr>
        <w:t>ضمان</w:t>
      </w:r>
      <w:r w:rsidRPr="00E26EBB">
        <w:rPr>
          <w:rFonts w:cs="Arial"/>
          <w:sz w:val="24"/>
          <w:szCs w:val="24"/>
          <w:rtl/>
          <w:lang w:bidi="ar-SY"/>
        </w:rPr>
        <w:t xml:space="preserve"> 20% </w:t>
      </w:r>
      <w:r w:rsidRPr="00E26EBB">
        <w:rPr>
          <w:rFonts w:cs="Arial" w:hint="cs"/>
          <w:sz w:val="24"/>
          <w:szCs w:val="24"/>
          <w:rtl/>
          <w:lang w:bidi="ar-SY"/>
        </w:rPr>
        <w:t>للتنزيل</w:t>
      </w:r>
    </w:p>
    <w:p w14:paraId="2577BED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random-detect dscp-based   ! WRED </w:t>
      </w:r>
      <w:r w:rsidRPr="00E26EBB">
        <w:rPr>
          <w:rFonts w:cs="Arial" w:hint="cs"/>
          <w:sz w:val="24"/>
          <w:szCs w:val="24"/>
          <w:rtl/>
          <w:lang w:bidi="ar-SY"/>
        </w:rPr>
        <w:t>لتجنّب</w:t>
      </w:r>
      <w:r w:rsidRPr="00E26EBB">
        <w:rPr>
          <w:rFonts w:cs="Arial"/>
          <w:sz w:val="24"/>
          <w:szCs w:val="24"/>
          <w:rtl/>
          <w:lang w:bidi="ar-SY"/>
        </w:rPr>
        <w:t xml:space="preserve"> </w:t>
      </w:r>
      <w:r w:rsidRPr="00E26EBB">
        <w:rPr>
          <w:rFonts w:cs="Arial" w:hint="cs"/>
          <w:sz w:val="24"/>
          <w:szCs w:val="24"/>
          <w:rtl/>
          <w:lang w:bidi="ar-SY"/>
        </w:rPr>
        <w:t>الاختناق</w:t>
      </w:r>
      <w:r w:rsidRPr="00E26EBB">
        <w:rPr>
          <w:rFonts w:cs="Arial"/>
          <w:sz w:val="24"/>
          <w:szCs w:val="24"/>
          <w:rtl/>
          <w:lang w:bidi="ar-SY"/>
        </w:rPr>
        <w:t xml:space="preserve"> </w:t>
      </w:r>
      <w:r w:rsidRPr="00E26EBB">
        <w:rPr>
          <w:rFonts w:cs="Arial" w:hint="cs"/>
          <w:sz w:val="24"/>
          <w:szCs w:val="24"/>
          <w:rtl/>
          <w:lang w:bidi="ar-SY"/>
        </w:rPr>
        <w:t>بحذف</w:t>
      </w:r>
      <w:r w:rsidRPr="00E26EBB">
        <w:rPr>
          <w:rFonts w:cs="Arial"/>
          <w:sz w:val="24"/>
          <w:szCs w:val="24"/>
          <w:rtl/>
          <w:lang w:bidi="ar-SY"/>
        </w:rPr>
        <w:t xml:space="preserve"> </w:t>
      </w:r>
      <w:r w:rsidRPr="00E26EBB">
        <w:rPr>
          <w:rFonts w:cs="Arial" w:hint="cs"/>
          <w:sz w:val="24"/>
          <w:szCs w:val="24"/>
          <w:rtl/>
          <w:lang w:bidi="ar-SY"/>
        </w:rPr>
        <w:t>انتقائي</w:t>
      </w:r>
      <w:r w:rsidRPr="00E26EBB">
        <w:rPr>
          <w:sz w:val="24"/>
          <w:szCs w:val="24"/>
          <w:lang w:bidi="ar-SY"/>
        </w:rPr>
        <w:t xml:space="preserve">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فعّال</w:t>
      </w:r>
      <w:r w:rsidRPr="00E26EBB">
        <w:rPr>
          <w:rFonts w:cs="Arial"/>
          <w:sz w:val="24"/>
          <w:szCs w:val="24"/>
          <w:rtl/>
          <w:lang w:bidi="ar-SY"/>
        </w:rPr>
        <w:t xml:space="preserve"> </w:t>
      </w:r>
      <w:r w:rsidRPr="00E26EBB">
        <w:rPr>
          <w:rFonts w:cs="Arial" w:hint="cs"/>
          <w:sz w:val="24"/>
          <w:szCs w:val="24"/>
          <w:rtl/>
          <w:lang w:bidi="ar-SY"/>
        </w:rPr>
        <w:t>بسبب</w:t>
      </w:r>
      <w:r w:rsidRPr="00E26EBB">
        <w:rPr>
          <w:sz w:val="24"/>
          <w:szCs w:val="24"/>
          <w:lang w:bidi="ar-SY"/>
        </w:rPr>
        <w:t xml:space="preserve"> Untrusted DSCP)</w:t>
      </w:r>
    </w:p>
    <w:p w14:paraId="7DE2096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cm-management</w:t>
      </w:r>
    </w:p>
    <w:p w14:paraId="6390EFC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bandwidth percent 5        ! </w:t>
      </w:r>
      <w:r w:rsidRPr="00E26EBB">
        <w:rPr>
          <w:rFonts w:cs="Arial" w:hint="cs"/>
          <w:sz w:val="24"/>
          <w:szCs w:val="24"/>
          <w:rtl/>
          <w:lang w:bidi="ar-SY"/>
        </w:rPr>
        <w:t>ضمان</w:t>
      </w:r>
      <w:r w:rsidRPr="00E26EBB">
        <w:rPr>
          <w:rFonts w:cs="Arial"/>
          <w:sz w:val="24"/>
          <w:szCs w:val="24"/>
          <w:rtl/>
          <w:lang w:bidi="ar-SY"/>
        </w:rPr>
        <w:t xml:space="preserve"> 5% </w:t>
      </w:r>
      <w:r w:rsidRPr="00E26EBB">
        <w:rPr>
          <w:rFonts w:cs="Arial" w:hint="cs"/>
          <w:sz w:val="24"/>
          <w:szCs w:val="24"/>
          <w:rtl/>
          <w:lang w:bidi="ar-SY"/>
        </w:rPr>
        <w:t>للإدارة</w:t>
      </w:r>
    </w:p>
    <w:p w14:paraId="4A4B299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class-default</w:t>
      </w:r>
    </w:p>
    <w:p w14:paraId="408660B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fair-queue                 ! </w:t>
      </w:r>
      <w:r w:rsidRPr="00E26EBB">
        <w:rPr>
          <w:rFonts w:cs="Arial" w:hint="cs"/>
          <w:sz w:val="24"/>
          <w:szCs w:val="24"/>
          <w:rtl/>
          <w:lang w:bidi="ar-SY"/>
        </w:rPr>
        <w:t>توزيع</w:t>
      </w:r>
      <w:r w:rsidRPr="00E26EBB">
        <w:rPr>
          <w:rFonts w:cs="Arial"/>
          <w:sz w:val="24"/>
          <w:szCs w:val="24"/>
          <w:rtl/>
          <w:lang w:bidi="ar-SY"/>
        </w:rPr>
        <w:t xml:space="preserve"> </w:t>
      </w:r>
      <w:r w:rsidRPr="00E26EBB">
        <w:rPr>
          <w:rFonts w:cs="Arial" w:hint="cs"/>
          <w:sz w:val="24"/>
          <w:szCs w:val="24"/>
          <w:rtl/>
          <w:lang w:bidi="ar-SY"/>
        </w:rPr>
        <w:t>عادل</w:t>
      </w:r>
      <w:r w:rsidRPr="00E26EBB">
        <w:rPr>
          <w:rFonts w:cs="Arial"/>
          <w:sz w:val="24"/>
          <w:szCs w:val="24"/>
          <w:rtl/>
          <w:lang w:bidi="ar-SY"/>
        </w:rPr>
        <w:t xml:space="preserve"> </w:t>
      </w:r>
      <w:r w:rsidRPr="00E26EBB">
        <w:rPr>
          <w:rFonts w:cs="Arial" w:hint="cs"/>
          <w:sz w:val="24"/>
          <w:szCs w:val="24"/>
          <w:rtl/>
          <w:lang w:bidi="ar-SY"/>
        </w:rPr>
        <w:t>لباقي</w:t>
      </w:r>
      <w:r w:rsidRPr="00E26EBB">
        <w:rPr>
          <w:rFonts w:cs="Arial"/>
          <w:sz w:val="24"/>
          <w:szCs w:val="24"/>
          <w:rtl/>
          <w:lang w:bidi="ar-SY"/>
        </w:rPr>
        <w:t xml:space="preserve"> </w:t>
      </w:r>
      <w:r w:rsidRPr="00E26EBB">
        <w:rPr>
          <w:rFonts w:cs="Arial" w:hint="cs"/>
          <w:sz w:val="24"/>
          <w:szCs w:val="24"/>
          <w:rtl/>
          <w:lang w:bidi="ar-SY"/>
        </w:rPr>
        <w:t>الحركة</w:t>
      </w:r>
    </w:p>
    <w:p w14:paraId="7E39196E"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F917FB4"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الصعود</w:t>
      </w:r>
      <w:r w:rsidRPr="00E26EBB">
        <w:rPr>
          <w:sz w:val="24"/>
          <w:szCs w:val="24"/>
          <w:lang w:bidi="ar-SY"/>
        </w:rPr>
        <w:t xml:space="preserve"> (Upload)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العميل</w:t>
      </w:r>
      <w:r w:rsidRPr="00E26EBB">
        <w:rPr>
          <w:sz w:val="24"/>
          <w:szCs w:val="24"/>
          <w:lang w:bidi="ar-SY"/>
        </w:rPr>
        <w:t xml:space="preserve"> ───────────────────</w:t>
      </w:r>
    </w:p>
    <w:p w14:paraId="3BDD083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r w:rsidRPr="00E26EBB">
        <w:rPr>
          <w:rFonts w:cs="Arial" w:hint="cs"/>
          <w:sz w:val="24"/>
          <w:szCs w:val="24"/>
          <w:rtl/>
          <w:lang w:bidi="ar-SY"/>
        </w:rPr>
        <w:t>تُعيد</w:t>
      </w:r>
      <w:r w:rsidRPr="00E26EBB">
        <w:rPr>
          <w:rFonts w:cs="Arial"/>
          <w:sz w:val="24"/>
          <w:szCs w:val="24"/>
          <w:rtl/>
          <w:lang w:bidi="ar-SY"/>
        </w:rPr>
        <w:t xml:space="preserve"> </w:t>
      </w:r>
      <w:r w:rsidRPr="00E26EBB">
        <w:rPr>
          <w:rFonts w:cs="Arial" w:hint="cs"/>
          <w:sz w:val="24"/>
          <w:szCs w:val="24"/>
          <w:rtl/>
          <w:lang w:bidi="ar-SY"/>
        </w:rPr>
        <w:t>وسم</w:t>
      </w:r>
      <w:r w:rsidRPr="00E26EBB">
        <w:rPr>
          <w:rFonts w:cs="Arial"/>
          <w:sz w:val="24"/>
          <w:szCs w:val="24"/>
          <w:rtl/>
          <w:lang w:bidi="ar-SY"/>
        </w:rPr>
        <w:t xml:space="preserve"> </w:t>
      </w:r>
      <w:r w:rsidRPr="00E26EBB">
        <w:rPr>
          <w:rFonts w:cs="Arial" w:hint="cs"/>
          <w:sz w:val="24"/>
          <w:szCs w:val="24"/>
          <w:rtl/>
          <w:lang w:bidi="ar-SY"/>
        </w:rPr>
        <w:t>الحزم</w:t>
      </w:r>
      <w:r w:rsidRPr="00E26EBB">
        <w:rPr>
          <w:rFonts w:cs="Arial"/>
          <w:sz w:val="24"/>
          <w:szCs w:val="24"/>
          <w:rtl/>
          <w:lang w:bidi="ar-SY"/>
        </w:rPr>
        <w:t xml:space="preserve"> </w:t>
      </w:r>
      <w:r w:rsidRPr="00E26EBB">
        <w:rPr>
          <w:rFonts w:cs="Arial" w:hint="cs"/>
          <w:sz w:val="24"/>
          <w:szCs w:val="24"/>
          <w:rtl/>
          <w:lang w:bidi="ar-SY"/>
        </w:rPr>
        <w:t>وتُطبّق</w:t>
      </w:r>
      <w:r w:rsidRPr="00E26EBB">
        <w:rPr>
          <w:rFonts w:cs="Arial"/>
          <w:sz w:val="24"/>
          <w:szCs w:val="24"/>
          <w:rtl/>
          <w:lang w:bidi="ar-SY"/>
        </w:rPr>
        <w:t xml:space="preserve"> </w:t>
      </w:r>
      <w:r w:rsidRPr="00E26EBB">
        <w:rPr>
          <w:rFonts w:cs="Arial" w:hint="cs"/>
          <w:sz w:val="24"/>
          <w:szCs w:val="24"/>
          <w:rtl/>
          <w:lang w:bidi="ar-SY"/>
        </w:rPr>
        <w:t>حدود</w:t>
      </w:r>
      <w:r w:rsidRPr="00E26EBB">
        <w:rPr>
          <w:rFonts w:cs="Arial"/>
          <w:sz w:val="24"/>
          <w:szCs w:val="24"/>
          <w:rtl/>
          <w:lang w:bidi="ar-SY"/>
        </w:rPr>
        <w:t xml:space="preserve"> </w:t>
      </w:r>
      <w:r w:rsidRPr="00E26EBB">
        <w:rPr>
          <w:rFonts w:cs="Arial" w:hint="cs"/>
          <w:sz w:val="24"/>
          <w:szCs w:val="24"/>
          <w:rtl/>
          <w:lang w:bidi="ar-SY"/>
        </w:rPr>
        <w:t>المعدل</w:t>
      </w:r>
      <w:r w:rsidRPr="00E26EBB">
        <w:rPr>
          <w:rFonts w:cs="Arial"/>
          <w:sz w:val="24"/>
          <w:szCs w:val="24"/>
          <w:rtl/>
          <w:lang w:bidi="ar-SY"/>
        </w:rPr>
        <w:t xml:space="preserve"> — </w:t>
      </w:r>
      <w:r w:rsidRPr="00E26EBB">
        <w:rPr>
          <w:rFonts w:cs="Arial" w:hint="cs"/>
          <w:sz w:val="24"/>
          <w:szCs w:val="24"/>
          <w:rtl/>
          <w:lang w:bidi="ar-SY"/>
        </w:rPr>
        <w:t>تتجاهل</w:t>
      </w:r>
      <w:r w:rsidRPr="00E26EBB">
        <w:rPr>
          <w:sz w:val="24"/>
          <w:szCs w:val="24"/>
          <w:lang w:bidi="ar-SY"/>
        </w:rPr>
        <w:t xml:space="preserve"> DSCP </w:t>
      </w:r>
      <w:r w:rsidRPr="00E26EBB">
        <w:rPr>
          <w:rFonts w:cs="Arial" w:hint="cs"/>
          <w:sz w:val="24"/>
          <w:szCs w:val="24"/>
          <w:rtl/>
          <w:lang w:bidi="ar-SY"/>
        </w:rPr>
        <w:t>الوارد</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العميل</w:t>
      </w:r>
    </w:p>
    <w:p w14:paraId="2990E825" w14:textId="77777777" w:rsidR="0003540B" w:rsidRPr="00E26EBB" w:rsidRDefault="0003540B" w:rsidP="00925D9A">
      <w:pPr>
        <w:bidi w:val="0"/>
        <w:spacing w:after="0" w:line="240" w:lineRule="auto"/>
        <w:rPr>
          <w:sz w:val="24"/>
          <w:szCs w:val="24"/>
          <w:lang w:bidi="ar-SY"/>
        </w:rPr>
      </w:pPr>
      <w:r w:rsidRPr="00E26EBB">
        <w:rPr>
          <w:sz w:val="24"/>
          <w:szCs w:val="24"/>
          <w:lang w:bidi="ar-SY"/>
        </w:rPr>
        <w:t>policy-map pm-child-upload-optimized</w:t>
      </w:r>
    </w:p>
    <w:p w14:paraId="372695D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cm-voice</w:t>
      </w:r>
    </w:p>
    <w:p w14:paraId="5E4EBD4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set dscp ef                                                        ! </w:t>
      </w:r>
      <w:r w:rsidRPr="00E26EBB">
        <w:rPr>
          <w:rFonts w:cs="Arial" w:hint="cs"/>
          <w:sz w:val="24"/>
          <w:szCs w:val="24"/>
          <w:rtl/>
          <w:lang w:bidi="ar-SY"/>
        </w:rPr>
        <w:t>إعادة</w:t>
      </w:r>
      <w:r w:rsidRPr="00E26EBB">
        <w:rPr>
          <w:rFonts w:cs="Arial"/>
          <w:sz w:val="24"/>
          <w:szCs w:val="24"/>
          <w:rtl/>
          <w:lang w:bidi="ar-SY"/>
        </w:rPr>
        <w:t xml:space="preserve"> </w:t>
      </w:r>
      <w:r w:rsidRPr="00E26EBB">
        <w:rPr>
          <w:rFonts w:cs="Arial" w:hint="cs"/>
          <w:sz w:val="24"/>
          <w:szCs w:val="24"/>
          <w:rtl/>
          <w:lang w:bidi="ar-SY"/>
        </w:rPr>
        <w:t>وسم</w:t>
      </w:r>
      <w:r w:rsidRPr="00E26EBB">
        <w:rPr>
          <w:rFonts w:cs="Arial"/>
          <w:sz w:val="24"/>
          <w:szCs w:val="24"/>
          <w:rtl/>
          <w:lang w:bidi="ar-SY"/>
        </w:rPr>
        <w:t xml:space="preserve"> </w:t>
      </w:r>
      <w:r w:rsidRPr="00E26EBB">
        <w:rPr>
          <w:rFonts w:cs="Arial" w:hint="cs"/>
          <w:sz w:val="24"/>
          <w:szCs w:val="24"/>
          <w:rtl/>
          <w:lang w:bidi="ar-SY"/>
        </w:rPr>
        <w:t>الصوت</w:t>
      </w:r>
    </w:p>
    <w:p w14:paraId="0DC14AA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police cir 2000000 bc 62500 conform-action transmit exceed-action drop   ! </w:t>
      </w:r>
      <w:r w:rsidRPr="00E26EBB">
        <w:rPr>
          <w:rFonts w:cs="Arial" w:hint="cs"/>
          <w:sz w:val="24"/>
          <w:szCs w:val="24"/>
          <w:rtl/>
          <w:lang w:bidi="ar-SY"/>
        </w:rPr>
        <w:t>حد</w:t>
      </w:r>
      <w:r w:rsidRPr="00E26EBB">
        <w:rPr>
          <w:rFonts w:cs="Arial"/>
          <w:sz w:val="24"/>
          <w:szCs w:val="24"/>
          <w:rtl/>
          <w:lang w:bidi="ar-SY"/>
        </w:rPr>
        <w:t xml:space="preserve"> 2</w:t>
      </w:r>
      <w:r w:rsidRPr="00E26EBB">
        <w:rPr>
          <w:sz w:val="24"/>
          <w:szCs w:val="24"/>
          <w:lang w:bidi="ar-SY"/>
        </w:rPr>
        <w:t xml:space="preserve"> Mbps</w:t>
      </w:r>
    </w:p>
    <w:p w14:paraId="4B58CE8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cm-video</w:t>
      </w:r>
    </w:p>
    <w:p w14:paraId="28F86BF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set dscp af41</w:t>
      </w:r>
    </w:p>
    <w:p w14:paraId="5D5372F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police cir 3000000 bc 93750 conform-action transmit exceed-action drop   ! </w:t>
      </w:r>
      <w:r w:rsidRPr="00E26EBB">
        <w:rPr>
          <w:rFonts w:cs="Arial" w:hint="cs"/>
          <w:sz w:val="24"/>
          <w:szCs w:val="24"/>
          <w:rtl/>
          <w:lang w:bidi="ar-SY"/>
        </w:rPr>
        <w:t>حد</w:t>
      </w:r>
      <w:r w:rsidRPr="00E26EBB">
        <w:rPr>
          <w:rFonts w:cs="Arial"/>
          <w:sz w:val="24"/>
          <w:szCs w:val="24"/>
          <w:rtl/>
          <w:lang w:bidi="ar-SY"/>
        </w:rPr>
        <w:t xml:space="preserve"> 3</w:t>
      </w:r>
      <w:r w:rsidRPr="00E26EBB">
        <w:rPr>
          <w:sz w:val="24"/>
          <w:szCs w:val="24"/>
          <w:lang w:bidi="ar-SY"/>
        </w:rPr>
        <w:t xml:space="preserve"> Mbps</w:t>
      </w:r>
    </w:p>
    <w:p w14:paraId="656D83E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cm-management</w:t>
      </w:r>
    </w:p>
    <w:p w14:paraId="356B2F6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set dscp cs6</w:t>
      </w:r>
    </w:p>
    <w:p w14:paraId="6C0587F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police cir 512000 bc 16000 conform-action transmit exceed-action drop    ! </w:t>
      </w:r>
      <w:r w:rsidRPr="00E26EBB">
        <w:rPr>
          <w:rFonts w:cs="Arial" w:hint="cs"/>
          <w:sz w:val="24"/>
          <w:szCs w:val="24"/>
          <w:rtl/>
          <w:lang w:bidi="ar-SY"/>
        </w:rPr>
        <w:t>حد</w:t>
      </w:r>
      <w:r w:rsidRPr="00E26EBB">
        <w:rPr>
          <w:rFonts w:cs="Arial"/>
          <w:sz w:val="24"/>
          <w:szCs w:val="24"/>
          <w:rtl/>
          <w:lang w:bidi="ar-SY"/>
        </w:rPr>
        <w:t xml:space="preserve"> 512</w:t>
      </w:r>
      <w:r w:rsidRPr="00E26EBB">
        <w:rPr>
          <w:sz w:val="24"/>
          <w:szCs w:val="24"/>
          <w:lang w:bidi="ar-SY"/>
        </w:rPr>
        <w:t xml:space="preserve"> Kbps</w:t>
      </w:r>
    </w:p>
    <w:p w14:paraId="2B3EB00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class-default</w:t>
      </w:r>
    </w:p>
    <w:p w14:paraId="1EF3E28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set dscp default                                                   ! </w:t>
      </w:r>
      <w:r w:rsidRPr="00E26EBB">
        <w:rPr>
          <w:rFonts w:cs="Arial" w:hint="cs"/>
          <w:sz w:val="24"/>
          <w:szCs w:val="24"/>
          <w:rtl/>
          <w:lang w:bidi="ar-SY"/>
        </w:rPr>
        <w:t>مسح</w:t>
      </w:r>
      <w:r w:rsidRPr="00E26EBB">
        <w:rPr>
          <w:sz w:val="24"/>
          <w:szCs w:val="24"/>
          <w:lang w:bidi="ar-SY"/>
        </w:rPr>
        <w:t xml:space="preserve"> DSCP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المعترف</w:t>
      </w:r>
      <w:r w:rsidRPr="00E26EBB">
        <w:rPr>
          <w:rFonts w:cs="Arial"/>
          <w:sz w:val="24"/>
          <w:szCs w:val="24"/>
          <w:rtl/>
          <w:lang w:bidi="ar-SY"/>
        </w:rPr>
        <w:t xml:space="preserve"> </w:t>
      </w:r>
      <w:r w:rsidRPr="00E26EBB">
        <w:rPr>
          <w:rFonts w:cs="Arial" w:hint="cs"/>
          <w:sz w:val="24"/>
          <w:szCs w:val="24"/>
          <w:rtl/>
          <w:lang w:bidi="ar-SY"/>
        </w:rPr>
        <w:t>به</w:t>
      </w:r>
    </w:p>
    <w:p w14:paraId="0D45EA5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police cir 4500000 bc 140000 conform-action transmit exceed-action drop  ! </w:t>
      </w:r>
      <w:r w:rsidRPr="00E26EBB">
        <w:rPr>
          <w:rFonts w:cs="Arial" w:hint="cs"/>
          <w:sz w:val="24"/>
          <w:szCs w:val="24"/>
          <w:rtl/>
          <w:lang w:bidi="ar-SY"/>
        </w:rPr>
        <w:t>حد</w:t>
      </w:r>
      <w:r w:rsidRPr="00E26EBB">
        <w:rPr>
          <w:rFonts w:cs="Arial"/>
          <w:sz w:val="24"/>
          <w:szCs w:val="24"/>
          <w:rtl/>
          <w:lang w:bidi="ar-SY"/>
        </w:rPr>
        <w:t xml:space="preserve"> 4.5</w:t>
      </w:r>
      <w:r w:rsidRPr="00E26EBB">
        <w:rPr>
          <w:sz w:val="24"/>
          <w:szCs w:val="24"/>
          <w:lang w:bidi="ar-SY"/>
        </w:rPr>
        <w:t xml:space="preserve"> Mbps</w:t>
      </w:r>
    </w:p>
    <w:p w14:paraId="4E3B3C1B"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517DBC5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الوالد</w:t>
      </w:r>
      <w:r w:rsidRPr="00E26EBB">
        <w:rPr>
          <w:sz w:val="24"/>
          <w:szCs w:val="24"/>
          <w:lang w:bidi="ar-SY"/>
        </w:rPr>
        <w:t xml:space="preserve"> (Parent) </w:t>
      </w:r>
      <w:r w:rsidRPr="00E26EBB">
        <w:rPr>
          <w:rFonts w:cs="Arial" w:hint="cs"/>
          <w:sz w:val="24"/>
          <w:szCs w:val="24"/>
          <w:rtl/>
          <w:lang w:bidi="ar-SY"/>
        </w:rPr>
        <w:t>للتنزيل</w:t>
      </w:r>
      <w:r w:rsidRPr="00E26EBB">
        <w:rPr>
          <w:rFonts w:cs="Arial"/>
          <w:sz w:val="24"/>
          <w:szCs w:val="24"/>
          <w:rtl/>
          <w:lang w:bidi="ar-SY"/>
        </w:rPr>
        <w:t xml:space="preserve"> — </w:t>
      </w:r>
      <w:r w:rsidRPr="00E26EBB">
        <w:rPr>
          <w:rFonts w:cs="Arial" w:hint="cs"/>
          <w:sz w:val="24"/>
          <w:szCs w:val="24"/>
          <w:rtl/>
          <w:lang w:bidi="ar-SY"/>
        </w:rPr>
        <w:t>تحدّ</w:t>
      </w:r>
      <w:r w:rsidRPr="00E26EBB">
        <w:rPr>
          <w:rFonts w:cs="Arial"/>
          <w:sz w:val="24"/>
          <w:szCs w:val="24"/>
          <w:rtl/>
          <w:lang w:bidi="ar-SY"/>
        </w:rPr>
        <w:t xml:space="preserve"> </w:t>
      </w:r>
      <w:r w:rsidRPr="00E26EBB">
        <w:rPr>
          <w:rFonts w:cs="Arial" w:hint="cs"/>
          <w:sz w:val="24"/>
          <w:szCs w:val="24"/>
          <w:rtl/>
          <w:lang w:bidi="ar-SY"/>
        </w:rPr>
        <w:t>السرعة</w:t>
      </w:r>
      <w:r w:rsidRPr="00E26EBB">
        <w:rPr>
          <w:rFonts w:cs="Arial"/>
          <w:sz w:val="24"/>
          <w:szCs w:val="24"/>
          <w:rtl/>
          <w:lang w:bidi="ar-SY"/>
        </w:rPr>
        <w:t xml:space="preserve"> </w:t>
      </w:r>
      <w:r w:rsidRPr="00E26EBB">
        <w:rPr>
          <w:rFonts w:cs="Arial" w:hint="cs"/>
          <w:sz w:val="24"/>
          <w:szCs w:val="24"/>
          <w:rtl/>
          <w:lang w:bidi="ar-SY"/>
        </w:rPr>
        <w:t>بـ</w:t>
      </w:r>
      <w:r w:rsidRPr="00E26EBB">
        <w:rPr>
          <w:rFonts w:cs="Arial"/>
          <w:sz w:val="24"/>
          <w:szCs w:val="24"/>
          <w:rtl/>
          <w:lang w:bidi="ar-SY"/>
        </w:rPr>
        <w:t xml:space="preserve"> 10</w:t>
      </w:r>
      <w:r w:rsidRPr="00E26EBB">
        <w:rPr>
          <w:sz w:val="24"/>
          <w:szCs w:val="24"/>
          <w:lang w:bidi="ar-SY"/>
        </w:rPr>
        <w:t xml:space="preserve"> Mbps ─</w:t>
      </w:r>
    </w:p>
    <w:p w14:paraId="5FB00C7B" w14:textId="77777777" w:rsidR="0003540B" w:rsidRPr="00E26EBB" w:rsidRDefault="0003540B" w:rsidP="00925D9A">
      <w:pPr>
        <w:bidi w:val="0"/>
        <w:spacing w:after="0" w:line="240" w:lineRule="auto"/>
        <w:rPr>
          <w:sz w:val="24"/>
          <w:szCs w:val="24"/>
          <w:lang w:bidi="ar-SY"/>
        </w:rPr>
      </w:pPr>
      <w:r w:rsidRPr="00E26EBB">
        <w:rPr>
          <w:sz w:val="24"/>
          <w:szCs w:val="24"/>
          <w:lang w:bidi="ar-SY"/>
        </w:rPr>
        <w:t>policy-map pm-parent-download-10m</w:t>
      </w:r>
    </w:p>
    <w:p w14:paraId="7FDBBC9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class-default</w:t>
      </w:r>
    </w:p>
    <w:p w14:paraId="2BDE30D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shape average 10000000     ! </w:t>
      </w:r>
      <w:r w:rsidRPr="00E26EBB">
        <w:rPr>
          <w:rFonts w:cs="Arial" w:hint="cs"/>
          <w:sz w:val="24"/>
          <w:szCs w:val="24"/>
          <w:rtl/>
          <w:lang w:bidi="ar-SY"/>
        </w:rPr>
        <w:t>تشكيل</w:t>
      </w:r>
      <w:r w:rsidRPr="00E26EBB">
        <w:rPr>
          <w:sz w:val="24"/>
          <w:szCs w:val="24"/>
          <w:lang w:bidi="ar-SY"/>
        </w:rPr>
        <w:t xml:space="preserve"> (Shaping) </w:t>
      </w:r>
      <w:r w:rsidRPr="00E26EBB">
        <w:rPr>
          <w:rFonts w:cs="Arial" w:hint="cs"/>
          <w:sz w:val="24"/>
          <w:szCs w:val="24"/>
          <w:rtl/>
          <w:lang w:bidi="ar-SY"/>
        </w:rPr>
        <w:t>بالضبط</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10</w:t>
      </w:r>
      <w:r w:rsidRPr="00E26EBB">
        <w:rPr>
          <w:sz w:val="24"/>
          <w:szCs w:val="24"/>
          <w:lang w:bidi="ar-SY"/>
        </w:rPr>
        <w:t xml:space="preserve"> Mbps — </w:t>
      </w:r>
      <w:r w:rsidRPr="00E26EBB">
        <w:rPr>
          <w:rFonts w:cs="Arial" w:hint="cs"/>
          <w:sz w:val="24"/>
          <w:szCs w:val="24"/>
          <w:rtl/>
          <w:lang w:bidi="ar-SY"/>
        </w:rPr>
        <w:t>دقة</w:t>
      </w:r>
      <w:r w:rsidRPr="00E26EBB">
        <w:rPr>
          <w:rFonts w:cs="Arial"/>
          <w:sz w:val="24"/>
          <w:szCs w:val="24"/>
          <w:rtl/>
          <w:lang w:bidi="ar-SY"/>
        </w:rPr>
        <w:t xml:space="preserve"> 100</w:t>
      </w:r>
      <w:r w:rsidRPr="00E26EBB">
        <w:rPr>
          <w:sz w:val="24"/>
          <w:szCs w:val="24"/>
          <w:lang w:bidi="ar-SY"/>
        </w:rPr>
        <w:t>%</w:t>
      </w:r>
    </w:p>
    <w:p w14:paraId="06046F1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service-policy pm-child-egress   ! </w:t>
      </w:r>
      <w:r w:rsidRPr="00E26EBB">
        <w:rPr>
          <w:rFonts w:cs="Arial" w:hint="cs"/>
          <w:sz w:val="24"/>
          <w:szCs w:val="24"/>
          <w:rtl/>
          <w:lang w:bidi="ar-SY"/>
        </w:rPr>
        <w:t>تُطبّق</w:t>
      </w:r>
      <w:r w:rsidRPr="00E26EBB">
        <w:rPr>
          <w:rFonts w:cs="Arial"/>
          <w:sz w:val="24"/>
          <w:szCs w:val="24"/>
          <w:rtl/>
          <w:lang w:bidi="ar-SY"/>
        </w:rPr>
        <w:t xml:space="preserve">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الجدولة</w:t>
      </w:r>
      <w:r w:rsidRPr="00E26EBB">
        <w:rPr>
          <w:rFonts w:cs="Arial"/>
          <w:sz w:val="24"/>
          <w:szCs w:val="24"/>
          <w:rtl/>
          <w:lang w:bidi="ar-SY"/>
        </w:rPr>
        <w:t xml:space="preserve"> </w:t>
      </w:r>
      <w:r w:rsidRPr="00E26EBB">
        <w:rPr>
          <w:rFonts w:cs="Arial" w:hint="cs"/>
          <w:sz w:val="24"/>
          <w:szCs w:val="24"/>
          <w:rtl/>
          <w:lang w:bidi="ar-SY"/>
        </w:rPr>
        <w:t>بعد</w:t>
      </w:r>
      <w:r w:rsidRPr="00E26EBB">
        <w:rPr>
          <w:rFonts w:cs="Arial"/>
          <w:sz w:val="24"/>
          <w:szCs w:val="24"/>
          <w:rtl/>
          <w:lang w:bidi="ar-SY"/>
        </w:rPr>
        <w:t xml:space="preserve"> </w:t>
      </w:r>
      <w:r w:rsidRPr="00E26EBB">
        <w:rPr>
          <w:rFonts w:cs="Arial" w:hint="cs"/>
          <w:sz w:val="24"/>
          <w:szCs w:val="24"/>
          <w:rtl/>
          <w:lang w:bidi="ar-SY"/>
        </w:rPr>
        <w:t>التشكيل</w:t>
      </w:r>
    </w:p>
    <w:p w14:paraId="7325932C"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38C0170"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الوالد</w:t>
      </w:r>
      <w:r w:rsidRPr="00E26EBB">
        <w:rPr>
          <w:sz w:val="24"/>
          <w:szCs w:val="24"/>
          <w:lang w:bidi="ar-SY"/>
        </w:rPr>
        <w:t xml:space="preserve"> (Parent) </w:t>
      </w:r>
      <w:r w:rsidRPr="00E26EBB">
        <w:rPr>
          <w:rFonts w:cs="Arial" w:hint="cs"/>
          <w:sz w:val="24"/>
          <w:szCs w:val="24"/>
          <w:rtl/>
          <w:lang w:bidi="ar-SY"/>
        </w:rPr>
        <w:t>للصعود</w:t>
      </w:r>
      <w:r w:rsidRPr="00E26EBB">
        <w:rPr>
          <w:sz w:val="24"/>
          <w:szCs w:val="24"/>
          <w:lang w:bidi="ar-SY"/>
        </w:rPr>
        <w:t xml:space="preserve"> ──────────────────────</w:t>
      </w:r>
    </w:p>
    <w:p w14:paraId="2D1FE24E" w14:textId="77777777" w:rsidR="0003540B" w:rsidRPr="00E26EBB" w:rsidRDefault="0003540B" w:rsidP="00925D9A">
      <w:pPr>
        <w:bidi w:val="0"/>
        <w:spacing w:after="0" w:line="240" w:lineRule="auto"/>
        <w:rPr>
          <w:sz w:val="24"/>
          <w:szCs w:val="24"/>
          <w:lang w:bidi="ar-SY"/>
        </w:rPr>
      </w:pPr>
      <w:r w:rsidRPr="00E26EBB">
        <w:rPr>
          <w:sz w:val="24"/>
          <w:szCs w:val="24"/>
          <w:lang w:bidi="ar-SY"/>
        </w:rPr>
        <w:t>policy-map pm-parent-upload-10m</w:t>
      </w:r>
    </w:p>
    <w:p w14:paraId="3B39A22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class-default</w:t>
      </w:r>
    </w:p>
    <w:p w14:paraId="2D0E878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service-policy pm-child-upload-optimized   ! </w:t>
      </w:r>
      <w:r w:rsidRPr="00E26EBB">
        <w:rPr>
          <w:rFonts w:cs="Arial" w:hint="cs"/>
          <w:sz w:val="24"/>
          <w:szCs w:val="24"/>
          <w:rtl/>
          <w:lang w:bidi="ar-SY"/>
        </w:rPr>
        <w:t>تُطبّق</w:t>
      </w:r>
      <w:r w:rsidRPr="00E26EBB">
        <w:rPr>
          <w:rFonts w:cs="Arial"/>
          <w:sz w:val="24"/>
          <w:szCs w:val="24"/>
          <w:rtl/>
          <w:lang w:bidi="ar-SY"/>
        </w:rPr>
        <w:t xml:space="preserve">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الصعود</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جميع</w:t>
      </w:r>
      <w:r w:rsidRPr="00E26EBB">
        <w:rPr>
          <w:rFonts w:cs="Arial"/>
          <w:sz w:val="24"/>
          <w:szCs w:val="24"/>
          <w:rtl/>
          <w:lang w:bidi="ar-SY"/>
        </w:rPr>
        <w:t xml:space="preserve"> </w:t>
      </w:r>
      <w:r w:rsidRPr="00E26EBB">
        <w:rPr>
          <w:rFonts w:cs="Arial" w:hint="cs"/>
          <w:sz w:val="24"/>
          <w:szCs w:val="24"/>
          <w:rtl/>
          <w:lang w:bidi="ar-SY"/>
        </w:rPr>
        <w:t>الحركة</w:t>
      </w:r>
    </w:p>
    <w:p w14:paraId="21718229"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w:t>
      </w:r>
    </w:p>
    <w:p w14:paraId="1A9B2302"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الواجهة</w:t>
      </w:r>
      <w:r w:rsidRPr="00E26EBB">
        <w:rPr>
          <w:rFonts w:cs="Arial"/>
          <w:sz w:val="24"/>
          <w:szCs w:val="24"/>
          <w:rtl/>
          <w:lang w:bidi="ar-SY"/>
        </w:rPr>
        <w:t xml:space="preserve"> </w:t>
      </w:r>
      <w:r w:rsidRPr="00E26EBB">
        <w:rPr>
          <w:rFonts w:cs="Arial" w:hint="cs"/>
          <w:sz w:val="24"/>
          <w:szCs w:val="24"/>
          <w:rtl/>
          <w:lang w:bidi="ar-SY"/>
        </w:rPr>
        <w:t>الحلقية</w:t>
      </w:r>
      <w:r w:rsidRPr="00E26EBB">
        <w:rPr>
          <w:rFonts w:cs="Arial"/>
          <w:sz w:val="24"/>
          <w:szCs w:val="24"/>
          <w:rtl/>
          <w:lang w:bidi="ar-SY"/>
        </w:rPr>
        <w:t xml:space="preserve">: </w:t>
      </w:r>
      <w:r w:rsidRPr="00E26EBB">
        <w:rPr>
          <w:rFonts w:cs="Arial" w:hint="cs"/>
          <w:sz w:val="24"/>
          <w:szCs w:val="24"/>
          <w:rtl/>
          <w:lang w:bidi="ar-SY"/>
        </w:rPr>
        <w:t>هوية</w:t>
      </w:r>
      <w:r w:rsidRPr="00E26EBB">
        <w:rPr>
          <w:sz w:val="24"/>
          <w:szCs w:val="24"/>
          <w:lang w:bidi="ar-SY"/>
        </w:rPr>
        <w:t xml:space="preserve"> PE2 </w:t>
      </w:r>
      <w:r w:rsidRPr="00E26EBB">
        <w:rPr>
          <w:rFonts w:cs="Arial" w:hint="cs"/>
          <w:sz w:val="24"/>
          <w:szCs w:val="24"/>
          <w:rtl/>
          <w:lang w:bidi="ar-SY"/>
        </w:rPr>
        <w:t>الثابتة</w:t>
      </w:r>
      <w:r w:rsidRPr="00E26EBB">
        <w:rPr>
          <w:sz w:val="24"/>
          <w:szCs w:val="24"/>
          <w:lang w:bidi="ar-SY"/>
        </w:rPr>
        <w:t xml:space="preserve"> ──────────────────────</w:t>
      </w:r>
    </w:p>
    <w:p w14:paraId="4C9ABB79"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Loopback0</w:t>
      </w:r>
    </w:p>
    <w:p w14:paraId="6716F03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address 10.255.255.22 255.255.255.255   ! </w:t>
      </w:r>
      <w:r w:rsidRPr="00E26EBB">
        <w:rPr>
          <w:rFonts w:cs="Arial" w:hint="cs"/>
          <w:sz w:val="24"/>
          <w:szCs w:val="24"/>
          <w:rtl/>
          <w:lang w:bidi="ar-SY"/>
        </w:rPr>
        <w:t>عنوان</w:t>
      </w:r>
      <w:r w:rsidRPr="00E26EBB">
        <w:rPr>
          <w:rFonts w:cs="Arial"/>
          <w:sz w:val="24"/>
          <w:szCs w:val="24"/>
          <w:rtl/>
          <w:lang w:bidi="ar-SY"/>
        </w:rPr>
        <w:t xml:space="preserve"> /32 </w:t>
      </w:r>
      <w:r w:rsidRPr="00E26EBB">
        <w:rPr>
          <w:rFonts w:cs="Arial" w:hint="cs"/>
          <w:sz w:val="24"/>
          <w:szCs w:val="24"/>
          <w:rtl/>
          <w:lang w:bidi="ar-SY"/>
        </w:rPr>
        <w:t>هوية</w:t>
      </w:r>
      <w:r w:rsidRPr="00E26EBB">
        <w:rPr>
          <w:sz w:val="24"/>
          <w:szCs w:val="24"/>
          <w:lang w:bidi="ar-SY"/>
        </w:rPr>
        <w:t xml:space="preserve"> PE2 </w:t>
      </w:r>
      <w:r w:rsidRPr="00E26EBB">
        <w:rPr>
          <w:rFonts w:cs="Arial" w:hint="cs"/>
          <w:sz w:val="24"/>
          <w:szCs w:val="24"/>
          <w:rtl/>
          <w:lang w:bidi="ar-SY"/>
        </w:rPr>
        <w:t>في</w:t>
      </w:r>
      <w:r w:rsidRPr="00E26EBB">
        <w:rPr>
          <w:sz w:val="24"/>
          <w:szCs w:val="24"/>
          <w:lang w:bidi="ar-SY"/>
        </w:rPr>
        <w:t xml:space="preserve"> OSPF/BGP/LDP</w:t>
      </w:r>
    </w:p>
    <w:p w14:paraId="76095C7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2001:db8:255:255::22/128</w:t>
      </w:r>
    </w:p>
    <w:p w14:paraId="602D4B2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ospf 1 area 0</w:t>
      </w:r>
    </w:p>
    <w:p w14:paraId="44A9C04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F4185AF"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أنفاق</w:t>
      </w:r>
      <w:r w:rsidRPr="00E26EBB">
        <w:rPr>
          <w:sz w:val="24"/>
          <w:szCs w:val="24"/>
          <w:lang w:bidi="ar-SY"/>
        </w:rPr>
        <w:t xml:space="preserve"> MPLS-TE </w:t>
      </w:r>
      <w:r w:rsidRPr="00E26EBB">
        <w:rPr>
          <w:rFonts w:cs="Arial" w:hint="cs"/>
          <w:sz w:val="24"/>
          <w:szCs w:val="24"/>
          <w:rtl/>
          <w:lang w:bidi="ar-SY"/>
        </w:rPr>
        <w:t>نحو</w:t>
      </w:r>
      <w:r w:rsidRPr="00E26EBB">
        <w:rPr>
          <w:rFonts w:cs="Arial"/>
          <w:sz w:val="24"/>
          <w:szCs w:val="24"/>
          <w:rtl/>
          <w:lang w:bidi="ar-SY"/>
        </w:rPr>
        <w:t xml:space="preserve"> </w:t>
      </w:r>
      <w:r w:rsidRPr="00E26EBB">
        <w:rPr>
          <w:rFonts w:cs="Arial" w:hint="cs"/>
          <w:sz w:val="24"/>
          <w:szCs w:val="24"/>
          <w:rtl/>
          <w:lang w:bidi="ar-SY"/>
        </w:rPr>
        <w:t>موجّهات</w:t>
      </w:r>
      <w:r w:rsidRPr="00E26EBB">
        <w:rPr>
          <w:rFonts w:cs="Arial"/>
          <w:sz w:val="24"/>
          <w:szCs w:val="24"/>
          <w:rtl/>
          <w:lang w:bidi="ar-SY"/>
        </w:rPr>
        <w:t xml:space="preserve"> </w:t>
      </w:r>
      <w:r w:rsidRPr="00E26EBB">
        <w:rPr>
          <w:rFonts w:cs="Arial" w:hint="cs"/>
          <w:sz w:val="24"/>
          <w:szCs w:val="24"/>
          <w:rtl/>
          <w:lang w:bidi="ar-SY"/>
        </w:rPr>
        <w:t>الحافة</w:t>
      </w:r>
      <w:r w:rsidRPr="00E26EBB">
        <w:rPr>
          <w:rFonts w:cs="Arial"/>
          <w:sz w:val="24"/>
          <w:szCs w:val="24"/>
          <w:rtl/>
          <w:lang w:bidi="ar-SY"/>
        </w:rPr>
        <w:t xml:space="preserve"> </w:t>
      </w:r>
      <w:r w:rsidRPr="00E26EBB">
        <w:rPr>
          <w:rFonts w:cs="Arial" w:hint="cs"/>
          <w:sz w:val="24"/>
          <w:szCs w:val="24"/>
          <w:rtl/>
          <w:lang w:bidi="ar-SY"/>
        </w:rPr>
        <w:t>الأخرى</w:t>
      </w:r>
      <w:r w:rsidRPr="00E26EBB">
        <w:rPr>
          <w:sz w:val="24"/>
          <w:szCs w:val="24"/>
          <w:lang w:bidi="ar-SY"/>
        </w:rPr>
        <w:t xml:space="preserve"> ───────────────</w:t>
      </w:r>
    </w:p>
    <w:p w14:paraId="4FB25F05"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Tunnel21</w:t>
      </w:r>
    </w:p>
    <w:p w14:paraId="08F4117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description te-to-pe1</w:t>
      </w:r>
    </w:p>
    <w:p w14:paraId="164FDDF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unnumbered Loopback0</w:t>
      </w:r>
    </w:p>
    <w:p w14:paraId="1103731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mode mpls traffic-eng</w:t>
      </w:r>
    </w:p>
    <w:p w14:paraId="4C625CA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destination 10.255.255.11              ! </w:t>
      </w:r>
      <w:r w:rsidRPr="00E26EBB">
        <w:rPr>
          <w:rFonts w:cs="Arial" w:hint="cs"/>
          <w:sz w:val="24"/>
          <w:szCs w:val="24"/>
          <w:rtl/>
          <w:lang w:bidi="ar-SY"/>
        </w:rPr>
        <w:t>الوجهة</w:t>
      </w:r>
      <w:r w:rsidRPr="00E26EBB">
        <w:rPr>
          <w:sz w:val="24"/>
          <w:szCs w:val="24"/>
          <w:lang w:bidi="ar-SY"/>
        </w:rPr>
        <w:t xml:space="preserve">: Loopback0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sz w:val="24"/>
          <w:szCs w:val="24"/>
          <w:lang w:bidi="ar-SY"/>
        </w:rPr>
        <w:t xml:space="preserve"> PE1</w:t>
      </w:r>
    </w:p>
    <w:p w14:paraId="7489F1D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autoroute announce    ! </w:t>
      </w:r>
      <w:r w:rsidRPr="00E26EBB">
        <w:rPr>
          <w:rFonts w:cs="Arial" w:hint="cs"/>
          <w:sz w:val="24"/>
          <w:szCs w:val="24"/>
          <w:rtl/>
          <w:lang w:bidi="ar-SY"/>
        </w:rPr>
        <w:t>يُعلن</w:t>
      </w:r>
      <w:r w:rsidRPr="00E26EBB">
        <w:rPr>
          <w:rFonts w:cs="Arial"/>
          <w:sz w:val="24"/>
          <w:szCs w:val="24"/>
          <w:rtl/>
          <w:lang w:bidi="ar-SY"/>
        </w:rPr>
        <w:t xml:space="preserve"> </w:t>
      </w:r>
      <w:r w:rsidRPr="00E26EBB">
        <w:rPr>
          <w:rFonts w:cs="Arial" w:hint="cs"/>
          <w:sz w:val="24"/>
          <w:szCs w:val="24"/>
          <w:rtl/>
          <w:lang w:bidi="ar-SY"/>
        </w:rPr>
        <w:t>عن</w:t>
      </w:r>
      <w:r w:rsidRPr="00E26EBB">
        <w:rPr>
          <w:rFonts w:cs="Arial"/>
          <w:sz w:val="24"/>
          <w:szCs w:val="24"/>
          <w:rtl/>
          <w:lang w:bidi="ar-SY"/>
        </w:rPr>
        <w:t xml:space="preserve"> </w:t>
      </w:r>
      <w:r w:rsidRPr="00E26EBB">
        <w:rPr>
          <w:rFonts w:cs="Arial" w:hint="cs"/>
          <w:sz w:val="24"/>
          <w:szCs w:val="24"/>
          <w:rtl/>
          <w:lang w:bidi="ar-SY"/>
        </w:rPr>
        <w:t>النفق</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جدول</w:t>
      </w:r>
      <w:r w:rsidRPr="00E26EBB">
        <w:rPr>
          <w:rFonts w:cs="Arial"/>
          <w:sz w:val="24"/>
          <w:szCs w:val="24"/>
          <w:rtl/>
          <w:lang w:bidi="ar-SY"/>
        </w:rPr>
        <w:t xml:space="preserve"> </w:t>
      </w:r>
      <w:r w:rsidRPr="00E26EBB">
        <w:rPr>
          <w:rFonts w:cs="Arial" w:hint="cs"/>
          <w:sz w:val="24"/>
          <w:szCs w:val="24"/>
          <w:rtl/>
          <w:lang w:bidi="ar-SY"/>
        </w:rPr>
        <w:t>التوجيه</w:t>
      </w:r>
      <w:r w:rsidRPr="00E26EBB">
        <w:rPr>
          <w:rFonts w:cs="Arial"/>
          <w:sz w:val="24"/>
          <w:szCs w:val="24"/>
          <w:rtl/>
          <w:lang w:bidi="ar-SY"/>
        </w:rPr>
        <w:t xml:space="preserve"> </w:t>
      </w:r>
      <w:r w:rsidRPr="00E26EBB">
        <w:rPr>
          <w:rFonts w:cs="Arial" w:hint="cs"/>
          <w:sz w:val="24"/>
          <w:szCs w:val="24"/>
          <w:rtl/>
          <w:lang w:bidi="ar-SY"/>
        </w:rPr>
        <w:t>تلقائياً</w:t>
      </w:r>
    </w:p>
    <w:p w14:paraId="6B10EB79"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autoroute metric absolute 1   ! </w:t>
      </w:r>
      <w:r w:rsidRPr="00E26EBB">
        <w:rPr>
          <w:rFonts w:cs="Arial" w:hint="cs"/>
          <w:sz w:val="24"/>
          <w:szCs w:val="24"/>
          <w:rtl/>
          <w:lang w:bidi="ar-SY"/>
        </w:rPr>
        <w:t>مترية</w:t>
      </w:r>
      <w:r w:rsidRPr="00E26EBB">
        <w:rPr>
          <w:rFonts w:cs="Arial"/>
          <w:sz w:val="24"/>
          <w:szCs w:val="24"/>
          <w:rtl/>
          <w:lang w:bidi="ar-SY"/>
        </w:rPr>
        <w:t xml:space="preserve"> 1 </w:t>
      </w:r>
      <w:r w:rsidRPr="00E26EBB">
        <w:rPr>
          <w:rFonts w:cs="Arial" w:hint="cs"/>
          <w:sz w:val="24"/>
          <w:szCs w:val="24"/>
          <w:rtl/>
          <w:lang w:bidi="ar-SY"/>
        </w:rPr>
        <w:t>تجعله</w:t>
      </w:r>
      <w:r w:rsidRPr="00E26EBB">
        <w:rPr>
          <w:rFonts w:cs="Arial"/>
          <w:sz w:val="24"/>
          <w:szCs w:val="24"/>
          <w:rtl/>
          <w:lang w:bidi="ar-SY"/>
        </w:rPr>
        <w:t xml:space="preserve"> </w:t>
      </w:r>
      <w:r w:rsidRPr="00E26EBB">
        <w:rPr>
          <w:rFonts w:cs="Arial" w:hint="cs"/>
          <w:sz w:val="24"/>
          <w:szCs w:val="24"/>
          <w:rtl/>
          <w:lang w:bidi="ar-SY"/>
        </w:rPr>
        <w:t>مفضّلاً</w:t>
      </w:r>
    </w:p>
    <w:p w14:paraId="03267DB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priority 5 5</w:t>
      </w:r>
    </w:p>
    <w:p w14:paraId="76B1999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bandwidth 3000        ! </w:t>
      </w:r>
      <w:r w:rsidRPr="00E26EBB">
        <w:rPr>
          <w:rFonts w:cs="Arial" w:hint="cs"/>
          <w:sz w:val="24"/>
          <w:szCs w:val="24"/>
          <w:rtl/>
          <w:lang w:bidi="ar-SY"/>
        </w:rPr>
        <w:t>حجز</w:t>
      </w:r>
      <w:r w:rsidRPr="00E26EBB">
        <w:rPr>
          <w:rFonts w:cs="Arial"/>
          <w:sz w:val="24"/>
          <w:szCs w:val="24"/>
          <w:rtl/>
          <w:lang w:bidi="ar-SY"/>
        </w:rPr>
        <w:t xml:space="preserve"> 3</w:t>
      </w:r>
      <w:r w:rsidRPr="00E26EBB">
        <w:rPr>
          <w:sz w:val="24"/>
          <w:szCs w:val="24"/>
          <w:lang w:bidi="ar-SY"/>
        </w:rPr>
        <w:t xml:space="preserve"> Mbps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النفق</w:t>
      </w:r>
    </w:p>
    <w:p w14:paraId="165E13F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path-option 1 dynamic ! CSPF </w:t>
      </w:r>
      <w:r w:rsidRPr="00E26EBB">
        <w:rPr>
          <w:rFonts w:cs="Arial" w:hint="cs"/>
          <w:sz w:val="24"/>
          <w:szCs w:val="24"/>
          <w:rtl/>
          <w:lang w:bidi="ar-SY"/>
        </w:rPr>
        <w:t>يختار</w:t>
      </w:r>
      <w:r w:rsidRPr="00E26EBB">
        <w:rPr>
          <w:rFonts w:cs="Arial"/>
          <w:sz w:val="24"/>
          <w:szCs w:val="24"/>
          <w:rtl/>
          <w:lang w:bidi="ar-SY"/>
        </w:rPr>
        <w:t xml:space="preserve"> </w:t>
      </w:r>
      <w:r w:rsidRPr="00E26EBB">
        <w:rPr>
          <w:rFonts w:cs="Arial" w:hint="cs"/>
          <w:sz w:val="24"/>
          <w:szCs w:val="24"/>
          <w:rtl/>
          <w:lang w:bidi="ar-SY"/>
        </w:rPr>
        <w:t>أفضل</w:t>
      </w:r>
      <w:r w:rsidRPr="00E26EBB">
        <w:rPr>
          <w:rFonts w:cs="Arial"/>
          <w:sz w:val="24"/>
          <w:szCs w:val="24"/>
          <w:rtl/>
          <w:lang w:bidi="ar-SY"/>
        </w:rPr>
        <w:t xml:space="preserve">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ديناميكياً</w:t>
      </w:r>
    </w:p>
    <w:p w14:paraId="3230E10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fast-reroute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الحماية</w:t>
      </w:r>
      <w:r w:rsidRPr="00E26EBB">
        <w:rPr>
          <w:rFonts w:cs="Arial"/>
          <w:sz w:val="24"/>
          <w:szCs w:val="24"/>
          <w:rtl/>
          <w:lang w:bidi="ar-SY"/>
        </w:rPr>
        <w:t xml:space="preserve"> </w:t>
      </w:r>
      <w:r w:rsidRPr="00E26EBB">
        <w:rPr>
          <w:rFonts w:cs="Arial" w:hint="cs"/>
          <w:sz w:val="24"/>
          <w:szCs w:val="24"/>
          <w:rtl/>
          <w:lang w:bidi="ar-SY"/>
        </w:rPr>
        <w:t>السريعة</w:t>
      </w:r>
      <w:r w:rsidRPr="00E26EBB">
        <w:rPr>
          <w:sz w:val="24"/>
          <w:szCs w:val="24"/>
          <w:lang w:bidi="ar-SY"/>
        </w:rPr>
        <w:t xml:space="preserve"> FRR</w:t>
      </w:r>
    </w:p>
    <w:p w14:paraId="1836359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2B1DBF5"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Tunnel23</w:t>
      </w:r>
    </w:p>
    <w:p w14:paraId="2C502F8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description te-to-pe3</w:t>
      </w:r>
    </w:p>
    <w:p w14:paraId="1B3B381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unnumbered Loopback0</w:t>
      </w:r>
    </w:p>
    <w:p w14:paraId="49E4789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mode mpls traffic-eng</w:t>
      </w:r>
    </w:p>
    <w:p w14:paraId="5CF4153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destination 10.255.255.33              ! </w:t>
      </w:r>
      <w:r w:rsidRPr="00E26EBB">
        <w:rPr>
          <w:rFonts w:cs="Arial" w:hint="cs"/>
          <w:sz w:val="24"/>
          <w:szCs w:val="24"/>
          <w:rtl/>
          <w:lang w:bidi="ar-SY"/>
        </w:rPr>
        <w:t>الوجهة</w:t>
      </w:r>
      <w:r w:rsidRPr="00E26EBB">
        <w:rPr>
          <w:sz w:val="24"/>
          <w:szCs w:val="24"/>
          <w:lang w:bidi="ar-SY"/>
        </w:rPr>
        <w:t xml:space="preserve">: Loopback0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sz w:val="24"/>
          <w:szCs w:val="24"/>
          <w:lang w:bidi="ar-SY"/>
        </w:rPr>
        <w:t xml:space="preserve"> PE3</w:t>
      </w:r>
    </w:p>
    <w:p w14:paraId="1ADE0A2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autoroute announce</w:t>
      </w:r>
    </w:p>
    <w:p w14:paraId="5338AF6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autoroute metric absolute 1</w:t>
      </w:r>
    </w:p>
    <w:p w14:paraId="40AE849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priority 5 5</w:t>
      </w:r>
    </w:p>
    <w:p w14:paraId="02229F0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bandwidth 3000</w:t>
      </w:r>
    </w:p>
    <w:p w14:paraId="053CA70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path-option 1 dynamic</w:t>
      </w:r>
    </w:p>
    <w:p w14:paraId="02E0108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fast-reroute</w:t>
      </w:r>
    </w:p>
    <w:p w14:paraId="68E623B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5FF4B531"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Tunnel24</w:t>
      </w:r>
    </w:p>
    <w:p w14:paraId="49D80BF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description te-to-pe4</w:t>
      </w:r>
    </w:p>
    <w:p w14:paraId="004FE38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unnumbered Loopback0</w:t>
      </w:r>
    </w:p>
    <w:p w14:paraId="13D8F2B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mode mpls traffic-eng</w:t>
      </w:r>
    </w:p>
    <w:p w14:paraId="04E2FD5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destination 10.255.255.44              ! </w:t>
      </w:r>
      <w:r w:rsidRPr="00E26EBB">
        <w:rPr>
          <w:rFonts w:cs="Arial" w:hint="cs"/>
          <w:sz w:val="24"/>
          <w:szCs w:val="24"/>
          <w:rtl/>
          <w:lang w:bidi="ar-SY"/>
        </w:rPr>
        <w:t>الوجهة</w:t>
      </w:r>
      <w:r w:rsidRPr="00E26EBB">
        <w:rPr>
          <w:sz w:val="24"/>
          <w:szCs w:val="24"/>
          <w:lang w:bidi="ar-SY"/>
        </w:rPr>
        <w:t xml:space="preserve">: Loopback0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sz w:val="24"/>
          <w:szCs w:val="24"/>
          <w:lang w:bidi="ar-SY"/>
        </w:rPr>
        <w:t xml:space="preserve"> PE4</w:t>
      </w:r>
    </w:p>
    <w:p w14:paraId="131DCBA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autoroute announce</w:t>
      </w:r>
    </w:p>
    <w:p w14:paraId="791B8C6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autoroute metric absolute 1</w:t>
      </w:r>
    </w:p>
    <w:p w14:paraId="30E67F0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priority 5 5</w:t>
      </w:r>
    </w:p>
    <w:p w14:paraId="15A313C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bandwidth 3000</w:t>
      </w:r>
    </w:p>
    <w:p w14:paraId="2C3A2E3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path-option 1 dynamic</w:t>
      </w:r>
    </w:p>
    <w:p w14:paraId="4F0B5F3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fast-reroute</w:t>
      </w:r>
    </w:p>
    <w:p w14:paraId="025101DA"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8C0AA22"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 xml:space="preserve">! ─── Eth0/0: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نحو</w:t>
      </w:r>
      <w:r w:rsidRPr="00E26EBB">
        <w:rPr>
          <w:sz w:val="24"/>
          <w:szCs w:val="24"/>
          <w:lang w:bidi="ar-SY"/>
        </w:rPr>
        <w:t xml:space="preserve"> P2 ───────────────────────────────────</w:t>
      </w:r>
    </w:p>
    <w:p w14:paraId="124BE56D"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Ethernet0/0</w:t>
      </w:r>
    </w:p>
    <w:p w14:paraId="04AD2F9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bandwidth 10000</w:t>
      </w:r>
    </w:p>
    <w:p w14:paraId="03074EA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address 10.0.6.2 255.255.255.0</w:t>
      </w:r>
    </w:p>
    <w:p w14:paraId="4A624419"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ospf message-digest-key 1 md5 ppe-12345   ! </w:t>
      </w:r>
      <w:r w:rsidRPr="00E26EBB">
        <w:rPr>
          <w:rFonts w:cs="Arial" w:hint="cs"/>
          <w:sz w:val="24"/>
          <w:szCs w:val="24"/>
          <w:rtl/>
          <w:lang w:bidi="ar-SY"/>
        </w:rPr>
        <w:t>توثيق</w:t>
      </w:r>
      <w:r w:rsidRPr="00E26EBB">
        <w:rPr>
          <w:sz w:val="24"/>
          <w:szCs w:val="24"/>
          <w:lang w:bidi="ar-SY"/>
        </w:rPr>
        <w:t xml:space="preserve"> MD5 </w:t>
      </w:r>
      <w:r w:rsidRPr="00E26EBB">
        <w:rPr>
          <w:rFonts w:cs="Arial" w:hint="cs"/>
          <w:sz w:val="24"/>
          <w:szCs w:val="24"/>
          <w:rtl/>
          <w:lang w:bidi="ar-SY"/>
        </w:rPr>
        <w:t>لمنع</w:t>
      </w:r>
      <w:r w:rsidRPr="00E26EBB">
        <w:rPr>
          <w:rFonts w:cs="Arial"/>
          <w:sz w:val="24"/>
          <w:szCs w:val="24"/>
          <w:rtl/>
          <w:lang w:bidi="ar-SY"/>
        </w:rPr>
        <w:t xml:space="preserve"> </w:t>
      </w:r>
      <w:r w:rsidRPr="00E26EBB">
        <w:rPr>
          <w:rFonts w:cs="Arial" w:hint="cs"/>
          <w:sz w:val="24"/>
          <w:szCs w:val="24"/>
          <w:rtl/>
          <w:lang w:bidi="ar-SY"/>
        </w:rPr>
        <w:t>جيران</w:t>
      </w:r>
      <w:r w:rsidRPr="00E26EBB">
        <w:rPr>
          <w:sz w:val="24"/>
          <w:szCs w:val="24"/>
          <w:lang w:bidi="ar-SY"/>
        </w:rPr>
        <w:t xml:space="preserve"> OSPF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مصرّح</w:t>
      </w:r>
      <w:r w:rsidRPr="00E26EBB">
        <w:rPr>
          <w:rFonts w:cs="Arial"/>
          <w:sz w:val="24"/>
          <w:szCs w:val="24"/>
          <w:rtl/>
          <w:lang w:bidi="ar-SY"/>
        </w:rPr>
        <w:t xml:space="preserve"> </w:t>
      </w:r>
      <w:r w:rsidRPr="00E26EBB">
        <w:rPr>
          <w:rFonts w:cs="Arial" w:hint="cs"/>
          <w:sz w:val="24"/>
          <w:szCs w:val="24"/>
          <w:rtl/>
          <w:lang w:bidi="ar-SY"/>
        </w:rPr>
        <w:t>بهم</w:t>
      </w:r>
    </w:p>
    <w:p w14:paraId="36DB599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mpls ip                                       ! </w:t>
      </w:r>
      <w:r w:rsidRPr="00E26EBB">
        <w:rPr>
          <w:rFonts w:cs="Arial" w:hint="cs"/>
          <w:sz w:val="24"/>
          <w:szCs w:val="24"/>
          <w:rtl/>
          <w:lang w:bidi="ar-SY"/>
        </w:rPr>
        <w:t>تفعيل</w:t>
      </w:r>
      <w:r w:rsidRPr="00E26EBB">
        <w:rPr>
          <w:sz w:val="24"/>
          <w:szCs w:val="24"/>
          <w:lang w:bidi="ar-SY"/>
        </w:rPr>
        <w:t xml:space="preserve"> MPLS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الواجهة</w:t>
      </w:r>
    </w:p>
    <w:p w14:paraId="1808AC8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mpls traffic-eng tunnels</w:t>
      </w:r>
    </w:p>
    <w:p w14:paraId="1FD08DF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bfd interval 300 min_rx 300 multiplier 3     ! </w:t>
      </w:r>
      <w:r w:rsidRPr="00E26EBB">
        <w:rPr>
          <w:rFonts w:cs="Arial" w:hint="cs"/>
          <w:sz w:val="24"/>
          <w:szCs w:val="24"/>
          <w:rtl/>
          <w:lang w:bidi="ar-SY"/>
        </w:rPr>
        <w:t>كشف</w:t>
      </w:r>
      <w:r w:rsidRPr="00E26EBB">
        <w:rPr>
          <w:rFonts w:cs="Arial"/>
          <w:sz w:val="24"/>
          <w:szCs w:val="24"/>
          <w:rtl/>
          <w:lang w:bidi="ar-SY"/>
        </w:rPr>
        <w:t xml:space="preserve"> </w:t>
      </w:r>
      <w:r w:rsidRPr="00E26EBB">
        <w:rPr>
          <w:rFonts w:cs="Arial" w:hint="cs"/>
          <w:sz w:val="24"/>
          <w:szCs w:val="24"/>
          <w:rtl/>
          <w:lang w:bidi="ar-SY"/>
        </w:rPr>
        <w:t>عطل</w:t>
      </w:r>
      <w:r w:rsidRPr="00E26EBB">
        <w:rPr>
          <w:rFonts w:cs="Arial"/>
          <w:sz w:val="24"/>
          <w:szCs w:val="24"/>
          <w:rtl/>
          <w:lang w:bidi="ar-SY"/>
        </w:rPr>
        <w:t xml:space="preserve"> </w:t>
      </w:r>
      <w:r w:rsidRPr="00E26EBB">
        <w:rPr>
          <w:rFonts w:cs="Arial" w:hint="cs"/>
          <w:sz w:val="24"/>
          <w:szCs w:val="24"/>
          <w:rtl/>
          <w:lang w:bidi="ar-SY"/>
        </w:rPr>
        <w:t>الجار</w:t>
      </w:r>
      <w:r w:rsidRPr="00E26EBB">
        <w:rPr>
          <w:rFonts w:cs="Arial"/>
          <w:sz w:val="24"/>
          <w:szCs w:val="24"/>
          <w:rtl/>
          <w:lang w:bidi="ar-SY"/>
        </w:rPr>
        <w:t xml:space="preserve"> </w:t>
      </w:r>
      <w:r w:rsidRPr="00E26EBB">
        <w:rPr>
          <w:rFonts w:cs="Arial" w:hint="cs"/>
          <w:sz w:val="24"/>
          <w:szCs w:val="24"/>
          <w:rtl/>
          <w:lang w:bidi="ar-SY"/>
        </w:rPr>
        <w:t>خلال</w:t>
      </w:r>
      <w:r w:rsidRPr="00E26EBB">
        <w:rPr>
          <w:rFonts w:cs="Arial"/>
          <w:sz w:val="24"/>
          <w:szCs w:val="24"/>
          <w:rtl/>
          <w:lang w:bidi="ar-SY"/>
        </w:rPr>
        <w:t xml:space="preserve"> 900 </w:t>
      </w:r>
      <w:r w:rsidRPr="00E26EBB">
        <w:rPr>
          <w:rFonts w:cs="Arial" w:hint="cs"/>
          <w:sz w:val="24"/>
          <w:szCs w:val="24"/>
          <w:rtl/>
          <w:lang w:bidi="ar-SY"/>
        </w:rPr>
        <w:t>مللي</w:t>
      </w:r>
      <w:r w:rsidRPr="00E26EBB">
        <w:rPr>
          <w:rFonts w:cs="Arial"/>
          <w:sz w:val="24"/>
          <w:szCs w:val="24"/>
          <w:rtl/>
          <w:lang w:bidi="ar-SY"/>
        </w:rPr>
        <w:t xml:space="preserve"> </w:t>
      </w:r>
      <w:r w:rsidRPr="00E26EBB">
        <w:rPr>
          <w:rFonts w:cs="Arial" w:hint="cs"/>
          <w:sz w:val="24"/>
          <w:szCs w:val="24"/>
          <w:rtl/>
          <w:lang w:bidi="ar-SY"/>
        </w:rPr>
        <w:t>ثانية</w:t>
      </w:r>
    </w:p>
    <w:p w14:paraId="1EE40AE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rsvp bandwidth 9000                        ! </w:t>
      </w:r>
      <w:r w:rsidRPr="00E26EBB">
        <w:rPr>
          <w:rFonts w:cs="Arial" w:hint="cs"/>
          <w:sz w:val="24"/>
          <w:szCs w:val="24"/>
          <w:rtl/>
          <w:lang w:bidi="ar-SY"/>
        </w:rPr>
        <w:t>حجز</w:t>
      </w:r>
      <w:r w:rsidRPr="00E26EBB">
        <w:rPr>
          <w:rFonts w:cs="Arial"/>
          <w:sz w:val="24"/>
          <w:szCs w:val="24"/>
          <w:rtl/>
          <w:lang w:bidi="ar-SY"/>
        </w:rPr>
        <w:t xml:space="preserve"> 9000</w:t>
      </w:r>
      <w:r w:rsidRPr="00E26EBB">
        <w:rPr>
          <w:sz w:val="24"/>
          <w:szCs w:val="24"/>
          <w:lang w:bidi="ar-SY"/>
        </w:rPr>
        <w:t xml:space="preserve"> Kbps </w:t>
      </w:r>
      <w:r w:rsidRPr="00E26EBB">
        <w:rPr>
          <w:rFonts w:cs="Arial" w:hint="cs"/>
          <w:sz w:val="24"/>
          <w:szCs w:val="24"/>
          <w:rtl/>
          <w:lang w:bidi="ar-SY"/>
        </w:rPr>
        <w:t>لأنفاق</w:t>
      </w:r>
      <w:r w:rsidRPr="00E26EBB">
        <w:rPr>
          <w:sz w:val="24"/>
          <w:szCs w:val="24"/>
          <w:lang w:bidi="ar-SY"/>
        </w:rPr>
        <w:t xml:space="preserve"> RSVP/TE</w:t>
      </w:r>
    </w:p>
    <w:p w14:paraId="2D836AF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2001:db8:0:6::2/64</w:t>
      </w:r>
    </w:p>
    <w:p w14:paraId="25ABECF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ospf 1 area 0</w:t>
      </w:r>
    </w:p>
    <w:p w14:paraId="4FAE61AC"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FE5E82F"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Eth0/1: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الأول</w:t>
      </w:r>
      <w:r w:rsidRPr="00E26EBB">
        <w:rPr>
          <w:sz w:val="24"/>
          <w:szCs w:val="24"/>
          <w:lang w:bidi="ar-SY"/>
        </w:rPr>
        <w:t xml:space="preserve"> (CE-1) ──────────────────────</w:t>
      </w:r>
    </w:p>
    <w:p w14:paraId="62095812"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Ethernet0/1</w:t>
      </w:r>
    </w:p>
    <w:p w14:paraId="1B84944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vrf forwarding customer1   ! </w:t>
      </w:r>
      <w:r w:rsidRPr="00E26EBB">
        <w:rPr>
          <w:rFonts w:cs="Arial" w:hint="cs"/>
          <w:sz w:val="24"/>
          <w:szCs w:val="24"/>
          <w:rtl/>
          <w:lang w:bidi="ar-SY"/>
        </w:rPr>
        <w:t>تعيين</w:t>
      </w:r>
      <w:r w:rsidRPr="00E26EBB">
        <w:rPr>
          <w:rFonts w:cs="Arial"/>
          <w:sz w:val="24"/>
          <w:szCs w:val="24"/>
          <w:rtl/>
          <w:lang w:bidi="ar-SY"/>
        </w:rPr>
        <w:t xml:space="preserve"> </w:t>
      </w:r>
      <w:r w:rsidRPr="00E26EBB">
        <w:rPr>
          <w:rFonts w:cs="Arial" w:hint="cs"/>
          <w:sz w:val="24"/>
          <w:szCs w:val="24"/>
          <w:rtl/>
          <w:lang w:bidi="ar-SY"/>
        </w:rPr>
        <w:t>الواجهة</w:t>
      </w:r>
      <w:r w:rsidRPr="00E26EBB">
        <w:rPr>
          <w:rFonts w:cs="Arial"/>
          <w:sz w:val="24"/>
          <w:szCs w:val="24"/>
          <w:rtl/>
          <w:lang w:bidi="ar-SY"/>
        </w:rPr>
        <w:t xml:space="preserve"> </w:t>
      </w:r>
      <w:r w:rsidRPr="00E26EBB">
        <w:rPr>
          <w:rFonts w:cs="Arial" w:hint="cs"/>
          <w:sz w:val="24"/>
          <w:szCs w:val="24"/>
          <w:rtl/>
          <w:lang w:bidi="ar-SY"/>
        </w:rPr>
        <w:t>لـ</w:t>
      </w:r>
      <w:r w:rsidRPr="00E26EBB">
        <w:rPr>
          <w:sz w:val="24"/>
          <w:szCs w:val="24"/>
          <w:lang w:bidi="ar-SY"/>
        </w:rPr>
        <w:t xml:space="preserve"> VRF customer1 </w:t>
      </w:r>
      <w:r w:rsidRPr="00E26EBB">
        <w:rPr>
          <w:rFonts w:cs="Arial" w:hint="cs"/>
          <w:sz w:val="24"/>
          <w:szCs w:val="24"/>
          <w:rtl/>
          <w:lang w:bidi="ar-SY"/>
        </w:rPr>
        <w:t>عزلاً</w:t>
      </w:r>
      <w:r w:rsidRPr="00E26EBB">
        <w:rPr>
          <w:rFonts w:cs="Arial"/>
          <w:sz w:val="24"/>
          <w:szCs w:val="24"/>
          <w:rtl/>
          <w:lang w:bidi="ar-SY"/>
        </w:rPr>
        <w:t xml:space="preserve"> </w:t>
      </w:r>
      <w:r w:rsidRPr="00E26EBB">
        <w:rPr>
          <w:rFonts w:cs="Arial" w:hint="cs"/>
          <w:sz w:val="24"/>
          <w:szCs w:val="24"/>
          <w:rtl/>
          <w:lang w:bidi="ar-SY"/>
        </w:rPr>
        <w:t>عن</w:t>
      </w:r>
      <w:r w:rsidRPr="00E26EBB">
        <w:rPr>
          <w:rFonts w:cs="Arial"/>
          <w:sz w:val="24"/>
          <w:szCs w:val="24"/>
          <w:rtl/>
          <w:lang w:bidi="ar-SY"/>
        </w:rPr>
        <w:t xml:space="preserve"> </w:t>
      </w:r>
      <w:r w:rsidRPr="00E26EBB">
        <w:rPr>
          <w:rFonts w:cs="Arial" w:hint="cs"/>
          <w:sz w:val="24"/>
          <w:szCs w:val="24"/>
          <w:rtl/>
          <w:lang w:bidi="ar-SY"/>
        </w:rPr>
        <w:t>العملاء</w:t>
      </w:r>
      <w:r w:rsidRPr="00E26EBB">
        <w:rPr>
          <w:rFonts w:cs="Arial"/>
          <w:sz w:val="24"/>
          <w:szCs w:val="24"/>
          <w:rtl/>
          <w:lang w:bidi="ar-SY"/>
        </w:rPr>
        <w:t xml:space="preserve"> </w:t>
      </w:r>
      <w:r w:rsidRPr="00E26EBB">
        <w:rPr>
          <w:rFonts w:cs="Arial" w:hint="cs"/>
          <w:sz w:val="24"/>
          <w:szCs w:val="24"/>
          <w:rtl/>
          <w:lang w:bidi="ar-SY"/>
        </w:rPr>
        <w:t>الآخرين</w:t>
      </w:r>
    </w:p>
    <w:p w14:paraId="4838B37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address 10.0.10.1 255.255.255.0</w:t>
      </w:r>
    </w:p>
    <w:p w14:paraId="424ACAD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2001:db8:0:10::1/64</w:t>
      </w:r>
    </w:p>
    <w:p w14:paraId="4A55047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verify unicast source reachable-via rx   ! uRPF Strict: </w:t>
      </w:r>
      <w:r w:rsidRPr="00E26EBB">
        <w:rPr>
          <w:rFonts w:cs="Arial" w:hint="cs"/>
          <w:sz w:val="24"/>
          <w:szCs w:val="24"/>
          <w:rtl/>
          <w:lang w:bidi="ar-SY"/>
        </w:rPr>
        <w:t>رفض</w:t>
      </w:r>
      <w:r w:rsidRPr="00E26EBB">
        <w:rPr>
          <w:rFonts w:cs="Arial"/>
          <w:sz w:val="24"/>
          <w:szCs w:val="24"/>
          <w:rtl/>
          <w:lang w:bidi="ar-SY"/>
        </w:rPr>
        <w:t xml:space="preserve"> </w:t>
      </w:r>
      <w:r w:rsidRPr="00E26EBB">
        <w:rPr>
          <w:rFonts w:cs="Arial" w:hint="cs"/>
          <w:sz w:val="24"/>
          <w:szCs w:val="24"/>
          <w:rtl/>
          <w:lang w:bidi="ar-SY"/>
        </w:rPr>
        <w:t>الحزم</w:t>
      </w:r>
      <w:r w:rsidRPr="00E26EBB">
        <w:rPr>
          <w:rFonts w:cs="Arial"/>
          <w:sz w:val="24"/>
          <w:szCs w:val="24"/>
          <w:rtl/>
          <w:lang w:bidi="ar-SY"/>
        </w:rPr>
        <w:t xml:space="preserve"> </w:t>
      </w:r>
      <w:r w:rsidRPr="00E26EBB">
        <w:rPr>
          <w:rFonts w:cs="Arial" w:hint="cs"/>
          <w:sz w:val="24"/>
          <w:szCs w:val="24"/>
          <w:rtl/>
          <w:lang w:bidi="ar-SY"/>
        </w:rPr>
        <w:t>ذات</w:t>
      </w:r>
      <w:r w:rsidRPr="00E26EBB">
        <w:rPr>
          <w:rFonts w:cs="Arial"/>
          <w:sz w:val="24"/>
          <w:szCs w:val="24"/>
          <w:rtl/>
          <w:lang w:bidi="ar-SY"/>
        </w:rPr>
        <w:t xml:space="preserve"> </w:t>
      </w:r>
      <w:r w:rsidRPr="00E26EBB">
        <w:rPr>
          <w:rFonts w:cs="Arial" w:hint="cs"/>
          <w:sz w:val="24"/>
          <w:szCs w:val="24"/>
          <w:rtl/>
          <w:lang w:bidi="ar-SY"/>
        </w:rPr>
        <w:t>عناوين</w:t>
      </w:r>
      <w:r w:rsidRPr="00E26EBB">
        <w:rPr>
          <w:rFonts w:cs="Arial"/>
          <w:sz w:val="24"/>
          <w:szCs w:val="24"/>
          <w:rtl/>
          <w:lang w:bidi="ar-SY"/>
        </w:rPr>
        <w:t xml:space="preserve"> </w:t>
      </w:r>
      <w:r w:rsidRPr="00E26EBB">
        <w:rPr>
          <w:rFonts w:cs="Arial" w:hint="cs"/>
          <w:sz w:val="24"/>
          <w:szCs w:val="24"/>
          <w:rtl/>
          <w:lang w:bidi="ar-SY"/>
        </w:rPr>
        <w:t>المصدر</w:t>
      </w:r>
      <w:r w:rsidRPr="00E26EBB">
        <w:rPr>
          <w:rFonts w:cs="Arial"/>
          <w:sz w:val="24"/>
          <w:szCs w:val="24"/>
          <w:rtl/>
          <w:lang w:bidi="ar-SY"/>
        </w:rPr>
        <w:t xml:space="preserve"> </w:t>
      </w:r>
      <w:r w:rsidRPr="00E26EBB">
        <w:rPr>
          <w:rFonts w:cs="Arial" w:hint="cs"/>
          <w:sz w:val="24"/>
          <w:szCs w:val="24"/>
          <w:rtl/>
          <w:lang w:bidi="ar-SY"/>
        </w:rPr>
        <w:t>المزيّفة</w:t>
      </w:r>
    </w:p>
    <w:p w14:paraId="3A99C31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tcp adjust-mss 1450                      ! </w:t>
      </w:r>
      <w:r w:rsidRPr="00E26EBB">
        <w:rPr>
          <w:rFonts w:cs="Arial" w:hint="cs"/>
          <w:sz w:val="24"/>
          <w:szCs w:val="24"/>
          <w:rtl/>
          <w:lang w:bidi="ar-SY"/>
        </w:rPr>
        <w:t>تعديل</w:t>
      </w:r>
      <w:r w:rsidRPr="00E26EBB">
        <w:rPr>
          <w:sz w:val="24"/>
          <w:szCs w:val="24"/>
          <w:lang w:bidi="ar-SY"/>
        </w:rPr>
        <w:t xml:space="preserve"> MSS </w:t>
      </w:r>
      <w:r w:rsidRPr="00E26EBB">
        <w:rPr>
          <w:rFonts w:cs="Arial" w:hint="cs"/>
          <w:sz w:val="24"/>
          <w:szCs w:val="24"/>
          <w:rtl/>
          <w:lang w:bidi="ar-SY"/>
        </w:rPr>
        <w:t>لمنع</w:t>
      </w:r>
      <w:r w:rsidRPr="00E26EBB">
        <w:rPr>
          <w:rFonts w:cs="Arial"/>
          <w:sz w:val="24"/>
          <w:szCs w:val="24"/>
          <w:rtl/>
          <w:lang w:bidi="ar-SY"/>
        </w:rPr>
        <w:t xml:space="preserve"> </w:t>
      </w:r>
      <w:r w:rsidRPr="00E26EBB">
        <w:rPr>
          <w:rFonts w:cs="Arial" w:hint="cs"/>
          <w:sz w:val="24"/>
          <w:szCs w:val="24"/>
          <w:rtl/>
          <w:lang w:bidi="ar-SY"/>
        </w:rPr>
        <w:t>مشاكل</w:t>
      </w:r>
      <w:r w:rsidRPr="00E26EBB">
        <w:rPr>
          <w:rFonts w:cs="Arial"/>
          <w:sz w:val="24"/>
          <w:szCs w:val="24"/>
          <w:rtl/>
          <w:lang w:bidi="ar-SY"/>
        </w:rPr>
        <w:t xml:space="preserve"> </w:t>
      </w:r>
      <w:r w:rsidRPr="00E26EBB">
        <w:rPr>
          <w:rFonts w:cs="Arial" w:hint="cs"/>
          <w:sz w:val="24"/>
          <w:szCs w:val="24"/>
          <w:rtl/>
          <w:lang w:bidi="ar-SY"/>
        </w:rPr>
        <w:t>التجزئة</w:t>
      </w:r>
      <w:r w:rsidRPr="00E26EBB">
        <w:rPr>
          <w:rFonts w:cs="Arial"/>
          <w:sz w:val="24"/>
          <w:szCs w:val="24"/>
          <w:rtl/>
          <w:lang w:bidi="ar-SY"/>
        </w:rPr>
        <w:t xml:space="preserve"> </w:t>
      </w:r>
      <w:r w:rsidRPr="00E26EBB">
        <w:rPr>
          <w:rFonts w:cs="Arial" w:hint="cs"/>
          <w:sz w:val="24"/>
          <w:szCs w:val="24"/>
          <w:rtl/>
          <w:lang w:bidi="ar-SY"/>
        </w:rPr>
        <w:t>داخل</w:t>
      </w:r>
      <w:r w:rsidRPr="00E26EBB">
        <w:rPr>
          <w:rFonts w:cs="Arial"/>
          <w:sz w:val="24"/>
          <w:szCs w:val="24"/>
          <w:rtl/>
          <w:lang w:bidi="ar-SY"/>
        </w:rPr>
        <w:t xml:space="preserve"> </w:t>
      </w:r>
      <w:r w:rsidRPr="00E26EBB">
        <w:rPr>
          <w:rFonts w:cs="Arial" w:hint="cs"/>
          <w:sz w:val="24"/>
          <w:szCs w:val="24"/>
          <w:rtl/>
          <w:lang w:bidi="ar-SY"/>
        </w:rPr>
        <w:t>أنفاق</w:t>
      </w:r>
      <w:r w:rsidRPr="00E26EBB">
        <w:rPr>
          <w:sz w:val="24"/>
          <w:szCs w:val="24"/>
          <w:lang w:bidi="ar-SY"/>
        </w:rPr>
        <w:t xml:space="preserve"> MPLS</w:t>
      </w:r>
    </w:p>
    <w:p w14:paraId="37DF26F9"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service-policy input pm-parent-upload-10m   ! </w:t>
      </w:r>
      <w:r w:rsidRPr="00E26EBB">
        <w:rPr>
          <w:rFonts w:cs="Arial" w:hint="cs"/>
          <w:sz w:val="24"/>
          <w:szCs w:val="24"/>
          <w:rtl/>
          <w:lang w:bidi="ar-SY"/>
        </w:rPr>
        <w:t>تطبيق</w:t>
      </w:r>
      <w:r w:rsidRPr="00E26EBB">
        <w:rPr>
          <w:rFonts w:cs="Arial"/>
          <w:sz w:val="24"/>
          <w:szCs w:val="24"/>
          <w:rtl/>
          <w:lang w:bidi="ar-SY"/>
        </w:rPr>
        <w:t xml:space="preserve">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الصعود</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الحركة</w:t>
      </w:r>
      <w:r w:rsidRPr="00E26EBB">
        <w:rPr>
          <w:rFonts w:cs="Arial"/>
          <w:sz w:val="24"/>
          <w:szCs w:val="24"/>
          <w:rtl/>
          <w:lang w:bidi="ar-SY"/>
        </w:rPr>
        <w:t xml:space="preserve"> </w:t>
      </w:r>
      <w:r w:rsidRPr="00E26EBB">
        <w:rPr>
          <w:rFonts w:cs="Arial" w:hint="cs"/>
          <w:sz w:val="24"/>
          <w:szCs w:val="24"/>
          <w:rtl/>
          <w:lang w:bidi="ar-SY"/>
        </w:rPr>
        <w:t>الواردة</w:t>
      </w:r>
      <w:r w:rsidRPr="00E26EBB">
        <w:rPr>
          <w:rFonts w:cs="Arial"/>
          <w:sz w:val="24"/>
          <w:szCs w:val="24"/>
          <w:rtl/>
          <w:lang w:bidi="ar-SY"/>
        </w:rPr>
        <w:t xml:space="preserve"> </w:t>
      </w:r>
      <w:r w:rsidRPr="00E26EBB">
        <w:rPr>
          <w:rFonts w:cs="Arial" w:hint="cs"/>
          <w:sz w:val="24"/>
          <w:szCs w:val="24"/>
          <w:rtl/>
          <w:lang w:bidi="ar-SY"/>
        </w:rPr>
        <w:t>من</w:t>
      </w:r>
      <w:r w:rsidRPr="00E26EBB">
        <w:rPr>
          <w:sz w:val="24"/>
          <w:szCs w:val="24"/>
          <w:lang w:bidi="ar-SY"/>
        </w:rPr>
        <w:t xml:space="preserve"> CE-1</w:t>
      </w:r>
    </w:p>
    <w:p w14:paraId="06E6E67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service-policy output pm-parent-download-10m ! </w:t>
      </w:r>
      <w:r w:rsidRPr="00E26EBB">
        <w:rPr>
          <w:rFonts w:cs="Arial" w:hint="cs"/>
          <w:sz w:val="24"/>
          <w:szCs w:val="24"/>
          <w:rtl/>
          <w:lang w:bidi="ar-SY"/>
        </w:rPr>
        <w:t>تطبيق</w:t>
      </w:r>
      <w:r w:rsidRPr="00E26EBB">
        <w:rPr>
          <w:rFonts w:cs="Arial"/>
          <w:sz w:val="24"/>
          <w:szCs w:val="24"/>
          <w:rtl/>
          <w:lang w:bidi="ar-SY"/>
        </w:rPr>
        <w:t xml:space="preserve">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التنزيل</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الحركة</w:t>
      </w:r>
      <w:r w:rsidRPr="00E26EBB">
        <w:rPr>
          <w:rFonts w:cs="Arial"/>
          <w:sz w:val="24"/>
          <w:szCs w:val="24"/>
          <w:rtl/>
          <w:lang w:bidi="ar-SY"/>
        </w:rPr>
        <w:t xml:space="preserve"> </w:t>
      </w:r>
      <w:r w:rsidRPr="00E26EBB">
        <w:rPr>
          <w:rFonts w:cs="Arial" w:hint="cs"/>
          <w:sz w:val="24"/>
          <w:szCs w:val="24"/>
          <w:rtl/>
          <w:lang w:bidi="ar-SY"/>
        </w:rPr>
        <w:t>الصادرة</w:t>
      </w:r>
      <w:r w:rsidRPr="00E26EBB">
        <w:rPr>
          <w:rFonts w:cs="Arial"/>
          <w:sz w:val="24"/>
          <w:szCs w:val="24"/>
          <w:rtl/>
          <w:lang w:bidi="ar-SY"/>
        </w:rPr>
        <w:t xml:space="preserve"> </w:t>
      </w:r>
      <w:r w:rsidRPr="00E26EBB">
        <w:rPr>
          <w:rFonts w:cs="Arial" w:hint="cs"/>
          <w:sz w:val="24"/>
          <w:szCs w:val="24"/>
          <w:rtl/>
          <w:lang w:bidi="ar-SY"/>
        </w:rPr>
        <w:t>نحو</w:t>
      </w:r>
      <w:r w:rsidRPr="00E26EBB">
        <w:rPr>
          <w:sz w:val="24"/>
          <w:szCs w:val="24"/>
          <w:lang w:bidi="ar-SY"/>
        </w:rPr>
        <w:t xml:space="preserve"> CE-1</w:t>
      </w:r>
    </w:p>
    <w:p w14:paraId="63242C0F"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DBB2A9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Eth0/2: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الثاني</w:t>
      </w:r>
      <w:r w:rsidRPr="00E26EBB">
        <w:rPr>
          <w:sz w:val="24"/>
          <w:szCs w:val="24"/>
          <w:lang w:bidi="ar-SY"/>
        </w:rPr>
        <w:t xml:space="preserve"> (</w:t>
      </w:r>
      <w:r w:rsidRPr="00E26EBB">
        <w:rPr>
          <w:rFonts w:cs="Arial" w:hint="cs"/>
          <w:sz w:val="24"/>
          <w:szCs w:val="24"/>
          <w:rtl/>
          <w:lang w:bidi="ar-SY"/>
        </w:rPr>
        <w:t>بدون</w:t>
      </w:r>
      <w:r w:rsidRPr="00E26EBB">
        <w:rPr>
          <w:sz w:val="24"/>
          <w:szCs w:val="24"/>
          <w:lang w:bidi="ar-SY"/>
        </w:rPr>
        <w:t xml:space="preserve"> CE — </w:t>
      </w:r>
      <w:r w:rsidRPr="00E26EBB">
        <w:rPr>
          <w:rFonts w:cs="Arial" w:hint="cs"/>
          <w:sz w:val="24"/>
          <w:szCs w:val="24"/>
          <w:rtl/>
          <w:lang w:bidi="ar-SY"/>
        </w:rPr>
        <w:t>متصل</w:t>
      </w:r>
      <w:r w:rsidRPr="00E26EBB">
        <w:rPr>
          <w:rFonts w:cs="Arial"/>
          <w:sz w:val="24"/>
          <w:szCs w:val="24"/>
          <w:rtl/>
          <w:lang w:bidi="ar-SY"/>
        </w:rPr>
        <w:t xml:space="preserve"> </w:t>
      </w:r>
      <w:r w:rsidRPr="00E26EBB">
        <w:rPr>
          <w:rFonts w:cs="Arial" w:hint="cs"/>
          <w:sz w:val="24"/>
          <w:szCs w:val="24"/>
          <w:rtl/>
          <w:lang w:bidi="ar-SY"/>
        </w:rPr>
        <w:t>مباشرةً</w:t>
      </w:r>
      <w:r w:rsidRPr="00E26EBB">
        <w:rPr>
          <w:sz w:val="24"/>
          <w:szCs w:val="24"/>
          <w:lang w:bidi="ar-SY"/>
        </w:rPr>
        <w:t>) ──</w:t>
      </w:r>
    </w:p>
    <w:p w14:paraId="105CE4D4"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Ethernet0/2</w:t>
      </w:r>
    </w:p>
    <w:p w14:paraId="56C35F1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vrf forwarding customer2        ! </w:t>
      </w:r>
      <w:r w:rsidRPr="00E26EBB">
        <w:rPr>
          <w:rFonts w:cs="Arial" w:hint="cs"/>
          <w:sz w:val="24"/>
          <w:szCs w:val="24"/>
          <w:rtl/>
          <w:lang w:bidi="ar-SY"/>
        </w:rPr>
        <w:t>تعيين</w:t>
      </w:r>
      <w:r w:rsidRPr="00E26EBB">
        <w:rPr>
          <w:rFonts w:cs="Arial"/>
          <w:sz w:val="24"/>
          <w:szCs w:val="24"/>
          <w:rtl/>
          <w:lang w:bidi="ar-SY"/>
        </w:rPr>
        <w:t xml:space="preserve"> </w:t>
      </w:r>
      <w:r w:rsidRPr="00E26EBB">
        <w:rPr>
          <w:rFonts w:cs="Arial" w:hint="cs"/>
          <w:sz w:val="24"/>
          <w:szCs w:val="24"/>
          <w:rtl/>
          <w:lang w:bidi="ar-SY"/>
        </w:rPr>
        <w:t>الواجهة</w:t>
      </w:r>
      <w:r w:rsidRPr="00E26EBB">
        <w:rPr>
          <w:rFonts w:cs="Arial"/>
          <w:sz w:val="24"/>
          <w:szCs w:val="24"/>
          <w:rtl/>
          <w:lang w:bidi="ar-SY"/>
        </w:rPr>
        <w:t xml:space="preserve"> </w:t>
      </w:r>
      <w:r w:rsidRPr="00E26EBB">
        <w:rPr>
          <w:rFonts w:cs="Arial" w:hint="cs"/>
          <w:sz w:val="24"/>
          <w:szCs w:val="24"/>
          <w:rtl/>
          <w:lang w:bidi="ar-SY"/>
        </w:rPr>
        <w:t>لـ</w:t>
      </w:r>
      <w:r w:rsidRPr="00E26EBB">
        <w:rPr>
          <w:sz w:val="24"/>
          <w:szCs w:val="24"/>
          <w:lang w:bidi="ar-SY"/>
        </w:rPr>
        <w:t xml:space="preserve"> VRF customer2</w:t>
      </w:r>
    </w:p>
    <w:p w14:paraId="20232F6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address 192.168.60.1 255.255.255.0</w:t>
      </w:r>
    </w:p>
    <w:p w14:paraId="00DD36B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لا</w:t>
      </w:r>
      <w:r w:rsidRPr="00E26EBB">
        <w:rPr>
          <w:rFonts w:cs="Arial"/>
          <w:sz w:val="24"/>
          <w:szCs w:val="24"/>
          <w:rtl/>
          <w:lang w:bidi="ar-SY"/>
        </w:rPr>
        <w:t xml:space="preserve"> </w:t>
      </w:r>
      <w:r w:rsidRPr="00E26EBB">
        <w:rPr>
          <w:rFonts w:cs="Arial" w:hint="cs"/>
          <w:sz w:val="24"/>
          <w:szCs w:val="24"/>
          <w:rtl/>
          <w:lang w:bidi="ar-SY"/>
        </w:rPr>
        <w:t>توجد</w:t>
      </w:r>
      <w:r w:rsidRPr="00E26EBB">
        <w:rPr>
          <w:rFonts w:cs="Arial"/>
          <w:sz w:val="24"/>
          <w:szCs w:val="24"/>
          <w:rtl/>
          <w:lang w:bidi="ar-SY"/>
        </w:rPr>
        <w:t xml:space="preserve"> </w:t>
      </w:r>
      <w:r w:rsidRPr="00E26EBB">
        <w:rPr>
          <w:rFonts w:cs="Arial" w:hint="cs"/>
          <w:sz w:val="24"/>
          <w:szCs w:val="24"/>
          <w:rtl/>
          <w:lang w:bidi="ar-SY"/>
        </w:rPr>
        <w:t>سياسة</w:t>
      </w:r>
      <w:r w:rsidRPr="00E26EBB">
        <w:rPr>
          <w:sz w:val="24"/>
          <w:szCs w:val="24"/>
          <w:lang w:bidi="ar-SY"/>
        </w:rPr>
        <w:t xml:space="preserve"> QoS </w:t>
      </w:r>
      <w:r w:rsidRPr="00E26EBB">
        <w:rPr>
          <w:rFonts w:cs="Arial" w:hint="cs"/>
          <w:sz w:val="24"/>
          <w:szCs w:val="24"/>
          <w:rtl/>
          <w:lang w:bidi="ar-SY"/>
        </w:rPr>
        <w:t>ولا</w:t>
      </w:r>
      <w:r w:rsidRPr="00E26EBB">
        <w:rPr>
          <w:sz w:val="24"/>
          <w:szCs w:val="24"/>
          <w:lang w:bidi="ar-SY"/>
        </w:rPr>
        <w:t xml:space="preserve"> uRPF —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 xml:space="preserve"> </w:t>
      </w:r>
      <w:r w:rsidRPr="00E26EBB">
        <w:rPr>
          <w:rFonts w:cs="Arial" w:hint="cs"/>
          <w:sz w:val="24"/>
          <w:szCs w:val="24"/>
          <w:rtl/>
          <w:lang w:bidi="ar-SY"/>
        </w:rPr>
        <w:t>متصل</w:t>
      </w:r>
      <w:r w:rsidRPr="00E26EBB">
        <w:rPr>
          <w:rFonts w:cs="Arial"/>
          <w:sz w:val="24"/>
          <w:szCs w:val="24"/>
          <w:rtl/>
          <w:lang w:bidi="ar-SY"/>
        </w:rPr>
        <w:t xml:space="preserve"> </w:t>
      </w:r>
      <w:r w:rsidRPr="00E26EBB">
        <w:rPr>
          <w:rFonts w:cs="Arial" w:hint="cs"/>
          <w:sz w:val="24"/>
          <w:szCs w:val="24"/>
          <w:rtl/>
          <w:lang w:bidi="ar-SY"/>
        </w:rPr>
        <w:t>مباشرةً</w:t>
      </w:r>
      <w:r w:rsidRPr="00E26EBB">
        <w:rPr>
          <w:rFonts w:cs="Arial"/>
          <w:sz w:val="24"/>
          <w:szCs w:val="24"/>
          <w:rtl/>
          <w:lang w:bidi="ar-SY"/>
        </w:rPr>
        <w:t xml:space="preserve"> </w:t>
      </w:r>
      <w:r w:rsidRPr="00E26EBB">
        <w:rPr>
          <w:rFonts w:cs="Arial" w:hint="cs"/>
          <w:sz w:val="24"/>
          <w:szCs w:val="24"/>
          <w:rtl/>
          <w:lang w:bidi="ar-SY"/>
        </w:rPr>
        <w:t>بدون</w:t>
      </w:r>
      <w:r w:rsidRPr="00E26EBB">
        <w:rPr>
          <w:rFonts w:cs="Arial"/>
          <w:sz w:val="24"/>
          <w:szCs w:val="24"/>
          <w:rtl/>
          <w:lang w:bidi="ar-SY"/>
        </w:rPr>
        <w:t xml:space="preserve"> </w:t>
      </w:r>
      <w:r w:rsidRPr="00E26EBB">
        <w:rPr>
          <w:rFonts w:cs="Arial" w:hint="cs"/>
          <w:sz w:val="24"/>
          <w:szCs w:val="24"/>
          <w:rtl/>
          <w:lang w:bidi="ar-SY"/>
        </w:rPr>
        <w:t>موجّه</w:t>
      </w:r>
      <w:r w:rsidRPr="00E26EBB">
        <w:rPr>
          <w:sz w:val="24"/>
          <w:szCs w:val="24"/>
          <w:lang w:bidi="ar-SY"/>
        </w:rPr>
        <w:t xml:space="preserve"> CE</w:t>
      </w:r>
    </w:p>
    <w:p w14:paraId="4187DC59"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41D171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Eth0/3: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sz w:val="24"/>
          <w:szCs w:val="24"/>
          <w:lang w:bidi="ar-SY"/>
        </w:rPr>
        <w:t xml:space="preserve"> (CE-3-1 — </w:t>
      </w:r>
      <w:r w:rsidRPr="00E26EBB">
        <w:rPr>
          <w:rFonts w:cs="Arial" w:hint="cs"/>
          <w:sz w:val="24"/>
          <w:szCs w:val="24"/>
          <w:rtl/>
          <w:lang w:bidi="ar-SY"/>
        </w:rPr>
        <w:t>الموقع</w:t>
      </w:r>
      <w:r w:rsidRPr="00E26EBB">
        <w:rPr>
          <w:rFonts w:cs="Arial"/>
          <w:sz w:val="24"/>
          <w:szCs w:val="24"/>
          <w:rtl/>
          <w:lang w:bidi="ar-SY"/>
        </w:rPr>
        <w:t xml:space="preserve"> </w:t>
      </w:r>
      <w:r w:rsidRPr="00E26EBB">
        <w:rPr>
          <w:rFonts w:cs="Arial" w:hint="cs"/>
          <w:sz w:val="24"/>
          <w:szCs w:val="24"/>
          <w:rtl/>
          <w:lang w:bidi="ar-SY"/>
        </w:rPr>
        <w:t>الأول</w:t>
      </w:r>
      <w:r w:rsidRPr="00E26EBB">
        <w:rPr>
          <w:sz w:val="24"/>
          <w:szCs w:val="24"/>
          <w:lang w:bidi="ar-SY"/>
        </w:rPr>
        <w:t>) ───</w:t>
      </w:r>
    </w:p>
    <w:p w14:paraId="3B0B29EA"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Ethernet0/3</w:t>
      </w:r>
    </w:p>
    <w:p w14:paraId="3653D31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vrf forwarding customer3        ! </w:t>
      </w:r>
      <w:r w:rsidRPr="00E26EBB">
        <w:rPr>
          <w:rFonts w:cs="Arial" w:hint="cs"/>
          <w:sz w:val="24"/>
          <w:szCs w:val="24"/>
          <w:rtl/>
          <w:lang w:bidi="ar-SY"/>
        </w:rPr>
        <w:t>تعيين</w:t>
      </w:r>
      <w:r w:rsidRPr="00E26EBB">
        <w:rPr>
          <w:rFonts w:cs="Arial"/>
          <w:sz w:val="24"/>
          <w:szCs w:val="24"/>
          <w:rtl/>
          <w:lang w:bidi="ar-SY"/>
        </w:rPr>
        <w:t xml:space="preserve"> </w:t>
      </w:r>
      <w:r w:rsidRPr="00E26EBB">
        <w:rPr>
          <w:rFonts w:cs="Arial" w:hint="cs"/>
          <w:sz w:val="24"/>
          <w:szCs w:val="24"/>
          <w:rtl/>
          <w:lang w:bidi="ar-SY"/>
        </w:rPr>
        <w:t>الواجهة</w:t>
      </w:r>
      <w:r w:rsidRPr="00E26EBB">
        <w:rPr>
          <w:rFonts w:cs="Arial"/>
          <w:sz w:val="24"/>
          <w:szCs w:val="24"/>
          <w:rtl/>
          <w:lang w:bidi="ar-SY"/>
        </w:rPr>
        <w:t xml:space="preserve"> </w:t>
      </w:r>
      <w:r w:rsidRPr="00E26EBB">
        <w:rPr>
          <w:rFonts w:cs="Arial" w:hint="cs"/>
          <w:sz w:val="24"/>
          <w:szCs w:val="24"/>
          <w:rtl/>
          <w:lang w:bidi="ar-SY"/>
        </w:rPr>
        <w:t>لـ</w:t>
      </w:r>
      <w:r w:rsidRPr="00E26EBB">
        <w:rPr>
          <w:sz w:val="24"/>
          <w:szCs w:val="24"/>
          <w:lang w:bidi="ar-SY"/>
        </w:rPr>
        <w:t xml:space="preserve"> VRF customer3</w:t>
      </w:r>
    </w:p>
    <w:p w14:paraId="48D523F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address 10.0.11.1 255.255.255.0</w:t>
      </w:r>
    </w:p>
    <w:p w14:paraId="33D0BC8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2001:db8:0:11::1/64</w:t>
      </w:r>
    </w:p>
    <w:p w14:paraId="69DE4B8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verify unicast source reachable-via rx   ! uRPF </w:t>
      </w:r>
      <w:r w:rsidRPr="00E26EBB">
        <w:rPr>
          <w:rFonts w:cs="Arial" w:hint="cs"/>
          <w:sz w:val="24"/>
          <w:szCs w:val="24"/>
          <w:rtl/>
          <w:lang w:bidi="ar-SY"/>
        </w:rPr>
        <w:t>لحماية</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انتحال</w:t>
      </w:r>
      <w:r w:rsidRPr="00E26EBB">
        <w:rPr>
          <w:rFonts w:cs="Arial"/>
          <w:sz w:val="24"/>
          <w:szCs w:val="24"/>
          <w:rtl/>
          <w:lang w:bidi="ar-SY"/>
        </w:rPr>
        <w:t xml:space="preserve"> </w:t>
      </w:r>
      <w:r w:rsidRPr="00E26EBB">
        <w:rPr>
          <w:rFonts w:cs="Arial" w:hint="cs"/>
          <w:sz w:val="24"/>
          <w:szCs w:val="24"/>
          <w:rtl/>
          <w:lang w:bidi="ar-SY"/>
        </w:rPr>
        <w:t>العناوين</w:t>
      </w:r>
    </w:p>
    <w:p w14:paraId="10057AB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tcp adjust-mss 1450                      ! </w:t>
      </w:r>
      <w:r w:rsidRPr="00E26EBB">
        <w:rPr>
          <w:rFonts w:cs="Arial" w:hint="cs"/>
          <w:sz w:val="24"/>
          <w:szCs w:val="24"/>
          <w:rtl/>
          <w:lang w:bidi="ar-SY"/>
        </w:rPr>
        <w:t>تعديل</w:t>
      </w:r>
      <w:r w:rsidRPr="00E26EBB">
        <w:rPr>
          <w:sz w:val="24"/>
          <w:szCs w:val="24"/>
          <w:lang w:bidi="ar-SY"/>
        </w:rPr>
        <w:t xml:space="preserve"> MSS </w:t>
      </w:r>
      <w:r w:rsidRPr="00E26EBB">
        <w:rPr>
          <w:rFonts w:cs="Arial" w:hint="cs"/>
          <w:sz w:val="24"/>
          <w:szCs w:val="24"/>
          <w:rtl/>
          <w:lang w:bidi="ar-SY"/>
        </w:rPr>
        <w:t>لأنفاق</w:t>
      </w:r>
      <w:r w:rsidRPr="00E26EBB">
        <w:rPr>
          <w:sz w:val="24"/>
          <w:szCs w:val="24"/>
          <w:lang w:bidi="ar-SY"/>
        </w:rPr>
        <w:t xml:space="preserve"> MPLS</w:t>
      </w:r>
    </w:p>
    <w:p w14:paraId="3D41F9E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service-policy input pm-parent-upload-10m</w:t>
      </w:r>
    </w:p>
    <w:p w14:paraId="271BEB1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service-policy output pm-parent-download-10m</w:t>
      </w:r>
    </w:p>
    <w:p w14:paraId="75163CE6"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12B2D33"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Eth1/0: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 xml:space="preserve"> </w:t>
      </w:r>
      <w:r w:rsidRPr="00E26EBB">
        <w:rPr>
          <w:rFonts w:cs="Arial" w:hint="cs"/>
          <w:sz w:val="24"/>
          <w:szCs w:val="24"/>
          <w:rtl/>
          <w:lang w:bidi="ar-SY"/>
        </w:rPr>
        <w:t>نحو</w:t>
      </w:r>
      <w:r w:rsidRPr="00E26EBB">
        <w:rPr>
          <w:sz w:val="24"/>
          <w:szCs w:val="24"/>
          <w:lang w:bidi="ar-SY"/>
        </w:rPr>
        <w:t xml:space="preserve"> P3 ───────────────────────────</w:t>
      </w:r>
    </w:p>
    <w:p w14:paraId="2072023A"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Ethernet1/0</w:t>
      </w:r>
    </w:p>
    <w:p w14:paraId="50CC38E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bandwidth 10000</w:t>
      </w:r>
    </w:p>
    <w:p w14:paraId="45B0850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address 10.1.6.2 255.255.255.0</w:t>
      </w:r>
    </w:p>
    <w:p w14:paraId="1FEB7E5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ospf message-digest-key 1 md5 ppe-12345</w:t>
      </w:r>
    </w:p>
    <w:p w14:paraId="28597BB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mpls ip</w:t>
      </w:r>
    </w:p>
    <w:p w14:paraId="0BEBB4E2" w14:textId="77777777" w:rsidR="0003540B" w:rsidRPr="00E26EBB" w:rsidRDefault="0003540B" w:rsidP="00925D9A">
      <w:pPr>
        <w:bidi w:val="0"/>
        <w:spacing w:after="0" w:line="240" w:lineRule="auto"/>
        <w:rPr>
          <w:sz w:val="24"/>
          <w:szCs w:val="24"/>
          <w:lang w:bidi="ar-SY"/>
        </w:rPr>
      </w:pPr>
      <w:r w:rsidRPr="00E26EBB">
        <w:rPr>
          <w:sz w:val="24"/>
          <w:szCs w:val="24"/>
          <w:lang w:bidi="ar-SY"/>
        </w:rPr>
        <w:lastRenderedPageBreak/>
        <w:t xml:space="preserve"> mpls traffic-eng tunnels</w:t>
      </w:r>
    </w:p>
    <w:p w14:paraId="6C870BA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bfd interval 300 min_rx 300 multiplier 3</w:t>
      </w:r>
    </w:p>
    <w:p w14:paraId="13D7FA4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rsvp bandwidth 9000</w:t>
      </w:r>
    </w:p>
    <w:p w14:paraId="5FA9A7E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2001:db8:1:6::2/64</w:t>
      </w:r>
    </w:p>
    <w:p w14:paraId="0A9AF32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ospf 1 area 0</w:t>
      </w:r>
    </w:p>
    <w:p w14:paraId="756FF044"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261689F"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Ethernet1/1</w:t>
      </w:r>
    </w:p>
    <w:p w14:paraId="4DF788C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no ip address</w:t>
      </w:r>
    </w:p>
    <w:p w14:paraId="2C47458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shutdown   !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مستخدمة</w:t>
      </w:r>
      <w:r w:rsidRPr="00E26EBB">
        <w:rPr>
          <w:rFonts w:cs="Arial"/>
          <w:sz w:val="24"/>
          <w:szCs w:val="24"/>
          <w:rtl/>
          <w:lang w:bidi="ar-SY"/>
        </w:rPr>
        <w:t xml:space="preserve"> — </w:t>
      </w:r>
      <w:r w:rsidRPr="00E26EBB">
        <w:rPr>
          <w:rFonts w:cs="Arial" w:hint="cs"/>
          <w:sz w:val="24"/>
          <w:szCs w:val="24"/>
          <w:rtl/>
          <w:lang w:bidi="ar-SY"/>
        </w:rPr>
        <w:t>مُغلقة</w:t>
      </w:r>
      <w:r w:rsidRPr="00E26EBB">
        <w:rPr>
          <w:rFonts w:cs="Arial"/>
          <w:sz w:val="24"/>
          <w:szCs w:val="24"/>
          <w:rtl/>
          <w:lang w:bidi="ar-SY"/>
        </w:rPr>
        <w:t xml:space="preserve"> </w:t>
      </w:r>
      <w:r w:rsidRPr="00E26EBB">
        <w:rPr>
          <w:rFonts w:cs="Arial" w:hint="cs"/>
          <w:sz w:val="24"/>
          <w:szCs w:val="24"/>
          <w:rtl/>
          <w:lang w:bidi="ar-SY"/>
        </w:rPr>
        <w:t>لتقليل</w:t>
      </w:r>
      <w:r w:rsidRPr="00E26EBB">
        <w:rPr>
          <w:rFonts w:cs="Arial"/>
          <w:sz w:val="24"/>
          <w:szCs w:val="24"/>
          <w:rtl/>
          <w:lang w:bidi="ar-SY"/>
        </w:rPr>
        <w:t xml:space="preserve"> </w:t>
      </w:r>
      <w:r w:rsidRPr="00E26EBB">
        <w:rPr>
          <w:rFonts w:cs="Arial" w:hint="cs"/>
          <w:sz w:val="24"/>
          <w:szCs w:val="24"/>
          <w:rtl/>
          <w:lang w:bidi="ar-SY"/>
        </w:rPr>
        <w:t>سطح</w:t>
      </w:r>
      <w:r w:rsidRPr="00E26EBB">
        <w:rPr>
          <w:rFonts w:cs="Arial"/>
          <w:sz w:val="24"/>
          <w:szCs w:val="24"/>
          <w:rtl/>
          <w:lang w:bidi="ar-SY"/>
        </w:rPr>
        <w:t xml:space="preserve"> </w:t>
      </w:r>
      <w:r w:rsidRPr="00E26EBB">
        <w:rPr>
          <w:rFonts w:cs="Arial" w:hint="cs"/>
          <w:sz w:val="24"/>
          <w:szCs w:val="24"/>
          <w:rtl/>
          <w:lang w:bidi="ar-SY"/>
        </w:rPr>
        <w:t>الهجوم</w:t>
      </w:r>
    </w:p>
    <w:p w14:paraId="454278CC"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22210B85"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Ethernet1/2</w:t>
      </w:r>
    </w:p>
    <w:p w14:paraId="68C3A5E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no ip address</w:t>
      </w:r>
    </w:p>
    <w:p w14:paraId="34BFD4A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shutdown</w:t>
      </w:r>
    </w:p>
    <w:p w14:paraId="3E4CCBD3"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2334455B"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Ethernet1/3</w:t>
      </w:r>
    </w:p>
    <w:p w14:paraId="2755768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no ip address</w:t>
      </w:r>
    </w:p>
    <w:p w14:paraId="14B0AA9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shutdown</w:t>
      </w:r>
    </w:p>
    <w:p w14:paraId="588CB69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2944F1D5" w14:textId="77777777" w:rsidR="0003540B" w:rsidRPr="00E26EBB" w:rsidRDefault="0003540B" w:rsidP="00925D9A">
      <w:pPr>
        <w:spacing w:after="0" w:line="240" w:lineRule="auto"/>
        <w:rPr>
          <w:sz w:val="24"/>
          <w:szCs w:val="24"/>
          <w:lang w:bidi="ar-SY"/>
        </w:rPr>
      </w:pPr>
      <w:r w:rsidRPr="00E26EBB">
        <w:rPr>
          <w:sz w:val="24"/>
          <w:szCs w:val="24"/>
          <w:lang w:bidi="ar-SY"/>
        </w:rPr>
        <w:t>! ─── OSPF ────────────────────────────────────────────────────</w:t>
      </w:r>
    </w:p>
    <w:p w14:paraId="54FE3658" w14:textId="77777777" w:rsidR="0003540B" w:rsidRPr="00E26EBB" w:rsidRDefault="0003540B" w:rsidP="00925D9A">
      <w:pPr>
        <w:bidi w:val="0"/>
        <w:spacing w:after="0" w:line="240" w:lineRule="auto"/>
        <w:rPr>
          <w:sz w:val="24"/>
          <w:szCs w:val="24"/>
          <w:lang w:bidi="ar-SY"/>
        </w:rPr>
      </w:pPr>
      <w:r w:rsidRPr="00E26EBB">
        <w:rPr>
          <w:sz w:val="24"/>
          <w:szCs w:val="24"/>
          <w:lang w:bidi="ar-SY"/>
        </w:rPr>
        <w:t>router ospf 1</w:t>
      </w:r>
    </w:p>
    <w:p w14:paraId="3777B02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router-id 10.255.255.22                  ! </w:t>
      </w:r>
      <w:r w:rsidRPr="00E26EBB">
        <w:rPr>
          <w:rFonts w:cs="Arial" w:hint="cs"/>
          <w:sz w:val="24"/>
          <w:szCs w:val="24"/>
          <w:rtl/>
          <w:lang w:bidi="ar-SY"/>
        </w:rPr>
        <w:t>معرّف</w:t>
      </w:r>
      <w:r w:rsidRPr="00E26EBB">
        <w:rPr>
          <w:rFonts w:cs="Arial"/>
          <w:sz w:val="24"/>
          <w:szCs w:val="24"/>
          <w:rtl/>
          <w:lang w:bidi="ar-SY"/>
        </w:rPr>
        <w:t xml:space="preserve"> </w:t>
      </w:r>
      <w:r w:rsidRPr="00E26EBB">
        <w:rPr>
          <w:rFonts w:cs="Arial" w:hint="cs"/>
          <w:sz w:val="24"/>
          <w:szCs w:val="24"/>
          <w:rtl/>
          <w:lang w:bidi="ar-SY"/>
        </w:rPr>
        <w:t>ثابت</w:t>
      </w:r>
      <w:r w:rsidRPr="00E26EBB">
        <w:rPr>
          <w:rFonts w:cs="Arial"/>
          <w:sz w:val="24"/>
          <w:szCs w:val="24"/>
          <w:rtl/>
          <w:lang w:bidi="ar-SY"/>
        </w:rPr>
        <w:t xml:space="preserve"> </w:t>
      </w:r>
      <w:r w:rsidRPr="00E26EBB">
        <w:rPr>
          <w:rFonts w:cs="Arial" w:hint="cs"/>
          <w:sz w:val="24"/>
          <w:szCs w:val="24"/>
          <w:rtl/>
          <w:lang w:bidi="ar-SY"/>
        </w:rPr>
        <w:t>مأخوذ</w:t>
      </w:r>
      <w:r w:rsidRPr="00E26EBB">
        <w:rPr>
          <w:rFonts w:cs="Arial"/>
          <w:sz w:val="24"/>
          <w:szCs w:val="24"/>
          <w:rtl/>
          <w:lang w:bidi="ar-SY"/>
        </w:rPr>
        <w:t xml:space="preserve"> </w:t>
      </w:r>
      <w:r w:rsidRPr="00E26EBB">
        <w:rPr>
          <w:rFonts w:cs="Arial" w:hint="cs"/>
          <w:sz w:val="24"/>
          <w:szCs w:val="24"/>
          <w:rtl/>
          <w:lang w:bidi="ar-SY"/>
        </w:rPr>
        <w:t>من</w:t>
      </w:r>
      <w:r w:rsidRPr="00E26EBB">
        <w:rPr>
          <w:sz w:val="24"/>
          <w:szCs w:val="24"/>
          <w:lang w:bidi="ar-SY"/>
        </w:rPr>
        <w:t xml:space="preserve"> Loopback0</w:t>
      </w:r>
    </w:p>
    <w:p w14:paraId="05AC938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area 0 authentication message-digest     ! </w:t>
      </w:r>
      <w:r w:rsidRPr="00E26EBB">
        <w:rPr>
          <w:rFonts w:cs="Arial" w:hint="cs"/>
          <w:sz w:val="24"/>
          <w:szCs w:val="24"/>
          <w:rtl/>
          <w:lang w:bidi="ar-SY"/>
        </w:rPr>
        <w:t>توثيق</w:t>
      </w:r>
      <w:r w:rsidRPr="00E26EBB">
        <w:rPr>
          <w:sz w:val="24"/>
          <w:szCs w:val="24"/>
          <w:lang w:bidi="ar-SY"/>
        </w:rPr>
        <w:t xml:space="preserve"> MD5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مستوى</w:t>
      </w:r>
      <w:r w:rsidRPr="00E26EBB">
        <w:rPr>
          <w:rFonts w:cs="Arial"/>
          <w:sz w:val="24"/>
          <w:szCs w:val="24"/>
          <w:rtl/>
          <w:lang w:bidi="ar-SY"/>
        </w:rPr>
        <w:t xml:space="preserve"> </w:t>
      </w:r>
      <w:r w:rsidRPr="00E26EBB">
        <w:rPr>
          <w:rFonts w:cs="Arial" w:hint="cs"/>
          <w:sz w:val="24"/>
          <w:szCs w:val="24"/>
          <w:rtl/>
          <w:lang w:bidi="ar-SY"/>
        </w:rPr>
        <w:t>المنطقة</w:t>
      </w:r>
      <w:r w:rsidRPr="00E26EBB">
        <w:rPr>
          <w:rFonts w:cs="Arial"/>
          <w:sz w:val="24"/>
          <w:szCs w:val="24"/>
          <w:rtl/>
          <w:lang w:bidi="ar-SY"/>
        </w:rPr>
        <w:t xml:space="preserve"> </w:t>
      </w:r>
      <w:r w:rsidRPr="00E26EBB">
        <w:rPr>
          <w:rFonts w:cs="Arial" w:hint="cs"/>
          <w:sz w:val="24"/>
          <w:szCs w:val="24"/>
          <w:rtl/>
          <w:lang w:bidi="ar-SY"/>
        </w:rPr>
        <w:t>كلها</w:t>
      </w:r>
    </w:p>
    <w:p w14:paraId="48A40B4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network 10.0.6.0 0.0.0.255 area 0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رابط</w:t>
      </w:r>
      <w:r w:rsidRPr="00E26EBB">
        <w:rPr>
          <w:sz w:val="24"/>
          <w:szCs w:val="24"/>
          <w:lang w:bidi="ar-SY"/>
        </w:rPr>
        <w:t xml:space="preserve"> PE2-P2</w:t>
      </w:r>
    </w:p>
    <w:p w14:paraId="5851012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network 10.1.6.0 0.0.0.255 area 0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رابط</w:t>
      </w:r>
      <w:r w:rsidRPr="00E26EBB">
        <w:rPr>
          <w:sz w:val="24"/>
          <w:szCs w:val="24"/>
          <w:lang w:bidi="ar-SY"/>
        </w:rPr>
        <w:t xml:space="preserve"> PE2-P3</w:t>
      </w:r>
    </w:p>
    <w:p w14:paraId="36A5F9A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network 10.255.255.22 0.0.0.0 area 0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عنوان</w:t>
      </w:r>
      <w:r w:rsidRPr="00E26EBB">
        <w:rPr>
          <w:sz w:val="24"/>
          <w:szCs w:val="24"/>
          <w:lang w:bidi="ar-SY"/>
        </w:rPr>
        <w:t xml:space="preserve"> Loopback0</w:t>
      </w:r>
    </w:p>
    <w:p w14:paraId="1867564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bfd all-interfaces                       ! </w:t>
      </w:r>
      <w:r w:rsidRPr="00E26EBB">
        <w:rPr>
          <w:rFonts w:cs="Arial" w:hint="cs"/>
          <w:sz w:val="24"/>
          <w:szCs w:val="24"/>
          <w:rtl/>
          <w:lang w:bidi="ar-SY"/>
        </w:rPr>
        <w:t>تفعيل</w:t>
      </w:r>
      <w:r w:rsidRPr="00E26EBB">
        <w:rPr>
          <w:sz w:val="24"/>
          <w:szCs w:val="24"/>
          <w:lang w:bidi="ar-SY"/>
        </w:rPr>
        <w:t xml:space="preserve"> BFD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جميع</w:t>
      </w:r>
      <w:r w:rsidRPr="00E26EBB">
        <w:rPr>
          <w:rFonts w:cs="Arial"/>
          <w:sz w:val="24"/>
          <w:szCs w:val="24"/>
          <w:rtl/>
          <w:lang w:bidi="ar-SY"/>
        </w:rPr>
        <w:t xml:space="preserve"> </w:t>
      </w:r>
      <w:r w:rsidRPr="00E26EBB">
        <w:rPr>
          <w:rFonts w:cs="Arial" w:hint="cs"/>
          <w:sz w:val="24"/>
          <w:szCs w:val="24"/>
          <w:rtl/>
          <w:lang w:bidi="ar-SY"/>
        </w:rPr>
        <w:t>جيران</w:t>
      </w:r>
      <w:r w:rsidRPr="00E26EBB">
        <w:rPr>
          <w:sz w:val="24"/>
          <w:szCs w:val="24"/>
          <w:lang w:bidi="ar-SY"/>
        </w:rPr>
        <w:t xml:space="preserve"> OSPF</w:t>
      </w:r>
    </w:p>
    <w:p w14:paraId="4F64EC9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mpls traffic-eng router-id Loopback0     ! </w:t>
      </w:r>
      <w:r w:rsidRPr="00E26EBB">
        <w:rPr>
          <w:rFonts w:cs="Arial" w:hint="cs"/>
          <w:sz w:val="24"/>
          <w:szCs w:val="24"/>
          <w:rtl/>
          <w:lang w:bidi="ar-SY"/>
        </w:rPr>
        <w:t>نشر</w:t>
      </w:r>
      <w:r w:rsidRPr="00E26EBB">
        <w:rPr>
          <w:rFonts w:cs="Arial"/>
          <w:sz w:val="24"/>
          <w:szCs w:val="24"/>
          <w:rtl/>
          <w:lang w:bidi="ar-SY"/>
        </w:rPr>
        <w:t xml:space="preserve"> </w:t>
      </w:r>
      <w:r w:rsidRPr="00E26EBB">
        <w:rPr>
          <w:rFonts w:cs="Arial" w:hint="cs"/>
          <w:sz w:val="24"/>
          <w:szCs w:val="24"/>
          <w:rtl/>
          <w:lang w:bidi="ar-SY"/>
        </w:rPr>
        <w:t>معلومات</w:t>
      </w:r>
      <w:r w:rsidRPr="00E26EBB">
        <w:rPr>
          <w:sz w:val="24"/>
          <w:szCs w:val="24"/>
          <w:lang w:bidi="ar-SY"/>
        </w:rPr>
        <w:t xml:space="preserve"> TE </w:t>
      </w:r>
      <w:r w:rsidRPr="00E26EBB">
        <w:rPr>
          <w:rFonts w:cs="Arial" w:hint="cs"/>
          <w:sz w:val="24"/>
          <w:szCs w:val="24"/>
          <w:rtl/>
          <w:lang w:bidi="ar-SY"/>
        </w:rPr>
        <w:t>في</w:t>
      </w:r>
      <w:r w:rsidRPr="00E26EBB">
        <w:rPr>
          <w:sz w:val="24"/>
          <w:szCs w:val="24"/>
          <w:lang w:bidi="ar-SY"/>
        </w:rPr>
        <w:t xml:space="preserve"> LSA </w:t>
      </w:r>
      <w:r w:rsidRPr="00E26EBB">
        <w:rPr>
          <w:rFonts w:cs="Arial" w:hint="cs"/>
          <w:sz w:val="24"/>
          <w:szCs w:val="24"/>
          <w:rtl/>
          <w:lang w:bidi="ar-SY"/>
        </w:rPr>
        <w:t>لدعم</w:t>
      </w:r>
      <w:r w:rsidRPr="00E26EBB">
        <w:rPr>
          <w:sz w:val="24"/>
          <w:szCs w:val="24"/>
          <w:lang w:bidi="ar-SY"/>
        </w:rPr>
        <w:t xml:space="preserve"> CSPF</w:t>
      </w:r>
    </w:p>
    <w:p w14:paraId="6DD5CCD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mpls traffic-eng area 0</w:t>
      </w:r>
    </w:p>
    <w:p w14:paraId="3E20992B"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3A0D5AD" w14:textId="77777777" w:rsidR="0003540B" w:rsidRPr="00E26EBB" w:rsidRDefault="0003540B" w:rsidP="00925D9A">
      <w:pPr>
        <w:spacing w:after="0" w:line="240" w:lineRule="auto"/>
        <w:rPr>
          <w:sz w:val="24"/>
          <w:szCs w:val="24"/>
          <w:lang w:bidi="ar-SY"/>
        </w:rPr>
      </w:pPr>
      <w:r w:rsidRPr="00E26EBB">
        <w:rPr>
          <w:sz w:val="24"/>
          <w:szCs w:val="24"/>
          <w:lang w:bidi="ar-SY"/>
        </w:rPr>
        <w:t>! ─── BGP ─────────────────────────────────────────────────────</w:t>
      </w:r>
    </w:p>
    <w:p w14:paraId="4C31F329" w14:textId="77777777" w:rsidR="0003540B" w:rsidRPr="00E26EBB" w:rsidRDefault="0003540B" w:rsidP="00925D9A">
      <w:pPr>
        <w:bidi w:val="0"/>
        <w:spacing w:after="0" w:line="240" w:lineRule="auto"/>
        <w:rPr>
          <w:sz w:val="24"/>
          <w:szCs w:val="24"/>
          <w:lang w:bidi="ar-SY"/>
        </w:rPr>
      </w:pPr>
      <w:r w:rsidRPr="00E26EBB">
        <w:rPr>
          <w:sz w:val="24"/>
          <w:szCs w:val="24"/>
          <w:lang w:bidi="ar-SY"/>
        </w:rPr>
        <w:t>router bgp 100</w:t>
      </w:r>
    </w:p>
    <w:p w14:paraId="334A574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bgp log-neighbor-changes   ! </w:t>
      </w:r>
      <w:r w:rsidRPr="00E26EBB">
        <w:rPr>
          <w:rFonts w:cs="Arial" w:hint="cs"/>
          <w:sz w:val="24"/>
          <w:szCs w:val="24"/>
          <w:rtl/>
          <w:lang w:bidi="ar-SY"/>
        </w:rPr>
        <w:t>تسجيل</w:t>
      </w:r>
      <w:r w:rsidRPr="00E26EBB">
        <w:rPr>
          <w:rFonts w:cs="Arial"/>
          <w:sz w:val="24"/>
          <w:szCs w:val="24"/>
          <w:rtl/>
          <w:lang w:bidi="ar-SY"/>
        </w:rPr>
        <w:t xml:space="preserve"> </w:t>
      </w:r>
      <w:r w:rsidRPr="00E26EBB">
        <w:rPr>
          <w:rFonts w:cs="Arial" w:hint="cs"/>
          <w:sz w:val="24"/>
          <w:szCs w:val="24"/>
          <w:rtl/>
          <w:lang w:bidi="ar-SY"/>
        </w:rPr>
        <w:t>أي</w:t>
      </w:r>
      <w:r w:rsidRPr="00E26EBB">
        <w:rPr>
          <w:rFonts w:cs="Arial"/>
          <w:sz w:val="24"/>
          <w:szCs w:val="24"/>
          <w:rtl/>
          <w:lang w:bidi="ar-SY"/>
        </w:rPr>
        <w:t xml:space="preserve"> </w:t>
      </w:r>
      <w:r w:rsidRPr="00E26EBB">
        <w:rPr>
          <w:rFonts w:cs="Arial" w:hint="cs"/>
          <w:sz w:val="24"/>
          <w:szCs w:val="24"/>
          <w:rtl/>
          <w:lang w:bidi="ar-SY"/>
        </w:rPr>
        <w:t>تغيير</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حالة</w:t>
      </w:r>
      <w:r w:rsidRPr="00E26EBB">
        <w:rPr>
          <w:rFonts w:cs="Arial"/>
          <w:sz w:val="24"/>
          <w:szCs w:val="24"/>
          <w:rtl/>
          <w:lang w:bidi="ar-SY"/>
        </w:rPr>
        <w:t xml:space="preserve"> </w:t>
      </w:r>
      <w:r w:rsidRPr="00E26EBB">
        <w:rPr>
          <w:rFonts w:cs="Arial" w:hint="cs"/>
          <w:sz w:val="24"/>
          <w:szCs w:val="24"/>
          <w:rtl/>
          <w:lang w:bidi="ar-SY"/>
        </w:rPr>
        <w:t>الجيران</w:t>
      </w:r>
    </w:p>
    <w:p w14:paraId="4602B0B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bgp graceful-restart        ! </w:t>
      </w:r>
      <w:r w:rsidRPr="00E26EBB">
        <w:rPr>
          <w:rFonts w:cs="Arial" w:hint="cs"/>
          <w:sz w:val="24"/>
          <w:szCs w:val="24"/>
          <w:rtl/>
          <w:lang w:bidi="ar-SY"/>
        </w:rPr>
        <w:t>الاستمرار</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توجيه</w:t>
      </w:r>
      <w:r w:rsidRPr="00E26EBB">
        <w:rPr>
          <w:rFonts w:cs="Arial"/>
          <w:sz w:val="24"/>
          <w:szCs w:val="24"/>
          <w:rtl/>
          <w:lang w:bidi="ar-SY"/>
        </w:rPr>
        <w:t xml:space="preserve"> </w:t>
      </w:r>
      <w:r w:rsidRPr="00E26EBB">
        <w:rPr>
          <w:rFonts w:cs="Arial" w:hint="cs"/>
          <w:sz w:val="24"/>
          <w:szCs w:val="24"/>
          <w:rtl/>
          <w:lang w:bidi="ar-SY"/>
        </w:rPr>
        <w:t>الحزم</w:t>
      </w:r>
      <w:r w:rsidRPr="00E26EBB">
        <w:rPr>
          <w:rFonts w:cs="Arial"/>
          <w:sz w:val="24"/>
          <w:szCs w:val="24"/>
          <w:rtl/>
          <w:lang w:bidi="ar-SY"/>
        </w:rPr>
        <w:t xml:space="preserve"> </w:t>
      </w:r>
      <w:r w:rsidRPr="00E26EBB">
        <w:rPr>
          <w:rFonts w:cs="Arial" w:hint="cs"/>
          <w:sz w:val="24"/>
          <w:szCs w:val="24"/>
          <w:rtl/>
          <w:lang w:bidi="ar-SY"/>
        </w:rPr>
        <w:t>أثناء</w:t>
      </w:r>
      <w:r w:rsidRPr="00E26EBB">
        <w:rPr>
          <w:rFonts w:cs="Arial"/>
          <w:sz w:val="24"/>
          <w:szCs w:val="24"/>
          <w:rtl/>
          <w:lang w:bidi="ar-SY"/>
        </w:rPr>
        <w:t xml:space="preserve"> </w:t>
      </w:r>
      <w:r w:rsidRPr="00E26EBB">
        <w:rPr>
          <w:rFonts w:cs="Arial" w:hint="cs"/>
          <w:sz w:val="24"/>
          <w:szCs w:val="24"/>
          <w:rtl/>
          <w:lang w:bidi="ar-SY"/>
        </w:rPr>
        <w:t>إعادة</w:t>
      </w:r>
      <w:r w:rsidRPr="00E26EBB">
        <w:rPr>
          <w:rFonts w:cs="Arial"/>
          <w:sz w:val="24"/>
          <w:szCs w:val="24"/>
          <w:rtl/>
          <w:lang w:bidi="ar-SY"/>
        </w:rPr>
        <w:t xml:space="preserve"> </w:t>
      </w:r>
      <w:r w:rsidRPr="00E26EBB">
        <w:rPr>
          <w:rFonts w:cs="Arial" w:hint="cs"/>
          <w:sz w:val="24"/>
          <w:szCs w:val="24"/>
          <w:rtl/>
          <w:lang w:bidi="ar-SY"/>
        </w:rPr>
        <w:t>تشغيل</w:t>
      </w:r>
      <w:r w:rsidRPr="00E26EBB">
        <w:rPr>
          <w:sz w:val="24"/>
          <w:szCs w:val="24"/>
          <w:lang w:bidi="ar-SY"/>
        </w:rPr>
        <w:t xml:space="preserve"> BGP</w:t>
      </w:r>
    </w:p>
    <w:p w14:paraId="7041E3E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2AD0C7B9"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الجلسة</w:t>
      </w:r>
      <w:r w:rsidRPr="00E26EBB">
        <w:rPr>
          <w:rFonts w:cs="Arial"/>
          <w:sz w:val="24"/>
          <w:szCs w:val="24"/>
          <w:rtl/>
          <w:lang w:bidi="ar-SY"/>
        </w:rPr>
        <w:t xml:space="preserve"> </w:t>
      </w:r>
      <w:r w:rsidRPr="00E26EBB">
        <w:rPr>
          <w:rFonts w:cs="Arial" w:hint="cs"/>
          <w:sz w:val="24"/>
          <w:szCs w:val="24"/>
          <w:rtl/>
          <w:lang w:bidi="ar-SY"/>
        </w:rPr>
        <w:t>مع</w:t>
      </w:r>
      <w:r w:rsidRPr="00E26EBB">
        <w:rPr>
          <w:rFonts w:cs="Arial"/>
          <w:sz w:val="24"/>
          <w:szCs w:val="24"/>
          <w:rtl/>
          <w:lang w:bidi="ar-SY"/>
        </w:rPr>
        <w:t xml:space="preserve"> </w:t>
      </w:r>
      <w:r w:rsidRPr="00E26EBB">
        <w:rPr>
          <w:rFonts w:cs="Arial" w:hint="cs"/>
          <w:sz w:val="24"/>
          <w:szCs w:val="24"/>
          <w:rtl/>
          <w:lang w:bidi="ar-SY"/>
        </w:rPr>
        <w:t>عاكس</w:t>
      </w:r>
      <w:r w:rsidRPr="00E26EBB">
        <w:rPr>
          <w:rFonts w:cs="Arial"/>
          <w:sz w:val="24"/>
          <w:szCs w:val="24"/>
          <w:rtl/>
          <w:lang w:bidi="ar-SY"/>
        </w:rPr>
        <w:t xml:space="preserve"> </w:t>
      </w:r>
      <w:r w:rsidRPr="00E26EBB">
        <w:rPr>
          <w:rFonts w:cs="Arial" w:hint="cs"/>
          <w:sz w:val="24"/>
          <w:szCs w:val="24"/>
          <w:rtl/>
          <w:lang w:bidi="ar-SY"/>
        </w:rPr>
        <w:t>المسار</w:t>
      </w:r>
      <w:r w:rsidRPr="00E26EBB">
        <w:rPr>
          <w:rFonts w:cs="Arial"/>
          <w:sz w:val="24"/>
          <w:szCs w:val="24"/>
          <w:rtl/>
          <w:lang w:bidi="ar-SY"/>
        </w:rPr>
        <w:t xml:space="preserve"> </w:t>
      </w:r>
      <w:r w:rsidRPr="00E26EBB">
        <w:rPr>
          <w:rFonts w:cs="Arial" w:hint="cs"/>
          <w:sz w:val="24"/>
          <w:szCs w:val="24"/>
          <w:rtl/>
          <w:lang w:bidi="ar-SY"/>
        </w:rPr>
        <w:t>الأول</w:t>
      </w:r>
      <w:r w:rsidRPr="00E26EBB">
        <w:rPr>
          <w:sz w:val="24"/>
          <w:szCs w:val="24"/>
          <w:lang w:bidi="ar-SY"/>
        </w:rPr>
        <w:t xml:space="preserve"> (RR1) ──</w:t>
      </w:r>
    </w:p>
    <w:p w14:paraId="268ABDA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10.255.255.100 remote-as 100</w:t>
      </w:r>
    </w:p>
    <w:p w14:paraId="339B7BE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password pe2-12345       ! </w:t>
      </w:r>
      <w:r w:rsidRPr="00E26EBB">
        <w:rPr>
          <w:rFonts w:cs="Arial" w:hint="cs"/>
          <w:sz w:val="24"/>
          <w:szCs w:val="24"/>
          <w:rtl/>
          <w:lang w:bidi="ar-SY"/>
        </w:rPr>
        <w:t>توثيق</w:t>
      </w:r>
      <w:r w:rsidRPr="00E26EBB">
        <w:rPr>
          <w:sz w:val="24"/>
          <w:szCs w:val="24"/>
          <w:lang w:bidi="ar-SY"/>
        </w:rPr>
        <w:t xml:space="preserve"> TCP-MD5 — </w:t>
      </w:r>
      <w:r w:rsidRPr="00E26EBB">
        <w:rPr>
          <w:rFonts w:cs="Arial" w:hint="cs"/>
          <w:sz w:val="24"/>
          <w:szCs w:val="24"/>
          <w:rtl/>
          <w:lang w:bidi="ar-SY"/>
        </w:rPr>
        <w:t>كلمة</w:t>
      </w:r>
      <w:r w:rsidRPr="00E26EBB">
        <w:rPr>
          <w:rFonts w:cs="Arial"/>
          <w:sz w:val="24"/>
          <w:szCs w:val="24"/>
          <w:rtl/>
          <w:lang w:bidi="ar-SY"/>
        </w:rPr>
        <w:t xml:space="preserve"> </w:t>
      </w:r>
      <w:r w:rsidRPr="00E26EBB">
        <w:rPr>
          <w:rFonts w:cs="Arial" w:hint="cs"/>
          <w:sz w:val="24"/>
          <w:szCs w:val="24"/>
          <w:rtl/>
          <w:lang w:bidi="ar-SY"/>
        </w:rPr>
        <w:t>مرور</w:t>
      </w:r>
      <w:r w:rsidRPr="00E26EBB">
        <w:rPr>
          <w:rFonts w:cs="Arial"/>
          <w:sz w:val="24"/>
          <w:szCs w:val="24"/>
          <w:rtl/>
          <w:lang w:bidi="ar-SY"/>
        </w:rPr>
        <w:t xml:space="preserve"> </w:t>
      </w:r>
      <w:r w:rsidRPr="00E26EBB">
        <w:rPr>
          <w:rFonts w:cs="Arial" w:hint="cs"/>
          <w:sz w:val="24"/>
          <w:szCs w:val="24"/>
          <w:rtl/>
          <w:lang w:bidi="ar-SY"/>
        </w:rPr>
        <w:t>مستقلة</w:t>
      </w:r>
      <w:r w:rsidRPr="00E26EBB">
        <w:rPr>
          <w:rFonts w:cs="Arial"/>
          <w:sz w:val="24"/>
          <w:szCs w:val="24"/>
          <w:rtl/>
          <w:lang w:bidi="ar-SY"/>
        </w:rPr>
        <w:t xml:space="preserve"> </w:t>
      </w:r>
      <w:r w:rsidRPr="00E26EBB">
        <w:rPr>
          <w:rFonts w:cs="Arial" w:hint="cs"/>
          <w:sz w:val="24"/>
          <w:szCs w:val="24"/>
          <w:rtl/>
          <w:lang w:bidi="ar-SY"/>
        </w:rPr>
        <w:t>عن</w:t>
      </w:r>
      <w:r w:rsidRPr="00E26EBB">
        <w:rPr>
          <w:sz w:val="24"/>
          <w:szCs w:val="24"/>
          <w:lang w:bidi="ar-SY"/>
        </w:rPr>
        <w:t xml:space="preserve"> PE1</w:t>
      </w:r>
    </w:p>
    <w:p w14:paraId="6EED0F8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update-source Loopback0  ! </w:t>
      </w:r>
      <w:r w:rsidRPr="00E26EBB">
        <w:rPr>
          <w:rFonts w:cs="Arial" w:hint="cs"/>
          <w:sz w:val="24"/>
          <w:szCs w:val="24"/>
          <w:rtl/>
          <w:lang w:bidi="ar-SY"/>
        </w:rPr>
        <w:t>استخدام</w:t>
      </w:r>
      <w:r w:rsidRPr="00E26EBB">
        <w:rPr>
          <w:sz w:val="24"/>
          <w:szCs w:val="24"/>
          <w:lang w:bidi="ar-SY"/>
        </w:rPr>
        <w:t xml:space="preserve"> Loopback0 </w:t>
      </w:r>
      <w:r w:rsidRPr="00E26EBB">
        <w:rPr>
          <w:rFonts w:cs="Arial" w:hint="cs"/>
          <w:sz w:val="24"/>
          <w:szCs w:val="24"/>
          <w:rtl/>
          <w:lang w:bidi="ar-SY"/>
        </w:rPr>
        <w:t>مصدراً</w:t>
      </w:r>
      <w:r w:rsidRPr="00E26EBB">
        <w:rPr>
          <w:rFonts w:cs="Arial"/>
          <w:sz w:val="24"/>
          <w:szCs w:val="24"/>
          <w:rtl/>
          <w:lang w:bidi="ar-SY"/>
        </w:rPr>
        <w:t xml:space="preserve"> </w:t>
      </w:r>
      <w:r w:rsidRPr="00E26EBB">
        <w:rPr>
          <w:rFonts w:cs="Arial" w:hint="cs"/>
          <w:sz w:val="24"/>
          <w:szCs w:val="24"/>
          <w:rtl/>
          <w:lang w:bidi="ar-SY"/>
        </w:rPr>
        <w:t>لاستقرار</w:t>
      </w:r>
      <w:r w:rsidRPr="00E26EBB">
        <w:rPr>
          <w:rFonts w:cs="Arial"/>
          <w:sz w:val="24"/>
          <w:szCs w:val="24"/>
          <w:rtl/>
          <w:lang w:bidi="ar-SY"/>
        </w:rPr>
        <w:t xml:space="preserve"> </w:t>
      </w:r>
      <w:r w:rsidRPr="00E26EBB">
        <w:rPr>
          <w:rFonts w:cs="Arial" w:hint="cs"/>
          <w:sz w:val="24"/>
          <w:szCs w:val="24"/>
          <w:rtl/>
          <w:lang w:bidi="ar-SY"/>
        </w:rPr>
        <w:t>الجلسة</w:t>
      </w:r>
    </w:p>
    <w:p w14:paraId="17799A3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fall-over bfd            ! </w:t>
      </w:r>
      <w:r w:rsidRPr="00E26EBB">
        <w:rPr>
          <w:rFonts w:cs="Arial" w:hint="cs"/>
          <w:sz w:val="24"/>
          <w:szCs w:val="24"/>
          <w:rtl/>
          <w:lang w:bidi="ar-SY"/>
        </w:rPr>
        <w:t>إسقاط</w:t>
      </w:r>
      <w:r w:rsidRPr="00E26EBB">
        <w:rPr>
          <w:rFonts w:cs="Arial"/>
          <w:sz w:val="24"/>
          <w:szCs w:val="24"/>
          <w:rtl/>
          <w:lang w:bidi="ar-SY"/>
        </w:rPr>
        <w:t xml:space="preserve"> </w:t>
      </w:r>
      <w:r w:rsidRPr="00E26EBB">
        <w:rPr>
          <w:rFonts w:cs="Arial" w:hint="cs"/>
          <w:sz w:val="24"/>
          <w:szCs w:val="24"/>
          <w:rtl/>
          <w:lang w:bidi="ar-SY"/>
        </w:rPr>
        <w:t>الجلسة</w:t>
      </w:r>
      <w:r w:rsidRPr="00E26EBB">
        <w:rPr>
          <w:rFonts w:cs="Arial"/>
          <w:sz w:val="24"/>
          <w:szCs w:val="24"/>
          <w:rtl/>
          <w:lang w:bidi="ar-SY"/>
        </w:rPr>
        <w:t xml:space="preserve"> </w:t>
      </w:r>
      <w:r w:rsidRPr="00E26EBB">
        <w:rPr>
          <w:rFonts w:cs="Arial" w:hint="cs"/>
          <w:sz w:val="24"/>
          <w:szCs w:val="24"/>
          <w:rtl/>
          <w:lang w:bidi="ar-SY"/>
        </w:rPr>
        <w:t>فوراً</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كشف</w:t>
      </w:r>
      <w:r w:rsidRPr="00E26EBB">
        <w:rPr>
          <w:sz w:val="24"/>
          <w:szCs w:val="24"/>
          <w:lang w:bidi="ar-SY"/>
        </w:rPr>
        <w:t xml:space="preserve"> BFD </w:t>
      </w:r>
      <w:r w:rsidRPr="00E26EBB">
        <w:rPr>
          <w:rFonts w:cs="Arial" w:hint="cs"/>
          <w:sz w:val="24"/>
          <w:szCs w:val="24"/>
          <w:rtl/>
          <w:lang w:bidi="ar-SY"/>
        </w:rPr>
        <w:t>للعطل</w:t>
      </w:r>
    </w:p>
    <w:p w14:paraId="2F1EFB1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52936E8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الجلسة</w:t>
      </w:r>
      <w:r w:rsidRPr="00E26EBB">
        <w:rPr>
          <w:rFonts w:cs="Arial"/>
          <w:sz w:val="24"/>
          <w:szCs w:val="24"/>
          <w:rtl/>
          <w:lang w:bidi="ar-SY"/>
        </w:rPr>
        <w:t xml:space="preserve"> </w:t>
      </w:r>
      <w:r w:rsidRPr="00E26EBB">
        <w:rPr>
          <w:rFonts w:cs="Arial" w:hint="cs"/>
          <w:sz w:val="24"/>
          <w:szCs w:val="24"/>
          <w:rtl/>
          <w:lang w:bidi="ar-SY"/>
        </w:rPr>
        <w:t>مع</w:t>
      </w:r>
      <w:r w:rsidRPr="00E26EBB">
        <w:rPr>
          <w:rFonts w:cs="Arial"/>
          <w:sz w:val="24"/>
          <w:szCs w:val="24"/>
          <w:rtl/>
          <w:lang w:bidi="ar-SY"/>
        </w:rPr>
        <w:t xml:space="preserve"> </w:t>
      </w:r>
      <w:r w:rsidRPr="00E26EBB">
        <w:rPr>
          <w:rFonts w:cs="Arial" w:hint="cs"/>
          <w:sz w:val="24"/>
          <w:szCs w:val="24"/>
          <w:rtl/>
          <w:lang w:bidi="ar-SY"/>
        </w:rPr>
        <w:t>عاكس</w:t>
      </w:r>
      <w:r w:rsidRPr="00E26EBB">
        <w:rPr>
          <w:rFonts w:cs="Arial"/>
          <w:sz w:val="24"/>
          <w:szCs w:val="24"/>
          <w:rtl/>
          <w:lang w:bidi="ar-SY"/>
        </w:rPr>
        <w:t xml:space="preserve"> </w:t>
      </w:r>
      <w:r w:rsidRPr="00E26EBB">
        <w:rPr>
          <w:rFonts w:cs="Arial" w:hint="cs"/>
          <w:sz w:val="24"/>
          <w:szCs w:val="24"/>
          <w:rtl/>
          <w:lang w:bidi="ar-SY"/>
        </w:rPr>
        <w:t>المسار</w:t>
      </w:r>
      <w:r w:rsidRPr="00E26EBB">
        <w:rPr>
          <w:rFonts w:cs="Arial"/>
          <w:sz w:val="24"/>
          <w:szCs w:val="24"/>
          <w:rtl/>
          <w:lang w:bidi="ar-SY"/>
        </w:rPr>
        <w:t xml:space="preserve"> </w:t>
      </w:r>
      <w:r w:rsidRPr="00E26EBB">
        <w:rPr>
          <w:rFonts w:cs="Arial" w:hint="cs"/>
          <w:sz w:val="24"/>
          <w:szCs w:val="24"/>
          <w:rtl/>
          <w:lang w:bidi="ar-SY"/>
        </w:rPr>
        <w:t>الثاني</w:t>
      </w:r>
      <w:r w:rsidRPr="00E26EBB">
        <w:rPr>
          <w:sz w:val="24"/>
          <w:szCs w:val="24"/>
          <w:lang w:bidi="ar-SY"/>
        </w:rPr>
        <w:t xml:space="preserve"> (RR2) — </w:t>
      </w:r>
      <w:r w:rsidRPr="00E26EBB">
        <w:rPr>
          <w:rFonts w:cs="Arial" w:hint="cs"/>
          <w:sz w:val="24"/>
          <w:szCs w:val="24"/>
          <w:rtl/>
          <w:lang w:bidi="ar-SY"/>
        </w:rPr>
        <w:t>للتكرار</w:t>
      </w:r>
      <w:r w:rsidRPr="00E26EBB">
        <w:rPr>
          <w:sz w:val="24"/>
          <w:szCs w:val="24"/>
          <w:lang w:bidi="ar-SY"/>
        </w:rPr>
        <w:t xml:space="preserve"> ──</w:t>
      </w:r>
    </w:p>
    <w:p w14:paraId="7D0434B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remote-as 100</w:t>
      </w:r>
    </w:p>
    <w:p w14:paraId="2566499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password pe2-12345</w:t>
      </w:r>
    </w:p>
    <w:p w14:paraId="6022C14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update-source Loopback0</w:t>
      </w:r>
    </w:p>
    <w:p w14:paraId="305ED329" w14:textId="77777777" w:rsidR="0003540B" w:rsidRPr="00E26EBB" w:rsidRDefault="0003540B" w:rsidP="00925D9A">
      <w:pPr>
        <w:bidi w:val="0"/>
        <w:spacing w:after="0" w:line="240" w:lineRule="auto"/>
        <w:rPr>
          <w:sz w:val="24"/>
          <w:szCs w:val="24"/>
          <w:lang w:bidi="ar-SY"/>
        </w:rPr>
      </w:pPr>
      <w:r w:rsidRPr="00E26EBB">
        <w:rPr>
          <w:sz w:val="24"/>
          <w:szCs w:val="24"/>
          <w:lang w:bidi="ar-SY"/>
        </w:rPr>
        <w:lastRenderedPageBreak/>
        <w:t xml:space="preserve"> neighbor 10.255.255.200 fall-over bfd</w:t>
      </w:r>
    </w:p>
    <w:p w14:paraId="40D78F1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2899D60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vpnv4</w:t>
      </w:r>
    </w:p>
    <w:p w14:paraId="30B48E8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activate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تبادل</w:t>
      </w:r>
      <w:r w:rsidRPr="00E26EBB">
        <w:rPr>
          <w:rFonts w:cs="Arial"/>
          <w:sz w:val="24"/>
          <w:szCs w:val="24"/>
          <w:rtl/>
          <w:lang w:bidi="ar-SY"/>
        </w:rPr>
        <w:t xml:space="preserve"> </w:t>
      </w:r>
      <w:r w:rsidRPr="00E26EBB">
        <w:rPr>
          <w:rFonts w:cs="Arial" w:hint="cs"/>
          <w:sz w:val="24"/>
          <w:szCs w:val="24"/>
          <w:rtl/>
          <w:lang w:bidi="ar-SY"/>
        </w:rPr>
        <w:t>مسارات</w:t>
      </w:r>
      <w:r w:rsidRPr="00E26EBB">
        <w:rPr>
          <w:sz w:val="24"/>
          <w:szCs w:val="24"/>
          <w:lang w:bidi="ar-SY"/>
        </w:rPr>
        <w:t xml:space="preserve"> VPNv4 </w:t>
      </w:r>
      <w:r w:rsidRPr="00E26EBB">
        <w:rPr>
          <w:rFonts w:cs="Arial" w:hint="cs"/>
          <w:sz w:val="24"/>
          <w:szCs w:val="24"/>
          <w:rtl/>
          <w:lang w:bidi="ar-SY"/>
        </w:rPr>
        <w:t>مع</w:t>
      </w:r>
      <w:r w:rsidRPr="00E26EBB">
        <w:rPr>
          <w:sz w:val="24"/>
          <w:szCs w:val="24"/>
          <w:lang w:bidi="ar-SY"/>
        </w:rPr>
        <w:t xml:space="preserve"> RR1</w:t>
      </w:r>
    </w:p>
    <w:p w14:paraId="19CBBB0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send-community extended   ! </w:t>
      </w:r>
      <w:r w:rsidRPr="00E26EBB">
        <w:rPr>
          <w:rFonts w:cs="Arial" w:hint="cs"/>
          <w:sz w:val="24"/>
          <w:szCs w:val="24"/>
          <w:rtl/>
          <w:lang w:bidi="ar-SY"/>
        </w:rPr>
        <w:t>إرسال</w:t>
      </w:r>
      <w:r w:rsidRPr="00E26EBB">
        <w:rPr>
          <w:sz w:val="24"/>
          <w:szCs w:val="24"/>
          <w:lang w:bidi="ar-SY"/>
        </w:rPr>
        <w:t xml:space="preserve"> Extended Communities </w:t>
      </w:r>
      <w:r w:rsidRPr="00E26EBB">
        <w:rPr>
          <w:rFonts w:cs="Arial" w:hint="cs"/>
          <w:sz w:val="24"/>
          <w:szCs w:val="24"/>
          <w:rtl/>
          <w:lang w:bidi="ar-SY"/>
        </w:rPr>
        <w:t>التي</w:t>
      </w:r>
      <w:r w:rsidRPr="00E26EBB">
        <w:rPr>
          <w:rFonts w:cs="Arial"/>
          <w:sz w:val="24"/>
          <w:szCs w:val="24"/>
          <w:rtl/>
          <w:lang w:bidi="ar-SY"/>
        </w:rPr>
        <w:t xml:space="preserve"> </w:t>
      </w:r>
      <w:r w:rsidRPr="00E26EBB">
        <w:rPr>
          <w:rFonts w:cs="Arial" w:hint="cs"/>
          <w:sz w:val="24"/>
          <w:szCs w:val="24"/>
          <w:rtl/>
          <w:lang w:bidi="ar-SY"/>
        </w:rPr>
        <w:t>تحمل</w:t>
      </w:r>
      <w:r w:rsidRPr="00E26EBB">
        <w:rPr>
          <w:sz w:val="24"/>
          <w:szCs w:val="24"/>
          <w:lang w:bidi="ar-SY"/>
        </w:rPr>
        <w:t xml:space="preserve"> RT</w:t>
      </w:r>
    </w:p>
    <w:p w14:paraId="37D32FB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activate</w:t>
      </w:r>
    </w:p>
    <w:p w14:paraId="3BDB864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send-community extended</w:t>
      </w:r>
    </w:p>
    <w:p w14:paraId="6FBC48F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2547CB0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4E4588D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address-family vpnv6                               ! </w:t>
      </w:r>
      <w:r w:rsidRPr="00E26EBB">
        <w:rPr>
          <w:rFonts w:cs="Arial" w:hint="cs"/>
          <w:sz w:val="24"/>
          <w:szCs w:val="24"/>
          <w:rtl/>
          <w:lang w:bidi="ar-SY"/>
        </w:rPr>
        <w:t>نفس</w:t>
      </w:r>
      <w:r w:rsidRPr="00E26EBB">
        <w:rPr>
          <w:rFonts w:cs="Arial"/>
          <w:sz w:val="24"/>
          <w:szCs w:val="24"/>
          <w:rtl/>
          <w:lang w:bidi="ar-SY"/>
        </w:rPr>
        <w:t xml:space="preserve"> </w:t>
      </w:r>
      <w:r w:rsidRPr="00E26EBB">
        <w:rPr>
          <w:rFonts w:cs="Arial" w:hint="cs"/>
          <w:sz w:val="24"/>
          <w:szCs w:val="24"/>
          <w:rtl/>
          <w:lang w:bidi="ar-SY"/>
        </w:rPr>
        <w:t>الإعداد</w:t>
      </w:r>
      <w:r w:rsidRPr="00E26EBB">
        <w:rPr>
          <w:rFonts w:cs="Arial"/>
          <w:sz w:val="24"/>
          <w:szCs w:val="24"/>
          <w:rtl/>
          <w:lang w:bidi="ar-SY"/>
        </w:rPr>
        <w:t xml:space="preserve"> </w:t>
      </w:r>
      <w:r w:rsidRPr="00E26EBB">
        <w:rPr>
          <w:rFonts w:cs="Arial" w:hint="cs"/>
          <w:sz w:val="24"/>
          <w:szCs w:val="24"/>
          <w:rtl/>
          <w:lang w:bidi="ar-SY"/>
        </w:rPr>
        <w:t>لمسارات</w:t>
      </w:r>
      <w:r w:rsidRPr="00E26EBB">
        <w:rPr>
          <w:sz w:val="24"/>
          <w:szCs w:val="24"/>
          <w:lang w:bidi="ar-SY"/>
        </w:rPr>
        <w:t xml:space="preserve"> VPNv6</w:t>
      </w:r>
    </w:p>
    <w:p w14:paraId="5CA069A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10.255.255.100 activate</w:t>
      </w:r>
    </w:p>
    <w:p w14:paraId="11018CE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10.255.255.100 send-community extended</w:t>
      </w:r>
    </w:p>
    <w:p w14:paraId="03862E1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activate</w:t>
      </w:r>
    </w:p>
    <w:p w14:paraId="4DA3E5F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send-community extended</w:t>
      </w:r>
    </w:p>
    <w:p w14:paraId="23BA80B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44E7A3B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جلسة</w:t>
      </w:r>
      <w:r w:rsidRPr="00E26EBB">
        <w:rPr>
          <w:sz w:val="24"/>
          <w:szCs w:val="24"/>
          <w:lang w:bidi="ar-SY"/>
        </w:rPr>
        <w:t xml:space="preserve"> eBGP </w:t>
      </w:r>
      <w:r w:rsidRPr="00E26EBB">
        <w:rPr>
          <w:rFonts w:cs="Arial" w:hint="cs"/>
          <w:sz w:val="24"/>
          <w:szCs w:val="24"/>
          <w:rtl/>
          <w:lang w:bidi="ar-SY"/>
        </w:rPr>
        <w:t>مع</w:t>
      </w:r>
      <w:r w:rsidRPr="00E26EBB">
        <w:rPr>
          <w:sz w:val="24"/>
          <w:szCs w:val="24"/>
          <w:lang w:bidi="ar-SY"/>
        </w:rPr>
        <w:t xml:space="preserve"> CE-1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الأول</w:t>
      </w:r>
      <w:r w:rsidRPr="00E26EBB">
        <w:rPr>
          <w:sz w:val="24"/>
          <w:szCs w:val="24"/>
          <w:lang w:bidi="ar-SY"/>
        </w:rPr>
        <w:t>) ──</w:t>
      </w:r>
    </w:p>
    <w:p w14:paraId="0581BEF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ipv4 vrf customer1</w:t>
      </w:r>
    </w:p>
    <w:p w14:paraId="5D88B94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10.0.10.2 remote-as 650001</w:t>
      </w:r>
    </w:p>
    <w:p w14:paraId="613838D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10.0.10.2 activate</w:t>
      </w:r>
    </w:p>
    <w:p w14:paraId="44EAB4A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10.0.10.2 default-originate              ! </w:t>
      </w:r>
      <w:r w:rsidRPr="00E26EBB">
        <w:rPr>
          <w:rFonts w:cs="Arial" w:hint="cs"/>
          <w:sz w:val="24"/>
          <w:szCs w:val="24"/>
          <w:rtl/>
          <w:lang w:bidi="ar-SY"/>
        </w:rPr>
        <w:t>إرسال</w:t>
      </w:r>
      <w:r w:rsidRPr="00E26EBB">
        <w:rPr>
          <w:rFonts w:cs="Arial"/>
          <w:sz w:val="24"/>
          <w:szCs w:val="24"/>
          <w:rtl/>
          <w:lang w:bidi="ar-SY"/>
        </w:rPr>
        <w:t xml:space="preserve">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افتراضي</w:t>
      </w:r>
      <w:r w:rsidRPr="00E26EBB">
        <w:rPr>
          <w:rFonts w:cs="Arial"/>
          <w:sz w:val="24"/>
          <w:szCs w:val="24"/>
          <w:rtl/>
          <w:lang w:bidi="ar-SY"/>
        </w:rPr>
        <w:t xml:space="preserve"> </w:t>
      </w:r>
      <w:r w:rsidRPr="00E26EBB">
        <w:rPr>
          <w:rFonts w:cs="Arial" w:hint="cs"/>
          <w:sz w:val="24"/>
          <w:szCs w:val="24"/>
          <w:rtl/>
          <w:lang w:bidi="ar-SY"/>
        </w:rPr>
        <w:t>للعميل</w:t>
      </w:r>
      <w:r w:rsidRPr="00E26EBB">
        <w:rPr>
          <w:rFonts w:cs="Arial"/>
          <w:sz w:val="24"/>
          <w:szCs w:val="24"/>
          <w:rtl/>
          <w:lang w:bidi="ar-SY"/>
        </w:rPr>
        <w:t xml:space="preserve"> </w:t>
      </w:r>
      <w:r w:rsidRPr="00E26EBB">
        <w:rPr>
          <w:rFonts w:cs="Arial" w:hint="cs"/>
          <w:sz w:val="24"/>
          <w:szCs w:val="24"/>
          <w:rtl/>
          <w:lang w:bidi="ar-SY"/>
        </w:rPr>
        <w:t>للوصول</w:t>
      </w:r>
      <w:r w:rsidRPr="00E26EBB">
        <w:rPr>
          <w:rFonts w:cs="Arial"/>
          <w:sz w:val="24"/>
          <w:szCs w:val="24"/>
          <w:rtl/>
          <w:lang w:bidi="ar-SY"/>
        </w:rPr>
        <w:t xml:space="preserve"> </w:t>
      </w:r>
      <w:r w:rsidRPr="00E26EBB">
        <w:rPr>
          <w:rFonts w:cs="Arial" w:hint="cs"/>
          <w:sz w:val="24"/>
          <w:szCs w:val="24"/>
          <w:rtl/>
          <w:lang w:bidi="ar-SY"/>
        </w:rPr>
        <w:t>للإنترنت</w:t>
      </w:r>
    </w:p>
    <w:p w14:paraId="7B223FB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10.0.10.2 prefix-list pl-ce1-in in       ! </w:t>
      </w:r>
      <w:r w:rsidRPr="00E26EBB">
        <w:rPr>
          <w:rFonts w:cs="Arial" w:hint="cs"/>
          <w:sz w:val="24"/>
          <w:szCs w:val="24"/>
          <w:rtl/>
          <w:lang w:bidi="ar-SY"/>
        </w:rPr>
        <w:t>قبول</w:t>
      </w:r>
      <w:r w:rsidRPr="00E26EBB">
        <w:rPr>
          <w:rFonts w:cs="Arial"/>
          <w:sz w:val="24"/>
          <w:szCs w:val="24"/>
          <w:rtl/>
          <w:lang w:bidi="ar-SY"/>
        </w:rPr>
        <w:t xml:space="preserve"> </w:t>
      </w:r>
      <w:r w:rsidRPr="00E26EBB">
        <w:rPr>
          <w:rFonts w:cs="Arial" w:hint="cs"/>
          <w:sz w:val="24"/>
          <w:szCs w:val="24"/>
          <w:rtl/>
          <w:lang w:bidi="ar-SY"/>
        </w:rPr>
        <w:t>بادئات</w:t>
      </w:r>
      <w:r w:rsidRPr="00E26EBB">
        <w:rPr>
          <w:sz w:val="24"/>
          <w:szCs w:val="24"/>
          <w:lang w:bidi="ar-SY"/>
        </w:rPr>
        <w:t xml:space="preserve"> CE-1 </w:t>
      </w:r>
      <w:r w:rsidRPr="00E26EBB">
        <w:rPr>
          <w:rFonts w:cs="Arial" w:hint="cs"/>
          <w:sz w:val="24"/>
          <w:szCs w:val="24"/>
          <w:rtl/>
          <w:lang w:bidi="ar-SY"/>
        </w:rPr>
        <w:t>المصرّح</w:t>
      </w:r>
      <w:r w:rsidRPr="00E26EBB">
        <w:rPr>
          <w:rFonts w:cs="Arial"/>
          <w:sz w:val="24"/>
          <w:szCs w:val="24"/>
          <w:rtl/>
          <w:lang w:bidi="ar-SY"/>
        </w:rPr>
        <w:t xml:space="preserve"> </w:t>
      </w:r>
      <w:r w:rsidRPr="00E26EBB">
        <w:rPr>
          <w:rFonts w:cs="Arial" w:hint="cs"/>
          <w:sz w:val="24"/>
          <w:szCs w:val="24"/>
          <w:rtl/>
          <w:lang w:bidi="ar-SY"/>
        </w:rPr>
        <w:t>بها</w:t>
      </w:r>
      <w:r w:rsidRPr="00E26EBB">
        <w:rPr>
          <w:rFonts w:cs="Arial"/>
          <w:sz w:val="24"/>
          <w:szCs w:val="24"/>
          <w:rtl/>
          <w:lang w:bidi="ar-SY"/>
        </w:rPr>
        <w:t xml:space="preserve"> </w:t>
      </w:r>
      <w:r w:rsidRPr="00E26EBB">
        <w:rPr>
          <w:rFonts w:cs="Arial" w:hint="cs"/>
          <w:sz w:val="24"/>
          <w:szCs w:val="24"/>
          <w:rtl/>
          <w:lang w:bidi="ar-SY"/>
        </w:rPr>
        <w:t>فقط</w:t>
      </w:r>
    </w:p>
    <w:p w14:paraId="6BF42F4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10.0.10.2 maximum-prefix 100 80 warning-only   ! </w:t>
      </w:r>
      <w:r w:rsidRPr="00E26EBB">
        <w:rPr>
          <w:rFonts w:cs="Arial" w:hint="cs"/>
          <w:sz w:val="24"/>
          <w:szCs w:val="24"/>
          <w:rtl/>
          <w:lang w:bidi="ar-SY"/>
        </w:rPr>
        <w:t>تحذير</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تجاوز</w:t>
      </w:r>
      <w:r w:rsidRPr="00E26EBB">
        <w:rPr>
          <w:rFonts w:cs="Arial"/>
          <w:sz w:val="24"/>
          <w:szCs w:val="24"/>
          <w:rtl/>
          <w:lang w:bidi="ar-SY"/>
        </w:rPr>
        <w:t xml:space="preserve"> 80 </w:t>
      </w:r>
      <w:r w:rsidRPr="00E26EBB">
        <w:rPr>
          <w:rFonts w:cs="Arial" w:hint="cs"/>
          <w:sz w:val="24"/>
          <w:szCs w:val="24"/>
          <w:rtl/>
          <w:lang w:bidi="ar-SY"/>
        </w:rPr>
        <w:t>مساراً</w:t>
      </w:r>
    </w:p>
    <w:p w14:paraId="11C63C6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7D0879F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493BA8D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جلسة</w:t>
      </w:r>
      <w:r w:rsidRPr="00E26EBB">
        <w:rPr>
          <w:sz w:val="24"/>
          <w:szCs w:val="24"/>
          <w:lang w:bidi="ar-SY"/>
        </w:rPr>
        <w:t xml:space="preserve"> eBGP </w:t>
      </w:r>
      <w:r w:rsidRPr="00E26EBB">
        <w:rPr>
          <w:rFonts w:cs="Arial" w:hint="cs"/>
          <w:sz w:val="24"/>
          <w:szCs w:val="24"/>
          <w:rtl/>
          <w:lang w:bidi="ar-SY"/>
        </w:rPr>
        <w:t>مع</w:t>
      </w:r>
      <w:r w:rsidRPr="00E26EBB">
        <w:rPr>
          <w:sz w:val="24"/>
          <w:szCs w:val="24"/>
          <w:lang w:bidi="ar-SY"/>
        </w:rPr>
        <w:t xml:space="preserve"> CE-1 </w:t>
      </w:r>
      <w:r w:rsidRPr="00E26EBB">
        <w:rPr>
          <w:rFonts w:cs="Arial" w:hint="cs"/>
          <w:sz w:val="24"/>
          <w:szCs w:val="24"/>
          <w:rtl/>
          <w:lang w:bidi="ar-SY"/>
        </w:rPr>
        <w:t>على</w:t>
      </w:r>
      <w:r w:rsidRPr="00E26EBB">
        <w:rPr>
          <w:sz w:val="24"/>
          <w:szCs w:val="24"/>
          <w:lang w:bidi="ar-SY"/>
        </w:rPr>
        <w:t xml:space="preserve"> IPv6 ──</w:t>
      </w:r>
    </w:p>
    <w:p w14:paraId="10C8E4E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ipv6 vrf customer1</w:t>
      </w:r>
    </w:p>
    <w:p w14:paraId="0602062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2001:db8:0:10::2 remote-as 650001</w:t>
      </w:r>
    </w:p>
    <w:p w14:paraId="16B2BB4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2001:db8:0:10::2 activate</w:t>
      </w:r>
    </w:p>
    <w:p w14:paraId="61C7FDC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2001:db8:0:10::2 default-originate</w:t>
      </w:r>
    </w:p>
    <w:p w14:paraId="505F3A0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2001:db8:0:10::2 prefix-list pl-ce1-in-v6 in</w:t>
      </w:r>
    </w:p>
    <w:p w14:paraId="7041A84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2001:db8:0:10::2 maximum-prefix 100 80 warning-only</w:t>
      </w:r>
    </w:p>
    <w:p w14:paraId="21E1C38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6D16BEC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1CA19CA1"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 xml:space="preserve">: </w:t>
      </w:r>
      <w:r w:rsidRPr="00E26EBB">
        <w:rPr>
          <w:rFonts w:cs="Arial" w:hint="cs"/>
          <w:sz w:val="24"/>
          <w:szCs w:val="24"/>
          <w:rtl/>
          <w:lang w:bidi="ar-SY"/>
        </w:rPr>
        <w:t>بدون</w:t>
      </w:r>
      <w:r w:rsidRPr="00E26EBB">
        <w:rPr>
          <w:sz w:val="24"/>
          <w:szCs w:val="24"/>
          <w:lang w:bidi="ar-SY"/>
        </w:rPr>
        <w:t xml:space="preserve"> CE — </w:t>
      </w:r>
      <w:r w:rsidRPr="00E26EBB">
        <w:rPr>
          <w:rFonts w:cs="Arial" w:hint="cs"/>
          <w:sz w:val="24"/>
          <w:szCs w:val="24"/>
          <w:rtl/>
          <w:lang w:bidi="ar-SY"/>
        </w:rPr>
        <w:t>إعلان</w:t>
      </w:r>
      <w:r w:rsidRPr="00E26EBB">
        <w:rPr>
          <w:rFonts w:cs="Arial"/>
          <w:sz w:val="24"/>
          <w:szCs w:val="24"/>
          <w:rtl/>
          <w:lang w:bidi="ar-SY"/>
        </w:rPr>
        <w:t xml:space="preserve"> </w:t>
      </w:r>
      <w:r w:rsidRPr="00E26EBB">
        <w:rPr>
          <w:rFonts w:cs="Arial" w:hint="cs"/>
          <w:sz w:val="24"/>
          <w:szCs w:val="24"/>
          <w:rtl/>
          <w:lang w:bidi="ar-SY"/>
        </w:rPr>
        <w:t>الشبكة</w:t>
      </w:r>
      <w:r w:rsidRPr="00E26EBB">
        <w:rPr>
          <w:rFonts w:cs="Arial"/>
          <w:sz w:val="24"/>
          <w:szCs w:val="24"/>
          <w:rtl/>
          <w:lang w:bidi="ar-SY"/>
        </w:rPr>
        <w:t xml:space="preserve"> </w:t>
      </w:r>
      <w:r w:rsidRPr="00E26EBB">
        <w:rPr>
          <w:rFonts w:cs="Arial" w:hint="cs"/>
          <w:sz w:val="24"/>
          <w:szCs w:val="24"/>
          <w:rtl/>
          <w:lang w:bidi="ar-SY"/>
        </w:rPr>
        <w:t>المباشرة</w:t>
      </w:r>
      <w:r w:rsidRPr="00E26EBB">
        <w:rPr>
          <w:rFonts w:cs="Arial"/>
          <w:sz w:val="24"/>
          <w:szCs w:val="24"/>
          <w:rtl/>
          <w:lang w:bidi="ar-SY"/>
        </w:rPr>
        <w:t xml:space="preserve"> </w:t>
      </w:r>
      <w:r w:rsidRPr="00E26EBB">
        <w:rPr>
          <w:rFonts w:cs="Arial" w:hint="cs"/>
          <w:sz w:val="24"/>
          <w:szCs w:val="24"/>
          <w:rtl/>
          <w:lang w:bidi="ar-SY"/>
        </w:rPr>
        <w:t>فقط</w:t>
      </w:r>
      <w:r w:rsidRPr="00E26EBB">
        <w:rPr>
          <w:sz w:val="24"/>
          <w:szCs w:val="24"/>
          <w:lang w:bidi="ar-SY"/>
        </w:rPr>
        <w:t xml:space="preserve"> ──</w:t>
      </w:r>
    </w:p>
    <w:p w14:paraId="7F02992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ipv4 vrf customer2</w:t>
      </w:r>
    </w:p>
    <w:p w14:paraId="21B9CCF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redistribute connected   ! </w:t>
      </w:r>
      <w:r w:rsidRPr="00E26EBB">
        <w:rPr>
          <w:rFonts w:cs="Arial" w:hint="cs"/>
          <w:sz w:val="24"/>
          <w:szCs w:val="24"/>
          <w:rtl/>
          <w:lang w:bidi="ar-SY"/>
        </w:rPr>
        <w:t>إعلان</w:t>
      </w:r>
      <w:r w:rsidRPr="00E26EBB">
        <w:rPr>
          <w:rFonts w:cs="Arial"/>
          <w:sz w:val="24"/>
          <w:szCs w:val="24"/>
          <w:rtl/>
          <w:lang w:bidi="ar-SY"/>
        </w:rPr>
        <w:t xml:space="preserve"> </w:t>
      </w:r>
      <w:r w:rsidRPr="00E26EBB">
        <w:rPr>
          <w:rFonts w:cs="Arial" w:hint="cs"/>
          <w:sz w:val="24"/>
          <w:szCs w:val="24"/>
          <w:rtl/>
          <w:lang w:bidi="ar-SY"/>
        </w:rPr>
        <w:t>شبكة</w:t>
      </w:r>
      <w:r w:rsidRPr="00E26EBB">
        <w:rPr>
          <w:rFonts w:cs="Arial"/>
          <w:sz w:val="24"/>
          <w:szCs w:val="24"/>
          <w:rtl/>
          <w:lang w:bidi="ar-SY"/>
        </w:rPr>
        <w:t xml:space="preserve"> 192.168.60.0/24 </w:t>
      </w:r>
      <w:r w:rsidRPr="00E26EBB">
        <w:rPr>
          <w:rFonts w:cs="Arial" w:hint="cs"/>
          <w:sz w:val="24"/>
          <w:szCs w:val="24"/>
          <w:rtl/>
          <w:lang w:bidi="ar-SY"/>
        </w:rPr>
        <w:t>مباشرةً</w:t>
      </w:r>
      <w:r w:rsidRPr="00E26EBB">
        <w:rPr>
          <w:rFonts w:cs="Arial"/>
          <w:sz w:val="24"/>
          <w:szCs w:val="24"/>
          <w:rtl/>
          <w:lang w:bidi="ar-SY"/>
        </w:rPr>
        <w:t xml:space="preserve"> </w:t>
      </w:r>
      <w:r w:rsidRPr="00E26EBB">
        <w:rPr>
          <w:rFonts w:cs="Arial" w:hint="cs"/>
          <w:sz w:val="24"/>
          <w:szCs w:val="24"/>
          <w:rtl/>
          <w:lang w:bidi="ar-SY"/>
        </w:rPr>
        <w:t>في</w:t>
      </w:r>
      <w:r w:rsidRPr="00E26EBB">
        <w:rPr>
          <w:sz w:val="24"/>
          <w:szCs w:val="24"/>
          <w:lang w:bidi="ar-SY"/>
        </w:rPr>
        <w:t xml:space="preserve"> BGP</w:t>
      </w:r>
    </w:p>
    <w:p w14:paraId="6FF85C3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25F6B74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04E2A845"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جلسة</w:t>
      </w:r>
      <w:r w:rsidRPr="00E26EBB">
        <w:rPr>
          <w:sz w:val="24"/>
          <w:szCs w:val="24"/>
          <w:lang w:bidi="ar-SY"/>
        </w:rPr>
        <w:t xml:space="preserve"> eBGP </w:t>
      </w:r>
      <w:r w:rsidRPr="00E26EBB">
        <w:rPr>
          <w:rFonts w:cs="Arial" w:hint="cs"/>
          <w:sz w:val="24"/>
          <w:szCs w:val="24"/>
          <w:rtl/>
          <w:lang w:bidi="ar-SY"/>
        </w:rPr>
        <w:t>مع</w:t>
      </w:r>
      <w:r w:rsidRPr="00E26EBB">
        <w:rPr>
          <w:sz w:val="24"/>
          <w:szCs w:val="24"/>
          <w:lang w:bidi="ar-SY"/>
        </w:rPr>
        <w:t xml:space="preserve"> CE-3-1 (</w:t>
      </w:r>
      <w:r w:rsidRPr="00E26EBB">
        <w:rPr>
          <w:rFonts w:cs="Arial" w:hint="cs"/>
          <w:sz w:val="24"/>
          <w:szCs w:val="24"/>
          <w:rtl/>
          <w:lang w:bidi="ar-SY"/>
        </w:rPr>
        <w:t>الموقع</w:t>
      </w:r>
      <w:r w:rsidRPr="00E26EBB">
        <w:rPr>
          <w:rFonts w:cs="Arial"/>
          <w:sz w:val="24"/>
          <w:szCs w:val="24"/>
          <w:rtl/>
          <w:lang w:bidi="ar-SY"/>
        </w:rPr>
        <w:t xml:space="preserve"> </w:t>
      </w:r>
      <w:r w:rsidRPr="00E26EBB">
        <w:rPr>
          <w:rFonts w:cs="Arial" w:hint="cs"/>
          <w:sz w:val="24"/>
          <w:szCs w:val="24"/>
          <w:rtl/>
          <w:lang w:bidi="ar-SY"/>
        </w:rPr>
        <w:t>الأول</w:t>
      </w:r>
      <w:r w:rsidRPr="00E26EBB">
        <w:rPr>
          <w:rFonts w:cs="Arial"/>
          <w:sz w:val="24"/>
          <w:szCs w:val="24"/>
          <w:rtl/>
          <w:lang w:bidi="ar-SY"/>
        </w:rPr>
        <w:t xml:space="preserve"> </w:t>
      </w:r>
      <w:r w:rsidRPr="00E26EBB">
        <w:rPr>
          <w:rFonts w:cs="Arial" w:hint="cs"/>
          <w:sz w:val="24"/>
          <w:szCs w:val="24"/>
          <w:rtl/>
          <w:lang w:bidi="ar-SY"/>
        </w:rPr>
        <w:t>للعميل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sz w:val="24"/>
          <w:szCs w:val="24"/>
          <w:lang w:bidi="ar-SY"/>
        </w:rPr>
        <w:t>) ──</w:t>
      </w:r>
    </w:p>
    <w:p w14:paraId="065E016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ipv4 vrf customer3</w:t>
      </w:r>
    </w:p>
    <w:p w14:paraId="5F67EDC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10.0.11.2 remote-as 650003</w:t>
      </w:r>
    </w:p>
    <w:p w14:paraId="311A020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10.0.11.2 activate</w:t>
      </w:r>
    </w:p>
    <w:p w14:paraId="4DCD71E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10.0.11.2 default-originate</w:t>
      </w:r>
    </w:p>
    <w:p w14:paraId="5D96B7AD"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 xml:space="preserve">  neighbor 10.0.11.2 as-override   ! </w:t>
      </w:r>
      <w:r w:rsidRPr="00E26EBB">
        <w:rPr>
          <w:rFonts w:cs="Arial" w:hint="cs"/>
          <w:sz w:val="24"/>
          <w:szCs w:val="24"/>
          <w:rtl/>
          <w:lang w:bidi="ar-SY"/>
        </w:rPr>
        <w:t>استبدال</w:t>
      </w:r>
      <w:r w:rsidRPr="00E26EBB">
        <w:rPr>
          <w:sz w:val="24"/>
          <w:szCs w:val="24"/>
          <w:lang w:bidi="ar-SY"/>
        </w:rPr>
        <w:t xml:space="preserve"> AS 650003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مسار</w:t>
      </w:r>
      <w:r w:rsidRPr="00E26EBB">
        <w:rPr>
          <w:sz w:val="24"/>
          <w:szCs w:val="24"/>
          <w:lang w:bidi="ar-SY"/>
        </w:rPr>
        <w:t xml:space="preserve"> AS_PATH </w:t>
      </w:r>
      <w:r w:rsidRPr="00E26EBB">
        <w:rPr>
          <w:rFonts w:cs="Arial" w:hint="cs"/>
          <w:sz w:val="24"/>
          <w:szCs w:val="24"/>
          <w:rtl/>
          <w:lang w:bidi="ar-SY"/>
        </w:rPr>
        <w:t>لأن</w:t>
      </w:r>
      <w:r w:rsidRPr="00E26EBB">
        <w:rPr>
          <w:sz w:val="24"/>
          <w:szCs w:val="24"/>
          <w:lang w:bidi="ar-SY"/>
        </w:rPr>
        <w:t xml:space="preserve"> PE3 </w:t>
      </w:r>
      <w:r w:rsidRPr="00E26EBB">
        <w:rPr>
          <w:rFonts w:cs="Arial" w:hint="cs"/>
          <w:sz w:val="24"/>
          <w:szCs w:val="24"/>
          <w:rtl/>
          <w:lang w:bidi="ar-SY"/>
        </w:rPr>
        <w:t>يستخدم</w:t>
      </w:r>
      <w:r w:rsidRPr="00E26EBB">
        <w:rPr>
          <w:rFonts w:cs="Arial"/>
          <w:sz w:val="24"/>
          <w:szCs w:val="24"/>
          <w:rtl/>
          <w:lang w:bidi="ar-SY"/>
        </w:rPr>
        <w:t xml:space="preserve"> </w:t>
      </w:r>
      <w:r w:rsidRPr="00E26EBB">
        <w:rPr>
          <w:rFonts w:cs="Arial" w:hint="cs"/>
          <w:sz w:val="24"/>
          <w:szCs w:val="24"/>
          <w:rtl/>
          <w:lang w:bidi="ar-SY"/>
        </w:rPr>
        <w:t>نفس</w:t>
      </w:r>
      <w:r w:rsidRPr="00E26EBB">
        <w:rPr>
          <w:sz w:val="24"/>
          <w:szCs w:val="24"/>
          <w:lang w:bidi="ar-SY"/>
        </w:rPr>
        <w:t xml:space="preserve"> AS</w:t>
      </w:r>
    </w:p>
    <w:p w14:paraId="7A115A1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10.0.11.2 prefix-list pl-ce3--1-in in</w:t>
      </w:r>
    </w:p>
    <w:p w14:paraId="06BAE47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10.0.11.2 maximum-prefix 100 80 warning-only</w:t>
      </w:r>
    </w:p>
    <w:p w14:paraId="4ADAE86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4B13262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38AB01A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ipv6 vrf customer3</w:t>
      </w:r>
    </w:p>
    <w:p w14:paraId="136C387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2001:db8:0:11::2 remote-as 650003</w:t>
      </w:r>
    </w:p>
    <w:p w14:paraId="39BE24C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2001:db8:0:11::2 activate</w:t>
      </w:r>
    </w:p>
    <w:p w14:paraId="4E9615C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2001:db8:0:11::2 default-originate</w:t>
      </w:r>
    </w:p>
    <w:p w14:paraId="6ECE363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2001:db8:0:11::2 as-override</w:t>
      </w:r>
    </w:p>
    <w:p w14:paraId="78024A9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2001:db8:0:11::2 prefix-list pl-ce3--1-in-v6 in</w:t>
      </w:r>
    </w:p>
    <w:p w14:paraId="0AF4A40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2001:db8:0:11::2 maximum-prefix 100 80 warning-only</w:t>
      </w:r>
    </w:p>
    <w:p w14:paraId="66456F4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10CB666B"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624C60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tcp synwait-time 5   ! </w:t>
      </w:r>
      <w:r w:rsidRPr="00E26EBB">
        <w:rPr>
          <w:rFonts w:cs="Arial" w:hint="cs"/>
          <w:sz w:val="24"/>
          <w:szCs w:val="24"/>
          <w:rtl/>
          <w:lang w:bidi="ar-SY"/>
        </w:rPr>
        <w:t>تقليل</w:t>
      </w:r>
      <w:r w:rsidRPr="00E26EBB">
        <w:rPr>
          <w:rFonts w:cs="Arial"/>
          <w:sz w:val="24"/>
          <w:szCs w:val="24"/>
          <w:rtl/>
          <w:lang w:bidi="ar-SY"/>
        </w:rPr>
        <w:t xml:space="preserve"> </w:t>
      </w:r>
      <w:r w:rsidRPr="00E26EBB">
        <w:rPr>
          <w:rFonts w:cs="Arial" w:hint="cs"/>
          <w:sz w:val="24"/>
          <w:szCs w:val="24"/>
          <w:rtl/>
          <w:lang w:bidi="ar-SY"/>
        </w:rPr>
        <w:t>وقت</w:t>
      </w:r>
      <w:r w:rsidRPr="00E26EBB">
        <w:rPr>
          <w:rFonts w:cs="Arial"/>
          <w:sz w:val="24"/>
          <w:szCs w:val="24"/>
          <w:rtl/>
          <w:lang w:bidi="ar-SY"/>
        </w:rPr>
        <w:t xml:space="preserve"> </w:t>
      </w:r>
      <w:r w:rsidRPr="00E26EBB">
        <w:rPr>
          <w:rFonts w:cs="Arial" w:hint="cs"/>
          <w:sz w:val="24"/>
          <w:szCs w:val="24"/>
          <w:rtl/>
          <w:lang w:bidi="ar-SY"/>
        </w:rPr>
        <w:t>انتظار</w:t>
      </w:r>
      <w:r w:rsidRPr="00E26EBB">
        <w:rPr>
          <w:sz w:val="24"/>
          <w:szCs w:val="24"/>
          <w:lang w:bidi="ar-SY"/>
        </w:rPr>
        <w:t xml:space="preserve"> TCP SYN</w:t>
      </w:r>
    </w:p>
    <w:p w14:paraId="2BCCD18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B8E241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ip http server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الويب</w:t>
      </w:r>
      <w:r w:rsidRPr="00E26EBB">
        <w:rPr>
          <w:sz w:val="24"/>
          <w:szCs w:val="24"/>
          <w:lang w:bidi="ar-SY"/>
        </w:rPr>
        <w:t xml:space="preserve"> HTTP</w:t>
      </w:r>
    </w:p>
    <w:p w14:paraId="470B8B9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ip http secure-server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الويب</w:t>
      </w:r>
      <w:r w:rsidRPr="00E26EBB">
        <w:rPr>
          <w:sz w:val="24"/>
          <w:szCs w:val="24"/>
          <w:lang w:bidi="ar-SY"/>
        </w:rPr>
        <w:t xml:space="preserve"> HTTPS</w:t>
      </w:r>
    </w:p>
    <w:p w14:paraId="20F6851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ssh bulk-mode 131072   ! </w:t>
      </w:r>
      <w:r w:rsidRPr="00E26EBB">
        <w:rPr>
          <w:rFonts w:cs="Arial" w:hint="cs"/>
          <w:sz w:val="24"/>
          <w:szCs w:val="24"/>
          <w:rtl/>
          <w:lang w:bidi="ar-SY"/>
        </w:rPr>
        <w:t>تحسين</w:t>
      </w:r>
      <w:r w:rsidRPr="00E26EBB">
        <w:rPr>
          <w:rFonts w:cs="Arial"/>
          <w:sz w:val="24"/>
          <w:szCs w:val="24"/>
          <w:rtl/>
          <w:lang w:bidi="ar-SY"/>
        </w:rPr>
        <w:t xml:space="preserve"> </w:t>
      </w:r>
      <w:r w:rsidRPr="00E26EBB">
        <w:rPr>
          <w:rFonts w:cs="Arial" w:hint="cs"/>
          <w:sz w:val="24"/>
          <w:szCs w:val="24"/>
          <w:rtl/>
          <w:lang w:bidi="ar-SY"/>
        </w:rPr>
        <w:t>أداء</w:t>
      </w:r>
      <w:r w:rsidRPr="00E26EBB">
        <w:rPr>
          <w:rFonts w:cs="Arial"/>
          <w:sz w:val="24"/>
          <w:szCs w:val="24"/>
          <w:rtl/>
          <w:lang w:bidi="ar-SY"/>
        </w:rPr>
        <w:t xml:space="preserve"> </w:t>
      </w:r>
      <w:r w:rsidRPr="00E26EBB">
        <w:rPr>
          <w:rFonts w:cs="Arial" w:hint="cs"/>
          <w:sz w:val="24"/>
          <w:szCs w:val="24"/>
          <w:rtl/>
          <w:lang w:bidi="ar-SY"/>
        </w:rPr>
        <w:t>نقل</w:t>
      </w:r>
      <w:r w:rsidRPr="00E26EBB">
        <w:rPr>
          <w:rFonts w:cs="Arial"/>
          <w:sz w:val="24"/>
          <w:szCs w:val="24"/>
          <w:rtl/>
          <w:lang w:bidi="ar-SY"/>
        </w:rPr>
        <w:t xml:space="preserve"> </w:t>
      </w:r>
      <w:r w:rsidRPr="00E26EBB">
        <w:rPr>
          <w:rFonts w:cs="Arial" w:hint="cs"/>
          <w:sz w:val="24"/>
          <w:szCs w:val="24"/>
          <w:rtl/>
          <w:lang w:bidi="ar-SY"/>
        </w:rPr>
        <w:t>الملفات</w:t>
      </w:r>
      <w:r w:rsidRPr="00E26EBB">
        <w:rPr>
          <w:rFonts w:cs="Arial"/>
          <w:sz w:val="24"/>
          <w:szCs w:val="24"/>
          <w:rtl/>
          <w:lang w:bidi="ar-SY"/>
        </w:rPr>
        <w:t xml:space="preserve"> </w:t>
      </w:r>
      <w:r w:rsidRPr="00E26EBB">
        <w:rPr>
          <w:rFonts w:cs="Arial" w:hint="cs"/>
          <w:sz w:val="24"/>
          <w:szCs w:val="24"/>
          <w:rtl/>
          <w:lang w:bidi="ar-SY"/>
        </w:rPr>
        <w:t>عبر</w:t>
      </w:r>
      <w:r w:rsidRPr="00E26EBB">
        <w:rPr>
          <w:sz w:val="24"/>
          <w:szCs w:val="24"/>
          <w:lang w:bidi="ar-SY"/>
        </w:rPr>
        <w:t xml:space="preserve"> SSH</w:t>
      </w:r>
    </w:p>
    <w:p w14:paraId="2C5D3C9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FE965C3"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قوائم</w:t>
      </w:r>
      <w:r w:rsidRPr="00E26EBB">
        <w:rPr>
          <w:rFonts w:cs="Arial"/>
          <w:sz w:val="24"/>
          <w:szCs w:val="24"/>
          <w:rtl/>
          <w:lang w:bidi="ar-SY"/>
        </w:rPr>
        <w:t xml:space="preserve"> </w:t>
      </w:r>
      <w:r w:rsidRPr="00E26EBB">
        <w:rPr>
          <w:rFonts w:cs="Arial" w:hint="cs"/>
          <w:sz w:val="24"/>
          <w:szCs w:val="24"/>
          <w:rtl/>
          <w:lang w:bidi="ar-SY"/>
        </w:rPr>
        <w:t>البادئات</w:t>
      </w:r>
      <w:r w:rsidRPr="00E26EBB">
        <w:rPr>
          <w:rFonts w:cs="Arial"/>
          <w:sz w:val="24"/>
          <w:szCs w:val="24"/>
          <w:rtl/>
          <w:lang w:bidi="ar-SY"/>
        </w:rPr>
        <w:t xml:space="preserve">: </w:t>
      </w:r>
      <w:r w:rsidRPr="00E26EBB">
        <w:rPr>
          <w:rFonts w:cs="Arial" w:hint="cs"/>
          <w:sz w:val="24"/>
          <w:szCs w:val="24"/>
          <w:rtl/>
          <w:lang w:bidi="ar-SY"/>
        </w:rPr>
        <w:t>تصفية</w:t>
      </w:r>
      <w:r w:rsidRPr="00E26EBB">
        <w:rPr>
          <w:rFonts w:cs="Arial"/>
          <w:sz w:val="24"/>
          <w:szCs w:val="24"/>
          <w:rtl/>
          <w:lang w:bidi="ar-SY"/>
        </w:rPr>
        <w:t xml:space="preserve"> </w:t>
      </w:r>
      <w:r w:rsidRPr="00E26EBB">
        <w:rPr>
          <w:rFonts w:cs="Arial" w:hint="cs"/>
          <w:sz w:val="24"/>
          <w:szCs w:val="24"/>
          <w:rtl/>
          <w:lang w:bidi="ar-SY"/>
        </w:rPr>
        <w:t>مسارات</w:t>
      </w:r>
      <w:r w:rsidRPr="00E26EBB">
        <w:rPr>
          <w:rFonts w:cs="Arial"/>
          <w:sz w:val="24"/>
          <w:szCs w:val="24"/>
          <w:rtl/>
          <w:lang w:bidi="ar-SY"/>
        </w:rPr>
        <w:t xml:space="preserve"> </w:t>
      </w:r>
      <w:r w:rsidRPr="00E26EBB">
        <w:rPr>
          <w:rFonts w:cs="Arial" w:hint="cs"/>
          <w:sz w:val="24"/>
          <w:szCs w:val="24"/>
          <w:rtl/>
          <w:lang w:bidi="ar-SY"/>
        </w:rPr>
        <w:t>العملاء</w:t>
      </w:r>
      <w:r w:rsidRPr="00E26EBB">
        <w:rPr>
          <w:sz w:val="24"/>
          <w:szCs w:val="24"/>
          <w:lang w:bidi="ar-SY"/>
        </w:rPr>
        <w:t xml:space="preserve"> ───────────────────</w:t>
      </w:r>
    </w:p>
    <w:p w14:paraId="07F1B09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prefix-list pl-ce1-in seq 5 permit 192.168.50.0/24   ! </w:t>
      </w:r>
      <w:r w:rsidRPr="00E26EBB">
        <w:rPr>
          <w:rFonts w:cs="Arial" w:hint="cs"/>
          <w:sz w:val="24"/>
          <w:szCs w:val="24"/>
          <w:rtl/>
          <w:lang w:bidi="ar-SY"/>
        </w:rPr>
        <w:t>شبكة</w:t>
      </w:r>
      <w:r w:rsidRPr="00E26EBB">
        <w:rPr>
          <w:sz w:val="24"/>
          <w:szCs w:val="24"/>
          <w:lang w:bidi="ar-SY"/>
        </w:rPr>
        <w:t xml:space="preserve"> CE-1 </w:t>
      </w:r>
      <w:r w:rsidRPr="00E26EBB">
        <w:rPr>
          <w:rFonts w:cs="Arial" w:hint="cs"/>
          <w:sz w:val="24"/>
          <w:szCs w:val="24"/>
          <w:rtl/>
          <w:lang w:bidi="ar-SY"/>
        </w:rPr>
        <w:t>المصرّح</w:t>
      </w:r>
      <w:r w:rsidRPr="00E26EBB">
        <w:rPr>
          <w:rFonts w:cs="Arial"/>
          <w:sz w:val="24"/>
          <w:szCs w:val="24"/>
          <w:rtl/>
          <w:lang w:bidi="ar-SY"/>
        </w:rPr>
        <w:t xml:space="preserve"> </w:t>
      </w:r>
      <w:r w:rsidRPr="00E26EBB">
        <w:rPr>
          <w:rFonts w:cs="Arial" w:hint="cs"/>
          <w:sz w:val="24"/>
          <w:szCs w:val="24"/>
          <w:rtl/>
          <w:lang w:bidi="ar-SY"/>
        </w:rPr>
        <w:t>بها</w:t>
      </w:r>
    </w:p>
    <w:p w14:paraId="5E0FBCD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prefix-list pl-ce1-in seq 10 permit 10.0.10.0/24     ! </w:t>
      </w:r>
      <w:r w:rsidRPr="00E26EBB">
        <w:rPr>
          <w:rFonts w:cs="Arial" w:hint="cs"/>
          <w:sz w:val="24"/>
          <w:szCs w:val="24"/>
          <w:rtl/>
          <w:lang w:bidi="ar-SY"/>
        </w:rPr>
        <w:t>رابط</w:t>
      </w:r>
      <w:r w:rsidRPr="00E26EBB">
        <w:rPr>
          <w:sz w:val="24"/>
          <w:szCs w:val="24"/>
          <w:lang w:bidi="ar-SY"/>
        </w:rPr>
        <w:t xml:space="preserve"> PE2-CE1 </w:t>
      </w:r>
      <w:r w:rsidRPr="00E26EBB">
        <w:rPr>
          <w:rFonts w:cs="Arial" w:hint="cs"/>
          <w:sz w:val="24"/>
          <w:szCs w:val="24"/>
          <w:rtl/>
          <w:lang w:bidi="ar-SY"/>
        </w:rPr>
        <w:t>المصرّح</w:t>
      </w:r>
      <w:r w:rsidRPr="00E26EBB">
        <w:rPr>
          <w:rFonts w:cs="Arial"/>
          <w:sz w:val="24"/>
          <w:szCs w:val="24"/>
          <w:rtl/>
          <w:lang w:bidi="ar-SY"/>
        </w:rPr>
        <w:t xml:space="preserve"> </w:t>
      </w:r>
      <w:r w:rsidRPr="00E26EBB">
        <w:rPr>
          <w:rFonts w:cs="Arial" w:hint="cs"/>
          <w:sz w:val="24"/>
          <w:szCs w:val="24"/>
          <w:rtl/>
          <w:lang w:bidi="ar-SY"/>
        </w:rPr>
        <w:t>به</w:t>
      </w:r>
    </w:p>
    <w:p w14:paraId="1CCD2C6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prefix-list pl-ce1-in seq 100 deny 0.0.0.0/0 le 32  ! </w:t>
      </w:r>
      <w:r w:rsidRPr="00E26EBB">
        <w:rPr>
          <w:rFonts w:cs="Arial" w:hint="cs"/>
          <w:sz w:val="24"/>
          <w:szCs w:val="24"/>
          <w:rtl/>
          <w:lang w:bidi="ar-SY"/>
        </w:rPr>
        <w:t>رفض</w:t>
      </w:r>
      <w:r w:rsidRPr="00E26EBB">
        <w:rPr>
          <w:rFonts w:cs="Arial"/>
          <w:sz w:val="24"/>
          <w:szCs w:val="24"/>
          <w:rtl/>
          <w:lang w:bidi="ar-SY"/>
        </w:rPr>
        <w:t xml:space="preserve"> </w:t>
      </w:r>
      <w:r w:rsidRPr="00E26EBB">
        <w:rPr>
          <w:rFonts w:cs="Arial" w:hint="cs"/>
          <w:sz w:val="24"/>
          <w:szCs w:val="24"/>
          <w:rtl/>
          <w:lang w:bidi="ar-SY"/>
        </w:rPr>
        <w:t>أي</w:t>
      </w:r>
      <w:r w:rsidRPr="00E26EBB">
        <w:rPr>
          <w:rFonts w:cs="Arial"/>
          <w:sz w:val="24"/>
          <w:szCs w:val="24"/>
          <w:rtl/>
          <w:lang w:bidi="ar-SY"/>
        </w:rPr>
        <w:t xml:space="preserve"> </w:t>
      </w:r>
      <w:r w:rsidRPr="00E26EBB">
        <w:rPr>
          <w:rFonts w:cs="Arial" w:hint="cs"/>
          <w:sz w:val="24"/>
          <w:szCs w:val="24"/>
          <w:rtl/>
          <w:lang w:bidi="ar-SY"/>
        </w:rPr>
        <w:t>بادئة</w:t>
      </w:r>
      <w:r w:rsidRPr="00E26EBB">
        <w:rPr>
          <w:rFonts w:cs="Arial"/>
          <w:sz w:val="24"/>
          <w:szCs w:val="24"/>
          <w:rtl/>
          <w:lang w:bidi="ar-SY"/>
        </w:rPr>
        <w:t xml:space="preserve"> </w:t>
      </w:r>
      <w:r w:rsidRPr="00E26EBB">
        <w:rPr>
          <w:rFonts w:cs="Arial" w:hint="cs"/>
          <w:sz w:val="24"/>
          <w:szCs w:val="24"/>
          <w:rtl/>
          <w:lang w:bidi="ar-SY"/>
        </w:rPr>
        <w:t>أخرى</w:t>
      </w:r>
    </w:p>
    <w:p w14:paraId="062C1A4C"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4F98AA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prefix-list pl-ce3--1-in seq 5 permit 192.168.80.0/24   ! </w:t>
      </w:r>
      <w:r w:rsidRPr="00E26EBB">
        <w:rPr>
          <w:rFonts w:cs="Arial" w:hint="cs"/>
          <w:sz w:val="24"/>
          <w:szCs w:val="24"/>
          <w:rtl/>
          <w:lang w:bidi="ar-SY"/>
        </w:rPr>
        <w:t>شبكة</w:t>
      </w:r>
      <w:r w:rsidRPr="00E26EBB">
        <w:rPr>
          <w:sz w:val="24"/>
          <w:szCs w:val="24"/>
          <w:lang w:bidi="ar-SY"/>
        </w:rPr>
        <w:t xml:space="preserve"> CE-3-1 </w:t>
      </w:r>
      <w:r w:rsidRPr="00E26EBB">
        <w:rPr>
          <w:rFonts w:cs="Arial" w:hint="cs"/>
          <w:sz w:val="24"/>
          <w:szCs w:val="24"/>
          <w:rtl/>
          <w:lang w:bidi="ar-SY"/>
        </w:rPr>
        <w:t>المصرّح</w:t>
      </w:r>
      <w:r w:rsidRPr="00E26EBB">
        <w:rPr>
          <w:rFonts w:cs="Arial"/>
          <w:sz w:val="24"/>
          <w:szCs w:val="24"/>
          <w:rtl/>
          <w:lang w:bidi="ar-SY"/>
        </w:rPr>
        <w:t xml:space="preserve"> </w:t>
      </w:r>
      <w:r w:rsidRPr="00E26EBB">
        <w:rPr>
          <w:rFonts w:cs="Arial" w:hint="cs"/>
          <w:sz w:val="24"/>
          <w:szCs w:val="24"/>
          <w:rtl/>
          <w:lang w:bidi="ar-SY"/>
        </w:rPr>
        <w:t>بها</w:t>
      </w:r>
    </w:p>
    <w:p w14:paraId="54493FF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prefix-list pl-ce3--1-in seq 100 deny 0.0.0.0/0 le 32  ! </w:t>
      </w:r>
      <w:r w:rsidRPr="00E26EBB">
        <w:rPr>
          <w:rFonts w:cs="Arial" w:hint="cs"/>
          <w:sz w:val="24"/>
          <w:szCs w:val="24"/>
          <w:rtl/>
          <w:lang w:bidi="ar-SY"/>
        </w:rPr>
        <w:t>رفض</w:t>
      </w:r>
      <w:r w:rsidRPr="00E26EBB">
        <w:rPr>
          <w:rFonts w:cs="Arial"/>
          <w:sz w:val="24"/>
          <w:szCs w:val="24"/>
          <w:rtl/>
          <w:lang w:bidi="ar-SY"/>
        </w:rPr>
        <w:t xml:space="preserve"> </w:t>
      </w:r>
      <w:r w:rsidRPr="00E26EBB">
        <w:rPr>
          <w:rFonts w:cs="Arial" w:hint="cs"/>
          <w:sz w:val="24"/>
          <w:szCs w:val="24"/>
          <w:rtl/>
          <w:lang w:bidi="ar-SY"/>
        </w:rPr>
        <w:t>أي</w:t>
      </w:r>
      <w:r w:rsidRPr="00E26EBB">
        <w:rPr>
          <w:rFonts w:cs="Arial"/>
          <w:sz w:val="24"/>
          <w:szCs w:val="24"/>
          <w:rtl/>
          <w:lang w:bidi="ar-SY"/>
        </w:rPr>
        <w:t xml:space="preserve"> </w:t>
      </w:r>
      <w:r w:rsidRPr="00E26EBB">
        <w:rPr>
          <w:rFonts w:cs="Arial" w:hint="cs"/>
          <w:sz w:val="24"/>
          <w:szCs w:val="24"/>
          <w:rtl/>
          <w:lang w:bidi="ar-SY"/>
        </w:rPr>
        <w:t>بادئة</w:t>
      </w:r>
      <w:r w:rsidRPr="00E26EBB">
        <w:rPr>
          <w:rFonts w:cs="Arial"/>
          <w:sz w:val="24"/>
          <w:szCs w:val="24"/>
          <w:rtl/>
          <w:lang w:bidi="ar-SY"/>
        </w:rPr>
        <w:t xml:space="preserve"> </w:t>
      </w:r>
      <w:r w:rsidRPr="00E26EBB">
        <w:rPr>
          <w:rFonts w:cs="Arial" w:hint="cs"/>
          <w:sz w:val="24"/>
          <w:szCs w:val="24"/>
          <w:rtl/>
          <w:lang w:bidi="ar-SY"/>
        </w:rPr>
        <w:t>أخرى</w:t>
      </w:r>
    </w:p>
    <w:p w14:paraId="19271CDB"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C8AAD4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prefix-list pl-ce1-in-v6 seq 5 permit 2001:DB8:C1::/48    ! </w:t>
      </w:r>
      <w:r w:rsidRPr="00E26EBB">
        <w:rPr>
          <w:rFonts w:cs="Arial" w:hint="cs"/>
          <w:sz w:val="24"/>
          <w:szCs w:val="24"/>
          <w:rtl/>
          <w:lang w:bidi="ar-SY"/>
        </w:rPr>
        <w:t>بادئة</w:t>
      </w:r>
      <w:r w:rsidRPr="00E26EBB">
        <w:rPr>
          <w:sz w:val="24"/>
          <w:szCs w:val="24"/>
          <w:lang w:bidi="ar-SY"/>
        </w:rPr>
        <w:t xml:space="preserve"> IPv6 </w:t>
      </w:r>
      <w:r w:rsidRPr="00E26EBB">
        <w:rPr>
          <w:rFonts w:cs="Arial" w:hint="cs"/>
          <w:sz w:val="24"/>
          <w:szCs w:val="24"/>
          <w:rtl/>
          <w:lang w:bidi="ar-SY"/>
        </w:rPr>
        <w:t>لـ</w:t>
      </w:r>
      <w:r w:rsidRPr="00E26EBB">
        <w:rPr>
          <w:sz w:val="24"/>
          <w:szCs w:val="24"/>
          <w:lang w:bidi="ar-SY"/>
        </w:rPr>
        <w:t xml:space="preserve"> CE-1</w:t>
      </w:r>
    </w:p>
    <w:p w14:paraId="3F26BE6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prefix-list pl-ce1-in-v6 seq 100 deny ::/0 le 128         ! </w:t>
      </w:r>
      <w:r w:rsidRPr="00E26EBB">
        <w:rPr>
          <w:rFonts w:cs="Arial" w:hint="cs"/>
          <w:sz w:val="24"/>
          <w:szCs w:val="24"/>
          <w:rtl/>
          <w:lang w:bidi="ar-SY"/>
        </w:rPr>
        <w:t>رفض</w:t>
      </w:r>
      <w:r w:rsidRPr="00E26EBB">
        <w:rPr>
          <w:rFonts w:cs="Arial"/>
          <w:sz w:val="24"/>
          <w:szCs w:val="24"/>
          <w:rtl/>
          <w:lang w:bidi="ar-SY"/>
        </w:rPr>
        <w:t xml:space="preserve"> </w:t>
      </w:r>
      <w:r w:rsidRPr="00E26EBB">
        <w:rPr>
          <w:rFonts w:cs="Arial" w:hint="cs"/>
          <w:sz w:val="24"/>
          <w:szCs w:val="24"/>
          <w:rtl/>
          <w:lang w:bidi="ar-SY"/>
        </w:rPr>
        <w:t>أي</w:t>
      </w:r>
      <w:r w:rsidRPr="00E26EBB">
        <w:rPr>
          <w:rFonts w:cs="Arial"/>
          <w:sz w:val="24"/>
          <w:szCs w:val="24"/>
          <w:rtl/>
          <w:lang w:bidi="ar-SY"/>
        </w:rPr>
        <w:t xml:space="preserve"> </w:t>
      </w:r>
      <w:r w:rsidRPr="00E26EBB">
        <w:rPr>
          <w:rFonts w:cs="Arial" w:hint="cs"/>
          <w:sz w:val="24"/>
          <w:szCs w:val="24"/>
          <w:rtl/>
          <w:lang w:bidi="ar-SY"/>
        </w:rPr>
        <w:t>بادئة</w:t>
      </w:r>
      <w:r w:rsidRPr="00E26EBB">
        <w:rPr>
          <w:rFonts w:cs="Arial"/>
          <w:sz w:val="24"/>
          <w:szCs w:val="24"/>
          <w:rtl/>
          <w:lang w:bidi="ar-SY"/>
        </w:rPr>
        <w:t xml:space="preserve"> </w:t>
      </w:r>
      <w:r w:rsidRPr="00E26EBB">
        <w:rPr>
          <w:rFonts w:cs="Arial" w:hint="cs"/>
          <w:sz w:val="24"/>
          <w:szCs w:val="24"/>
          <w:rtl/>
          <w:lang w:bidi="ar-SY"/>
        </w:rPr>
        <w:t>أخرى</w:t>
      </w:r>
    </w:p>
    <w:p w14:paraId="4C638368"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20B50EA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prefix-list pl-ce3--1-in-v6 seq 5 permit 2001:DB8:C3::/48 ! </w:t>
      </w:r>
      <w:r w:rsidRPr="00E26EBB">
        <w:rPr>
          <w:rFonts w:cs="Arial" w:hint="cs"/>
          <w:sz w:val="24"/>
          <w:szCs w:val="24"/>
          <w:rtl/>
          <w:lang w:bidi="ar-SY"/>
        </w:rPr>
        <w:t>بادئة</w:t>
      </w:r>
      <w:r w:rsidRPr="00E26EBB">
        <w:rPr>
          <w:sz w:val="24"/>
          <w:szCs w:val="24"/>
          <w:lang w:bidi="ar-SY"/>
        </w:rPr>
        <w:t xml:space="preserve"> IPv6 </w:t>
      </w:r>
      <w:r w:rsidRPr="00E26EBB">
        <w:rPr>
          <w:rFonts w:cs="Arial" w:hint="cs"/>
          <w:sz w:val="24"/>
          <w:szCs w:val="24"/>
          <w:rtl/>
          <w:lang w:bidi="ar-SY"/>
        </w:rPr>
        <w:t>لـ</w:t>
      </w:r>
      <w:r w:rsidRPr="00E26EBB">
        <w:rPr>
          <w:sz w:val="24"/>
          <w:szCs w:val="24"/>
          <w:lang w:bidi="ar-SY"/>
        </w:rPr>
        <w:t xml:space="preserve"> CE-3-1</w:t>
      </w:r>
    </w:p>
    <w:p w14:paraId="5CFF6598" w14:textId="77777777" w:rsidR="0003540B" w:rsidRPr="00E26EBB" w:rsidRDefault="0003540B" w:rsidP="00925D9A">
      <w:pPr>
        <w:bidi w:val="0"/>
        <w:spacing w:after="0" w:line="240" w:lineRule="auto"/>
        <w:rPr>
          <w:sz w:val="24"/>
          <w:szCs w:val="24"/>
          <w:lang w:bidi="ar-SY"/>
        </w:rPr>
      </w:pPr>
      <w:r w:rsidRPr="00E26EBB">
        <w:rPr>
          <w:sz w:val="24"/>
          <w:szCs w:val="24"/>
          <w:lang w:bidi="ar-SY"/>
        </w:rPr>
        <w:t>ipv6 prefix-list pl-ce3--1-in-v6 seq 100 deny ::/0 le 128</w:t>
      </w:r>
    </w:p>
    <w:p w14:paraId="4CE96504"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0D51A6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mpls ldp router-id Loopback0 force   ! </w:t>
      </w:r>
      <w:r w:rsidRPr="00E26EBB">
        <w:rPr>
          <w:rFonts w:cs="Arial" w:hint="cs"/>
          <w:sz w:val="24"/>
          <w:szCs w:val="24"/>
          <w:rtl/>
          <w:lang w:bidi="ar-SY"/>
        </w:rPr>
        <w:t>إجبار</w:t>
      </w:r>
      <w:r w:rsidRPr="00E26EBB">
        <w:rPr>
          <w:sz w:val="24"/>
          <w:szCs w:val="24"/>
          <w:lang w:bidi="ar-SY"/>
        </w:rPr>
        <w:t xml:space="preserve"> LDP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استخدام</w:t>
      </w:r>
      <w:r w:rsidRPr="00E26EBB">
        <w:rPr>
          <w:sz w:val="24"/>
          <w:szCs w:val="24"/>
          <w:lang w:bidi="ar-SY"/>
        </w:rPr>
        <w:t xml:space="preserve"> Loopback0 </w:t>
      </w:r>
      <w:r w:rsidRPr="00E26EBB">
        <w:rPr>
          <w:rFonts w:cs="Arial" w:hint="cs"/>
          <w:sz w:val="24"/>
          <w:szCs w:val="24"/>
          <w:rtl/>
          <w:lang w:bidi="ar-SY"/>
        </w:rPr>
        <w:t>كمعرّف</w:t>
      </w:r>
      <w:r w:rsidRPr="00E26EBB">
        <w:rPr>
          <w:rFonts w:cs="Arial"/>
          <w:sz w:val="24"/>
          <w:szCs w:val="24"/>
          <w:rtl/>
          <w:lang w:bidi="ar-SY"/>
        </w:rPr>
        <w:t xml:space="preserve"> </w:t>
      </w:r>
      <w:r w:rsidRPr="00E26EBB">
        <w:rPr>
          <w:rFonts w:cs="Arial" w:hint="cs"/>
          <w:sz w:val="24"/>
          <w:szCs w:val="24"/>
          <w:rtl/>
          <w:lang w:bidi="ar-SY"/>
        </w:rPr>
        <w:t>ثابت</w:t>
      </w:r>
    </w:p>
    <w:p w14:paraId="7A62B3FC"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79FD13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snmp-server community isp-admin RO        ! </w:t>
      </w:r>
      <w:r w:rsidRPr="00E26EBB">
        <w:rPr>
          <w:rFonts w:cs="Arial" w:hint="cs"/>
          <w:sz w:val="24"/>
          <w:szCs w:val="24"/>
          <w:rtl/>
          <w:lang w:bidi="ar-SY"/>
        </w:rPr>
        <w:t>يُتيح</w:t>
      </w:r>
      <w:r w:rsidRPr="00E26EBB">
        <w:rPr>
          <w:rFonts w:cs="Arial"/>
          <w:sz w:val="24"/>
          <w:szCs w:val="24"/>
          <w:rtl/>
          <w:lang w:bidi="ar-SY"/>
        </w:rPr>
        <w:t xml:space="preserve"> </w:t>
      </w:r>
      <w:r w:rsidRPr="00E26EBB">
        <w:rPr>
          <w:rFonts w:cs="Arial" w:hint="cs"/>
          <w:sz w:val="24"/>
          <w:szCs w:val="24"/>
          <w:rtl/>
          <w:lang w:bidi="ar-SY"/>
        </w:rPr>
        <w:t>قراءة</w:t>
      </w:r>
      <w:r w:rsidRPr="00E26EBB">
        <w:rPr>
          <w:rFonts w:cs="Arial"/>
          <w:sz w:val="24"/>
          <w:szCs w:val="24"/>
          <w:rtl/>
          <w:lang w:bidi="ar-SY"/>
        </w:rPr>
        <w:t xml:space="preserve"> </w:t>
      </w:r>
      <w:r w:rsidRPr="00E26EBB">
        <w:rPr>
          <w:rFonts w:cs="Arial" w:hint="cs"/>
          <w:sz w:val="24"/>
          <w:szCs w:val="24"/>
          <w:rtl/>
          <w:lang w:bidi="ar-SY"/>
        </w:rPr>
        <w:t>الإحصائيات</w:t>
      </w:r>
      <w:r w:rsidRPr="00E26EBB">
        <w:rPr>
          <w:rFonts w:cs="Arial"/>
          <w:sz w:val="24"/>
          <w:szCs w:val="24"/>
          <w:rtl/>
          <w:lang w:bidi="ar-SY"/>
        </w:rPr>
        <w:t xml:space="preserve"> </w:t>
      </w:r>
      <w:r w:rsidRPr="00E26EBB">
        <w:rPr>
          <w:rFonts w:cs="Arial" w:hint="cs"/>
          <w:sz w:val="24"/>
          <w:szCs w:val="24"/>
          <w:rtl/>
          <w:lang w:bidi="ar-SY"/>
        </w:rPr>
        <w:t>لنظام</w:t>
      </w:r>
      <w:r w:rsidRPr="00E26EBB">
        <w:rPr>
          <w:sz w:val="24"/>
          <w:szCs w:val="24"/>
          <w:lang w:bidi="ar-SY"/>
        </w:rPr>
        <w:t xml:space="preserve"> Zabbix</w:t>
      </w:r>
    </w:p>
    <w:p w14:paraId="09292E6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snmp-server location customer-edge-site-a ! </w:t>
      </w:r>
      <w:r w:rsidRPr="00E26EBB">
        <w:rPr>
          <w:rFonts w:cs="Arial" w:hint="cs"/>
          <w:sz w:val="24"/>
          <w:szCs w:val="24"/>
          <w:rtl/>
          <w:lang w:bidi="ar-SY"/>
        </w:rPr>
        <w:t>وصف</w:t>
      </w:r>
      <w:r w:rsidRPr="00E26EBB">
        <w:rPr>
          <w:rFonts w:cs="Arial"/>
          <w:sz w:val="24"/>
          <w:szCs w:val="24"/>
          <w:rtl/>
          <w:lang w:bidi="ar-SY"/>
        </w:rPr>
        <w:t xml:space="preserve"> </w:t>
      </w:r>
      <w:r w:rsidRPr="00E26EBB">
        <w:rPr>
          <w:rFonts w:cs="Arial" w:hint="cs"/>
          <w:sz w:val="24"/>
          <w:szCs w:val="24"/>
          <w:rtl/>
          <w:lang w:bidi="ar-SY"/>
        </w:rPr>
        <w:t>موقع</w:t>
      </w:r>
      <w:r w:rsidRPr="00E26EBB">
        <w:rPr>
          <w:rFonts w:cs="Arial"/>
          <w:sz w:val="24"/>
          <w:szCs w:val="24"/>
          <w:rtl/>
          <w:lang w:bidi="ar-SY"/>
        </w:rPr>
        <w:t xml:space="preserve"> </w:t>
      </w:r>
      <w:r w:rsidRPr="00E26EBB">
        <w:rPr>
          <w:rFonts w:cs="Arial" w:hint="cs"/>
          <w:sz w:val="24"/>
          <w:szCs w:val="24"/>
          <w:rtl/>
          <w:lang w:bidi="ar-SY"/>
        </w:rPr>
        <w:t>الجهاز</w:t>
      </w:r>
    </w:p>
    <w:p w14:paraId="0BE4F018"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8DB8CA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control-plane   ! </w:t>
      </w:r>
      <w:r w:rsidRPr="00E26EBB">
        <w:rPr>
          <w:rFonts w:cs="Arial" w:hint="cs"/>
          <w:sz w:val="24"/>
          <w:szCs w:val="24"/>
          <w:rtl/>
          <w:lang w:bidi="ar-SY"/>
        </w:rPr>
        <w:t>لا</w:t>
      </w:r>
      <w:r w:rsidRPr="00E26EBB">
        <w:rPr>
          <w:rFonts w:cs="Arial"/>
          <w:sz w:val="24"/>
          <w:szCs w:val="24"/>
          <w:rtl/>
          <w:lang w:bidi="ar-SY"/>
        </w:rPr>
        <w:t xml:space="preserve"> </w:t>
      </w:r>
      <w:r w:rsidRPr="00E26EBB">
        <w:rPr>
          <w:rFonts w:cs="Arial" w:hint="cs"/>
          <w:sz w:val="24"/>
          <w:szCs w:val="24"/>
          <w:rtl/>
          <w:lang w:bidi="ar-SY"/>
        </w:rPr>
        <w:t>توجد</w:t>
      </w:r>
      <w:r w:rsidRPr="00E26EBB">
        <w:rPr>
          <w:rFonts w:cs="Arial"/>
          <w:sz w:val="24"/>
          <w:szCs w:val="24"/>
          <w:rtl/>
          <w:lang w:bidi="ar-SY"/>
        </w:rPr>
        <w:t xml:space="preserve"> </w:t>
      </w:r>
      <w:r w:rsidRPr="00E26EBB">
        <w:rPr>
          <w:rFonts w:cs="Arial" w:hint="cs"/>
          <w:sz w:val="24"/>
          <w:szCs w:val="24"/>
          <w:rtl/>
          <w:lang w:bidi="ar-SY"/>
        </w:rPr>
        <w:t>سياسة</w:t>
      </w:r>
      <w:r w:rsidRPr="00E26EBB">
        <w:rPr>
          <w:sz w:val="24"/>
          <w:szCs w:val="24"/>
          <w:lang w:bidi="ar-SY"/>
        </w:rPr>
        <w:t xml:space="preserve"> CoPP — </w:t>
      </w:r>
      <w:r w:rsidRPr="00E26EBB">
        <w:rPr>
          <w:rFonts w:cs="Arial" w:hint="cs"/>
          <w:sz w:val="24"/>
          <w:szCs w:val="24"/>
          <w:rtl/>
          <w:lang w:bidi="ar-SY"/>
        </w:rPr>
        <w:t>الحماية</w:t>
      </w:r>
      <w:r w:rsidRPr="00E26EBB">
        <w:rPr>
          <w:rFonts w:cs="Arial"/>
          <w:sz w:val="24"/>
          <w:szCs w:val="24"/>
          <w:rtl/>
          <w:lang w:bidi="ar-SY"/>
        </w:rPr>
        <w:t xml:space="preserve"> </w:t>
      </w:r>
      <w:r w:rsidRPr="00E26EBB">
        <w:rPr>
          <w:rFonts w:cs="Arial" w:hint="cs"/>
          <w:sz w:val="24"/>
          <w:szCs w:val="24"/>
          <w:rtl/>
          <w:lang w:bidi="ar-SY"/>
        </w:rPr>
        <w:t>عبر</w:t>
      </w:r>
      <w:r w:rsidRPr="00E26EBB">
        <w:rPr>
          <w:sz w:val="24"/>
          <w:szCs w:val="24"/>
          <w:lang w:bidi="ar-SY"/>
        </w:rPr>
        <w:t xml:space="preserve"> uRPF </w:t>
      </w:r>
      <w:r w:rsidRPr="00E26EBB">
        <w:rPr>
          <w:rFonts w:cs="Arial" w:hint="cs"/>
          <w:sz w:val="24"/>
          <w:szCs w:val="24"/>
          <w:rtl/>
          <w:lang w:bidi="ar-SY"/>
        </w:rPr>
        <w:t>و</w:t>
      </w:r>
      <w:r w:rsidRPr="00E26EBB">
        <w:rPr>
          <w:sz w:val="24"/>
          <w:szCs w:val="24"/>
          <w:lang w:bidi="ar-SY"/>
        </w:rPr>
        <w:t xml:space="preserve">Prefix-Lists </w:t>
      </w:r>
      <w:r w:rsidRPr="00E26EBB">
        <w:rPr>
          <w:rFonts w:cs="Arial" w:hint="cs"/>
          <w:sz w:val="24"/>
          <w:szCs w:val="24"/>
          <w:rtl/>
          <w:lang w:bidi="ar-SY"/>
        </w:rPr>
        <w:t>و</w:t>
      </w:r>
      <w:r w:rsidRPr="00E26EBB">
        <w:rPr>
          <w:sz w:val="24"/>
          <w:szCs w:val="24"/>
          <w:lang w:bidi="ar-SY"/>
        </w:rPr>
        <w:t>BGP filters</w:t>
      </w:r>
    </w:p>
    <w:p w14:paraId="49B0BF6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CAAFA14" w14:textId="77777777" w:rsidR="0003540B" w:rsidRPr="00E26EBB" w:rsidRDefault="0003540B" w:rsidP="00925D9A">
      <w:pPr>
        <w:bidi w:val="0"/>
        <w:spacing w:after="0" w:line="240" w:lineRule="auto"/>
        <w:rPr>
          <w:sz w:val="24"/>
          <w:szCs w:val="24"/>
          <w:lang w:bidi="ar-SY"/>
        </w:rPr>
      </w:pPr>
      <w:r w:rsidRPr="00E26EBB">
        <w:rPr>
          <w:sz w:val="24"/>
          <w:szCs w:val="24"/>
          <w:lang w:bidi="ar-SY"/>
        </w:rPr>
        <w:t>line con 0</w:t>
      </w:r>
    </w:p>
    <w:p w14:paraId="6648A52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exec-timeout 0 0        ! </w:t>
      </w:r>
      <w:r w:rsidRPr="00E26EBB">
        <w:rPr>
          <w:rFonts w:cs="Arial" w:hint="cs"/>
          <w:sz w:val="24"/>
          <w:szCs w:val="24"/>
          <w:rtl/>
          <w:lang w:bidi="ar-SY"/>
        </w:rPr>
        <w:t>تعطيل</w:t>
      </w:r>
      <w:r w:rsidRPr="00E26EBB">
        <w:rPr>
          <w:sz w:val="24"/>
          <w:szCs w:val="24"/>
          <w:lang w:bidi="ar-SY"/>
        </w:rPr>
        <w:t xml:space="preserve"> timeout (</w:t>
      </w:r>
      <w:r w:rsidRPr="00E26EBB">
        <w:rPr>
          <w:rFonts w:cs="Arial" w:hint="cs"/>
          <w:sz w:val="24"/>
          <w:szCs w:val="24"/>
          <w:rtl/>
          <w:lang w:bidi="ar-SY"/>
        </w:rPr>
        <w:t>بيئة</w:t>
      </w:r>
      <w:r w:rsidRPr="00E26EBB">
        <w:rPr>
          <w:rFonts w:cs="Arial"/>
          <w:sz w:val="24"/>
          <w:szCs w:val="24"/>
          <w:rtl/>
          <w:lang w:bidi="ar-SY"/>
        </w:rPr>
        <w:t xml:space="preserve"> </w:t>
      </w:r>
      <w:r w:rsidRPr="00E26EBB">
        <w:rPr>
          <w:rFonts w:cs="Arial" w:hint="cs"/>
          <w:sz w:val="24"/>
          <w:szCs w:val="24"/>
          <w:rtl/>
          <w:lang w:bidi="ar-SY"/>
        </w:rPr>
        <w:t>مختبرية</w:t>
      </w:r>
      <w:r w:rsidRPr="00E26EBB">
        <w:rPr>
          <w:sz w:val="24"/>
          <w:szCs w:val="24"/>
          <w:lang w:bidi="ar-SY"/>
        </w:rPr>
        <w:t>)</w:t>
      </w:r>
    </w:p>
    <w:p w14:paraId="0BF5E6B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privilege level 15</w:t>
      </w:r>
    </w:p>
    <w:p w14:paraId="73A026B5" w14:textId="77777777" w:rsidR="0003540B" w:rsidRPr="00E26EBB" w:rsidRDefault="0003540B" w:rsidP="00925D9A">
      <w:pPr>
        <w:bidi w:val="0"/>
        <w:spacing w:after="0" w:line="240" w:lineRule="auto"/>
        <w:rPr>
          <w:sz w:val="24"/>
          <w:szCs w:val="24"/>
          <w:lang w:bidi="ar-SY"/>
        </w:rPr>
      </w:pPr>
      <w:r w:rsidRPr="00E26EBB">
        <w:rPr>
          <w:sz w:val="24"/>
          <w:szCs w:val="24"/>
          <w:lang w:bidi="ar-SY"/>
        </w:rPr>
        <w:lastRenderedPageBreak/>
        <w:t xml:space="preserve"> logging synchronous</w:t>
      </w:r>
    </w:p>
    <w:p w14:paraId="61F9EB1B" w14:textId="77777777" w:rsidR="0003540B" w:rsidRPr="00E26EBB" w:rsidRDefault="0003540B" w:rsidP="00925D9A">
      <w:pPr>
        <w:bidi w:val="0"/>
        <w:spacing w:after="0" w:line="240" w:lineRule="auto"/>
        <w:rPr>
          <w:sz w:val="24"/>
          <w:szCs w:val="24"/>
          <w:lang w:bidi="ar-SY"/>
        </w:rPr>
      </w:pPr>
      <w:r w:rsidRPr="00E26EBB">
        <w:rPr>
          <w:sz w:val="24"/>
          <w:szCs w:val="24"/>
          <w:lang w:bidi="ar-SY"/>
        </w:rPr>
        <w:t>line aux 0</w:t>
      </w:r>
    </w:p>
    <w:p w14:paraId="4BBD66A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exec-timeout 0 0</w:t>
      </w:r>
    </w:p>
    <w:p w14:paraId="3C186B4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privilege level 15</w:t>
      </w:r>
    </w:p>
    <w:p w14:paraId="0FD7CB9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logging synchronous</w:t>
      </w:r>
    </w:p>
    <w:p w14:paraId="64A97EE5" w14:textId="77777777" w:rsidR="0003540B" w:rsidRPr="00E26EBB" w:rsidRDefault="0003540B" w:rsidP="00925D9A">
      <w:pPr>
        <w:bidi w:val="0"/>
        <w:spacing w:after="0" w:line="240" w:lineRule="auto"/>
        <w:rPr>
          <w:sz w:val="24"/>
          <w:szCs w:val="24"/>
          <w:lang w:bidi="ar-SY"/>
        </w:rPr>
      </w:pPr>
      <w:r w:rsidRPr="00E26EBB">
        <w:rPr>
          <w:sz w:val="24"/>
          <w:szCs w:val="24"/>
          <w:lang w:bidi="ar-SY"/>
        </w:rPr>
        <w:t>line vty 0 4</w:t>
      </w:r>
    </w:p>
    <w:p w14:paraId="557615B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login local             ! </w:t>
      </w:r>
      <w:r w:rsidRPr="00E26EBB">
        <w:rPr>
          <w:rFonts w:cs="Arial" w:hint="cs"/>
          <w:sz w:val="24"/>
          <w:szCs w:val="24"/>
          <w:rtl/>
          <w:lang w:bidi="ar-SY"/>
        </w:rPr>
        <w:t>المصادقة</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قاعدة</w:t>
      </w:r>
      <w:r w:rsidRPr="00E26EBB">
        <w:rPr>
          <w:rFonts w:cs="Arial"/>
          <w:sz w:val="24"/>
          <w:szCs w:val="24"/>
          <w:rtl/>
          <w:lang w:bidi="ar-SY"/>
        </w:rPr>
        <w:t xml:space="preserve"> </w:t>
      </w:r>
      <w:r w:rsidRPr="00E26EBB">
        <w:rPr>
          <w:rFonts w:cs="Arial" w:hint="cs"/>
          <w:sz w:val="24"/>
          <w:szCs w:val="24"/>
          <w:rtl/>
          <w:lang w:bidi="ar-SY"/>
        </w:rPr>
        <w:t>البيانات</w:t>
      </w:r>
      <w:r w:rsidRPr="00E26EBB">
        <w:rPr>
          <w:rFonts w:cs="Arial"/>
          <w:sz w:val="24"/>
          <w:szCs w:val="24"/>
          <w:rtl/>
          <w:lang w:bidi="ar-SY"/>
        </w:rPr>
        <w:t xml:space="preserve"> </w:t>
      </w:r>
      <w:r w:rsidRPr="00E26EBB">
        <w:rPr>
          <w:rFonts w:cs="Arial" w:hint="cs"/>
          <w:sz w:val="24"/>
          <w:szCs w:val="24"/>
          <w:rtl/>
          <w:lang w:bidi="ar-SY"/>
        </w:rPr>
        <w:t>المحلية</w:t>
      </w:r>
    </w:p>
    <w:p w14:paraId="2E2D123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transport input ssh     ! </w:t>
      </w:r>
      <w:r w:rsidRPr="00E26EBB">
        <w:rPr>
          <w:rFonts w:cs="Arial" w:hint="cs"/>
          <w:sz w:val="24"/>
          <w:szCs w:val="24"/>
          <w:rtl/>
          <w:lang w:bidi="ar-SY"/>
        </w:rPr>
        <w:t>يمنع</w:t>
      </w:r>
      <w:r w:rsidRPr="00E26EBB">
        <w:rPr>
          <w:sz w:val="24"/>
          <w:szCs w:val="24"/>
          <w:lang w:bidi="ar-SY"/>
        </w:rPr>
        <w:t xml:space="preserve"> Telnet </w:t>
      </w:r>
      <w:r w:rsidRPr="00E26EBB">
        <w:rPr>
          <w:rFonts w:cs="Arial" w:hint="cs"/>
          <w:sz w:val="24"/>
          <w:szCs w:val="24"/>
          <w:rtl/>
          <w:lang w:bidi="ar-SY"/>
        </w:rPr>
        <w:t>ويقصر</w:t>
      </w:r>
      <w:r w:rsidRPr="00E26EBB">
        <w:rPr>
          <w:rFonts w:cs="Arial"/>
          <w:sz w:val="24"/>
          <w:szCs w:val="24"/>
          <w:rtl/>
          <w:lang w:bidi="ar-SY"/>
        </w:rPr>
        <w:t xml:space="preserve"> </w:t>
      </w:r>
      <w:r w:rsidRPr="00E26EBB">
        <w:rPr>
          <w:rFonts w:cs="Arial" w:hint="cs"/>
          <w:sz w:val="24"/>
          <w:szCs w:val="24"/>
          <w:rtl/>
          <w:lang w:bidi="ar-SY"/>
        </w:rPr>
        <w:t>الوصول</w:t>
      </w:r>
      <w:r w:rsidRPr="00E26EBB">
        <w:rPr>
          <w:rFonts w:cs="Arial"/>
          <w:sz w:val="24"/>
          <w:szCs w:val="24"/>
          <w:rtl/>
          <w:lang w:bidi="ar-SY"/>
        </w:rPr>
        <w:t xml:space="preserve"> </w:t>
      </w:r>
      <w:r w:rsidRPr="00E26EBB">
        <w:rPr>
          <w:rFonts w:cs="Arial" w:hint="cs"/>
          <w:sz w:val="24"/>
          <w:szCs w:val="24"/>
          <w:rtl/>
          <w:lang w:bidi="ar-SY"/>
        </w:rPr>
        <w:t>على</w:t>
      </w:r>
      <w:r w:rsidRPr="00E26EBB">
        <w:rPr>
          <w:sz w:val="24"/>
          <w:szCs w:val="24"/>
          <w:lang w:bidi="ar-SY"/>
        </w:rPr>
        <w:t xml:space="preserve"> SSH </w:t>
      </w:r>
      <w:r w:rsidRPr="00E26EBB">
        <w:rPr>
          <w:rFonts w:cs="Arial" w:hint="cs"/>
          <w:sz w:val="24"/>
          <w:szCs w:val="24"/>
          <w:rtl/>
          <w:lang w:bidi="ar-SY"/>
        </w:rPr>
        <w:t>فقط</w:t>
      </w:r>
    </w:p>
    <w:p w14:paraId="1220629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F72B41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ntp source Loopback0             ! </w:t>
      </w:r>
      <w:r w:rsidRPr="00E26EBB">
        <w:rPr>
          <w:rFonts w:cs="Arial" w:hint="cs"/>
          <w:sz w:val="24"/>
          <w:szCs w:val="24"/>
          <w:rtl/>
          <w:lang w:bidi="ar-SY"/>
        </w:rPr>
        <w:t>إرسال</w:t>
      </w:r>
      <w:r w:rsidRPr="00E26EBB">
        <w:rPr>
          <w:rFonts w:cs="Arial"/>
          <w:sz w:val="24"/>
          <w:szCs w:val="24"/>
          <w:rtl/>
          <w:lang w:bidi="ar-SY"/>
        </w:rPr>
        <w:t xml:space="preserve"> </w:t>
      </w:r>
      <w:r w:rsidRPr="00E26EBB">
        <w:rPr>
          <w:rFonts w:cs="Arial" w:hint="cs"/>
          <w:sz w:val="24"/>
          <w:szCs w:val="24"/>
          <w:rtl/>
          <w:lang w:bidi="ar-SY"/>
        </w:rPr>
        <w:t>طلبات</w:t>
      </w:r>
      <w:r w:rsidRPr="00E26EBB">
        <w:rPr>
          <w:sz w:val="24"/>
          <w:szCs w:val="24"/>
          <w:lang w:bidi="ar-SY"/>
        </w:rPr>
        <w:t xml:space="preserve"> NTP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عنوان</w:t>
      </w:r>
      <w:r w:rsidRPr="00E26EBB">
        <w:rPr>
          <w:sz w:val="24"/>
          <w:szCs w:val="24"/>
          <w:lang w:bidi="ar-SY"/>
        </w:rPr>
        <w:t xml:space="preserve"> Loopback0 </w:t>
      </w:r>
      <w:r w:rsidRPr="00E26EBB">
        <w:rPr>
          <w:rFonts w:cs="Arial" w:hint="cs"/>
          <w:sz w:val="24"/>
          <w:szCs w:val="24"/>
          <w:rtl/>
          <w:lang w:bidi="ar-SY"/>
        </w:rPr>
        <w:t>الثابت</w:t>
      </w:r>
    </w:p>
    <w:p w14:paraId="6E748909"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ntp update-calendar              ! </w:t>
      </w:r>
      <w:r w:rsidRPr="00E26EBB">
        <w:rPr>
          <w:rFonts w:cs="Arial" w:hint="cs"/>
          <w:sz w:val="24"/>
          <w:szCs w:val="24"/>
          <w:rtl/>
          <w:lang w:bidi="ar-SY"/>
        </w:rPr>
        <w:t>مزامنة</w:t>
      </w:r>
      <w:r w:rsidRPr="00E26EBB">
        <w:rPr>
          <w:rFonts w:cs="Arial"/>
          <w:sz w:val="24"/>
          <w:szCs w:val="24"/>
          <w:rtl/>
          <w:lang w:bidi="ar-SY"/>
        </w:rPr>
        <w:t xml:space="preserve"> </w:t>
      </w:r>
      <w:r w:rsidRPr="00E26EBB">
        <w:rPr>
          <w:rFonts w:cs="Arial" w:hint="cs"/>
          <w:sz w:val="24"/>
          <w:szCs w:val="24"/>
          <w:rtl/>
          <w:lang w:bidi="ar-SY"/>
        </w:rPr>
        <w:t>ساعة</w:t>
      </w:r>
      <w:r w:rsidRPr="00E26EBB">
        <w:rPr>
          <w:rFonts w:cs="Arial"/>
          <w:sz w:val="24"/>
          <w:szCs w:val="24"/>
          <w:rtl/>
          <w:lang w:bidi="ar-SY"/>
        </w:rPr>
        <w:t xml:space="preserve"> </w:t>
      </w:r>
      <w:r w:rsidRPr="00E26EBB">
        <w:rPr>
          <w:rFonts w:cs="Arial" w:hint="cs"/>
          <w:sz w:val="24"/>
          <w:szCs w:val="24"/>
          <w:rtl/>
          <w:lang w:bidi="ar-SY"/>
        </w:rPr>
        <w:t>الجهاز</w:t>
      </w:r>
      <w:r w:rsidRPr="00E26EBB">
        <w:rPr>
          <w:rFonts w:cs="Arial"/>
          <w:sz w:val="24"/>
          <w:szCs w:val="24"/>
          <w:rtl/>
          <w:lang w:bidi="ar-SY"/>
        </w:rPr>
        <w:t xml:space="preserve"> </w:t>
      </w:r>
      <w:r w:rsidRPr="00E26EBB">
        <w:rPr>
          <w:rFonts w:cs="Arial" w:hint="cs"/>
          <w:sz w:val="24"/>
          <w:szCs w:val="24"/>
          <w:rtl/>
          <w:lang w:bidi="ar-SY"/>
        </w:rPr>
        <w:t>الصلبة</w:t>
      </w:r>
    </w:p>
    <w:p w14:paraId="07BA09A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ntp server 10.255.255.100 prefer ! </w:t>
      </w:r>
      <w:r w:rsidRPr="00E26EBB">
        <w:rPr>
          <w:rFonts w:cs="Arial" w:hint="cs"/>
          <w:sz w:val="24"/>
          <w:szCs w:val="24"/>
          <w:rtl/>
          <w:lang w:bidi="ar-SY"/>
        </w:rPr>
        <w:t>خادم</w:t>
      </w:r>
      <w:r w:rsidRPr="00E26EBB">
        <w:rPr>
          <w:sz w:val="24"/>
          <w:szCs w:val="24"/>
          <w:lang w:bidi="ar-SY"/>
        </w:rPr>
        <w:t xml:space="preserve"> NTP </w:t>
      </w:r>
      <w:r w:rsidRPr="00E26EBB">
        <w:rPr>
          <w:rFonts w:cs="Arial" w:hint="cs"/>
          <w:sz w:val="24"/>
          <w:szCs w:val="24"/>
          <w:rtl/>
          <w:lang w:bidi="ar-SY"/>
        </w:rPr>
        <w:t>هو</w:t>
      </w:r>
      <w:r w:rsidRPr="00E26EBB">
        <w:rPr>
          <w:rFonts w:cs="Arial"/>
          <w:sz w:val="24"/>
          <w:szCs w:val="24"/>
          <w:rtl/>
          <w:lang w:bidi="ar-SY"/>
        </w:rPr>
        <w:t xml:space="preserve"> </w:t>
      </w:r>
      <w:r w:rsidRPr="00E26EBB">
        <w:rPr>
          <w:rFonts w:cs="Arial" w:hint="cs"/>
          <w:sz w:val="24"/>
          <w:szCs w:val="24"/>
          <w:rtl/>
          <w:lang w:bidi="ar-SY"/>
        </w:rPr>
        <w:t>عاكس</w:t>
      </w:r>
      <w:r w:rsidRPr="00E26EBB">
        <w:rPr>
          <w:rFonts w:cs="Arial"/>
          <w:sz w:val="24"/>
          <w:szCs w:val="24"/>
          <w:rtl/>
          <w:lang w:bidi="ar-SY"/>
        </w:rPr>
        <w:t xml:space="preserve"> </w:t>
      </w:r>
      <w:r w:rsidRPr="00E26EBB">
        <w:rPr>
          <w:rFonts w:cs="Arial" w:hint="cs"/>
          <w:sz w:val="24"/>
          <w:szCs w:val="24"/>
          <w:rtl/>
          <w:lang w:bidi="ar-SY"/>
        </w:rPr>
        <w:t>المسار</w:t>
      </w:r>
      <w:r w:rsidRPr="00E26EBB">
        <w:rPr>
          <w:sz w:val="24"/>
          <w:szCs w:val="24"/>
          <w:lang w:bidi="ar-SY"/>
        </w:rPr>
        <w:t xml:space="preserve"> RR</w:t>
      </w:r>
    </w:p>
    <w:p w14:paraId="0710BDA9"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D851011" w14:textId="2848B125" w:rsidR="0003540B" w:rsidRPr="00E26EBB" w:rsidRDefault="0003540B" w:rsidP="00925D9A">
      <w:pPr>
        <w:bidi w:val="0"/>
        <w:spacing w:after="0" w:line="240" w:lineRule="auto"/>
        <w:rPr>
          <w:sz w:val="24"/>
          <w:szCs w:val="24"/>
          <w:lang w:bidi="ar-SY"/>
        </w:rPr>
      </w:pPr>
      <w:r w:rsidRPr="00E26EBB">
        <w:rPr>
          <w:sz w:val="24"/>
          <w:szCs w:val="24"/>
          <w:lang w:bidi="ar-SY"/>
        </w:rPr>
        <w:t>end</w:t>
      </w:r>
    </w:p>
    <w:p w14:paraId="0D842925" w14:textId="77777777" w:rsidR="0003540B" w:rsidRPr="00E26EBB" w:rsidRDefault="0003540B" w:rsidP="00925D9A">
      <w:pPr>
        <w:bidi w:val="0"/>
        <w:spacing w:after="0" w:line="240" w:lineRule="auto"/>
        <w:rPr>
          <w:sz w:val="24"/>
          <w:szCs w:val="24"/>
          <w:lang w:bidi="ar-SY"/>
        </w:rPr>
      </w:pPr>
    </w:p>
    <w:p w14:paraId="0549B386" w14:textId="73110BD1" w:rsidR="00253339" w:rsidRPr="00E26EBB" w:rsidRDefault="00253339" w:rsidP="00925D9A">
      <w:pPr>
        <w:pStyle w:val="2"/>
        <w:spacing w:after="0" w:line="240" w:lineRule="auto"/>
        <w:rPr>
          <w:rtl/>
          <w:lang w:bidi="ar-SY"/>
        </w:rPr>
      </w:pPr>
      <w:bookmarkStart w:id="274" w:name="_Toc224389613"/>
      <w:r w:rsidRPr="00E26EBB">
        <w:rPr>
          <w:szCs w:val="32"/>
          <w:rtl/>
        </w:rPr>
        <w:t>9-</w:t>
      </w:r>
      <w:r w:rsidRPr="00E26EBB">
        <w:rPr>
          <w:rFonts w:hint="cs"/>
          <w:szCs w:val="32"/>
          <w:rtl/>
        </w:rPr>
        <w:t>7</w:t>
      </w:r>
      <w:r w:rsidRPr="00E26EBB">
        <w:rPr>
          <w:szCs w:val="32"/>
          <w:rtl/>
        </w:rPr>
        <w:t xml:space="preserve"> ملف اعداد </w:t>
      </w:r>
      <w:r w:rsidRPr="00E26EBB">
        <w:rPr>
          <w:b/>
          <w:bCs w:val="0"/>
          <w:lang w:bidi="ar-SY"/>
        </w:rPr>
        <w:t>P</w:t>
      </w:r>
      <w:r w:rsidRPr="00E26EBB">
        <w:rPr>
          <w:b/>
          <w:bCs w:val="0"/>
        </w:rPr>
        <w:t>E</w:t>
      </w:r>
      <w:r w:rsidR="0003540B" w:rsidRPr="00E26EBB">
        <w:rPr>
          <w:b/>
          <w:bCs w:val="0"/>
        </w:rPr>
        <w:t>3</w:t>
      </w:r>
      <w:bookmarkEnd w:id="274"/>
    </w:p>
    <w:p w14:paraId="5C03683F" w14:textId="77777777" w:rsidR="0003540B" w:rsidRPr="00E26EBB" w:rsidRDefault="0003540B" w:rsidP="00925D9A">
      <w:pPr>
        <w:bidi w:val="0"/>
        <w:spacing w:after="0" w:line="240" w:lineRule="auto"/>
        <w:rPr>
          <w:sz w:val="24"/>
          <w:szCs w:val="24"/>
          <w:lang w:bidi="ar-SY"/>
        </w:rPr>
      </w:pPr>
      <w:r w:rsidRPr="00E26EBB">
        <w:rPr>
          <w:sz w:val="24"/>
          <w:szCs w:val="24"/>
          <w:lang w:bidi="ar-SY"/>
        </w:rPr>
        <w:t>version 17.15</w:t>
      </w:r>
    </w:p>
    <w:p w14:paraId="09C30D5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service timestamps debug datetime msec   ! </w:t>
      </w:r>
      <w:r w:rsidRPr="00E26EBB">
        <w:rPr>
          <w:rFonts w:cs="Arial" w:hint="cs"/>
          <w:sz w:val="24"/>
          <w:szCs w:val="24"/>
          <w:rtl/>
          <w:lang w:bidi="ar-SY"/>
        </w:rPr>
        <w:t>طابع</w:t>
      </w:r>
      <w:r w:rsidRPr="00E26EBB">
        <w:rPr>
          <w:rFonts w:cs="Arial"/>
          <w:sz w:val="24"/>
          <w:szCs w:val="24"/>
          <w:rtl/>
          <w:lang w:bidi="ar-SY"/>
        </w:rPr>
        <w:t xml:space="preserve"> </w:t>
      </w:r>
      <w:r w:rsidRPr="00E26EBB">
        <w:rPr>
          <w:rFonts w:cs="Arial" w:hint="cs"/>
          <w:sz w:val="24"/>
          <w:szCs w:val="24"/>
          <w:rtl/>
          <w:lang w:bidi="ar-SY"/>
        </w:rPr>
        <w:t>زمني</w:t>
      </w:r>
      <w:r w:rsidRPr="00E26EBB">
        <w:rPr>
          <w:rFonts w:cs="Arial"/>
          <w:sz w:val="24"/>
          <w:szCs w:val="24"/>
          <w:rtl/>
          <w:lang w:bidi="ar-SY"/>
        </w:rPr>
        <w:t xml:space="preserve"> </w:t>
      </w:r>
      <w:r w:rsidRPr="00E26EBB">
        <w:rPr>
          <w:rFonts w:cs="Arial" w:hint="cs"/>
          <w:sz w:val="24"/>
          <w:szCs w:val="24"/>
          <w:rtl/>
          <w:lang w:bidi="ar-SY"/>
        </w:rPr>
        <w:t>دقيق</w:t>
      </w:r>
      <w:r w:rsidRPr="00E26EBB">
        <w:rPr>
          <w:rFonts w:cs="Arial"/>
          <w:sz w:val="24"/>
          <w:szCs w:val="24"/>
          <w:rtl/>
          <w:lang w:bidi="ar-SY"/>
        </w:rPr>
        <w:t xml:space="preserve"> </w:t>
      </w:r>
      <w:r w:rsidRPr="00E26EBB">
        <w:rPr>
          <w:rFonts w:cs="Arial" w:hint="cs"/>
          <w:sz w:val="24"/>
          <w:szCs w:val="24"/>
          <w:rtl/>
          <w:lang w:bidi="ar-SY"/>
        </w:rPr>
        <w:t>للـ</w:t>
      </w:r>
      <w:r w:rsidRPr="00E26EBB">
        <w:rPr>
          <w:sz w:val="24"/>
          <w:szCs w:val="24"/>
          <w:lang w:bidi="ar-SY"/>
        </w:rPr>
        <w:t xml:space="preserve"> debug logs</w:t>
      </w:r>
    </w:p>
    <w:p w14:paraId="1AE3448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service timestamps log datetime msec     ! </w:t>
      </w:r>
      <w:r w:rsidRPr="00E26EBB">
        <w:rPr>
          <w:rFonts w:cs="Arial" w:hint="cs"/>
          <w:sz w:val="24"/>
          <w:szCs w:val="24"/>
          <w:rtl/>
          <w:lang w:bidi="ar-SY"/>
        </w:rPr>
        <w:t>طابع</w:t>
      </w:r>
      <w:r w:rsidRPr="00E26EBB">
        <w:rPr>
          <w:rFonts w:cs="Arial"/>
          <w:sz w:val="24"/>
          <w:szCs w:val="24"/>
          <w:rtl/>
          <w:lang w:bidi="ar-SY"/>
        </w:rPr>
        <w:t xml:space="preserve"> </w:t>
      </w:r>
      <w:r w:rsidRPr="00E26EBB">
        <w:rPr>
          <w:rFonts w:cs="Arial" w:hint="cs"/>
          <w:sz w:val="24"/>
          <w:szCs w:val="24"/>
          <w:rtl/>
          <w:lang w:bidi="ar-SY"/>
        </w:rPr>
        <w:t>زمني</w:t>
      </w:r>
      <w:r w:rsidRPr="00E26EBB">
        <w:rPr>
          <w:rFonts w:cs="Arial"/>
          <w:sz w:val="24"/>
          <w:szCs w:val="24"/>
          <w:rtl/>
          <w:lang w:bidi="ar-SY"/>
        </w:rPr>
        <w:t xml:space="preserve"> </w:t>
      </w:r>
      <w:r w:rsidRPr="00E26EBB">
        <w:rPr>
          <w:rFonts w:cs="Arial" w:hint="cs"/>
          <w:sz w:val="24"/>
          <w:szCs w:val="24"/>
          <w:rtl/>
          <w:lang w:bidi="ar-SY"/>
        </w:rPr>
        <w:t>دقيق</w:t>
      </w:r>
      <w:r w:rsidRPr="00E26EBB">
        <w:rPr>
          <w:rFonts w:cs="Arial"/>
          <w:sz w:val="24"/>
          <w:szCs w:val="24"/>
          <w:rtl/>
          <w:lang w:bidi="ar-SY"/>
        </w:rPr>
        <w:t xml:space="preserve"> </w:t>
      </w:r>
      <w:r w:rsidRPr="00E26EBB">
        <w:rPr>
          <w:rFonts w:cs="Arial" w:hint="cs"/>
          <w:sz w:val="24"/>
          <w:szCs w:val="24"/>
          <w:rtl/>
          <w:lang w:bidi="ar-SY"/>
        </w:rPr>
        <w:t>للـ</w:t>
      </w:r>
      <w:r w:rsidRPr="00E26EBB">
        <w:rPr>
          <w:sz w:val="24"/>
          <w:szCs w:val="24"/>
          <w:lang w:bidi="ar-SY"/>
        </w:rPr>
        <w:t xml:space="preserve"> syslog</w:t>
      </w:r>
    </w:p>
    <w:p w14:paraId="1BC9CACA"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27755AA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hostname PE3   ! </w:t>
      </w:r>
      <w:r w:rsidRPr="00E26EBB">
        <w:rPr>
          <w:rFonts w:cs="Arial" w:hint="cs"/>
          <w:sz w:val="24"/>
          <w:szCs w:val="24"/>
          <w:rtl/>
          <w:lang w:bidi="ar-SY"/>
        </w:rPr>
        <w:t>اسم</w:t>
      </w:r>
      <w:r w:rsidRPr="00E26EBB">
        <w:rPr>
          <w:rFonts w:cs="Arial"/>
          <w:sz w:val="24"/>
          <w:szCs w:val="24"/>
          <w:rtl/>
          <w:lang w:bidi="ar-SY"/>
        </w:rPr>
        <w:t xml:space="preserve"> </w:t>
      </w:r>
      <w:r w:rsidRPr="00E26EBB">
        <w:rPr>
          <w:rFonts w:cs="Arial" w:hint="cs"/>
          <w:sz w:val="24"/>
          <w:szCs w:val="24"/>
          <w:rtl/>
          <w:lang w:bidi="ar-SY"/>
        </w:rPr>
        <w:t>الجهاز</w:t>
      </w:r>
      <w:r w:rsidRPr="00E26EBB">
        <w:rPr>
          <w:rFonts w:cs="Arial"/>
          <w:sz w:val="24"/>
          <w:szCs w:val="24"/>
          <w:rtl/>
          <w:lang w:bidi="ar-SY"/>
        </w:rPr>
        <w:t xml:space="preserve"> — </w:t>
      </w:r>
      <w:r w:rsidRPr="00E26EBB">
        <w:rPr>
          <w:rFonts w:cs="Arial" w:hint="cs"/>
          <w:sz w:val="24"/>
          <w:szCs w:val="24"/>
          <w:rtl/>
          <w:lang w:bidi="ar-SY"/>
        </w:rPr>
        <w:t>مخصص</w:t>
      </w:r>
      <w:r w:rsidRPr="00E26EBB">
        <w:rPr>
          <w:rFonts w:cs="Arial"/>
          <w:sz w:val="24"/>
          <w:szCs w:val="24"/>
          <w:rtl/>
          <w:lang w:bidi="ar-SY"/>
        </w:rPr>
        <w:t xml:space="preserve"> </w:t>
      </w:r>
      <w:r w:rsidRPr="00E26EBB">
        <w:rPr>
          <w:rFonts w:cs="Arial" w:hint="cs"/>
          <w:sz w:val="24"/>
          <w:szCs w:val="24"/>
          <w:rtl/>
          <w:lang w:bidi="ar-SY"/>
        </w:rPr>
        <w:t>للموقع</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rFonts w:cs="Arial"/>
          <w:sz w:val="24"/>
          <w:szCs w:val="24"/>
          <w:rtl/>
          <w:lang w:bidi="ar-SY"/>
        </w:rPr>
        <w:t xml:space="preserve"> </w:t>
      </w:r>
      <w:r w:rsidRPr="00E26EBB">
        <w:rPr>
          <w:rFonts w:cs="Arial" w:hint="cs"/>
          <w:sz w:val="24"/>
          <w:szCs w:val="24"/>
          <w:rtl/>
          <w:lang w:bidi="ar-SY"/>
        </w:rPr>
        <w:t>فقط</w:t>
      </w:r>
    </w:p>
    <w:p w14:paraId="5C22DBFB"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405E11F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aaa new-model   ! </w:t>
      </w:r>
      <w:r w:rsidRPr="00E26EBB">
        <w:rPr>
          <w:rFonts w:cs="Arial" w:hint="cs"/>
          <w:sz w:val="24"/>
          <w:szCs w:val="24"/>
          <w:rtl/>
          <w:lang w:bidi="ar-SY"/>
        </w:rPr>
        <w:t>تعطيل</w:t>
      </w:r>
      <w:r w:rsidRPr="00E26EBB">
        <w:rPr>
          <w:sz w:val="24"/>
          <w:szCs w:val="24"/>
          <w:lang w:bidi="ar-SY"/>
        </w:rPr>
        <w:t xml:space="preserve"> AAA </w:t>
      </w:r>
      <w:r w:rsidRPr="00E26EBB">
        <w:rPr>
          <w:rFonts w:cs="Arial" w:hint="cs"/>
          <w:sz w:val="24"/>
          <w:szCs w:val="24"/>
          <w:rtl/>
          <w:lang w:bidi="ar-SY"/>
        </w:rPr>
        <w:t>واستخدام</w:t>
      </w:r>
      <w:r w:rsidRPr="00E26EBB">
        <w:rPr>
          <w:rFonts w:cs="Arial"/>
          <w:sz w:val="24"/>
          <w:szCs w:val="24"/>
          <w:rtl/>
          <w:lang w:bidi="ar-SY"/>
        </w:rPr>
        <w:t xml:space="preserve"> </w:t>
      </w:r>
      <w:r w:rsidRPr="00E26EBB">
        <w:rPr>
          <w:rFonts w:cs="Arial" w:hint="cs"/>
          <w:sz w:val="24"/>
          <w:szCs w:val="24"/>
          <w:rtl/>
          <w:lang w:bidi="ar-SY"/>
        </w:rPr>
        <w:t>المصادقة</w:t>
      </w:r>
      <w:r w:rsidRPr="00E26EBB">
        <w:rPr>
          <w:rFonts w:cs="Arial"/>
          <w:sz w:val="24"/>
          <w:szCs w:val="24"/>
          <w:rtl/>
          <w:lang w:bidi="ar-SY"/>
        </w:rPr>
        <w:t xml:space="preserve"> </w:t>
      </w:r>
      <w:r w:rsidRPr="00E26EBB">
        <w:rPr>
          <w:rFonts w:cs="Arial" w:hint="cs"/>
          <w:sz w:val="24"/>
          <w:szCs w:val="24"/>
          <w:rtl/>
          <w:lang w:bidi="ar-SY"/>
        </w:rPr>
        <w:t>المحلية</w:t>
      </w:r>
      <w:r w:rsidRPr="00E26EBB">
        <w:rPr>
          <w:rFonts w:cs="Arial"/>
          <w:sz w:val="24"/>
          <w:szCs w:val="24"/>
          <w:rtl/>
          <w:lang w:bidi="ar-SY"/>
        </w:rPr>
        <w:t xml:space="preserve"> </w:t>
      </w:r>
      <w:r w:rsidRPr="00E26EBB">
        <w:rPr>
          <w:rFonts w:cs="Arial" w:hint="cs"/>
          <w:sz w:val="24"/>
          <w:szCs w:val="24"/>
          <w:rtl/>
          <w:lang w:bidi="ar-SY"/>
        </w:rPr>
        <w:t>فقط</w:t>
      </w:r>
    </w:p>
    <w:p w14:paraId="73E2F149"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44F7A3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ip icmp rate-limit unreachable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تقييد</w:t>
      </w:r>
      <w:r w:rsidRPr="00E26EBB">
        <w:rPr>
          <w:rFonts w:cs="Arial"/>
          <w:sz w:val="24"/>
          <w:szCs w:val="24"/>
          <w:rtl/>
          <w:lang w:bidi="ar-SY"/>
        </w:rPr>
        <w:t xml:space="preserve"> </w:t>
      </w:r>
      <w:r w:rsidRPr="00E26EBB">
        <w:rPr>
          <w:rFonts w:cs="Arial" w:hint="cs"/>
          <w:sz w:val="24"/>
          <w:szCs w:val="24"/>
          <w:rtl/>
          <w:lang w:bidi="ar-SY"/>
        </w:rPr>
        <w:t>رسائل</w:t>
      </w:r>
      <w:r w:rsidRPr="00E26EBB">
        <w:rPr>
          <w:sz w:val="24"/>
          <w:szCs w:val="24"/>
          <w:lang w:bidi="ar-SY"/>
        </w:rPr>
        <w:t xml:space="preserve"> ICMP unreachable </w:t>
      </w:r>
      <w:r w:rsidRPr="00E26EBB">
        <w:rPr>
          <w:rFonts w:cs="Arial" w:hint="cs"/>
          <w:sz w:val="24"/>
          <w:szCs w:val="24"/>
          <w:rtl/>
          <w:lang w:bidi="ar-SY"/>
        </w:rPr>
        <w:t>لأغراض</w:t>
      </w:r>
      <w:r w:rsidRPr="00E26EBB">
        <w:rPr>
          <w:rFonts w:cs="Arial"/>
          <w:sz w:val="24"/>
          <w:szCs w:val="24"/>
          <w:rtl/>
          <w:lang w:bidi="ar-SY"/>
        </w:rPr>
        <w:t xml:space="preserve"> </w:t>
      </w:r>
      <w:r w:rsidRPr="00E26EBB">
        <w:rPr>
          <w:rFonts w:cs="Arial" w:hint="cs"/>
          <w:sz w:val="24"/>
          <w:szCs w:val="24"/>
          <w:rtl/>
          <w:lang w:bidi="ar-SY"/>
        </w:rPr>
        <w:t>التشخيص</w:t>
      </w:r>
    </w:p>
    <w:p w14:paraId="580FD9F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329674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VRF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rFonts w:cs="Arial"/>
          <w:sz w:val="24"/>
          <w:szCs w:val="24"/>
          <w:rtl/>
          <w:lang w:bidi="ar-SY"/>
        </w:rPr>
        <w:t xml:space="preserve"> (</w:t>
      </w:r>
      <w:r w:rsidRPr="00E26EBB">
        <w:rPr>
          <w:rFonts w:cs="Arial" w:hint="cs"/>
          <w:sz w:val="24"/>
          <w:szCs w:val="24"/>
          <w:rtl/>
          <w:lang w:bidi="ar-SY"/>
        </w:rPr>
        <w:t>الموقع</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w:t>
      </w:r>
      <w:r w:rsidRPr="00E26EBB">
        <w:rPr>
          <w:sz w:val="24"/>
          <w:szCs w:val="24"/>
          <w:lang w:bidi="ar-SY"/>
        </w:rPr>
        <w:t xml:space="preserve"> ──────────────────────</w:t>
      </w:r>
    </w:p>
    <w:p w14:paraId="166B7EB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PE3 </w:t>
      </w:r>
      <w:r w:rsidRPr="00E26EBB">
        <w:rPr>
          <w:rFonts w:cs="Arial" w:hint="cs"/>
          <w:sz w:val="24"/>
          <w:szCs w:val="24"/>
          <w:rtl/>
          <w:lang w:bidi="ar-SY"/>
        </w:rPr>
        <w:t>مخصص</w:t>
      </w:r>
      <w:r w:rsidRPr="00E26EBB">
        <w:rPr>
          <w:rFonts w:cs="Arial"/>
          <w:sz w:val="24"/>
          <w:szCs w:val="24"/>
          <w:rtl/>
          <w:lang w:bidi="ar-SY"/>
        </w:rPr>
        <w:t xml:space="preserve"> </w:t>
      </w:r>
      <w:r w:rsidRPr="00E26EBB">
        <w:rPr>
          <w:rFonts w:cs="Arial" w:hint="cs"/>
          <w:sz w:val="24"/>
          <w:szCs w:val="24"/>
          <w:rtl/>
          <w:lang w:bidi="ar-SY"/>
        </w:rPr>
        <w:t>لخدمة</w:t>
      </w:r>
      <w:r w:rsidRPr="00E26EBB">
        <w:rPr>
          <w:rFonts w:cs="Arial"/>
          <w:sz w:val="24"/>
          <w:szCs w:val="24"/>
          <w:rtl/>
          <w:lang w:bidi="ar-SY"/>
        </w:rPr>
        <w:t xml:space="preserve"> </w:t>
      </w:r>
      <w:r w:rsidRPr="00E26EBB">
        <w:rPr>
          <w:rFonts w:cs="Arial" w:hint="cs"/>
          <w:sz w:val="24"/>
          <w:szCs w:val="24"/>
          <w:rtl/>
          <w:lang w:bidi="ar-SY"/>
        </w:rPr>
        <w:t>الموقع</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 xml:space="preserve"> </w:t>
      </w:r>
      <w:r w:rsidRPr="00E26EBB">
        <w:rPr>
          <w:rFonts w:cs="Arial" w:hint="cs"/>
          <w:sz w:val="24"/>
          <w:szCs w:val="24"/>
          <w:rtl/>
          <w:lang w:bidi="ar-SY"/>
        </w:rPr>
        <w:t>للعميل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rFonts w:cs="Arial"/>
          <w:sz w:val="24"/>
          <w:szCs w:val="24"/>
          <w:rtl/>
          <w:lang w:bidi="ar-SY"/>
        </w:rPr>
        <w:t xml:space="preserve"> </w:t>
      </w:r>
      <w:r w:rsidRPr="00E26EBB">
        <w:rPr>
          <w:rFonts w:cs="Arial" w:hint="cs"/>
          <w:sz w:val="24"/>
          <w:szCs w:val="24"/>
          <w:rtl/>
          <w:lang w:bidi="ar-SY"/>
        </w:rPr>
        <w:t>فقط</w:t>
      </w:r>
      <w:r w:rsidRPr="00E26EBB">
        <w:rPr>
          <w:rFonts w:cs="Arial"/>
          <w:sz w:val="24"/>
          <w:szCs w:val="24"/>
          <w:rtl/>
          <w:lang w:bidi="ar-SY"/>
        </w:rPr>
        <w:t xml:space="preserve"> — </w:t>
      </w:r>
      <w:r w:rsidRPr="00E26EBB">
        <w:rPr>
          <w:rFonts w:cs="Arial" w:hint="cs"/>
          <w:sz w:val="24"/>
          <w:szCs w:val="24"/>
          <w:rtl/>
          <w:lang w:bidi="ar-SY"/>
        </w:rPr>
        <w:t>وجوده</w:t>
      </w:r>
      <w:r w:rsidRPr="00E26EBB">
        <w:rPr>
          <w:rFonts w:cs="Arial"/>
          <w:sz w:val="24"/>
          <w:szCs w:val="24"/>
          <w:rtl/>
          <w:lang w:bidi="ar-SY"/>
        </w:rPr>
        <w:t xml:space="preserve"> </w:t>
      </w:r>
      <w:r w:rsidRPr="00E26EBB">
        <w:rPr>
          <w:rFonts w:cs="Arial" w:hint="cs"/>
          <w:sz w:val="24"/>
          <w:szCs w:val="24"/>
          <w:rtl/>
          <w:lang w:bidi="ar-SY"/>
        </w:rPr>
        <w:t>كموجّه</w:t>
      </w:r>
      <w:r w:rsidRPr="00E26EBB">
        <w:rPr>
          <w:rFonts w:cs="Arial"/>
          <w:sz w:val="24"/>
          <w:szCs w:val="24"/>
          <w:rtl/>
          <w:lang w:bidi="ar-SY"/>
        </w:rPr>
        <w:t xml:space="preserve"> </w:t>
      </w:r>
      <w:r w:rsidRPr="00E26EBB">
        <w:rPr>
          <w:rFonts w:cs="Arial" w:hint="cs"/>
          <w:sz w:val="24"/>
          <w:szCs w:val="24"/>
          <w:rtl/>
          <w:lang w:bidi="ar-SY"/>
        </w:rPr>
        <w:t>منفصل</w:t>
      </w:r>
    </w:p>
    <w:p w14:paraId="34E7D77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r w:rsidRPr="00E26EBB">
        <w:rPr>
          <w:rFonts w:cs="Arial" w:hint="cs"/>
          <w:sz w:val="24"/>
          <w:szCs w:val="24"/>
          <w:rtl/>
          <w:lang w:bidi="ar-SY"/>
        </w:rPr>
        <w:t>يُجسّد</w:t>
      </w:r>
      <w:r w:rsidRPr="00E26EBB">
        <w:rPr>
          <w:rFonts w:cs="Arial"/>
          <w:sz w:val="24"/>
          <w:szCs w:val="24"/>
          <w:rtl/>
          <w:lang w:bidi="ar-SY"/>
        </w:rPr>
        <w:t xml:space="preserve"> </w:t>
      </w:r>
      <w:r w:rsidRPr="00E26EBB">
        <w:rPr>
          <w:rFonts w:cs="Arial" w:hint="cs"/>
          <w:sz w:val="24"/>
          <w:szCs w:val="24"/>
          <w:rtl/>
          <w:lang w:bidi="ar-SY"/>
        </w:rPr>
        <w:t>سيناريو</w:t>
      </w:r>
      <w:r w:rsidRPr="00E26EBB">
        <w:rPr>
          <w:rFonts w:cs="Arial"/>
          <w:sz w:val="24"/>
          <w:szCs w:val="24"/>
          <w:rtl/>
          <w:lang w:bidi="ar-SY"/>
        </w:rPr>
        <w:t xml:space="preserve"> </w:t>
      </w:r>
      <w:r w:rsidRPr="00E26EBB">
        <w:rPr>
          <w:rFonts w:cs="Arial" w:hint="cs"/>
          <w:sz w:val="24"/>
          <w:szCs w:val="24"/>
          <w:rtl/>
          <w:lang w:bidi="ar-SY"/>
        </w:rPr>
        <w:t>عميل</w:t>
      </w:r>
      <w:r w:rsidRPr="00E26EBB">
        <w:rPr>
          <w:rFonts w:cs="Arial"/>
          <w:sz w:val="24"/>
          <w:szCs w:val="24"/>
          <w:rtl/>
          <w:lang w:bidi="ar-SY"/>
        </w:rPr>
        <w:t xml:space="preserve"> </w:t>
      </w:r>
      <w:r w:rsidRPr="00E26EBB">
        <w:rPr>
          <w:rFonts w:cs="Arial" w:hint="cs"/>
          <w:sz w:val="24"/>
          <w:szCs w:val="24"/>
          <w:rtl/>
          <w:lang w:bidi="ar-SY"/>
        </w:rPr>
        <w:t>يمتلك</w:t>
      </w:r>
      <w:r w:rsidRPr="00E26EBB">
        <w:rPr>
          <w:rFonts w:cs="Arial"/>
          <w:sz w:val="24"/>
          <w:szCs w:val="24"/>
          <w:rtl/>
          <w:lang w:bidi="ar-SY"/>
        </w:rPr>
        <w:t xml:space="preserve"> </w:t>
      </w:r>
      <w:r w:rsidRPr="00E26EBB">
        <w:rPr>
          <w:rFonts w:cs="Arial" w:hint="cs"/>
          <w:sz w:val="24"/>
          <w:szCs w:val="24"/>
          <w:rtl/>
          <w:lang w:bidi="ar-SY"/>
        </w:rPr>
        <w:t>فرعَين</w:t>
      </w:r>
      <w:r w:rsidRPr="00E26EBB">
        <w:rPr>
          <w:rFonts w:cs="Arial"/>
          <w:sz w:val="24"/>
          <w:szCs w:val="24"/>
          <w:rtl/>
          <w:lang w:bidi="ar-SY"/>
        </w:rPr>
        <w:t xml:space="preserve"> </w:t>
      </w:r>
      <w:r w:rsidRPr="00E26EBB">
        <w:rPr>
          <w:rFonts w:cs="Arial" w:hint="cs"/>
          <w:sz w:val="24"/>
          <w:szCs w:val="24"/>
          <w:rtl/>
          <w:lang w:bidi="ar-SY"/>
        </w:rPr>
        <w:t>جغرافيَّين</w:t>
      </w:r>
      <w:r w:rsidRPr="00E26EBB">
        <w:rPr>
          <w:rFonts w:cs="Arial"/>
          <w:sz w:val="24"/>
          <w:szCs w:val="24"/>
          <w:rtl/>
          <w:lang w:bidi="ar-SY"/>
        </w:rPr>
        <w:t xml:space="preserve"> </w:t>
      </w:r>
      <w:r w:rsidRPr="00E26EBB">
        <w:rPr>
          <w:rFonts w:cs="Arial" w:hint="cs"/>
          <w:sz w:val="24"/>
          <w:szCs w:val="24"/>
          <w:rtl/>
          <w:lang w:bidi="ar-SY"/>
        </w:rPr>
        <w:t>يريد</w:t>
      </w:r>
      <w:r w:rsidRPr="00E26EBB">
        <w:rPr>
          <w:rFonts w:cs="Arial"/>
          <w:sz w:val="24"/>
          <w:szCs w:val="24"/>
          <w:rtl/>
          <w:lang w:bidi="ar-SY"/>
        </w:rPr>
        <w:t xml:space="preserve"> </w:t>
      </w:r>
      <w:r w:rsidRPr="00E26EBB">
        <w:rPr>
          <w:rFonts w:cs="Arial" w:hint="cs"/>
          <w:sz w:val="24"/>
          <w:szCs w:val="24"/>
          <w:rtl/>
          <w:lang w:bidi="ar-SY"/>
        </w:rPr>
        <w:t>ربطهما</w:t>
      </w:r>
      <w:r w:rsidRPr="00E26EBB">
        <w:rPr>
          <w:rFonts w:cs="Arial"/>
          <w:sz w:val="24"/>
          <w:szCs w:val="24"/>
          <w:rtl/>
          <w:lang w:bidi="ar-SY"/>
        </w:rPr>
        <w:t xml:space="preserve"> </w:t>
      </w:r>
      <w:r w:rsidRPr="00E26EBB">
        <w:rPr>
          <w:rFonts w:cs="Arial" w:hint="cs"/>
          <w:sz w:val="24"/>
          <w:szCs w:val="24"/>
          <w:rtl/>
          <w:lang w:bidi="ar-SY"/>
        </w:rPr>
        <w:t>عبر</w:t>
      </w:r>
      <w:r w:rsidRPr="00E26EBB">
        <w:rPr>
          <w:rFonts w:cs="Arial"/>
          <w:sz w:val="24"/>
          <w:szCs w:val="24"/>
          <w:rtl/>
          <w:lang w:bidi="ar-SY"/>
        </w:rPr>
        <w:t xml:space="preserve"> </w:t>
      </w:r>
      <w:r w:rsidRPr="00E26EBB">
        <w:rPr>
          <w:rFonts w:cs="Arial" w:hint="cs"/>
          <w:sz w:val="24"/>
          <w:szCs w:val="24"/>
          <w:rtl/>
          <w:lang w:bidi="ar-SY"/>
        </w:rPr>
        <w:t>شبكة</w:t>
      </w:r>
      <w:r w:rsidRPr="00E26EBB">
        <w:rPr>
          <w:rFonts w:cs="Arial"/>
          <w:sz w:val="24"/>
          <w:szCs w:val="24"/>
          <w:rtl/>
          <w:lang w:bidi="ar-SY"/>
        </w:rPr>
        <w:t xml:space="preserve"> </w:t>
      </w:r>
      <w:r w:rsidRPr="00E26EBB">
        <w:rPr>
          <w:rFonts w:cs="Arial" w:hint="cs"/>
          <w:sz w:val="24"/>
          <w:szCs w:val="24"/>
          <w:rtl/>
          <w:lang w:bidi="ar-SY"/>
        </w:rPr>
        <w:t>المزوّد</w:t>
      </w:r>
    </w:p>
    <w:p w14:paraId="3D41CC8B" w14:textId="77777777" w:rsidR="0003540B" w:rsidRPr="00E26EBB" w:rsidRDefault="0003540B" w:rsidP="00925D9A">
      <w:pPr>
        <w:bidi w:val="0"/>
        <w:spacing w:after="0" w:line="240" w:lineRule="auto"/>
        <w:rPr>
          <w:sz w:val="24"/>
          <w:szCs w:val="24"/>
          <w:lang w:bidi="ar-SY"/>
        </w:rPr>
      </w:pPr>
      <w:r w:rsidRPr="00E26EBB">
        <w:rPr>
          <w:sz w:val="24"/>
          <w:szCs w:val="24"/>
          <w:lang w:bidi="ar-SY"/>
        </w:rPr>
        <w:t>vrf definition customer3</w:t>
      </w:r>
    </w:p>
    <w:p w14:paraId="2050C1F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rd 100:555   ! RD </w:t>
      </w:r>
      <w:r w:rsidRPr="00E26EBB">
        <w:rPr>
          <w:rFonts w:cs="Arial" w:hint="cs"/>
          <w:sz w:val="24"/>
          <w:szCs w:val="24"/>
          <w:rtl/>
          <w:lang w:bidi="ar-SY"/>
        </w:rPr>
        <w:t>مختلف</w:t>
      </w:r>
      <w:r w:rsidRPr="00E26EBB">
        <w:rPr>
          <w:rFonts w:cs="Arial"/>
          <w:sz w:val="24"/>
          <w:szCs w:val="24"/>
          <w:rtl/>
          <w:lang w:bidi="ar-SY"/>
        </w:rPr>
        <w:t xml:space="preserve"> </w:t>
      </w:r>
      <w:r w:rsidRPr="00E26EBB">
        <w:rPr>
          <w:rFonts w:cs="Arial" w:hint="cs"/>
          <w:sz w:val="24"/>
          <w:szCs w:val="24"/>
          <w:rtl/>
          <w:lang w:bidi="ar-SY"/>
        </w:rPr>
        <w:t>عن</w:t>
      </w:r>
      <w:r w:rsidRPr="00E26EBB">
        <w:rPr>
          <w:sz w:val="24"/>
          <w:szCs w:val="24"/>
          <w:lang w:bidi="ar-SY"/>
        </w:rPr>
        <w:t xml:space="preserve"> PE2 (100:444) </w:t>
      </w:r>
      <w:r w:rsidRPr="00E26EBB">
        <w:rPr>
          <w:rFonts w:cs="Arial" w:hint="cs"/>
          <w:sz w:val="24"/>
          <w:szCs w:val="24"/>
          <w:rtl/>
          <w:lang w:bidi="ar-SY"/>
        </w:rPr>
        <w:t>لمنع</w:t>
      </w:r>
      <w:r w:rsidRPr="00E26EBB">
        <w:rPr>
          <w:rFonts w:cs="Arial"/>
          <w:sz w:val="24"/>
          <w:szCs w:val="24"/>
          <w:rtl/>
          <w:lang w:bidi="ar-SY"/>
        </w:rPr>
        <w:t xml:space="preserve"> </w:t>
      </w:r>
      <w:r w:rsidRPr="00E26EBB">
        <w:rPr>
          <w:rFonts w:cs="Arial" w:hint="cs"/>
          <w:sz w:val="24"/>
          <w:szCs w:val="24"/>
          <w:rtl/>
          <w:lang w:bidi="ar-SY"/>
        </w:rPr>
        <w:t>مشاكل</w:t>
      </w:r>
      <w:r w:rsidRPr="00E26EBB">
        <w:rPr>
          <w:rFonts w:cs="Arial"/>
          <w:sz w:val="24"/>
          <w:szCs w:val="24"/>
          <w:rtl/>
          <w:lang w:bidi="ar-SY"/>
        </w:rPr>
        <w:t xml:space="preserve"> </w:t>
      </w:r>
      <w:r w:rsidRPr="00E26EBB">
        <w:rPr>
          <w:rFonts w:cs="Arial" w:hint="cs"/>
          <w:sz w:val="24"/>
          <w:szCs w:val="24"/>
          <w:rtl/>
          <w:lang w:bidi="ar-SY"/>
        </w:rPr>
        <w:t>التذرية</w:t>
      </w:r>
      <w:r w:rsidRPr="00E26EBB">
        <w:rPr>
          <w:rFonts w:cs="Arial"/>
          <w:sz w:val="24"/>
          <w:szCs w:val="24"/>
          <w:rtl/>
          <w:lang w:bidi="ar-SY"/>
        </w:rPr>
        <w:t xml:space="preserve"> — </w:t>
      </w:r>
      <w:r w:rsidRPr="00E26EBB">
        <w:rPr>
          <w:rFonts w:cs="Arial" w:hint="cs"/>
          <w:sz w:val="24"/>
          <w:szCs w:val="24"/>
          <w:rtl/>
          <w:lang w:bidi="ar-SY"/>
        </w:rPr>
        <w:t>رغم</w:t>
      </w:r>
      <w:r w:rsidRPr="00E26EBB">
        <w:rPr>
          <w:rFonts w:cs="Arial"/>
          <w:sz w:val="24"/>
          <w:szCs w:val="24"/>
          <w:rtl/>
          <w:lang w:bidi="ar-SY"/>
        </w:rPr>
        <w:t xml:space="preserve"> </w:t>
      </w:r>
      <w:r w:rsidRPr="00E26EBB">
        <w:rPr>
          <w:rFonts w:cs="Arial" w:hint="cs"/>
          <w:sz w:val="24"/>
          <w:szCs w:val="24"/>
          <w:rtl/>
          <w:lang w:bidi="ar-SY"/>
        </w:rPr>
        <w:t>أنهما</w:t>
      </w:r>
      <w:r w:rsidRPr="00E26EBB">
        <w:rPr>
          <w:rFonts w:cs="Arial"/>
          <w:sz w:val="24"/>
          <w:szCs w:val="24"/>
          <w:rtl/>
          <w:lang w:bidi="ar-SY"/>
        </w:rPr>
        <w:t xml:space="preserve"> </w:t>
      </w:r>
      <w:r w:rsidRPr="00E26EBB">
        <w:rPr>
          <w:rFonts w:cs="Arial" w:hint="cs"/>
          <w:sz w:val="24"/>
          <w:szCs w:val="24"/>
          <w:rtl/>
          <w:lang w:bidi="ar-SY"/>
        </w:rPr>
        <w:t>نفس</w:t>
      </w:r>
      <w:r w:rsidRPr="00E26EBB">
        <w:rPr>
          <w:rFonts w:cs="Arial"/>
          <w:sz w:val="24"/>
          <w:szCs w:val="24"/>
          <w:rtl/>
          <w:lang w:bidi="ar-SY"/>
        </w:rPr>
        <w:t xml:space="preserve"> </w:t>
      </w:r>
      <w:r w:rsidRPr="00E26EBB">
        <w:rPr>
          <w:rFonts w:cs="Arial" w:hint="cs"/>
          <w:sz w:val="24"/>
          <w:szCs w:val="24"/>
          <w:rtl/>
          <w:lang w:bidi="ar-SY"/>
        </w:rPr>
        <w:t>العميل</w:t>
      </w:r>
    </w:p>
    <w:p w14:paraId="552D256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400094A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ipv4</w:t>
      </w:r>
    </w:p>
    <w:p w14:paraId="7153489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export 100:444   ! </w:t>
      </w:r>
      <w:r w:rsidRPr="00E26EBB">
        <w:rPr>
          <w:rFonts w:cs="Arial" w:hint="cs"/>
          <w:sz w:val="24"/>
          <w:szCs w:val="24"/>
          <w:rtl/>
          <w:lang w:bidi="ar-SY"/>
        </w:rPr>
        <w:t>نفس</w:t>
      </w:r>
      <w:r w:rsidRPr="00E26EBB">
        <w:rPr>
          <w:sz w:val="24"/>
          <w:szCs w:val="24"/>
          <w:lang w:bidi="ar-SY"/>
        </w:rPr>
        <w:t xml:space="preserve"> RT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sz w:val="24"/>
          <w:szCs w:val="24"/>
          <w:lang w:bidi="ar-SY"/>
        </w:rPr>
        <w:t xml:space="preserve"> PE2 </w:t>
      </w:r>
      <w:r w:rsidRPr="00E26EBB">
        <w:rPr>
          <w:rFonts w:cs="Arial" w:hint="cs"/>
          <w:sz w:val="24"/>
          <w:szCs w:val="24"/>
          <w:rtl/>
          <w:lang w:bidi="ar-SY"/>
        </w:rPr>
        <w:t>لضمان</w:t>
      </w:r>
      <w:r w:rsidRPr="00E26EBB">
        <w:rPr>
          <w:rFonts w:cs="Arial"/>
          <w:sz w:val="24"/>
          <w:szCs w:val="24"/>
          <w:rtl/>
          <w:lang w:bidi="ar-SY"/>
        </w:rPr>
        <w:t xml:space="preserve"> </w:t>
      </w:r>
      <w:r w:rsidRPr="00E26EBB">
        <w:rPr>
          <w:rFonts w:cs="Arial" w:hint="cs"/>
          <w:sz w:val="24"/>
          <w:szCs w:val="24"/>
          <w:rtl/>
          <w:lang w:bidi="ar-SY"/>
        </w:rPr>
        <w:t>تبادل</w:t>
      </w:r>
      <w:r w:rsidRPr="00E26EBB">
        <w:rPr>
          <w:rFonts w:cs="Arial"/>
          <w:sz w:val="24"/>
          <w:szCs w:val="24"/>
          <w:rtl/>
          <w:lang w:bidi="ar-SY"/>
        </w:rPr>
        <w:t xml:space="preserve"> </w:t>
      </w:r>
      <w:r w:rsidRPr="00E26EBB">
        <w:rPr>
          <w:rFonts w:cs="Arial" w:hint="cs"/>
          <w:sz w:val="24"/>
          <w:szCs w:val="24"/>
          <w:rtl/>
          <w:lang w:bidi="ar-SY"/>
        </w:rPr>
        <w:t>المسارات</w:t>
      </w:r>
      <w:r w:rsidRPr="00E26EBB">
        <w:rPr>
          <w:rFonts w:cs="Arial"/>
          <w:sz w:val="24"/>
          <w:szCs w:val="24"/>
          <w:rtl/>
          <w:lang w:bidi="ar-SY"/>
        </w:rPr>
        <w:t xml:space="preserve"> </w:t>
      </w:r>
      <w:r w:rsidRPr="00E26EBB">
        <w:rPr>
          <w:rFonts w:cs="Arial" w:hint="cs"/>
          <w:sz w:val="24"/>
          <w:szCs w:val="24"/>
          <w:rtl/>
          <w:lang w:bidi="ar-SY"/>
        </w:rPr>
        <w:t>بين</w:t>
      </w:r>
      <w:r w:rsidRPr="00E26EBB">
        <w:rPr>
          <w:rFonts w:cs="Arial"/>
          <w:sz w:val="24"/>
          <w:szCs w:val="24"/>
          <w:rtl/>
          <w:lang w:bidi="ar-SY"/>
        </w:rPr>
        <w:t xml:space="preserve"> </w:t>
      </w:r>
      <w:r w:rsidRPr="00E26EBB">
        <w:rPr>
          <w:rFonts w:cs="Arial" w:hint="cs"/>
          <w:sz w:val="24"/>
          <w:szCs w:val="24"/>
          <w:rtl/>
          <w:lang w:bidi="ar-SY"/>
        </w:rPr>
        <w:t>الموقعين</w:t>
      </w:r>
    </w:p>
    <w:p w14:paraId="2313DF9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import 100:444   ! </w:t>
      </w:r>
      <w:r w:rsidRPr="00E26EBB">
        <w:rPr>
          <w:rFonts w:cs="Arial" w:hint="cs"/>
          <w:sz w:val="24"/>
          <w:szCs w:val="24"/>
          <w:rtl/>
          <w:lang w:bidi="ar-SY"/>
        </w:rPr>
        <w:t>يستورد</w:t>
      </w:r>
      <w:r w:rsidRPr="00E26EBB">
        <w:rPr>
          <w:rFonts w:cs="Arial"/>
          <w:sz w:val="24"/>
          <w:szCs w:val="24"/>
          <w:rtl/>
          <w:lang w:bidi="ar-SY"/>
        </w:rPr>
        <w:t xml:space="preserve"> </w:t>
      </w:r>
      <w:r w:rsidRPr="00E26EBB">
        <w:rPr>
          <w:rFonts w:cs="Arial" w:hint="cs"/>
          <w:sz w:val="24"/>
          <w:szCs w:val="24"/>
          <w:rtl/>
          <w:lang w:bidi="ar-SY"/>
        </w:rPr>
        <w:t>مسارات</w:t>
      </w:r>
      <w:r w:rsidRPr="00E26EBB">
        <w:rPr>
          <w:rFonts w:cs="Arial"/>
          <w:sz w:val="24"/>
          <w:szCs w:val="24"/>
          <w:rtl/>
          <w:lang w:bidi="ar-SY"/>
        </w:rPr>
        <w:t xml:space="preserve"> </w:t>
      </w:r>
      <w:r w:rsidRPr="00E26EBB">
        <w:rPr>
          <w:rFonts w:cs="Arial" w:hint="cs"/>
          <w:sz w:val="24"/>
          <w:szCs w:val="24"/>
          <w:rtl/>
          <w:lang w:bidi="ar-SY"/>
        </w:rPr>
        <w:t>الموقع</w:t>
      </w:r>
      <w:r w:rsidRPr="00E26EBB">
        <w:rPr>
          <w:rFonts w:cs="Arial"/>
          <w:sz w:val="24"/>
          <w:szCs w:val="24"/>
          <w:rtl/>
          <w:lang w:bidi="ar-SY"/>
        </w:rPr>
        <w:t xml:space="preserve"> </w:t>
      </w:r>
      <w:r w:rsidRPr="00E26EBB">
        <w:rPr>
          <w:rFonts w:cs="Arial" w:hint="cs"/>
          <w:sz w:val="24"/>
          <w:szCs w:val="24"/>
          <w:rtl/>
          <w:lang w:bidi="ar-SY"/>
        </w:rPr>
        <w:t>الأول</w:t>
      </w:r>
      <w:r w:rsidRPr="00E26EBB">
        <w:rPr>
          <w:rFonts w:cs="Arial"/>
          <w:sz w:val="24"/>
          <w:szCs w:val="24"/>
          <w:rtl/>
          <w:lang w:bidi="ar-SY"/>
        </w:rPr>
        <w:t xml:space="preserve"> </w:t>
      </w:r>
      <w:r w:rsidRPr="00E26EBB">
        <w:rPr>
          <w:rFonts w:cs="Arial" w:hint="cs"/>
          <w:sz w:val="24"/>
          <w:szCs w:val="24"/>
          <w:rtl/>
          <w:lang w:bidi="ar-SY"/>
        </w:rPr>
        <w:t>من</w:t>
      </w:r>
      <w:r w:rsidRPr="00E26EBB">
        <w:rPr>
          <w:sz w:val="24"/>
          <w:szCs w:val="24"/>
          <w:lang w:bidi="ar-SY"/>
        </w:rPr>
        <w:t xml:space="preserve"> PE2</w:t>
      </w:r>
    </w:p>
    <w:p w14:paraId="4C75292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import 100:1     ! </w:t>
      </w:r>
      <w:r w:rsidRPr="00E26EBB">
        <w:rPr>
          <w:rFonts w:cs="Arial" w:hint="cs"/>
          <w:sz w:val="24"/>
          <w:szCs w:val="24"/>
          <w:rtl/>
          <w:lang w:bidi="ar-SY"/>
        </w:rPr>
        <w:t>يستورد</w:t>
      </w:r>
      <w:r w:rsidRPr="00E26EBB">
        <w:rPr>
          <w:rFonts w:cs="Arial"/>
          <w:sz w:val="24"/>
          <w:szCs w:val="24"/>
          <w:rtl/>
          <w:lang w:bidi="ar-SY"/>
        </w:rPr>
        <w:t xml:space="preserve"> </w:t>
      </w:r>
      <w:r w:rsidRPr="00E26EBB">
        <w:rPr>
          <w:rFonts w:cs="Arial" w:hint="cs"/>
          <w:sz w:val="24"/>
          <w:szCs w:val="24"/>
          <w:rtl/>
          <w:lang w:bidi="ar-SY"/>
        </w:rPr>
        <w:t>مسارات</w:t>
      </w:r>
      <w:r w:rsidRPr="00E26EBB">
        <w:rPr>
          <w:rFonts w:cs="Arial"/>
          <w:sz w:val="24"/>
          <w:szCs w:val="24"/>
          <w:rtl/>
          <w:lang w:bidi="ar-SY"/>
        </w:rPr>
        <w:t xml:space="preserve"> </w:t>
      </w:r>
      <w:r w:rsidRPr="00E26EBB">
        <w:rPr>
          <w:rFonts w:cs="Arial" w:hint="cs"/>
          <w:sz w:val="24"/>
          <w:szCs w:val="24"/>
          <w:rtl/>
          <w:lang w:bidi="ar-SY"/>
        </w:rPr>
        <w:t>مركز</w:t>
      </w:r>
      <w:r w:rsidRPr="00E26EBB">
        <w:rPr>
          <w:rFonts w:cs="Arial"/>
          <w:sz w:val="24"/>
          <w:szCs w:val="24"/>
          <w:rtl/>
          <w:lang w:bidi="ar-SY"/>
        </w:rPr>
        <w:t xml:space="preserve"> </w:t>
      </w:r>
      <w:r w:rsidRPr="00E26EBB">
        <w:rPr>
          <w:rFonts w:cs="Arial" w:hint="cs"/>
          <w:sz w:val="24"/>
          <w:szCs w:val="24"/>
          <w:rtl/>
          <w:lang w:bidi="ar-SY"/>
        </w:rPr>
        <w:t>البيانات</w:t>
      </w:r>
      <w:r w:rsidRPr="00E26EBB">
        <w:rPr>
          <w:rFonts w:cs="Arial"/>
          <w:sz w:val="24"/>
          <w:szCs w:val="24"/>
          <w:rtl/>
          <w:lang w:bidi="ar-SY"/>
        </w:rPr>
        <w:t xml:space="preserve"> </w:t>
      </w:r>
      <w:r w:rsidRPr="00E26EBB">
        <w:rPr>
          <w:rFonts w:cs="Arial" w:hint="cs"/>
          <w:sz w:val="24"/>
          <w:szCs w:val="24"/>
          <w:rtl/>
          <w:lang w:bidi="ar-SY"/>
        </w:rPr>
        <w:t>المشترك</w:t>
      </w:r>
    </w:p>
    <w:p w14:paraId="45B9793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route-target import 100:999   ! </w:t>
      </w:r>
      <w:r w:rsidRPr="00E26EBB">
        <w:rPr>
          <w:rFonts w:cs="Arial" w:hint="cs"/>
          <w:sz w:val="24"/>
          <w:szCs w:val="24"/>
          <w:rtl/>
          <w:lang w:bidi="ar-SY"/>
        </w:rPr>
        <w:t>يستورد</w:t>
      </w:r>
      <w:r w:rsidRPr="00E26EBB">
        <w:rPr>
          <w:rFonts w:cs="Arial"/>
          <w:sz w:val="24"/>
          <w:szCs w:val="24"/>
          <w:rtl/>
          <w:lang w:bidi="ar-SY"/>
        </w:rPr>
        <w:t xml:space="preserve"> </w:t>
      </w:r>
      <w:r w:rsidRPr="00E26EBB">
        <w:rPr>
          <w:rFonts w:cs="Arial" w:hint="cs"/>
          <w:sz w:val="24"/>
          <w:szCs w:val="24"/>
          <w:rtl/>
          <w:lang w:bidi="ar-SY"/>
        </w:rPr>
        <w:t>المسار</w:t>
      </w:r>
      <w:r w:rsidRPr="00E26EBB">
        <w:rPr>
          <w:rFonts w:cs="Arial"/>
          <w:sz w:val="24"/>
          <w:szCs w:val="24"/>
          <w:rtl/>
          <w:lang w:bidi="ar-SY"/>
        </w:rPr>
        <w:t xml:space="preserve"> </w:t>
      </w:r>
      <w:r w:rsidRPr="00E26EBB">
        <w:rPr>
          <w:rFonts w:cs="Arial" w:hint="cs"/>
          <w:sz w:val="24"/>
          <w:szCs w:val="24"/>
          <w:rtl/>
          <w:lang w:bidi="ar-SY"/>
        </w:rPr>
        <w:t>الافتراضي</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بوابة</w:t>
      </w:r>
      <w:r w:rsidRPr="00E26EBB">
        <w:rPr>
          <w:rFonts w:cs="Arial"/>
          <w:sz w:val="24"/>
          <w:szCs w:val="24"/>
          <w:rtl/>
          <w:lang w:bidi="ar-SY"/>
        </w:rPr>
        <w:t xml:space="preserve"> </w:t>
      </w:r>
      <w:r w:rsidRPr="00E26EBB">
        <w:rPr>
          <w:rFonts w:cs="Arial" w:hint="cs"/>
          <w:sz w:val="24"/>
          <w:szCs w:val="24"/>
          <w:rtl/>
          <w:lang w:bidi="ar-SY"/>
        </w:rPr>
        <w:t>الإنترنت</w:t>
      </w:r>
    </w:p>
    <w:p w14:paraId="776C12F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08205B5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5C5D92C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address-family ipv6            ! </w:t>
      </w:r>
      <w:r w:rsidRPr="00E26EBB">
        <w:rPr>
          <w:rFonts w:cs="Arial" w:hint="cs"/>
          <w:sz w:val="24"/>
          <w:szCs w:val="24"/>
          <w:rtl/>
          <w:lang w:bidi="ar-SY"/>
        </w:rPr>
        <w:t>نفس</w:t>
      </w:r>
      <w:r w:rsidRPr="00E26EBB">
        <w:rPr>
          <w:rFonts w:cs="Arial"/>
          <w:sz w:val="24"/>
          <w:szCs w:val="24"/>
          <w:rtl/>
          <w:lang w:bidi="ar-SY"/>
        </w:rPr>
        <w:t xml:space="preserve"> </w:t>
      </w:r>
      <w:r w:rsidRPr="00E26EBB">
        <w:rPr>
          <w:rFonts w:cs="Arial" w:hint="cs"/>
          <w:sz w:val="24"/>
          <w:szCs w:val="24"/>
          <w:rtl/>
          <w:lang w:bidi="ar-SY"/>
        </w:rPr>
        <w:t>سياسة</w:t>
      </w:r>
      <w:r w:rsidRPr="00E26EBB">
        <w:rPr>
          <w:sz w:val="24"/>
          <w:szCs w:val="24"/>
          <w:lang w:bidi="ar-SY"/>
        </w:rPr>
        <w:t xml:space="preserve"> RT </w:t>
      </w:r>
      <w:r w:rsidRPr="00E26EBB">
        <w:rPr>
          <w:rFonts w:cs="Arial" w:hint="cs"/>
          <w:sz w:val="24"/>
          <w:szCs w:val="24"/>
          <w:rtl/>
          <w:lang w:bidi="ar-SY"/>
        </w:rPr>
        <w:t>لمسارات</w:t>
      </w:r>
      <w:r w:rsidRPr="00E26EBB">
        <w:rPr>
          <w:sz w:val="24"/>
          <w:szCs w:val="24"/>
          <w:lang w:bidi="ar-SY"/>
        </w:rPr>
        <w:t xml:space="preserve"> IPv6</w:t>
      </w:r>
    </w:p>
    <w:p w14:paraId="0CD53C5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export 100:444</w:t>
      </w:r>
    </w:p>
    <w:p w14:paraId="6B78406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100:444</w:t>
      </w:r>
    </w:p>
    <w:p w14:paraId="7F4B79B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route-target import 100:1</w:t>
      </w:r>
    </w:p>
    <w:p w14:paraId="0D8A756C" w14:textId="77777777" w:rsidR="0003540B" w:rsidRPr="00E26EBB" w:rsidRDefault="0003540B" w:rsidP="00925D9A">
      <w:pPr>
        <w:bidi w:val="0"/>
        <w:spacing w:after="0" w:line="240" w:lineRule="auto"/>
        <w:rPr>
          <w:sz w:val="24"/>
          <w:szCs w:val="24"/>
          <w:lang w:bidi="ar-SY"/>
        </w:rPr>
      </w:pPr>
      <w:r w:rsidRPr="00E26EBB">
        <w:rPr>
          <w:sz w:val="24"/>
          <w:szCs w:val="24"/>
          <w:lang w:bidi="ar-SY"/>
        </w:rPr>
        <w:lastRenderedPageBreak/>
        <w:t xml:space="preserve">  route-target import 100:999</w:t>
      </w:r>
    </w:p>
    <w:p w14:paraId="13C76C6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64967FC9"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CB1301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ip domain lookup      ! </w:t>
      </w:r>
      <w:r w:rsidRPr="00E26EBB">
        <w:rPr>
          <w:rFonts w:cs="Arial" w:hint="cs"/>
          <w:sz w:val="24"/>
          <w:szCs w:val="24"/>
          <w:rtl/>
          <w:lang w:bidi="ar-SY"/>
        </w:rPr>
        <w:t>منع</w:t>
      </w:r>
      <w:r w:rsidRPr="00E26EBB">
        <w:rPr>
          <w:rFonts w:cs="Arial"/>
          <w:sz w:val="24"/>
          <w:szCs w:val="24"/>
          <w:rtl/>
          <w:lang w:bidi="ar-SY"/>
        </w:rPr>
        <w:t xml:space="preserve"> </w:t>
      </w:r>
      <w:r w:rsidRPr="00E26EBB">
        <w:rPr>
          <w:rFonts w:cs="Arial" w:hint="cs"/>
          <w:sz w:val="24"/>
          <w:szCs w:val="24"/>
          <w:rtl/>
          <w:lang w:bidi="ar-SY"/>
        </w:rPr>
        <w:t>التأخير</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كتابة</w:t>
      </w:r>
      <w:r w:rsidRPr="00E26EBB">
        <w:rPr>
          <w:rFonts w:cs="Arial"/>
          <w:sz w:val="24"/>
          <w:szCs w:val="24"/>
          <w:rtl/>
          <w:lang w:bidi="ar-SY"/>
        </w:rPr>
        <w:t xml:space="preserve"> </w:t>
      </w:r>
      <w:r w:rsidRPr="00E26EBB">
        <w:rPr>
          <w:rFonts w:cs="Arial" w:hint="cs"/>
          <w:sz w:val="24"/>
          <w:szCs w:val="24"/>
          <w:rtl/>
          <w:lang w:bidi="ar-SY"/>
        </w:rPr>
        <w:t>أوامر</w:t>
      </w:r>
      <w:r w:rsidRPr="00E26EBB">
        <w:rPr>
          <w:rFonts w:cs="Arial"/>
          <w:sz w:val="24"/>
          <w:szCs w:val="24"/>
          <w:rtl/>
          <w:lang w:bidi="ar-SY"/>
        </w:rPr>
        <w:t xml:space="preserve"> </w:t>
      </w:r>
      <w:r w:rsidRPr="00E26EBB">
        <w:rPr>
          <w:rFonts w:cs="Arial" w:hint="cs"/>
          <w:sz w:val="24"/>
          <w:szCs w:val="24"/>
          <w:rtl/>
          <w:lang w:bidi="ar-SY"/>
        </w:rPr>
        <w:t>خاطئة</w:t>
      </w:r>
    </w:p>
    <w:p w14:paraId="348EB5A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domain name isp.lab   ! </w:t>
      </w:r>
      <w:r w:rsidRPr="00E26EBB">
        <w:rPr>
          <w:rFonts w:cs="Arial" w:hint="cs"/>
          <w:sz w:val="24"/>
          <w:szCs w:val="24"/>
          <w:rtl/>
          <w:lang w:bidi="ar-SY"/>
        </w:rPr>
        <w:t>اسم</w:t>
      </w:r>
      <w:r w:rsidRPr="00E26EBB">
        <w:rPr>
          <w:rFonts w:cs="Arial"/>
          <w:sz w:val="24"/>
          <w:szCs w:val="24"/>
          <w:rtl/>
          <w:lang w:bidi="ar-SY"/>
        </w:rPr>
        <w:t xml:space="preserve"> </w:t>
      </w:r>
      <w:r w:rsidRPr="00E26EBB">
        <w:rPr>
          <w:rFonts w:cs="Arial" w:hint="cs"/>
          <w:sz w:val="24"/>
          <w:szCs w:val="24"/>
          <w:rtl/>
          <w:lang w:bidi="ar-SY"/>
        </w:rPr>
        <w:t>النطاق</w:t>
      </w:r>
      <w:r w:rsidRPr="00E26EBB">
        <w:rPr>
          <w:rFonts w:cs="Arial"/>
          <w:sz w:val="24"/>
          <w:szCs w:val="24"/>
          <w:rtl/>
          <w:lang w:bidi="ar-SY"/>
        </w:rPr>
        <w:t xml:space="preserve"> </w:t>
      </w:r>
      <w:r w:rsidRPr="00E26EBB">
        <w:rPr>
          <w:rFonts w:cs="Arial" w:hint="cs"/>
          <w:sz w:val="24"/>
          <w:szCs w:val="24"/>
          <w:rtl/>
          <w:lang w:bidi="ar-SY"/>
        </w:rPr>
        <w:t>المحلي</w:t>
      </w:r>
      <w:r w:rsidRPr="00E26EBB">
        <w:rPr>
          <w:rFonts w:cs="Arial"/>
          <w:sz w:val="24"/>
          <w:szCs w:val="24"/>
          <w:rtl/>
          <w:lang w:bidi="ar-SY"/>
        </w:rPr>
        <w:t xml:space="preserve"> </w:t>
      </w:r>
      <w:r w:rsidRPr="00E26EBB">
        <w:rPr>
          <w:rFonts w:cs="Arial" w:hint="cs"/>
          <w:sz w:val="24"/>
          <w:szCs w:val="24"/>
          <w:rtl/>
          <w:lang w:bidi="ar-SY"/>
        </w:rPr>
        <w:t>لشهادات</w:t>
      </w:r>
      <w:r w:rsidRPr="00E26EBB">
        <w:rPr>
          <w:sz w:val="24"/>
          <w:szCs w:val="24"/>
          <w:lang w:bidi="ar-SY"/>
        </w:rPr>
        <w:t xml:space="preserve"> SSH</w:t>
      </w:r>
    </w:p>
    <w:p w14:paraId="61DC871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cef                   ! </w:t>
      </w:r>
      <w:r w:rsidRPr="00E26EBB">
        <w:rPr>
          <w:rFonts w:cs="Arial" w:hint="cs"/>
          <w:sz w:val="24"/>
          <w:szCs w:val="24"/>
          <w:rtl/>
          <w:lang w:bidi="ar-SY"/>
        </w:rPr>
        <w:t>تفعيل</w:t>
      </w:r>
      <w:r w:rsidRPr="00E26EBB">
        <w:rPr>
          <w:sz w:val="24"/>
          <w:szCs w:val="24"/>
          <w:lang w:bidi="ar-SY"/>
        </w:rPr>
        <w:t xml:space="preserve"> CEF </w:t>
      </w:r>
      <w:r w:rsidRPr="00E26EBB">
        <w:rPr>
          <w:rFonts w:cs="Arial" w:hint="cs"/>
          <w:sz w:val="24"/>
          <w:szCs w:val="24"/>
          <w:rtl/>
          <w:lang w:bidi="ar-SY"/>
        </w:rPr>
        <w:t>لتسريع</w:t>
      </w:r>
      <w:r w:rsidRPr="00E26EBB">
        <w:rPr>
          <w:rFonts w:cs="Arial"/>
          <w:sz w:val="24"/>
          <w:szCs w:val="24"/>
          <w:rtl/>
          <w:lang w:bidi="ar-SY"/>
        </w:rPr>
        <w:t xml:space="preserve"> </w:t>
      </w:r>
      <w:r w:rsidRPr="00E26EBB">
        <w:rPr>
          <w:rFonts w:cs="Arial" w:hint="cs"/>
          <w:sz w:val="24"/>
          <w:szCs w:val="24"/>
          <w:rtl/>
          <w:lang w:bidi="ar-SY"/>
        </w:rPr>
        <w:t>توجيه</w:t>
      </w:r>
      <w:r w:rsidRPr="00E26EBB">
        <w:rPr>
          <w:sz w:val="24"/>
          <w:szCs w:val="24"/>
          <w:lang w:bidi="ar-SY"/>
        </w:rPr>
        <w:t xml:space="preserve"> IPv4</w:t>
      </w:r>
    </w:p>
    <w:p w14:paraId="64373DA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login on-success log     ! </w:t>
      </w:r>
      <w:r w:rsidRPr="00E26EBB">
        <w:rPr>
          <w:rFonts w:cs="Arial" w:hint="cs"/>
          <w:sz w:val="24"/>
          <w:szCs w:val="24"/>
          <w:rtl/>
          <w:lang w:bidi="ar-SY"/>
        </w:rPr>
        <w:t>تسجيل</w:t>
      </w:r>
      <w:r w:rsidRPr="00E26EBB">
        <w:rPr>
          <w:rFonts w:cs="Arial"/>
          <w:sz w:val="24"/>
          <w:szCs w:val="24"/>
          <w:rtl/>
          <w:lang w:bidi="ar-SY"/>
        </w:rPr>
        <w:t xml:space="preserve"> </w:t>
      </w:r>
      <w:r w:rsidRPr="00E26EBB">
        <w:rPr>
          <w:rFonts w:cs="Arial" w:hint="cs"/>
          <w:sz w:val="24"/>
          <w:szCs w:val="24"/>
          <w:rtl/>
          <w:lang w:bidi="ar-SY"/>
        </w:rPr>
        <w:t>عمليات</w:t>
      </w:r>
      <w:r w:rsidRPr="00E26EBB">
        <w:rPr>
          <w:rFonts w:cs="Arial"/>
          <w:sz w:val="24"/>
          <w:szCs w:val="24"/>
          <w:rtl/>
          <w:lang w:bidi="ar-SY"/>
        </w:rPr>
        <w:t xml:space="preserve"> </w:t>
      </w:r>
      <w:r w:rsidRPr="00E26EBB">
        <w:rPr>
          <w:rFonts w:cs="Arial" w:hint="cs"/>
          <w:sz w:val="24"/>
          <w:szCs w:val="24"/>
          <w:rtl/>
          <w:lang w:bidi="ar-SY"/>
        </w:rPr>
        <w:t>الدخول</w:t>
      </w:r>
      <w:r w:rsidRPr="00E26EBB">
        <w:rPr>
          <w:rFonts w:cs="Arial"/>
          <w:sz w:val="24"/>
          <w:szCs w:val="24"/>
          <w:rtl/>
          <w:lang w:bidi="ar-SY"/>
        </w:rPr>
        <w:t xml:space="preserve"> </w:t>
      </w:r>
      <w:r w:rsidRPr="00E26EBB">
        <w:rPr>
          <w:rFonts w:cs="Arial" w:hint="cs"/>
          <w:sz w:val="24"/>
          <w:szCs w:val="24"/>
          <w:rtl/>
          <w:lang w:bidi="ar-SY"/>
        </w:rPr>
        <w:t>الناجحة</w:t>
      </w:r>
    </w:p>
    <w:p w14:paraId="3644B6F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unicast-routing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توجيه</w:t>
      </w:r>
      <w:r w:rsidRPr="00E26EBB">
        <w:rPr>
          <w:sz w:val="24"/>
          <w:szCs w:val="24"/>
          <w:lang w:bidi="ar-SY"/>
        </w:rPr>
        <w:t xml:space="preserve"> IPv6</w:t>
      </w:r>
    </w:p>
    <w:p w14:paraId="052AE06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cef                 ! </w:t>
      </w:r>
      <w:r w:rsidRPr="00E26EBB">
        <w:rPr>
          <w:rFonts w:cs="Arial" w:hint="cs"/>
          <w:sz w:val="24"/>
          <w:szCs w:val="24"/>
          <w:rtl/>
          <w:lang w:bidi="ar-SY"/>
        </w:rPr>
        <w:t>تفعيل</w:t>
      </w:r>
      <w:r w:rsidRPr="00E26EBB">
        <w:rPr>
          <w:sz w:val="24"/>
          <w:szCs w:val="24"/>
          <w:lang w:bidi="ar-SY"/>
        </w:rPr>
        <w:t xml:space="preserve"> CEF </w:t>
      </w:r>
      <w:r w:rsidRPr="00E26EBB">
        <w:rPr>
          <w:rFonts w:cs="Arial" w:hint="cs"/>
          <w:sz w:val="24"/>
          <w:szCs w:val="24"/>
          <w:rtl/>
          <w:lang w:bidi="ar-SY"/>
        </w:rPr>
        <w:t>لحزم</w:t>
      </w:r>
      <w:r w:rsidRPr="00E26EBB">
        <w:rPr>
          <w:sz w:val="24"/>
          <w:szCs w:val="24"/>
          <w:lang w:bidi="ar-SY"/>
        </w:rPr>
        <w:t xml:space="preserve"> IPv6</w:t>
      </w:r>
    </w:p>
    <w:p w14:paraId="58F02A6F"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098BBB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mpls traffic-eng tunnels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دعم</w:t>
      </w:r>
      <w:r w:rsidRPr="00E26EBB">
        <w:rPr>
          <w:sz w:val="24"/>
          <w:szCs w:val="24"/>
          <w:lang w:bidi="ar-SY"/>
        </w:rPr>
        <w:t xml:space="preserve"> MPLS-TE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مستوى</w:t>
      </w:r>
      <w:r w:rsidRPr="00E26EBB">
        <w:rPr>
          <w:rFonts w:cs="Arial"/>
          <w:sz w:val="24"/>
          <w:szCs w:val="24"/>
          <w:rtl/>
          <w:lang w:bidi="ar-SY"/>
        </w:rPr>
        <w:t xml:space="preserve"> </w:t>
      </w:r>
      <w:r w:rsidRPr="00E26EBB">
        <w:rPr>
          <w:rFonts w:cs="Arial" w:hint="cs"/>
          <w:sz w:val="24"/>
          <w:szCs w:val="24"/>
          <w:rtl/>
          <w:lang w:bidi="ar-SY"/>
        </w:rPr>
        <w:t>الجهاز</w:t>
      </w:r>
    </w:p>
    <w:p w14:paraId="4E65473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E69377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شهادة</w:t>
      </w:r>
      <w:r w:rsidRPr="00E26EBB">
        <w:rPr>
          <w:sz w:val="24"/>
          <w:szCs w:val="24"/>
          <w:lang w:bidi="ar-SY"/>
        </w:rPr>
        <w:t xml:space="preserve"> SSH </w:t>
      </w:r>
      <w:r w:rsidRPr="00E26EBB">
        <w:rPr>
          <w:rFonts w:cs="Arial" w:hint="cs"/>
          <w:sz w:val="24"/>
          <w:szCs w:val="24"/>
          <w:rtl/>
          <w:lang w:bidi="ar-SY"/>
        </w:rPr>
        <w:t>الموقّعة</w:t>
      </w:r>
      <w:r w:rsidRPr="00E26EBB">
        <w:rPr>
          <w:rFonts w:cs="Arial"/>
          <w:sz w:val="24"/>
          <w:szCs w:val="24"/>
          <w:rtl/>
          <w:lang w:bidi="ar-SY"/>
        </w:rPr>
        <w:t xml:space="preserve"> </w:t>
      </w:r>
      <w:r w:rsidRPr="00E26EBB">
        <w:rPr>
          <w:rFonts w:cs="Arial" w:hint="cs"/>
          <w:sz w:val="24"/>
          <w:szCs w:val="24"/>
          <w:rtl/>
          <w:lang w:bidi="ar-SY"/>
        </w:rPr>
        <w:t>ذاتياً</w:t>
      </w:r>
      <w:r w:rsidRPr="00E26EBB">
        <w:rPr>
          <w:sz w:val="24"/>
          <w:szCs w:val="24"/>
          <w:lang w:bidi="ar-SY"/>
        </w:rPr>
        <w:t xml:space="preserve"> ───────────────────────────────</w:t>
      </w:r>
    </w:p>
    <w:p w14:paraId="45816BBB" w14:textId="77777777" w:rsidR="0003540B" w:rsidRPr="00E26EBB" w:rsidRDefault="0003540B" w:rsidP="00925D9A">
      <w:pPr>
        <w:bidi w:val="0"/>
        <w:spacing w:after="0" w:line="240" w:lineRule="auto"/>
        <w:rPr>
          <w:sz w:val="24"/>
          <w:szCs w:val="24"/>
          <w:lang w:bidi="ar-SY"/>
        </w:rPr>
      </w:pPr>
      <w:r w:rsidRPr="00E26EBB">
        <w:rPr>
          <w:sz w:val="24"/>
          <w:szCs w:val="24"/>
          <w:lang w:bidi="ar-SY"/>
        </w:rPr>
        <w:t>crypto pki trustpoint TP-self-signed-2048008</w:t>
      </w:r>
    </w:p>
    <w:p w14:paraId="110EB1D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enrollment selfsigned</w:t>
      </w:r>
    </w:p>
    <w:p w14:paraId="7BC839F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subject-name cn=IOS-Self-Signed-Certificate-2048008</w:t>
      </w:r>
    </w:p>
    <w:p w14:paraId="4B64F54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revocation-check none</w:t>
      </w:r>
    </w:p>
    <w:p w14:paraId="7B21726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rsakeypair TP-self-signed-2048008</w:t>
      </w:r>
    </w:p>
    <w:p w14:paraId="4D2E2D8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hash sha512</w:t>
      </w:r>
    </w:p>
    <w:p w14:paraId="7F94C3A4"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9226E9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memory free low-watermark processor 53878   ! </w:t>
      </w:r>
      <w:r w:rsidRPr="00E26EBB">
        <w:rPr>
          <w:rFonts w:cs="Arial" w:hint="cs"/>
          <w:sz w:val="24"/>
          <w:szCs w:val="24"/>
          <w:rtl/>
          <w:lang w:bidi="ar-SY"/>
        </w:rPr>
        <w:t>تحذير</w:t>
      </w:r>
      <w:r w:rsidRPr="00E26EBB">
        <w:rPr>
          <w:rFonts w:cs="Arial"/>
          <w:sz w:val="24"/>
          <w:szCs w:val="24"/>
          <w:rtl/>
          <w:lang w:bidi="ar-SY"/>
        </w:rPr>
        <w:t xml:space="preserve"> </w:t>
      </w:r>
      <w:r w:rsidRPr="00E26EBB">
        <w:rPr>
          <w:rFonts w:cs="Arial" w:hint="cs"/>
          <w:sz w:val="24"/>
          <w:szCs w:val="24"/>
          <w:rtl/>
          <w:lang w:bidi="ar-SY"/>
        </w:rPr>
        <w:t>مبكر</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انخفاض</w:t>
      </w:r>
      <w:r w:rsidRPr="00E26EBB">
        <w:rPr>
          <w:rFonts w:cs="Arial"/>
          <w:sz w:val="24"/>
          <w:szCs w:val="24"/>
          <w:rtl/>
          <w:lang w:bidi="ar-SY"/>
        </w:rPr>
        <w:t xml:space="preserve"> </w:t>
      </w:r>
      <w:r w:rsidRPr="00E26EBB">
        <w:rPr>
          <w:rFonts w:cs="Arial" w:hint="cs"/>
          <w:sz w:val="24"/>
          <w:szCs w:val="24"/>
          <w:rtl/>
          <w:lang w:bidi="ar-SY"/>
        </w:rPr>
        <w:t>ذاكرة</w:t>
      </w:r>
      <w:r w:rsidRPr="00E26EBB">
        <w:rPr>
          <w:rFonts w:cs="Arial"/>
          <w:sz w:val="24"/>
          <w:szCs w:val="24"/>
          <w:rtl/>
          <w:lang w:bidi="ar-SY"/>
        </w:rPr>
        <w:t xml:space="preserve"> </w:t>
      </w:r>
      <w:r w:rsidRPr="00E26EBB">
        <w:rPr>
          <w:rFonts w:cs="Arial" w:hint="cs"/>
          <w:sz w:val="24"/>
          <w:szCs w:val="24"/>
          <w:rtl/>
          <w:lang w:bidi="ar-SY"/>
        </w:rPr>
        <w:t>المعالج</w:t>
      </w:r>
    </w:p>
    <w:p w14:paraId="08F9E5E3"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5F4E41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username admin privilege 15 secret 9 $9$Xid...   ! </w:t>
      </w:r>
      <w:r w:rsidRPr="00E26EBB">
        <w:rPr>
          <w:rFonts w:cs="Arial" w:hint="cs"/>
          <w:sz w:val="24"/>
          <w:szCs w:val="24"/>
          <w:rtl/>
          <w:lang w:bidi="ar-SY"/>
        </w:rPr>
        <w:t>حساب</w:t>
      </w:r>
      <w:r w:rsidRPr="00E26EBB">
        <w:rPr>
          <w:rFonts w:cs="Arial"/>
          <w:sz w:val="24"/>
          <w:szCs w:val="24"/>
          <w:rtl/>
          <w:lang w:bidi="ar-SY"/>
        </w:rPr>
        <w:t xml:space="preserve"> </w:t>
      </w:r>
      <w:r w:rsidRPr="00E26EBB">
        <w:rPr>
          <w:rFonts w:cs="Arial" w:hint="cs"/>
          <w:sz w:val="24"/>
          <w:szCs w:val="24"/>
          <w:rtl/>
          <w:lang w:bidi="ar-SY"/>
        </w:rPr>
        <w:t>إداري</w:t>
      </w:r>
      <w:r w:rsidRPr="00E26EBB">
        <w:rPr>
          <w:rFonts w:cs="Arial"/>
          <w:sz w:val="24"/>
          <w:szCs w:val="24"/>
          <w:rtl/>
          <w:lang w:bidi="ar-SY"/>
        </w:rPr>
        <w:t xml:space="preserve"> </w:t>
      </w:r>
      <w:r w:rsidRPr="00E26EBB">
        <w:rPr>
          <w:rFonts w:cs="Arial" w:hint="cs"/>
          <w:sz w:val="24"/>
          <w:szCs w:val="24"/>
          <w:rtl/>
          <w:lang w:bidi="ar-SY"/>
        </w:rPr>
        <w:t>بكلمة</w:t>
      </w:r>
      <w:r w:rsidRPr="00E26EBB">
        <w:rPr>
          <w:rFonts w:cs="Arial"/>
          <w:sz w:val="24"/>
          <w:szCs w:val="24"/>
          <w:rtl/>
          <w:lang w:bidi="ar-SY"/>
        </w:rPr>
        <w:t xml:space="preserve"> </w:t>
      </w:r>
      <w:r w:rsidRPr="00E26EBB">
        <w:rPr>
          <w:rFonts w:cs="Arial" w:hint="cs"/>
          <w:sz w:val="24"/>
          <w:szCs w:val="24"/>
          <w:rtl/>
          <w:lang w:bidi="ar-SY"/>
        </w:rPr>
        <w:t>مرور</w:t>
      </w:r>
      <w:r w:rsidRPr="00E26EBB">
        <w:rPr>
          <w:rFonts w:cs="Arial"/>
          <w:sz w:val="24"/>
          <w:szCs w:val="24"/>
          <w:rtl/>
          <w:lang w:bidi="ar-SY"/>
        </w:rPr>
        <w:t xml:space="preserve"> </w:t>
      </w:r>
      <w:r w:rsidRPr="00E26EBB">
        <w:rPr>
          <w:rFonts w:cs="Arial" w:hint="cs"/>
          <w:sz w:val="24"/>
          <w:szCs w:val="24"/>
          <w:rtl/>
          <w:lang w:bidi="ar-SY"/>
        </w:rPr>
        <w:t>مشفّرة</w:t>
      </w:r>
      <w:r w:rsidRPr="00E26EBB">
        <w:rPr>
          <w:sz w:val="24"/>
          <w:szCs w:val="24"/>
          <w:lang w:bidi="ar-SY"/>
        </w:rPr>
        <w:t xml:space="preserve"> Type-9</w:t>
      </w:r>
    </w:p>
    <w:p w14:paraId="4EDE5FA1"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44077C4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BFD </w:t>
      </w:r>
      <w:r w:rsidRPr="00E26EBB">
        <w:rPr>
          <w:rFonts w:cs="Arial" w:hint="cs"/>
          <w:sz w:val="24"/>
          <w:szCs w:val="24"/>
          <w:rtl/>
          <w:lang w:bidi="ar-SY"/>
        </w:rPr>
        <w:t>متعدد</w:t>
      </w:r>
      <w:r w:rsidRPr="00E26EBB">
        <w:rPr>
          <w:rFonts w:cs="Arial"/>
          <w:sz w:val="24"/>
          <w:szCs w:val="24"/>
          <w:rtl/>
          <w:lang w:bidi="ar-SY"/>
        </w:rPr>
        <w:t xml:space="preserve"> </w:t>
      </w:r>
      <w:r w:rsidRPr="00E26EBB">
        <w:rPr>
          <w:rFonts w:cs="Arial" w:hint="cs"/>
          <w:sz w:val="24"/>
          <w:szCs w:val="24"/>
          <w:rtl/>
          <w:lang w:bidi="ar-SY"/>
        </w:rPr>
        <w:t>القفزات</w:t>
      </w:r>
      <w:r w:rsidRPr="00E26EBB">
        <w:rPr>
          <w:rFonts w:cs="Arial"/>
          <w:sz w:val="24"/>
          <w:szCs w:val="24"/>
          <w:rtl/>
          <w:lang w:bidi="ar-SY"/>
        </w:rPr>
        <w:t xml:space="preserve"> </w:t>
      </w:r>
      <w:r w:rsidRPr="00E26EBB">
        <w:rPr>
          <w:rFonts w:cs="Arial" w:hint="cs"/>
          <w:sz w:val="24"/>
          <w:szCs w:val="24"/>
          <w:rtl/>
          <w:lang w:bidi="ar-SY"/>
        </w:rPr>
        <w:t>لمراقبة</w:t>
      </w:r>
      <w:r w:rsidRPr="00E26EBB">
        <w:rPr>
          <w:rFonts w:cs="Arial"/>
          <w:sz w:val="24"/>
          <w:szCs w:val="24"/>
          <w:rtl/>
          <w:lang w:bidi="ar-SY"/>
        </w:rPr>
        <w:t xml:space="preserve"> </w:t>
      </w:r>
      <w:r w:rsidRPr="00E26EBB">
        <w:rPr>
          <w:rFonts w:cs="Arial" w:hint="cs"/>
          <w:sz w:val="24"/>
          <w:szCs w:val="24"/>
          <w:rtl/>
          <w:lang w:bidi="ar-SY"/>
        </w:rPr>
        <w:t>جلسات</w:t>
      </w:r>
      <w:r w:rsidRPr="00E26EBB">
        <w:rPr>
          <w:sz w:val="24"/>
          <w:szCs w:val="24"/>
          <w:lang w:bidi="ar-SY"/>
        </w:rPr>
        <w:t xml:space="preserve"> iBGP </w:t>
      </w:r>
      <w:r w:rsidRPr="00E26EBB">
        <w:rPr>
          <w:rFonts w:cs="Arial" w:hint="cs"/>
          <w:sz w:val="24"/>
          <w:szCs w:val="24"/>
          <w:rtl/>
          <w:lang w:bidi="ar-SY"/>
        </w:rPr>
        <w:t>مع</w:t>
      </w:r>
      <w:r w:rsidRPr="00E26EBB">
        <w:rPr>
          <w:rFonts w:cs="Arial"/>
          <w:sz w:val="24"/>
          <w:szCs w:val="24"/>
          <w:rtl/>
          <w:lang w:bidi="ar-SY"/>
        </w:rPr>
        <w:t xml:space="preserve"> </w:t>
      </w:r>
      <w:r w:rsidRPr="00E26EBB">
        <w:rPr>
          <w:rFonts w:cs="Arial" w:hint="cs"/>
          <w:sz w:val="24"/>
          <w:szCs w:val="24"/>
          <w:rtl/>
          <w:lang w:bidi="ar-SY"/>
        </w:rPr>
        <w:t>عاكسَي</w:t>
      </w:r>
      <w:r w:rsidRPr="00E26EBB">
        <w:rPr>
          <w:rFonts w:cs="Arial"/>
          <w:sz w:val="24"/>
          <w:szCs w:val="24"/>
          <w:rtl/>
          <w:lang w:bidi="ar-SY"/>
        </w:rPr>
        <w:t xml:space="preserve"> </w:t>
      </w:r>
      <w:r w:rsidRPr="00E26EBB">
        <w:rPr>
          <w:rFonts w:cs="Arial" w:hint="cs"/>
          <w:sz w:val="24"/>
          <w:szCs w:val="24"/>
          <w:rtl/>
          <w:lang w:bidi="ar-SY"/>
        </w:rPr>
        <w:t>المسار</w:t>
      </w:r>
      <w:r w:rsidRPr="00E26EBB">
        <w:rPr>
          <w:sz w:val="24"/>
          <w:szCs w:val="24"/>
          <w:lang w:bidi="ar-SY"/>
        </w:rPr>
        <w:t xml:space="preserve"> ──</w:t>
      </w:r>
    </w:p>
    <w:p w14:paraId="6E3792F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bfd map ipv4 10.255.255.100/32 10.255.255.33/32 bfd-mh   ! </w:t>
      </w:r>
      <w:r w:rsidRPr="00E26EBB">
        <w:rPr>
          <w:rFonts w:cs="Arial" w:hint="cs"/>
          <w:sz w:val="24"/>
          <w:szCs w:val="24"/>
          <w:rtl/>
          <w:lang w:bidi="ar-SY"/>
        </w:rPr>
        <w:t>ربط</w:t>
      </w:r>
      <w:r w:rsidRPr="00E26EBB">
        <w:rPr>
          <w:sz w:val="24"/>
          <w:szCs w:val="24"/>
          <w:lang w:bidi="ar-SY"/>
        </w:rPr>
        <w:t xml:space="preserve"> RR1 </w:t>
      </w:r>
      <w:r w:rsidRPr="00E26EBB">
        <w:rPr>
          <w:rFonts w:cs="Arial" w:hint="cs"/>
          <w:sz w:val="24"/>
          <w:szCs w:val="24"/>
          <w:rtl/>
          <w:lang w:bidi="ar-SY"/>
        </w:rPr>
        <w:t>بقالب</w:t>
      </w:r>
      <w:r w:rsidRPr="00E26EBB">
        <w:rPr>
          <w:sz w:val="24"/>
          <w:szCs w:val="24"/>
          <w:lang w:bidi="ar-SY"/>
        </w:rPr>
        <w:t xml:space="preserve"> BFD </w:t>
      </w:r>
      <w:r w:rsidRPr="00E26EBB">
        <w:rPr>
          <w:rFonts w:cs="Arial" w:hint="cs"/>
          <w:sz w:val="24"/>
          <w:szCs w:val="24"/>
          <w:rtl/>
          <w:lang w:bidi="ar-SY"/>
        </w:rPr>
        <w:t>متعدد</w:t>
      </w:r>
      <w:r w:rsidRPr="00E26EBB">
        <w:rPr>
          <w:rFonts w:cs="Arial"/>
          <w:sz w:val="24"/>
          <w:szCs w:val="24"/>
          <w:rtl/>
          <w:lang w:bidi="ar-SY"/>
        </w:rPr>
        <w:t xml:space="preserve"> </w:t>
      </w:r>
      <w:r w:rsidRPr="00E26EBB">
        <w:rPr>
          <w:rFonts w:cs="Arial" w:hint="cs"/>
          <w:sz w:val="24"/>
          <w:szCs w:val="24"/>
          <w:rtl/>
          <w:lang w:bidi="ar-SY"/>
        </w:rPr>
        <w:t>القفزات</w:t>
      </w:r>
    </w:p>
    <w:p w14:paraId="650F2D5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bfd map ipv4 10.255.255.200/32 10.255.255.33/32 bfd-mh   ! </w:t>
      </w:r>
      <w:r w:rsidRPr="00E26EBB">
        <w:rPr>
          <w:rFonts w:cs="Arial" w:hint="cs"/>
          <w:sz w:val="24"/>
          <w:szCs w:val="24"/>
          <w:rtl/>
          <w:lang w:bidi="ar-SY"/>
        </w:rPr>
        <w:t>ربط</w:t>
      </w:r>
      <w:r w:rsidRPr="00E26EBB">
        <w:rPr>
          <w:sz w:val="24"/>
          <w:szCs w:val="24"/>
          <w:lang w:bidi="ar-SY"/>
        </w:rPr>
        <w:t xml:space="preserve"> RR2 </w:t>
      </w:r>
      <w:r w:rsidRPr="00E26EBB">
        <w:rPr>
          <w:rFonts w:cs="Arial" w:hint="cs"/>
          <w:sz w:val="24"/>
          <w:szCs w:val="24"/>
          <w:rtl/>
          <w:lang w:bidi="ar-SY"/>
        </w:rPr>
        <w:t>بقالب</w:t>
      </w:r>
      <w:r w:rsidRPr="00E26EBB">
        <w:rPr>
          <w:sz w:val="24"/>
          <w:szCs w:val="24"/>
          <w:lang w:bidi="ar-SY"/>
        </w:rPr>
        <w:t xml:space="preserve"> BFD </w:t>
      </w:r>
      <w:r w:rsidRPr="00E26EBB">
        <w:rPr>
          <w:rFonts w:cs="Arial" w:hint="cs"/>
          <w:sz w:val="24"/>
          <w:szCs w:val="24"/>
          <w:rtl/>
          <w:lang w:bidi="ar-SY"/>
        </w:rPr>
        <w:t>متعدد</w:t>
      </w:r>
      <w:r w:rsidRPr="00E26EBB">
        <w:rPr>
          <w:rFonts w:cs="Arial"/>
          <w:sz w:val="24"/>
          <w:szCs w:val="24"/>
          <w:rtl/>
          <w:lang w:bidi="ar-SY"/>
        </w:rPr>
        <w:t xml:space="preserve"> </w:t>
      </w:r>
      <w:r w:rsidRPr="00E26EBB">
        <w:rPr>
          <w:rFonts w:cs="Arial" w:hint="cs"/>
          <w:sz w:val="24"/>
          <w:szCs w:val="24"/>
          <w:rtl/>
          <w:lang w:bidi="ar-SY"/>
        </w:rPr>
        <w:t>القفزات</w:t>
      </w:r>
    </w:p>
    <w:p w14:paraId="124BEB7B" w14:textId="77777777" w:rsidR="0003540B" w:rsidRPr="00E26EBB" w:rsidRDefault="0003540B" w:rsidP="00925D9A">
      <w:pPr>
        <w:bidi w:val="0"/>
        <w:spacing w:after="0" w:line="240" w:lineRule="auto"/>
        <w:rPr>
          <w:sz w:val="24"/>
          <w:szCs w:val="24"/>
          <w:lang w:bidi="ar-SY"/>
        </w:rPr>
      </w:pPr>
      <w:r w:rsidRPr="00E26EBB">
        <w:rPr>
          <w:sz w:val="24"/>
          <w:szCs w:val="24"/>
          <w:lang w:bidi="ar-SY"/>
        </w:rPr>
        <w:t>bfd-template multi-hop bfd-mh</w:t>
      </w:r>
    </w:p>
    <w:p w14:paraId="059584F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interval min-tx 300 min-rx 300 multiplier 3   ! </w:t>
      </w:r>
      <w:r w:rsidRPr="00E26EBB">
        <w:rPr>
          <w:rFonts w:cs="Arial" w:hint="cs"/>
          <w:sz w:val="24"/>
          <w:szCs w:val="24"/>
          <w:rtl/>
          <w:lang w:bidi="ar-SY"/>
        </w:rPr>
        <w:t>كشف</w:t>
      </w:r>
      <w:r w:rsidRPr="00E26EBB">
        <w:rPr>
          <w:rFonts w:cs="Arial"/>
          <w:sz w:val="24"/>
          <w:szCs w:val="24"/>
          <w:rtl/>
          <w:lang w:bidi="ar-SY"/>
        </w:rPr>
        <w:t xml:space="preserve"> </w:t>
      </w:r>
      <w:r w:rsidRPr="00E26EBB">
        <w:rPr>
          <w:rFonts w:cs="Arial" w:hint="cs"/>
          <w:sz w:val="24"/>
          <w:szCs w:val="24"/>
          <w:rtl/>
          <w:lang w:bidi="ar-SY"/>
        </w:rPr>
        <w:t>انقطاع</w:t>
      </w:r>
      <w:r w:rsidRPr="00E26EBB">
        <w:rPr>
          <w:rFonts w:cs="Arial"/>
          <w:sz w:val="24"/>
          <w:szCs w:val="24"/>
          <w:rtl/>
          <w:lang w:bidi="ar-SY"/>
        </w:rPr>
        <w:t xml:space="preserve"> </w:t>
      </w:r>
      <w:r w:rsidRPr="00E26EBB">
        <w:rPr>
          <w:rFonts w:cs="Arial" w:hint="cs"/>
          <w:sz w:val="24"/>
          <w:szCs w:val="24"/>
          <w:rtl/>
          <w:lang w:bidi="ar-SY"/>
        </w:rPr>
        <w:t>جلسة</w:t>
      </w:r>
      <w:r w:rsidRPr="00E26EBB">
        <w:rPr>
          <w:sz w:val="24"/>
          <w:szCs w:val="24"/>
          <w:lang w:bidi="ar-SY"/>
        </w:rPr>
        <w:t xml:space="preserve"> BGP </w:t>
      </w:r>
      <w:r w:rsidRPr="00E26EBB">
        <w:rPr>
          <w:rFonts w:cs="Arial" w:hint="cs"/>
          <w:sz w:val="24"/>
          <w:szCs w:val="24"/>
          <w:rtl/>
          <w:lang w:bidi="ar-SY"/>
        </w:rPr>
        <w:t>خلال</w:t>
      </w:r>
      <w:r w:rsidRPr="00E26EBB">
        <w:rPr>
          <w:rFonts w:cs="Arial"/>
          <w:sz w:val="24"/>
          <w:szCs w:val="24"/>
          <w:rtl/>
          <w:lang w:bidi="ar-SY"/>
        </w:rPr>
        <w:t xml:space="preserve"> 900 </w:t>
      </w:r>
      <w:r w:rsidRPr="00E26EBB">
        <w:rPr>
          <w:rFonts w:cs="Arial" w:hint="cs"/>
          <w:sz w:val="24"/>
          <w:szCs w:val="24"/>
          <w:rtl/>
          <w:lang w:bidi="ar-SY"/>
        </w:rPr>
        <w:t>مللي</w:t>
      </w:r>
      <w:r w:rsidRPr="00E26EBB">
        <w:rPr>
          <w:rFonts w:cs="Arial"/>
          <w:sz w:val="24"/>
          <w:szCs w:val="24"/>
          <w:rtl/>
          <w:lang w:bidi="ar-SY"/>
        </w:rPr>
        <w:t xml:space="preserve"> </w:t>
      </w:r>
      <w:r w:rsidRPr="00E26EBB">
        <w:rPr>
          <w:rFonts w:cs="Arial" w:hint="cs"/>
          <w:sz w:val="24"/>
          <w:szCs w:val="24"/>
          <w:rtl/>
          <w:lang w:bidi="ar-SY"/>
        </w:rPr>
        <w:t>ثانية</w:t>
      </w:r>
    </w:p>
    <w:p w14:paraId="541B6CF8"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B30537D"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تعريف</w:t>
      </w:r>
      <w:r w:rsidRPr="00E26EBB">
        <w:rPr>
          <w:rFonts w:cs="Arial"/>
          <w:sz w:val="24"/>
          <w:szCs w:val="24"/>
          <w:rtl/>
          <w:lang w:bidi="ar-SY"/>
        </w:rPr>
        <w:t xml:space="preserve"> </w:t>
      </w:r>
      <w:r w:rsidRPr="00E26EBB">
        <w:rPr>
          <w:rFonts w:cs="Arial" w:hint="cs"/>
          <w:sz w:val="24"/>
          <w:szCs w:val="24"/>
          <w:rtl/>
          <w:lang w:bidi="ar-SY"/>
        </w:rPr>
        <w:t>فئات</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مرور</w:t>
      </w:r>
      <w:r w:rsidRPr="00E26EBB">
        <w:rPr>
          <w:rFonts w:cs="Arial"/>
          <w:sz w:val="24"/>
          <w:szCs w:val="24"/>
          <w:rtl/>
          <w:lang w:bidi="ar-SY"/>
        </w:rPr>
        <w:t xml:space="preserve"> </w:t>
      </w:r>
      <w:r w:rsidRPr="00E26EBB">
        <w:rPr>
          <w:rFonts w:cs="Arial" w:hint="cs"/>
          <w:sz w:val="24"/>
          <w:szCs w:val="24"/>
          <w:rtl/>
          <w:lang w:bidi="ar-SY"/>
        </w:rPr>
        <w:t>العملاء</w:t>
      </w:r>
      <w:r w:rsidRPr="00E26EBB">
        <w:rPr>
          <w:sz w:val="24"/>
          <w:szCs w:val="24"/>
          <w:lang w:bidi="ar-SY"/>
        </w:rPr>
        <w:t xml:space="preserve"> ─────────────────────</w:t>
      </w:r>
    </w:p>
    <w:p w14:paraId="47FFC3B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r w:rsidRPr="00E26EBB">
        <w:rPr>
          <w:rFonts w:cs="Arial" w:hint="cs"/>
          <w:sz w:val="24"/>
          <w:szCs w:val="24"/>
          <w:rtl/>
          <w:lang w:bidi="ar-SY"/>
        </w:rPr>
        <w:t>نفس</w:t>
      </w:r>
      <w:r w:rsidRPr="00E26EBB">
        <w:rPr>
          <w:rFonts w:cs="Arial"/>
          <w:sz w:val="24"/>
          <w:szCs w:val="24"/>
          <w:rtl/>
          <w:lang w:bidi="ar-SY"/>
        </w:rPr>
        <w:t xml:space="preserve"> </w:t>
      </w:r>
      <w:r w:rsidRPr="00E26EBB">
        <w:rPr>
          <w:rFonts w:cs="Arial" w:hint="cs"/>
          <w:sz w:val="24"/>
          <w:szCs w:val="24"/>
          <w:rtl/>
          <w:lang w:bidi="ar-SY"/>
        </w:rPr>
        <w:t>فئات</w:t>
      </w:r>
      <w:r w:rsidRPr="00E26EBB">
        <w:rPr>
          <w:sz w:val="24"/>
          <w:szCs w:val="24"/>
          <w:lang w:bidi="ar-SY"/>
        </w:rPr>
        <w:t xml:space="preserve"> PE2 — </w:t>
      </w:r>
      <w:r w:rsidRPr="00E26EBB">
        <w:rPr>
          <w:rFonts w:cs="Arial" w:hint="cs"/>
          <w:sz w:val="24"/>
          <w:szCs w:val="24"/>
          <w:rtl/>
          <w:lang w:bidi="ar-SY"/>
        </w:rPr>
        <w:t>سياسة</w:t>
      </w:r>
      <w:r w:rsidRPr="00E26EBB">
        <w:rPr>
          <w:sz w:val="24"/>
          <w:szCs w:val="24"/>
          <w:lang w:bidi="ar-SY"/>
        </w:rPr>
        <w:t xml:space="preserve"> QoS </w:t>
      </w:r>
      <w:r w:rsidRPr="00E26EBB">
        <w:rPr>
          <w:rFonts w:cs="Arial" w:hint="cs"/>
          <w:sz w:val="24"/>
          <w:szCs w:val="24"/>
          <w:rtl/>
          <w:lang w:bidi="ar-SY"/>
        </w:rPr>
        <w:t>موحّدة</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جميع</w:t>
      </w:r>
      <w:r w:rsidRPr="00E26EBB">
        <w:rPr>
          <w:rFonts w:cs="Arial"/>
          <w:sz w:val="24"/>
          <w:szCs w:val="24"/>
          <w:rtl/>
          <w:lang w:bidi="ar-SY"/>
        </w:rPr>
        <w:t xml:space="preserve"> </w:t>
      </w:r>
      <w:r w:rsidRPr="00E26EBB">
        <w:rPr>
          <w:rFonts w:cs="Arial" w:hint="cs"/>
          <w:sz w:val="24"/>
          <w:szCs w:val="24"/>
          <w:rtl/>
          <w:lang w:bidi="ar-SY"/>
        </w:rPr>
        <w:t>موجّهات</w:t>
      </w:r>
      <w:r w:rsidRPr="00E26EBB">
        <w:rPr>
          <w:rFonts w:cs="Arial"/>
          <w:sz w:val="24"/>
          <w:szCs w:val="24"/>
          <w:rtl/>
          <w:lang w:bidi="ar-SY"/>
        </w:rPr>
        <w:t xml:space="preserve"> </w:t>
      </w:r>
      <w:r w:rsidRPr="00E26EBB">
        <w:rPr>
          <w:rFonts w:cs="Arial" w:hint="cs"/>
          <w:sz w:val="24"/>
          <w:szCs w:val="24"/>
          <w:rtl/>
          <w:lang w:bidi="ar-SY"/>
        </w:rPr>
        <w:t>حافة</w:t>
      </w:r>
      <w:r w:rsidRPr="00E26EBB">
        <w:rPr>
          <w:rFonts w:cs="Arial"/>
          <w:sz w:val="24"/>
          <w:szCs w:val="24"/>
          <w:rtl/>
          <w:lang w:bidi="ar-SY"/>
        </w:rPr>
        <w:t xml:space="preserve"> </w:t>
      </w:r>
      <w:r w:rsidRPr="00E26EBB">
        <w:rPr>
          <w:rFonts w:cs="Arial" w:hint="cs"/>
          <w:sz w:val="24"/>
          <w:szCs w:val="24"/>
          <w:rtl/>
          <w:lang w:bidi="ar-SY"/>
        </w:rPr>
        <w:t>العملاء</w:t>
      </w:r>
    </w:p>
    <w:p w14:paraId="3A0527FD" w14:textId="77777777" w:rsidR="0003540B" w:rsidRPr="00E26EBB" w:rsidRDefault="0003540B" w:rsidP="00925D9A">
      <w:pPr>
        <w:bidi w:val="0"/>
        <w:spacing w:after="0" w:line="240" w:lineRule="auto"/>
        <w:rPr>
          <w:sz w:val="24"/>
          <w:szCs w:val="24"/>
          <w:lang w:bidi="ar-SY"/>
        </w:rPr>
      </w:pPr>
      <w:r w:rsidRPr="00E26EBB">
        <w:rPr>
          <w:sz w:val="24"/>
          <w:szCs w:val="24"/>
          <w:lang w:bidi="ar-SY"/>
        </w:rPr>
        <w:t>class-map match-any cm-voice</w:t>
      </w:r>
    </w:p>
    <w:p w14:paraId="72DBF83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match dscp ef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الصوت</w:t>
      </w:r>
      <w:r w:rsidRPr="00E26EBB">
        <w:rPr>
          <w:rFonts w:cs="Arial"/>
          <w:sz w:val="24"/>
          <w:szCs w:val="24"/>
          <w:rtl/>
          <w:lang w:bidi="ar-SY"/>
        </w:rPr>
        <w:t xml:space="preserve"> (</w:t>
      </w:r>
      <w:r w:rsidRPr="00E26EBB">
        <w:rPr>
          <w:rFonts w:cs="Arial" w:hint="cs"/>
          <w:sz w:val="24"/>
          <w:szCs w:val="24"/>
          <w:rtl/>
          <w:lang w:bidi="ar-SY"/>
        </w:rPr>
        <w:t>أعلى</w:t>
      </w:r>
      <w:r w:rsidRPr="00E26EBB">
        <w:rPr>
          <w:rFonts w:cs="Arial"/>
          <w:sz w:val="24"/>
          <w:szCs w:val="24"/>
          <w:rtl/>
          <w:lang w:bidi="ar-SY"/>
        </w:rPr>
        <w:t xml:space="preserve"> </w:t>
      </w:r>
      <w:r w:rsidRPr="00E26EBB">
        <w:rPr>
          <w:rFonts w:cs="Arial" w:hint="cs"/>
          <w:sz w:val="24"/>
          <w:szCs w:val="24"/>
          <w:rtl/>
          <w:lang w:bidi="ar-SY"/>
        </w:rPr>
        <w:t>أولوية</w:t>
      </w:r>
      <w:r w:rsidRPr="00E26EBB">
        <w:rPr>
          <w:rFonts w:cs="Arial"/>
          <w:sz w:val="24"/>
          <w:szCs w:val="24"/>
          <w:rtl/>
          <w:lang w:bidi="ar-SY"/>
        </w:rPr>
        <w:t>)</w:t>
      </w:r>
    </w:p>
    <w:p w14:paraId="7BCD3D20" w14:textId="77777777" w:rsidR="0003540B" w:rsidRPr="00E26EBB" w:rsidRDefault="0003540B" w:rsidP="00925D9A">
      <w:pPr>
        <w:bidi w:val="0"/>
        <w:spacing w:after="0" w:line="240" w:lineRule="auto"/>
        <w:rPr>
          <w:sz w:val="24"/>
          <w:szCs w:val="24"/>
          <w:lang w:bidi="ar-SY"/>
        </w:rPr>
      </w:pPr>
      <w:r w:rsidRPr="00E26EBB">
        <w:rPr>
          <w:sz w:val="24"/>
          <w:szCs w:val="24"/>
          <w:lang w:bidi="ar-SY"/>
        </w:rPr>
        <w:t>class-map match-any cm-video</w:t>
      </w:r>
    </w:p>
    <w:p w14:paraId="0BAEDFD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match dscp af41 af42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الفيديو</w:t>
      </w:r>
    </w:p>
    <w:p w14:paraId="4ECE5EF9" w14:textId="77777777" w:rsidR="0003540B" w:rsidRPr="00E26EBB" w:rsidRDefault="0003540B" w:rsidP="00925D9A">
      <w:pPr>
        <w:bidi w:val="0"/>
        <w:spacing w:after="0" w:line="240" w:lineRule="auto"/>
        <w:rPr>
          <w:sz w:val="24"/>
          <w:szCs w:val="24"/>
          <w:lang w:bidi="ar-SY"/>
        </w:rPr>
      </w:pPr>
      <w:r w:rsidRPr="00E26EBB">
        <w:rPr>
          <w:sz w:val="24"/>
          <w:szCs w:val="24"/>
          <w:lang w:bidi="ar-SY"/>
        </w:rPr>
        <w:t>class-map match-any cm-downloads</w:t>
      </w:r>
    </w:p>
    <w:p w14:paraId="5E1E59C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match dscp af11 af21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التنزيل</w:t>
      </w:r>
      <w:r w:rsidRPr="00E26EBB">
        <w:rPr>
          <w:rFonts w:cs="Arial"/>
          <w:sz w:val="24"/>
          <w:szCs w:val="24"/>
          <w:rtl/>
          <w:lang w:bidi="ar-SY"/>
        </w:rPr>
        <w:t xml:space="preserve"> (</w:t>
      </w:r>
      <w:r w:rsidRPr="00E26EBB">
        <w:rPr>
          <w:rFonts w:cs="Arial" w:hint="cs"/>
          <w:sz w:val="24"/>
          <w:szCs w:val="24"/>
          <w:rtl/>
          <w:lang w:bidi="ar-SY"/>
        </w:rPr>
        <w:t>أولوية</w:t>
      </w:r>
      <w:r w:rsidRPr="00E26EBB">
        <w:rPr>
          <w:rFonts w:cs="Arial"/>
          <w:sz w:val="24"/>
          <w:szCs w:val="24"/>
          <w:rtl/>
          <w:lang w:bidi="ar-SY"/>
        </w:rPr>
        <w:t xml:space="preserve"> </w:t>
      </w:r>
      <w:r w:rsidRPr="00E26EBB">
        <w:rPr>
          <w:rFonts w:cs="Arial" w:hint="cs"/>
          <w:sz w:val="24"/>
          <w:szCs w:val="24"/>
          <w:rtl/>
          <w:lang w:bidi="ar-SY"/>
        </w:rPr>
        <w:t>منخفضة</w:t>
      </w:r>
      <w:r w:rsidRPr="00E26EBB">
        <w:rPr>
          <w:rFonts w:cs="Arial"/>
          <w:sz w:val="24"/>
          <w:szCs w:val="24"/>
          <w:rtl/>
          <w:lang w:bidi="ar-SY"/>
        </w:rPr>
        <w:t>)</w:t>
      </w:r>
    </w:p>
    <w:p w14:paraId="4D6854DB" w14:textId="77777777" w:rsidR="0003540B" w:rsidRPr="00E26EBB" w:rsidRDefault="0003540B" w:rsidP="00925D9A">
      <w:pPr>
        <w:bidi w:val="0"/>
        <w:spacing w:after="0" w:line="240" w:lineRule="auto"/>
        <w:rPr>
          <w:sz w:val="24"/>
          <w:szCs w:val="24"/>
          <w:lang w:bidi="ar-SY"/>
        </w:rPr>
      </w:pPr>
      <w:r w:rsidRPr="00E26EBB">
        <w:rPr>
          <w:sz w:val="24"/>
          <w:szCs w:val="24"/>
          <w:lang w:bidi="ar-SY"/>
        </w:rPr>
        <w:t>class-map match-any cm-management</w:t>
      </w:r>
    </w:p>
    <w:p w14:paraId="368C3CA9"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match dscp cs6 cs7     ! </w:t>
      </w:r>
      <w:r w:rsidRPr="00E26EBB">
        <w:rPr>
          <w:rFonts w:cs="Arial" w:hint="cs"/>
          <w:sz w:val="24"/>
          <w:szCs w:val="24"/>
          <w:rtl/>
          <w:lang w:bidi="ar-SY"/>
        </w:rPr>
        <w:t>يطابق</w:t>
      </w:r>
      <w:r w:rsidRPr="00E26EBB">
        <w:rPr>
          <w:rFonts w:cs="Arial"/>
          <w:sz w:val="24"/>
          <w:szCs w:val="24"/>
          <w:rtl/>
          <w:lang w:bidi="ar-SY"/>
        </w:rPr>
        <w:t xml:space="preserve"> </w:t>
      </w:r>
      <w:r w:rsidRPr="00E26EBB">
        <w:rPr>
          <w:rFonts w:cs="Arial" w:hint="cs"/>
          <w:sz w:val="24"/>
          <w:szCs w:val="24"/>
          <w:rtl/>
          <w:lang w:bidi="ar-SY"/>
        </w:rPr>
        <w:t>حركة</w:t>
      </w:r>
      <w:r w:rsidRPr="00E26EBB">
        <w:rPr>
          <w:rFonts w:cs="Arial"/>
          <w:sz w:val="24"/>
          <w:szCs w:val="24"/>
          <w:rtl/>
          <w:lang w:bidi="ar-SY"/>
        </w:rPr>
        <w:t xml:space="preserve"> </w:t>
      </w:r>
      <w:r w:rsidRPr="00E26EBB">
        <w:rPr>
          <w:rFonts w:cs="Arial" w:hint="cs"/>
          <w:sz w:val="24"/>
          <w:szCs w:val="24"/>
          <w:rtl/>
          <w:lang w:bidi="ar-SY"/>
        </w:rPr>
        <w:t>الإدارة</w:t>
      </w:r>
    </w:p>
    <w:p w14:paraId="3CFFF6D6"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42AD489B"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الأولاد</w:t>
      </w:r>
      <w:r w:rsidRPr="00E26EBB">
        <w:rPr>
          <w:sz w:val="24"/>
          <w:szCs w:val="24"/>
          <w:lang w:bidi="ar-SY"/>
        </w:rPr>
        <w:t xml:space="preserve"> (Child) </w:t>
      </w:r>
      <w:r w:rsidRPr="00E26EBB">
        <w:rPr>
          <w:rFonts w:cs="Arial" w:hint="cs"/>
          <w:sz w:val="24"/>
          <w:szCs w:val="24"/>
          <w:rtl/>
          <w:lang w:bidi="ar-SY"/>
        </w:rPr>
        <w:t>لجدولة</w:t>
      </w:r>
      <w:r w:rsidRPr="00E26EBB">
        <w:rPr>
          <w:rFonts w:cs="Arial"/>
          <w:sz w:val="24"/>
          <w:szCs w:val="24"/>
          <w:rtl/>
          <w:lang w:bidi="ar-SY"/>
        </w:rPr>
        <w:t xml:space="preserve"> </w:t>
      </w:r>
      <w:r w:rsidRPr="00E26EBB">
        <w:rPr>
          <w:rFonts w:cs="Arial" w:hint="cs"/>
          <w:sz w:val="24"/>
          <w:szCs w:val="24"/>
          <w:rtl/>
          <w:lang w:bidi="ar-SY"/>
        </w:rPr>
        <w:t>الخروج</w:t>
      </w:r>
      <w:r w:rsidRPr="00E26EBB">
        <w:rPr>
          <w:sz w:val="24"/>
          <w:szCs w:val="24"/>
          <w:lang w:bidi="ar-SY"/>
        </w:rPr>
        <w:t xml:space="preserve"> ───────────────</w:t>
      </w:r>
    </w:p>
    <w:p w14:paraId="0CC74C7C" w14:textId="77777777" w:rsidR="0003540B" w:rsidRPr="00E26EBB" w:rsidRDefault="0003540B" w:rsidP="00925D9A">
      <w:pPr>
        <w:bidi w:val="0"/>
        <w:spacing w:after="0" w:line="240" w:lineRule="auto"/>
        <w:rPr>
          <w:sz w:val="24"/>
          <w:szCs w:val="24"/>
          <w:lang w:bidi="ar-SY"/>
        </w:rPr>
      </w:pPr>
      <w:r w:rsidRPr="00E26EBB">
        <w:rPr>
          <w:sz w:val="24"/>
          <w:szCs w:val="24"/>
          <w:lang w:bidi="ar-SY"/>
        </w:rPr>
        <w:t>policy-map pm-child-egress</w:t>
      </w:r>
    </w:p>
    <w:p w14:paraId="54CDF34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cm-voice</w:t>
      </w:r>
    </w:p>
    <w:p w14:paraId="7BFB00DF"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 xml:space="preserve">  priority percent 20        ! </w:t>
      </w:r>
      <w:r w:rsidRPr="00E26EBB">
        <w:rPr>
          <w:rFonts w:cs="Arial" w:hint="cs"/>
          <w:sz w:val="24"/>
          <w:szCs w:val="24"/>
          <w:rtl/>
          <w:lang w:bidi="ar-SY"/>
        </w:rPr>
        <w:t>أولوية</w:t>
      </w:r>
      <w:r w:rsidRPr="00E26EBB">
        <w:rPr>
          <w:rFonts w:cs="Arial"/>
          <w:sz w:val="24"/>
          <w:szCs w:val="24"/>
          <w:rtl/>
          <w:lang w:bidi="ar-SY"/>
        </w:rPr>
        <w:t xml:space="preserve"> </w:t>
      </w:r>
      <w:r w:rsidRPr="00E26EBB">
        <w:rPr>
          <w:rFonts w:cs="Arial" w:hint="cs"/>
          <w:sz w:val="24"/>
          <w:szCs w:val="24"/>
          <w:rtl/>
          <w:lang w:bidi="ar-SY"/>
        </w:rPr>
        <w:t>قصوى</w:t>
      </w:r>
      <w:r w:rsidRPr="00E26EBB">
        <w:rPr>
          <w:sz w:val="24"/>
          <w:szCs w:val="24"/>
          <w:lang w:bidi="ar-SY"/>
        </w:rPr>
        <w:t xml:space="preserve"> LLQ </w:t>
      </w:r>
      <w:r w:rsidRPr="00E26EBB">
        <w:rPr>
          <w:rFonts w:cs="Arial" w:hint="cs"/>
          <w:sz w:val="24"/>
          <w:szCs w:val="24"/>
          <w:rtl/>
          <w:lang w:bidi="ar-SY"/>
        </w:rPr>
        <w:t>بنسبة</w:t>
      </w:r>
      <w:r w:rsidRPr="00E26EBB">
        <w:rPr>
          <w:rFonts w:cs="Arial"/>
          <w:sz w:val="24"/>
          <w:szCs w:val="24"/>
          <w:rtl/>
          <w:lang w:bidi="ar-SY"/>
        </w:rPr>
        <w:t xml:space="preserve"> 20% </w:t>
      </w:r>
      <w:r w:rsidRPr="00E26EBB">
        <w:rPr>
          <w:rFonts w:cs="Arial" w:hint="cs"/>
          <w:sz w:val="24"/>
          <w:szCs w:val="24"/>
          <w:rtl/>
          <w:lang w:bidi="ar-SY"/>
        </w:rPr>
        <w:t>للصوت</w:t>
      </w:r>
    </w:p>
    <w:p w14:paraId="675D648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cm-video</w:t>
      </w:r>
    </w:p>
    <w:p w14:paraId="04E71A5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bandwidth percent 30       ! </w:t>
      </w:r>
      <w:r w:rsidRPr="00E26EBB">
        <w:rPr>
          <w:rFonts w:cs="Arial" w:hint="cs"/>
          <w:sz w:val="24"/>
          <w:szCs w:val="24"/>
          <w:rtl/>
          <w:lang w:bidi="ar-SY"/>
        </w:rPr>
        <w:t>ضمان</w:t>
      </w:r>
      <w:r w:rsidRPr="00E26EBB">
        <w:rPr>
          <w:rFonts w:cs="Arial"/>
          <w:sz w:val="24"/>
          <w:szCs w:val="24"/>
          <w:rtl/>
          <w:lang w:bidi="ar-SY"/>
        </w:rPr>
        <w:t xml:space="preserve"> 30% </w:t>
      </w:r>
      <w:r w:rsidRPr="00E26EBB">
        <w:rPr>
          <w:rFonts w:cs="Arial" w:hint="cs"/>
          <w:sz w:val="24"/>
          <w:szCs w:val="24"/>
          <w:rtl/>
          <w:lang w:bidi="ar-SY"/>
        </w:rPr>
        <w:t>للفيديو</w:t>
      </w:r>
    </w:p>
    <w:p w14:paraId="30E9458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cm-downloads</w:t>
      </w:r>
    </w:p>
    <w:p w14:paraId="001D3D6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bandwidth percent 20       ! </w:t>
      </w:r>
      <w:r w:rsidRPr="00E26EBB">
        <w:rPr>
          <w:rFonts w:cs="Arial" w:hint="cs"/>
          <w:sz w:val="24"/>
          <w:szCs w:val="24"/>
          <w:rtl/>
          <w:lang w:bidi="ar-SY"/>
        </w:rPr>
        <w:t>ضمان</w:t>
      </w:r>
      <w:r w:rsidRPr="00E26EBB">
        <w:rPr>
          <w:rFonts w:cs="Arial"/>
          <w:sz w:val="24"/>
          <w:szCs w:val="24"/>
          <w:rtl/>
          <w:lang w:bidi="ar-SY"/>
        </w:rPr>
        <w:t xml:space="preserve"> 20% </w:t>
      </w:r>
      <w:r w:rsidRPr="00E26EBB">
        <w:rPr>
          <w:rFonts w:cs="Arial" w:hint="cs"/>
          <w:sz w:val="24"/>
          <w:szCs w:val="24"/>
          <w:rtl/>
          <w:lang w:bidi="ar-SY"/>
        </w:rPr>
        <w:t>للتنزيل</w:t>
      </w:r>
    </w:p>
    <w:p w14:paraId="7CC9B829"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random-detect dscp-based   ! WRED —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فعّال</w:t>
      </w:r>
      <w:r w:rsidRPr="00E26EBB">
        <w:rPr>
          <w:rFonts w:cs="Arial"/>
          <w:sz w:val="24"/>
          <w:szCs w:val="24"/>
          <w:rtl/>
          <w:lang w:bidi="ar-SY"/>
        </w:rPr>
        <w:t xml:space="preserve"> </w:t>
      </w:r>
      <w:r w:rsidRPr="00E26EBB">
        <w:rPr>
          <w:rFonts w:cs="Arial" w:hint="cs"/>
          <w:sz w:val="24"/>
          <w:szCs w:val="24"/>
          <w:rtl/>
          <w:lang w:bidi="ar-SY"/>
        </w:rPr>
        <w:t>فعلياً</w:t>
      </w:r>
      <w:r w:rsidRPr="00E26EBB">
        <w:rPr>
          <w:rFonts w:cs="Arial"/>
          <w:sz w:val="24"/>
          <w:szCs w:val="24"/>
          <w:rtl/>
          <w:lang w:bidi="ar-SY"/>
        </w:rPr>
        <w:t xml:space="preserve"> </w:t>
      </w:r>
      <w:r w:rsidRPr="00E26EBB">
        <w:rPr>
          <w:rFonts w:cs="Arial" w:hint="cs"/>
          <w:sz w:val="24"/>
          <w:szCs w:val="24"/>
          <w:rtl/>
          <w:lang w:bidi="ar-SY"/>
        </w:rPr>
        <w:t>بسبب</w:t>
      </w:r>
      <w:r w:rsidRPr="00E26EBB">
        <w:rPr>
          <w:rFonts w:cs="Arial"/>
          <w:sz w:val="24"/>
          <w:szCs w:val="24"/>
          <w:rtl/>
          <w:lang w:bidi="ar-SY"/>
        </w:rPr>
        <w:t xml:space="preserve"> </w:t>
      </w:r>
      <w:r w:rsidRPr="00E26EBB">
        <w:rPr>
          <w:rFonts w:cs="Arial" w:hint="cs"/>
          <w:sz w:val="24"/>
          <w:szCs w:val="24"/>
          <w:rtl/>
          <w:lang w:bidi="ar-SY"/>
        </w:rPr>
        <w:t>مبدأ</w:t>
      </w:r>
      <w:r w:rsidRPr="00E26EBB">
        <w:rPr>
          <w:sz w:val="24"/>
          <w:szCs w:val="24"/>
          <w:lang w:bidi="ar-SY"/>
        </w:rPr>
        <w:t xml:space="preserve"> Untrusted Customer DSCP</w:t>
      </w:r>
    </w:p>
    <w:p w14:paraId="61AB06F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cm-management</w:t>
      </w:r>
    </w:p>
    <w:p w14:paraId="7937F72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bandwidth percent 5        ! </w:t>
      </w:r>
      <w:r w:rsidRPr="00E26EBB">
        <w:rPr>
          <w:rFonts w:cs="Arial" w:hint="cs"/>
          <w:sz w:val="24"/>
          <w:szCs w:val="24"/>
          <w:rtl/>
          <w:lang w:bidi="ar-SY"/>
        </w:rPr>
        <w:t>ضمان</w:t>
      </w:r>
      <w:r w:rsidRPr="00E26EBB">
        <w:rPr>
          <w:rFonts w:cs="Arial"/>
          <w:sz w:val="24"/>
          <w:szCs w:val="24"/>
          <w:rtl/>
          <w:lang w:bidi="ar-SY"/>
        </w:rPr>
        <w:t xml:space="preserve"> 5% </w:t>
      </w:r>
      <w:r w:rsidRPr="00E26EBB">
        <w:rPr>
          <w:rFonts w:cs="Arial" w:hint="cs"/>
          <w:sz w:val="24"/>
          <w:szCs w:val="24"/>
          <w:rtl/>
          <w:lang w:bidi="ar-SY"/>
        </w:rPr>
        <w:t>للإدارة</w:t>
      </w:r>
    </w:p>
    <w:p w14:paraId="73111B1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class-default</w:t>
      </w:r>
    </w:p>
    <w:p w14:paraId="7249E4E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fair-queue                 ! </w:t>
      </w:r>
      <w:r w:rsidRPr="00E26EBB">
        <w:rPr>
          <w:rFonts w:cs="Arial" w:hint="cs"/>
          <w:sz w:val="24"/>
          <w:szCs w:val="24"/>
          <w:rtl/>
          <w:lang w:bidi="ar-SY"/>
        </w:rPr>
        <w:t>توزيع</w:t>
      </w:r>
      <w:r w:rsidRPr="00E26EBB">
        <w:rPr>
          <w:rFonts w:cs="Arial"/>
          <w:sz w:val="24"/>
          <w:szCs w:val="24"/>
          <w:rtl/>
          <w:lang w:bidi="ar-SY"/>
        </w:rPr>
        <w:t xml:space="preserve"> </w:t>
      </w:r>
      <w:r w:rsidRPr="00E26EBB">
        <w:rPr>
          <w:rFonts w:cs="Arial" w:hint="cs"/>
          <w:sz w:val="24"/>
          <w:szCs w:val="24"/>
          <w:rtl/>
          <w:lang w:bidi="ar-SY"/>
        </w:rPr>
        <w:t>عادل</w:t>
      </w:r>
      <w:r w:rsidRPr="00E26EBB">
        <w:rPr>
          <w:rFonts w:cs="Arial"/>
          <w:sz w:val="24"/>
          <w:szCs w:val="24"/>
          <w:rtl/>
          <w:lang w:bidi="ar-SY"/>
        </w:rPr>
        <w:t xml:space="preserve"> </w:t>
      </w:r>
      <w:r w:rsidRPr="00E26EBB">
        <w:rPr>
          <w:rFonts w:cs="Arial" w:hint="cs"/>
          <w:sz w:val="24"/>
          <w:szCs w:val="24"/>
          <w:rtl/>
          <w:lang w:bidi="ar-SY"/>
        </w:rPr>
        <w:t>لباقي</w:t>
      </w:r>
      <w:r w:rsidRPr="00E26EBB">
        <w:rPr>
          <w:rFonts w:cs="Arial"/>
          <w:sz w:val="24"/>
          <w:szCs w:val="24"/>
          <w:rtl/>
          <w:lang w:bidi="ar-SY"/>
        </w:rPr>
        <w:t xml:space="preserve"> </w:t>
      </w:r>
      <w:r w:rsidRPr="00E26EBB">
        <w:rPr>
          <w:rFonts w:cs="Arial" w:hint="cs"/>
          <w:sz w:val="24"/>
          <w:szCs w:val="24"/>
          <w:rtl/>
          <w:lang w:bidi="ar-SY"/>
        </w:rPr>
        <w:t>الحركة</w:t>
      </w:r>
    </w:p>
    <w:p w14:paraId="17DF42C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B1132BD"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الصعود</w:t>
      </w:r>
      <w:r w:rsidRPr="00E26EBB">
        <w:rPr>
          <w:sz w:val="24"/>
          <w:szCs w:val="24"/>
          <w:lang w:bidi="ar-SY"/>
        </w:rPr>
        <w:t xml:space="preserve"> (Upload)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العميل</w:t>
      </w:r>
      <w:r w:rsidRPr="00E26EBB">
        <w:rPr>
          <w:sz w:val="24"/>
          <w:szCs w:val="24"/>
          <w:lang w:bidi="ar-SY"/>
        </w:rPr>
        <w:t xml:space="preserve"> ───────────────────</w:t>
      </w:r>
    </w:p>
    <w:p w14:paraId="0DD47F3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r w:rsidRPr="00E26EBB">
        <w:rPr>
          <w:rFonts w:cs="Arial" w:hint="cs"/>
          <w:sz w:val="24"/>
          <w:szCs w:val="24"/>
          <w:rtl/>
          <w:lang w:bidi="ar-SY"/>
        </w:rPr>
        <w:t>تُعيد</w:t>
      </w:r>
      <w:r w:rsidRPr="00E26EBB">
        <w:rPr>
          <w:rFonts w:cs="Arial"/>
          <w:sz w:val="24"/>
          <w:szCs w:val="24"/>
          <w:rtl/>
          <w:lang w:bidi="ar-SY"/>
        </w:rPr>
        <w:t xml:space="preserve"> </w:t>
      </w:r>
      <w:r w:rsidRPr="00E26EBB">
        <w:rPr>
          <w:rFonts w:cs="Arial" w:hint="cs"/>
          <w:sz w:val="24"/>
          <w:szCs w:val="24"/>
          <w:rtl/>
          <w:lang w:bidi="ar-SY"/>
        </w:rPr>
        <w:t>وسم</w:t>
      </w:r>
      <w:r w:rsidRPr="00E26EBB">
        <w:rPr>
          <w:rFonts w:cs="Arial"/>
          <w:sz w:val="24"/>
          <w:szCs w:val="24"/>
          <w:rtl/>
          <w:lang w:bidi="ar-SY"/>
        </w:rPr>
        <w:t xml:space="preserve"> </w:t>
      </w:r>
      <w:r w:rsidRPr="00E26EBB">
        <w:rPr>
          <w:rFonts w:cs="Arial" w:hint="cs"/>
          <w:sz w:val="24"/>
          <w:szCs w:val="24"/>
          <w:rtl/>
          <w:lang w:bidi="ar-SY"/>
        </w:rPr>
        <w:t>جميع</w:t>
      </w:r>
      <w:r w:rsidRPr="00E26EBB">
        <w:rPr>
          <w:rFonts w:cs="Arial"/>
          <w:sz w:val="24"/>
          <w:szCs w:val="24"/>
          <w:rtl/>
          <w:lang w:bidi="ar-SY"/>
        </w:rPr>
        <w:t xml:space="preserve"> </w:t>
      </w:r>
      <w:r w:rsidRPr="00E26EBB">
        <w:rPr>
          <w:rFonts w:cs="Arial" w:hint="cs"/>
          <w:sz w:val="24"/>
          <w:szCs w:val="24"/>
          <w:rtl/>
          <w:lang w:bidi="ar-SY"/>
        </w:rPr>
        <w:t>الحزم</w:t>
      </w:r>
      <w:r w:rsidRPr="00E26EBB">
        <w:rPr>
          <w:rFonts w:cs="Arial"/>
          <w:sz w:val="24"/>
          <w:szCs w:val="24"/>
          <w:rtl/>
          <w:lang w:bidi="ar-SY"/>
        </w:rPr>
        <w:t xml:space="preserve"> </w:t>
      </w:r>
      <w:r w:rsidRPr="00E26EBB">
        <w:rPr>
          <w:rFonts w:cs="Arial" w:hint="cs"/>
          <w:sz w:val="24"/>
          <w:szCs w:val="24"/>
          <w:rtl/>
          <w:lang w:bidi="ar-SY"/>
        </w:rPr>
        <w:t>الواردة</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وتتجاهل</w:t>
      </w:r>
      <w:r w:rsidRPr="00E26EBB">
        <w:rPr>
          <w:sz w:val="24"/>
          <w:szCs w:val="24"/>
          <w:lang w:bidi="ar-SY"/>
        </w:rPr>
        <w:t xml:space="preserve"> DSCP </w:t>
      </w:r>
      <w:r w:rsidRPr="00E26EBB">
        <w:rPr>
          <w:rFonts w:cs="Arial" w:hint="cs"/>
          <w:sz w:val="24"/>
          <w:szCs w:val="24"/>
          <w:rtl/>
          <w:lang w:bidi="ar-SY"/>
        </w:rPr>
        <w:t>الأصلي</w:t>
      </w:r>
    </w:p>
    <w:p w14:paraId="2C201819" w14:textId="77777777" w:rsidR="0003540B" w:rsidRPr="00E26EBB" w:rsidRDefault="0003540B" w:rsidP="00925D9A">
      <w:pPr>
        <w:bidi w:val="0"/>
        <w:spacing w:after="0" w:line="240" w:lineRule="auto"/>
        <w:rPr>
          <w:sz w:val="24"/>
          <w:szCs w:val="24"/>
          <w:lang w:bidi="ar-SY"/>
        </w:rPr>
      </w:pPr>
      <w:r w:rsidRPr="00E26EBB">
        <w:rPr>
          <w:sz w:val="24"/>
          <w:szCs w:val="24"/>
          <w:lang w:bidi="ar-SY"/>
        </w:rPr>
        <w:t>policy-map pm-child-upload-optimized</w:t>
      </w:r>
    </w:p>
    <w:p w14:paraId="664951B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cm-voice</w:t>
      </w:r>
    </w:p>
    <w:p w14:paraId="25D1DDF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set dscp ef</w:t>
      </w:r>
    </w:p>
    <w:p w14:paraId="7F3DDEF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police cir 2000000 bc 62500 conform-action transmit exceed-action drop    ! </w:t>
      </w:r>
      <w:r w:rsidRPr="00E26EBB">
        <w:rPr>
          <w:rFonts w:cs="Arial" w:hint="cs"/>
          <w:sz w:val="24"/>
          <w:szCs w:val="24"/>
          <w:rtl/>
          <w:lang w:bidi="ar-SY"/>
        </w:rPr>
        <w:t>حد</w:t>
      </w:r>
      <w:r w:rsidRPr="00E26EBB">
        <w:rPr>
          <w:rFonts w:cs="Arial"/>
          <w:sz w:val="24"/>
          <w:szCs w:val="24"/>
          <w:rtl/>
          <w:lang w:bidi="ar-SY"/>
        </w:rPr>
        <w:t xml:space="preserve"> 2</w:t>
      </w:r>
      <w:r w:rsidRPr="00E26EBB">
        <w:rPr>
          <w:sz w:val="24"/>
          <w:szCs w:val="24"/>
          <w:lang w:bidi="ar-SY"/>
        </w:rPr>
        <w:t xml:space="preserve"> Mbps </w:t>
      </w:r>
      <w:r w:rsidRPr="00E26EBB">
        <w:rPr>
          <w:rFonts w:cs="Arial" w:hint="cs"/>
          <w:sz w:val="24"/>
          <w:szCs w:val="24"/>
          <w:rtl/>
          <w:lang w:bidi="ar-SY"/>
        </w:rPr>
        <w:t>للصوت</w:t>
      </w:r>
    </w:p>
    <w:p w14:paraId="039FA27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cm-video</w:t>
      </w:r>
    </w:p>
    <w:p w14:paraId="1E27948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set dscp af41</w:t>
      </w:r>
    </w:p>
    <w:p w14:paraId="6F78EF5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police cir 3000000 bc 93750 conform-action transmit exceed-action drop    ! </w:t>
      </w:r>
      <w:r w:rsidRPr="00E26EBB">
        <w:rPr>
          <w:rFonts w:cs="Arial" w:hint="cs"/>
          <w:sz w:val="24"/>
          <w:szCs w:val="24"/>
          <w:rtl/>
          <w:lang w:bidi="ar-SY"/>
        </w:rPr>
        <w:t>حد</w:t>
      </w:r>
      <w:r w:rsidRPr="00E26EBB">
        <w:rPr>
          <w:rFonts w:cs="Arial"/>
          <w:sz w:val="24"/>
          <w:szCs w:val="24"/>
          <w:rtl/>
          <w:lang w:bidi="ar-SY"/>
        </w:rPr>
        <w:t xml:space="preserve"> 3</w:t>
      </w:r>
      <w:r w:rsidRPr="00E26EBB">
        <w:rPr>
          <w:sz w:val="24"/>
          <w:szCs w:val="24"/>
          <w:lang w:bidi="ar-SY"/>
        </w:rPr>
        <w:t xml:space="preserve"> Mbps </w:t>
      </w:r>
      <w:r w:rsidRPr="00E26EBB">
        <w:rPr>
          <w:rFonts w:cs="Arial" w:hint="cs"/>
          <w:sz w:val="24"/>
          <w:szCs w:val="24"/>
          <w:rtl/>
          <w:lang w:bidi="ar-SY"/>
        </w:rPr>
        <w:t>للفيديو</w:t>
      </w:r>
    </w:p>
    <w:p w14:paraId="0D825AE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cm-management</w:t>
      </w:r>
    </w:p>
    <w:p w14:paraId="5CE5633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set dscp cs6</w:t>
      </w:r>
    </w:p>
    <w:p w14:paraId="671B5FD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police cir 512000 bc 16000 conform-action transmit exceed-action drop     ! </w:t>
      </w:r>
      <w:r w:rsidRPr="00E26EBB">
        <w:rPr>
          <w:rFonts w:cs="Arial" w:hint="cs"/>
          <w:sz w:val="24"/>
          <w:szCs w:val="24"/>
          <w:rtl/>
          <w:lang w:bidi="ar-SY"/>
        </w:rPr>
        <w:t>حد</w:t>
      </w:r>
      <w:r w:rsidRPr="00E26EBB">
        <w:rPr>
          <w:rFonts w:cs="Arial"/>
          <w:sz w:val="24"/>
          <w:szCs w:val="24"/>
          <w:rtl/>
          <w:lang w:bidi="ar-SY"/>
        </w:rPr>
        <w:t xml:space="preserve"> 512</w:t>
      </w:r>
      <w:r w:rsidRPr="00E26EBB">
        <w:rPr>
          <w:sz w:val="24"/>
          <w:szCs w:val="24"/>
          <w:lang w:bidi="ar-SY"/>
        </w:rPr>
        <w:t xml:space="preserve"> Kbps </w:t>
      </w:r>
      <w:r w:rsidRPr="00E26EBB">
        <w:rPr>
          <w:rFonts w:cs="Arial" w:hint="cs"/>
          <w:sz w:val="24"/>
          <w:szCs w:val="24"/>
          <w:rtl/>
          <w:lang w:bidi="ar-SY"/>
        </w:rPr>
        <w:t>للإدارة</w:t>
      </w:r>
    </w:p>
    <w:p w14:paraId="20396DF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class-default</w:t>
      </w:r>
    </w:p>
    <w:p w14:paraId="563B630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set dscp default</w:t>
      </w:r>
    </w:p>
    <w:p w14:paraId="3F540C3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police cir 4500000 bc 140000 conform-action transmit exceed-action drop   ! </w:t>
      </w:r>
      <w:r w:rsidRPr="00E26EBB">
        <w:rPr>
          <w:rFonts w:cs="Arial" w:hint="cs"/>
          <w:sz w:val="24"/>
          <w:szCs w:val="24"/>
          <w:rtl/>
          <w:lang w:bidi="ar-SY"/>
        </w:rPr>
        <w:t>حد</w:t>
      </w:r>
      <w:r w:rsidRPr="00E26EBB">
        <w:rPr>
          <w:rFonts w:cs="Arial"/>
          <w:sz w:val="24"/>
          <w:szCs w:val="24"/>
          <w:rtl/>
          <w:lang w:bidi="ar-SY"/>
        </w:rPr>
        <w:t xml:space="preserve"> 4.5</w:t>
      </w:r>
      <w:r w:rsidRPr="00E26EBB">
        <w:rPr>
          <w:sz w:val="24"/>
          <w:szCs w:val="24"/>
          <w:lang w:bidi="ar-SY"/>
        </w:rPr>
        <w:t xml:space="preserve"> Mbps </w:t>
      </w:r>
      <w:r w:rsidRPr="00E26EBB">
        <w:rPr>
          <w:rFonts w:cs="Arial" w:hint="cs"/>
          <w:sz w:val="24"/>
          <w:szCs w:val="24"/>
          <w:rtl/>
          <w:lang w:bidi="ar-SY"/>
        </w:rPr>
        <w:t>للباقي</w:t>
      </w:r>
    </w:p>
    <w:p w14:paraId="16667F8B"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537A2E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الوالد</w:t>
      </w:r>
      <w:r w:rsidRPr="00E26EBB">
        <w:rPr>
          <w:sz w:val="24"/>
          <w:szCs w:val="24"/>
          <w:lang w:bidi="ar-SY"/>
        </w:rPr>
        <w:t xml:space="preserve"> (Parent) </w:t>
      </w:r>
      <w:r w:rsidRPr="00E26EBB">
        <w:rPr>
          <w:rFonts w:cs="Arial" w:hint="cs"/>
          <w:sz w:val="24"/>
          <w:szCs w:val="24"/>
          <w:rtl/>
          <w:lang w:bidi="ar-SY"/>
        </w:rPr>
        <w:t>للتنزيل</w:t>
      </w:r>
      <w:r w:rsidRPr="00E26EBB">
        <w:rPr>
          <w:sz w:val="24"/>
          <w:szCs w:val="24"/>
          <w:lang w:bidi="ar-SY"/>
        </w:rPr>
        <w:t xml:space="preserve"> ─────────────────────</w:t>
      </w:r>
    </w:p>
    <w:p w14:paraId="72707218" w14:textId="77777777" w:rsidR="0003540B" w:rsidRPr="00E26EBB" w:rsidRDefault="0003540B" w:rsidP="00925D9A">
      <w:pPr>
        <w:bidi w:val="0"/>
        <w:spacing w:after="0" w:line="240" w:lineRule="auto"/>
        <w:rPr>
          <w:sz w:val="24"/>
          <w:szCs w:val="24"/>
          <w:lang w:bidi="ar-SY"/>
        </w:rPr>
      </w:pPr>
      <w:r w:rsidRPr="00E26EBB">
        <w:rPr>
          <w:sz w:val="24"/>
          <w:szCs w:val="24"/>
          <w:lang w:bidi="ar-SY"/>
        </w:rPr>
        <w:t>policy-map pm-parent-download-10m</w:t>
      </w:r>
    </w:p>
    <w:p w14:paraId="5ED5F35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class-default</w:t>
      </w:r>
    </w:p>
    <w:p w14:paraId="50E5046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shape average 10000000       ! </w:t>
      </w:r>
      <w:r w:rsidRPr="00E26EBB">
        <w:rPr>
          <w:rFonts w:cs="Arial" w:hint="cs"/>
          <w:sz w:val="24"/>
          <w:szCs w:val="24"/>
          <w:rtl/>
          <w:lang w:bidi="ar-SY"/>
        </w:rPr>
        <w:t>تحديد</w:t>
      </w:r>
      <w:r w:rsidRPr="00E26EBB">
        <w:rPr>
          <w:rFonts w:cs="Arial"/>
          <w:sz w:val="24"/>
          <w:szCs w:val="24"/>
          <w:rtl/>
          <w:lang w:bidi="ar-SY"/>
        </w:rPr>
        <w:t xml:space="preserve"> </w:t>
      </w:r>
      <w:r w:rsidRPr="00E26EBB">
        <w:rPr>
          <w:rFonts w:cs="Arial" w:hint="cs"/>
          <w:sz w:val="24"/>
          <w:szCs w:val="24"/>
          <w:rtl/>
          <w:lang w:bidi="ar-SY"/>
        </w:rPr>
        <w:t>سرعة</w:t>
      </w:r>
      <w:r w:rsidRPr="00E26EBB">
        <w:rPr>
          <w:rFonts w:cs="Arial"/>
          <w:sz w:val="24"/>
          <w:szCs w:val="24"/>
          <w:rtl/>
          <w:lang w:bidi="ar-SY"/>
        </w:rPr>
        <w:t xml:space="preserve"> </w:t>
      </w:r>
      <w:r w:rsidRPr="00E26EBB">
        <w:rPr>
          <w:rFonts w:cs="Arial" w:hint="cs"/>
          <w:sz w:val="24"/>
          <w:szCs w:val="24"/>
          <w:rtl/>
          <w:lang w:bidi="ar-SY"/>
        </w:rPr>
        <w:t>التنزيل</w:t>
      </w:r>
      <w:r w:rsidRPr="00E26EBB">
        <w:rPr>
          <w:rFonts w:cs="Arial"/>
          <w:sz w:val="24"/>
          <w:szCs w:val="24"/>
          <w:rtl/>
          <w:lang w:bidi="ar-SY"/>
        </w:rPr>
        <w:t xml:space="preserve"> </w:t>
      </w:r>
      <w:r w:rsidRPr="00E26EBB">
        <w:rPr>
          <w:rFonts w:cs="Arial" w:hint="cs"/>
          <w:sz w:val="24"/>
          <w:szCs w:val="24"/>
          <w:rtl/>
          <w:lang w:bidi="ar-SY"/>
        </w:rPr>
        <w:t>بـ</w:t>
      </w:r>
      <w:r w:rsidRPr="00E26EBB">
        <w:rPr>
          <w:rFonts w:cs="Arial"/>
          <w:sz w:val="24"/>
          <w:szCs w:val="24"/>
          <w:rtl/>
          <w:lang w:bidi="ar-SY"/>
        </w:rPr>
        <w:t xml:space="preserve"> 10</w:t>
      </w:r>
      <w:r w:rsidRPr="00E26EBB">
        <w:rPr>
          <w:sz w:val="24"/>
          <w:szCs w:val="24"/>
          <w:lang w:bidi="ar-SY"/>
        </w:rPr>
        <w:t xml:space="preserve"> Mbps </w:t>
      </w:r>
      <w:r w:rsidRPr="00E26EBB">
        <w:rPr>
          <w:rFonts w:cs="Arial" w:hint="cs"/>
          <w:sz w:val="24"/>
          <w:szCs w:val="24"/>
          <w:rtl/>
          <w:lang w:bidi="ar-SY"/>
        </w:rPr>
        <w:t>بدقة</w:t>
      </w:r>
      <w:r w:rsidRPr="00E26EBB">
        <w:rPr>
          <w:rFonts w:cs="Arial"/>
          <w:sz w:val="24"/>
          <w:szCs w:val="24"/>
          <w:rtl/>
          <w:lang w:bidi="ar-SY"/>
        </w:rPr>
        <w:t xml:space="preserve"> 100</w:t>
      </w:r>
      <w:r w:rsidRPr="00E26EBB">
        <w:rPr>
          <w:sz w:val="24"/>
          <w:szCs w:val="24"/>
          <w:lang w:bidi="ar-SY"/>
        </w:rPr>
        <w:t>%</w:t>
      </w:r>
    </w:p>
    <w:p w14:paraId="7CE5EAC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service-policy pm-child-egress</w:t>
      </w:r>
    </w:p>
    <w:p w14:paraId="1B6CE9ED"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C56F8E6"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QoS: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الوالد</w:t>
      </w:r>
      <w:r w:rsidRPr="00E26EBB">
        <w:rPr>
          <w:sz w:val="24"/>
          <w:szCs w:val="24"/>
          <w:lang w:bidi="ar-SY"/>
        </w:rPr>
        <w:t xml:space="preserve"> (Parent) </w:t>
      </w:r>
      <w:r w:rsidRPr="00E26EBB">
        <w:rPr>
          <w:rFonts w:cs="Arial" w:hint="cs"/>
          <w:sz w:val="24"/>
          <w:szCs w:val="24"/>
          <w:rtl/>
          <w:lang w:bidi="ar-SY"/>
        </w:rPr>
        <w:t>للصعود</w:t>
      </w:r>
      <w:r w:rsidRPr="00E26EBB">
        <w:rPr>
          <w:sz w:val="24"/>
          <w:szCs w:val="24"/>
          <w:lang w:bidi="ar-SY"/>
        </w:rPr>
        <w:t xml:space="preserve"> ──────────────────────</w:t>
      </w:r>
    </w:p>
    <w:p w14:paraId="6F975430" w14:textId="77777777" w:rsidR="0003540B" w:rsidRPr="00E26EBB" w:rsidRDefault="0003540B" w:rsidP="00925D9A">
      <w:pPr>
        <w:bidi w:val="0"/>
        <w:spacing w:after="0" w:line="240" w:lineRule="auto"/>
        <w:rPr>
          <w:sz w:val="24"/>
          <w:szCs w:val="24"/>
          <w:lang w:bidi="ar-SY"/>
        </w:rPr>
      </w:pPr>
      <w:r w:rsidRPr="00E26EBB">
        <w:rPr>
          <w:sz w:val="24"/>
          <w:szCs w:val="24"/>
          <w:lang w:bidi="ar-SY"/>
        </w:rPr>
        <w:t>policy-map pm-parent-upload-10m</w:t>
      </w:r>
    </w:p>
    <w:p w14:paraId="1B859DF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class class-default</w:t>
      </w:r>
    </w:p>
    <w:p w14:paraId="7009CF3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service-policy pm-child-upload-optimized</w:t>
      </w:r>
    </w:p>
    <w:p w14:paraId="435E6910"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7F151C6"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الواجهة</w:t>
      </w:r>
      <w:r w:rsidRPr="00E26EBB">
        <w:rPr>
          <w:rFonts w:cs="Arial"/>
          <w:sz w:val="24"/>
          <w:szCs w:val="24"/>
          <w:rtl/>
          <w:lang w:bidi="ar-SY"/>
        </w:rPr>
        <w:t xml:space="preserve"> </w:t>
      </w:r>
      <w:r w:rsidRPr="00E26EBB">
        <w:rPr>
          <w:rFonts w:cs="Arial" w:hint="cs"/>
          <w:sz w:val="24"/>
          <w:szCs w:val="24"/>
          <w:rtl/>
          <w:lang w:bidi="ar-SY"/>
        </w:rPr>
        <w:t>الحلقية</w:t>
      </w:r>
      <w:r w:rsidRPr="00E26EBB">
        <w:rPr>
          <w:rFonts w:cs="Arial"/>
          <w:sz w:val="24"/>
          <w:szCs w:val="24"/>
          <w:rtl/>
          <w:lang w:bidi="ar-SY"/>
        </w:rPr>
        <w:t xml:space="preserve">: </w:t>
      </w:r>
      <w:r w:rsidRPr="00E26EBB">
        <w:rPr>
          <w:rFonts w:cs="Arial" w:hint="cs"/>
          <w:sz w:val="24"/>
          <w:szCs w:val="24"/>
          <w:rtl/>
          <w:lang w:bidi="ar-SY"/>
        </w:rPr>
        <w:t>هوية</w:t>
      </w:r>
      <w:r w:rsidRPr="00E26EBB">
        <w:rPr>
          <w:sz w:val="24"/>
          <w:szCs w:val="24"/>
          <w:lang w:bidi="ar-SY"/>
        </w:rPr>
        <w:t xml:space="preserve"> PE3 </w:t>
      </w:r>
      <w:r w:rsidRPr="00E26EBB">
        <w:rPr>
          <w:rFonts w:cs="Arial" w:hint="cs"/>
          <w:sz w:val="24"/>
          <w:szCs w:val="24"/>
          <w:rtl/>
          <w:lang w:bidi="ar-SY"/>
        </w:rPr>
        <w:t>الثابتة</w:t>
      </w:r>
      <w:r w:rsidRPr="00E26EBB">
        <w:rPr>
          <w:sz w:val="24"/>
          <w:szCs w:val="24"/>
          <w:lang w:bidi="ar-SY"/>
        </w:rPr>
        <w:t xml:space="preserve"> ──────────────────────</w:t>
      </w:r>
    </w:p>
    <w:p w14:paraId="1FDACCEF"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Loopback0</w:t>
      </w:r>
    </w:p>
    <w:p w14:paraId="27F4A28D"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 xml:space="preserve"> ip address 10.255.255.33 255.255.255.255   ! </w:t>
      </w:r>
      <w:r w:rsidRPr="00E26EBB">
        <w:rPr>
          <w:rFonts w:cs="Arial" w:hint="cs"/>
          <w:sz w:val="24"/>
          <w:szCs w:val="24"/>
          <w:rtl/>
          <w:lang w:bidi="ar-SY"/>
        </w:rPr>
        <w:t>عنوان</w:t>
      </w:r>
      <w:r w:rsidRPr="00E26EBB">
        <w:rPr>
          <w:rFonts w:cs="Arial"/>
          <w:sz w:val="24"/>
          <w:szCs w:val="24"/>
          <w:rtl/>
          <w:lang w:bidi="ar-SY"/>
        </w:rPr>
        <w:t xml:space="preserve"> /32 </w:t>
      </w:r>
      <w:r w:rsidRPr="00E26EBB">
        <w:rPr>
          <w:rFonts w:cs="Arial" w:hint="cs"/>
          <w:sz w:val="24"/>
          <w:szCs w:val="24"/>
          <w:rtl/>
          <w:lang w:bidi="ar-SY"/>
        </w:rPr>
        <w:t>هوية</w:t>
      </w:r>
      <w:r w:rsidRPr="00E26EBB">
        <w:rPr>
          <w:sz w:val="24"/>
          <w:szCs w:val="24"/>
          <w:lang w:bidi="ar-SY"/>
        </w:rPr>
        <w:t xml:space="preserve"> PE3 </w:t>
      </w:r>
      <w:r w:rsidRPr="00E26EBB">
        <w:rPr>
          <w:rFonts w:cs="Arial" w:hint="cs"/>
          <w:sz w:val="24"/>
          <w:szCs w:val="24"/>
          <w:rtl/>
          <w:lang w:bidi="ar-SY"/>
        </w:rPr>
        <w:t>في</w:t>
      </w:r>
      <w:r w:rsidRPr="00E26EBB">
        <w:rPr>
          <w:sz w:val="24"/>
          <w:szCs w:val="24"/>
          <w:lang w:bidi="ar-SY"/>
        </w:rPr>
        <w:t xml:space="preserve"> OSPF/BGP/LDP</w:t>
      </w:r>
    </w:p>
    <w:p w14:paraId="6F0CB7C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2001:db8:255:255::33/128</w:t>
      </w:r>
    </w:p>
    <w:p w14:paraId="55F2AB0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ospf 1 area 0</w:t>
      </w:r>
    </w:p>
    <w:p w14:paraId="5998EB43"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5A864580"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أنفاق</w:t>
      </w:r>
      <w:r w:rsidRPr="00E26EBB">
        <w:rPr>
          <w:sz w:val="24"/>
          <w:szCs w:val="24"/>
          <w:lang w:bidi="ar-SY"/>
        </w:rPr>
        <w:t xml:space="preserve"> MPLS-TE </w:t>
      </w:r>
      <w:r w:rsidRPr="00E26EBB">
        <w:rPr>
          <w:rFonts w:cs="Arial" w:hint="cs"/>
          <w:sz w:val="24"/>
          <w:szCs w:val="24"/>
          <w:rtl/>
          <w:lang w:bidi="ar-SY"/>
        </w:rPr>
        <w:t>نحو</w:t>
      </w:r>
      <w:r w:rsidRPr="00E26EBB">
        <w:rPr>
          <w:rFonts w:cs="Arial"/>
          <w:sz w:val="24"/>
          <w:szCs w:val="24"/>
          <w:rtl/>
          <w:lang w:bidi="ar-SY"/>
        </w:rPr>
        <w:t xml:space="preserve"> </w:t>
      </w:r>
      <w:r w:rsidRPr="00E26EBB">
        <w:rPr>
          <w:rFonts w:cs="Arial" w:hint="cs"/>
          <w:sz w:val="24"/>
          <w:szCs w:val="24"/>
          <w:rtl/>
          <w:lang w:bidi="ar-SY"/>
        </w:rPr>
        <w:t>موجّهات</w:t>
      </w:r>
      <w:r w:rsidRPr="00E26EBB">
        <w:rPr>
          <w:rFonts w:cs="Arial"/>
          <w:sz w:val="24"/>
          <w:szCs w:val="24"/>
          <w:rtl/>
          <w:lang w:bidi="ar-SY"/>
        </w:rPr>
        <w:t xml:space="preserve"> </w:t>
      </w:r>
      <w:r w:rsidRPr="00E26EBB">
        <w:rPr>
          <w:rFonts w:cs="Arial" w:hint="cs"/>
          <w:sz w:val="24"/>
          <w:szCs w:val="24"/>
          <w:rtl/>
          <w:lang w:bidi="ar-SY"/>
        </w:rPr>
        <w:t>الحافة</w:t>
      </w:r>
      <w:r w:rsidRPr="00E26EBB">
        <w:rPr>
          <w:rFonts w:cs="Arial"/>
          <w:sz w:val="24"/>
          <w:szCs w:val="24"/>
          <w:rtl/>
          <w:lang w:bidi="ar-SY"/>
        </w:rPr>
        <w:t xml:space="preserve"> </w:t>
      </w:r>
      <w:r w:rsidRPr="00E26EBB">
        <w:rPr>
          <w:rFonts w:cs="Arial" w:hint="cs"/>
          <w:sz w:val="24"/>
          <w:szCs w:val="24"/>
          <w:rtl/>
          <w:lang w:bidi="ar-SY"/>
        </w:rPr>
        <w:t>الأخرى</w:t>
      </w:r>
      <w:r w:rsidRPr="00E26EBB">
        <w:rPr>
          <w:sz w:val="24"/>
          <w:szCs w:val="24"/>
          <w:lang w:bidi="ar-SY"/>
        </w:rPr>
        <w:t xml:space="preserve"> ───────────────</w:t>
      </w:r>
    </w:p>
    <w:p w14:paraId="6C25295F"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Tunnel31</w:t>
      </w:r>
    </w:p>
    <w:p w14:paraId="68B1149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description te-to-pe1</w:t>
      </w:r>
    </w:p>
    <w:p w14:paraId="6C7031C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unnumbered Loopback0</w:t>
      </w:r>
    </w:p>
    <w:p w14:paraId="2732BDB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mode mpls traffic-eng</w:t>
      </w:r>
    </w:p>
    <w:p w14:paraId="60A408D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destination 10.255.255.11              ! </w:t>
      </w:r>
      <w:r w:rsidRPr="00E26EBB">
        <w:rPr>
          <w:rFonts w:cs="Arial" w:hint="cs"/>
          <w:sz w:val="24"/>
          <w:szCs w:val="24"/>
          <w:rtl/>
          <w:lang w:bidi="ar-SY"/>
        </w:rPr>
        <w:t>الوجهة</w:t>
      </w:r>
      <w:r w:rsidRPr="00E26EBB">
        <w:rPr>
          <w:sz w:val="24"/>
          <w:szCs w:val="24"/>
          <w:lang w:bidi="ar-SY"/>
        </w:rPr>
        <w:t xml:space="preserve">: Loopback0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sz w:val="24"/>
          <w:szCs w:val="24"/>
          <w:lang w:bidi="ar-SY"/>
        </w:rPr>
        <w:t xml:space="preserve"> PE1</w:t>
      </w:r>
    </w:p>
    <w:p w14:paraId="0FF3FC4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autoroute announce    ! </w:t>
      </w:r>
      <w:r w:rsidRPr="00E26EBB">
        <w:rPr>
          <w:rFonts w:cs="Arial" w:hint="cs"/>
          <w:sz w:val="24"/>
          <w:szCs w:val="24"/>
          <w:rtl/>
          <w:lang w:bidi="ar-SY"/>
        </w:rPr>
        <w:t>يُعلن</w:t>
      </w:r>
      <w:r w:rsidRPr="00E26EBB">
        <w:rPr>
          <w:rFonts w:cs="Arial"/>
          <w:sz w:val="24"/>
          <w:szCs w:val="24"/>
          <w:rtl/>
          <w:lang w:bidi="ar-SY"/>
        </w:rPr>
        <w:t xml:space="preserve"> </w:t>
      </w:r>
      <w:r w:rsidRPr="00E26EBB">
        <w:rPr>
          <w:rFonts w:cs="Arial" w:hint="cs"/>
          <w:sz w:val="24"/>
          <w:szCs w:val="24"/>
          <w:rtl/>
          <w:lang w:bidi="ar-SY"/>
        </w:rPr>
        <w:t>عن</w:t>
      </w:r>
      <w:r w:rsidRPr="00E26EBB">
        <w:rPr>
          <w:rFonts w:cs="Arial"/>
          <w:sz w:val="24"/>
          <w:szCs w:val="24"/>
          <w:rtl/>
          <w:lang w:bidi="ar-SY"/>
        </w:rPr>
        <w:t xml:space="preserve"> </w:t>
      </w:r>
      <w:r w:rsidRPr="00E26EBB">
        <w:rPr>
          <w:rFonts w:cs="Arial" w:hint="cs"/>
          <w:sz w:val="24"/>
          <w:szCs w:val="24"/>
          <w:rtl/>
          <w:lang w:bidi="ar-SY"/>
        </w:rPr>
        <w:t>النفق</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جدول</w:t>
      </w:r>
      <w:r w:rsidRPr="00E26EBB">
        <w:rPr>
          <w:rFonts w:cs="Arial"/>
          <w:sz w:val="24"/>
          <w:szCs w:val="24"/>
          <w:rtl/>
          <w:lang w:bidi="ar-SY"/>
        </w:rPr>
        <w:t xml:space="preserve"> </w:t>
      </w:r>
      <w:r w:rsidRPr="00E26EBB">
        <w:rPr>
          <w:rFonts w:cs="Arial" w:hint="cs"/>
          <w:sz w:val="24"/>
          <w:szCs w:val="24"/>
          <w:rtl/>
          <w:lang w:bidi="ar-SY"/>
        </w:rPr>
        <w:t>التوجيه</w:t>
      </w:r>
      <w:r w:rsidRPr="00E26EBB">
        <w:rPr>
          <w:rFonts w:cs="Arial"/>
          <w:sz w:val="24"/>
          <w:szCs w:val="24"/>
          <w:rtl/>
          <w:lang w:bidi="ar-SY"/>
        </w:rPr>
        <w:t xml:space="preserve"> </w:t>
      </w:r>
      <w:r w:rsidRPr="00E26EBB">
        <w:rPr>
          <w:rFonts w:cs="Arial" w:hint="cs"/>
          <w:sz w:val="24"/>
          <w:szCs w:val="24"/>
          <w:rtl/>
          <w:lang w:bidi="ar-SY"/>
        </w:rPr>
        <w:t>تلقائياً</w:t>
      </w:r>
    </w:p>
    <w:p w14:paraId="1E21A69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autoroute metric absolute 1   ! </w:t>
      </w:r>
      <w:r w:rsidRPr="00E26EBB">
        <w:rPr>
          <w:rFonts w:cs="Arial" w:hint="cs"/>
          <w:sz w:val="24"/>
          <w:szCs w:val="24"/>
          <w:rtl/>
          <w:lang w:bidi="ar-SY"/>
        </w:rPr>
        <w:t>مترية</w:t>
      </w:r>
      <w:r w:rsidRPr="00E26EBB">
        <w:rPr>
          <w:rFonts w:cs="Arial"/>
          <w:sz w:val="24"/>
          <w:szCs w:val="24"/>
          <w:rtl/>
          <w:lang w:bidi="ar-SY"/>
        </w:rPr>
        <w:t xml:space="preserve"> 1 </w:t>
      </w:r>
      <w:r w:rsidRPr="00E26EBB">
        <w:rPr>
          <w:rFonts w:cs="Arial" w:hint="cs"/>
          <w:sz w:val="24"/>
          <w:szCs w:val="24"/>
          <w:rtl/>
          <w:lang w:bidi="ar-SY"/>
        </w:rPr>
        <w:t>تجعله</w:t>
      </w:r>
      <w:r w:rsidRPr="00E26EBB">
        <w:rPr>
          <w:rFonts w:cs="Arial"/>
          <w:sz w:val="24"/>
          <w:szCs w:val="24"/>
          <w:rtl/>
          <w:lang w:bidi="ar-SY"/>
        </w:rPr>
        <w:t xml:space="preserve"> </w:t>
      </w:r>
      <w:r w:rsidRPr="00E26EBB">
        <w:rPr>
          <w:rFonts w:cs="Arial" w:hint="cs"/>
          <w:sz w:val="24"/>
          <w:szCs w:val="24"/>
          <w:rtl/>
          <w:lang w:bidi="ar-SY"/>
        </w:rPr>
        <w:t>مفضّلاً</w:t>
      </w:r>
    </w:p>
    <w:p w14:paraId="0C00487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priority 5 5</w:t>
      </w:r>
    </w:p>
    <w:p w14:paraId="01E9E39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bandwidth 3000        ! </w:t>
      </w:r>
      <w:r w:rsidRPr="00E26EBB">
        <w:rPr>
          <w:rFonts w:cs="Arial" w:hint="cs"/>
          <w:sz w:val="24"/>
          <w:szCs w:val="24"/>
          <w:rtl/>
          <w:lang w:bidi="ar-SY"/>
        </w:rPr>
        <w:t>حجز</w:t>
      </w:r>
      <w:r w:rsidRPr="00E26EBB">
        <w:rPr>
          <w:rFonts w:cs="Arial"/>
          <w:sz w:val="24"/>
          <w:szCs w:val="24"/>
          <w:rtl/>
          <w:lang w:bidi="ar-SY"/>
        </w:rPr>
        <w:t xml:space="preserve"> 3</w:t>
      </w:r>
      <w:r w:rsidRPr="00E26EBB">
        <w:rPr>
          <w:sz w:val="24"/>
          <w:szCs w:val="24"/>
          <w:lang w:bidi="ar-SY"/>
        </w:rPr>
        <w:t xml:space="preserve"> Mbps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النفق</w:t>
      </w:r>
    </w:p>
    <w:p w14:paraId="04CDCFB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path-option 1 dynamic ! CSPF </w:t>
      </w:r>
      <w:r w:rsidRPr="00E26EBB">
        <w:rPr>
          <w:rFonts w:cs="Arial" w:hint="cs"/>
          <w:sz w:val="24"/>
          <w:szCs w:val="24"/>
          <w:rtl/>
          <w:lang w:bidi="ar-SY"/>
        </w:rPr>
        <w:t>يختار</w:t>
      </w:r>
      <w:r w:rsidRPr="00E26EBB">
        <w:rPr>
          <w:rFonts w:cs="Arial"/>
          <w:sz w:val="24"/>
          <w:szCs w:val="24"/>
          <w:rtl/>
          <w:lang w:bidi="ar-SY"/>
        </w:rPr>
        <w:t xml:space="preserve"> </w:t>
      </w:r>
      <w:r w:rsidRPr="00E26EBB">
        <w:rPr>
          <w:rFonts w:cs="Arial" w:hint="cs"/>
          <w:sz w:val="24"/>
          <w:szCs w:val="24"/>
          <w:rtl/>
          <w:lang w:bidi="ar-SY"/>
        </w:rPr>
        <w:t>أفضل</w:t>
      </w:r>
      <w:r w:rsidRPr="00E26EBB">
        <w:rPr>
          <w:rFonts w:cs="Arial"/>
          <w:sz w:val="24"/>
          <w:szCs w:val="24"/>
          <w:rtl/>
          <w:lang w:bidi="ar-SY"/>
        </w:rPr>
        <w:t xml:space="preserve">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ديناميكياً</w:t>
      </w:r>
    </w:p>
    <w:p w14:paraId="66A62C2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mpls traffic-eng fast-reroute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الحماية</w:t>
      </w:r>
      <w:r w:rsidRPr="00E26EBB">
        <w:rPr>
          <w:rFonts w:cs="Arial"/>
          <w:sz w:val="24"/>
          <w:szCs w:val="24"/>
          <w:rtl/>
          <w:lang w:bidi="ar-SY"/>
        </w:rPr>
        <w:t xml:space="preserve"> </w:t>
      </w:r>
      <w:r w:rsidRPr="00E26EBB">
        <w:rPr>
          <w:rFonts w:cs="Arial" w:hint="cs"/>
          <w:sz w:val="24"/>
          <w:szCs w:val="24"/>
          <w:rtl/>
          <w:lang w:bidi="ar-SY"/>
        </w:rPr>
        <w:t>السريعة</w:t>
      </w:r>
      <w:r w:rsidRPr="00E26EBB">
        <w:rPr>
          <w:sz w:val="24"/>
          <w:szCs w:val="24"/>
          <w:lang w:bidi="ar-SY"/>
        </w:rPr>
        <w:t xml:space="preserve"> FRR</w:t>
      </w:r>
    </w:p>
    <w:p w14:paraId="0FF86CAA"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486D6929"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Tunnel32</w:t>
      </w:r>
    </w:p>
    <w:p w14:paraId="2868149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description te-to-pe2</w:t>
      </w:r>
    </w:p>
    <w:p w14:paraId="3BEB0F1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unnumbered Loopback0</w:t>
      </w:r>
    </w:p>
    <w:p w14:paraId="43AED99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mode mpls traffic-eng</w:t>
      </w:r>
    </w:p>
    <w:p w14:paraId="25DD8551"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destination 10.255.255.22              ! </w:t>
      </w:r>
      <w:r w:rsidRPr="00E26EBB">
        <w:rPr>
          <w:rFonts w:cs="Arial" w:hint="cs"/>
          <w:sz w:val="24"/>
          <w:szCs w:val="24"/>
          <w:rtl/>
          <w:lang w:bidi="ar-SY"/>
        </w:rPr>
        <w:t>الوجهة</w:t>
      </w:r>
      <w:r w:rsidRPr="00E26EBB">
        <w:rPr>
          <w:sz w:val="24"/>
          <w:szCs w:val="24"/>
          <w:lang w:bidi="ar-SY"/>
        </w:rPr>
        <w:t xml:space="preserve">: Loopback0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sz w:val="24"/>
          <w:szCs w:val="24"/>
          <w:lang w:bidi="ar-SY"/>
        </w:rPr>
        <w:t xml:space="preserve"> PE2</w:t>
      </w:r>
    </w:p>
    <w:p w14:paraId="3E502EA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autoroute announce</w:t>
      </w:r>
    </w:p>
    <w:p w14:paraId="251A4EF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autoroute metric absolute 1</w:t>
      </w:r>
    </w:p>
    <w:p w14:paraId="7D53A66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priority 5 5</w:t>
      </w:r>
    </w:p>
    <w:p w14:paraId="0D23AD5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bandwidth 3000</w:t>
      </w:r>
    </w:p>
    <w:p w14:paraId="2CBE8AA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path-option 1 dynamic</w:t>
      </w:r>
    </w:p>
    <w:p w14:paraId="24D9CF2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fast-reroute</w:t>
      </w:r>
    </w:p>
    <w:p w14:paraId="52EDFF7C"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F6F27D8"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Tunnel34</w:t>
      </w:r>
    </w:p>
    <w:p w14:paraId="36583D3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description te-to-pe4</w:t>
      </w:r>
    </w:p>
    <w:p w14:paraId="7232611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unnumbered Loopback0</w:t>
      </w:r>
    </w:p>
    <w:p w14:paraId="11C2B87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mode mpls traffic-eng</w:t>
      </w:r>
    </w:p>
    <w:p w14:paraId="762ABD3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tunnel destination 10.255.255.44              ! </w:t>
      </w:r>
      <w:r w:rsidRPr="00E26EBB">
        <w:rPr>
          <w:rFonts w:cs="Arial" w:hint="cs"/>
          <w:sz w:val="24"/>
          <w:szCs w:val="24"/>
          <w:rtl/>
          <w:lang w:bidi="ar-SY"/>
        </w:rPr>
        <w:t>الوجهة</w:t>
      </w:r>
      <w:r w:rsidRPr="00E26EBB">
        <w:rPr>
          <w:sz w:val="24"/>
          <w:szCs w:val="24"/>
          <w:lang w:bidi="ar-SY"/>
        </w:rPr>
        <w:t xml:space="preserve">: Loopback0 </w:t>
      </w:r>
      <w:r w:rsidRPr="00E26EBB">
        <w:rPr>
          <w:rFonts w:cs="Arial" w:hint="cs"/>
          <w:sz w:val="24"/>
          <w:szCs w:val="24"/>
          <w:rtl/>
          <w:lang w:bidi="ar-SY"/>
        </w:rPr>
        <w:t>الخاص</w:t>
      </w:r>
      <w:r w:rsidRPr="00E26EBB">
        <w:rPr>
          <w:rFonts w:cs="Arial"/>
          <w:sz w:val="24"/>
          <w:szCs w:val="24"/>
          <w:rtl/>
          <w:lang w:bidi="ar-SY"/>
        </w:rPr>
        <w:t xml:space="preserve"> </w:t>
      </w:r>
      <w:r w:rsidRPr="00E26EBB">
        <w:rPr>
          <w:rFonts w:cs="Arial" w:hint="cs"/>
          <w:sz w:val="24"/>
          <w:szCs w:val="24"/>
          <w:rtl/>
          <w:lang w:bidi="ar-SY"/>
        </w:rPr>
        <w:t>بـ</w:t>
      </w:r>
      <w:r w:rsidRPr="00E26EBB">
        <w:rPr>
          <w:sz w:val="24"/>
          <w:szCs w:val="24"/>
          <w:lang w:bidi="ar-SY"/>
        </w:rPr>
        <w:t xml:space="preserve"> PE4</w:t>
      </w:r>
    </w:p>
    <w:p w14:paraId="60A9AB9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autoroute announce</w:t>
      </w:r>
    </w:p>
    <w:p w14:paraId="68298E8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autoroute metric absolute 1</w:t>
      </w:r>
    </w:p>
    <w:p w14:paraId="1D4EECB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priority 5 5</w:t>
      </w:r>
    </w:p>
    <w:p w14:paraId="77DB665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bandwidth 3000</w:t>
      </w:r>
    </w:p>
    <w:p w14:paraId="36F122B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path-option 1 dynamic</w:t>
      </w:r>
    </w:p>
    <w:p w14:paraId="5BCDB8E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tunnel mpls traffic-eng fast-reroute</w:t>
      </w:r>
    </w:p>
    <w:p w14:paraId="7E3B110A"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B09A365"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Eth0/0: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نحو</w:t>
      </w:r>
      <w:r w:rsidRPr="00E26EBB">
        <w:rPr>
          <w:sz w:val="24"/>
          <w:szCs w:val="24"/>
          <w:lang w:bidi="ar-SY"/>
        </w:rPr>
        <w:t xml:space="preserve"> P3 ───────────────────────────────────</w:t>
      </w:r>
    </w:p>
    <w:p w14:paraId="7BCE2FC8"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Ethernet0/0</w:t>
      </w:r>
    </w:p>
    <w:p w14:paraId="300C008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bandwidth 10000</w:t>
      </w:r>
    </w:p>
    <w:p w14:paraId="577DBC1F" w14:textId="77777777" w:rsidR="0003540B" w:rsidRPr="00E26EBB" w:rsidRDefault="0003540B" w:rsidP="00925D9A">
      <w:pPr>
        <w:bidi w:val="0"/>
        <w:spacing w:after="0" w:line="240" w:lineRule="auto"/>
        <w:rPr>
          <w:sz w:val="24"/>
          <w:szCs w:val="24"/>
          <w:lang w:bidi="ar-SY"/>
        </w:rPr>
      </w:pPr>
      <w:r w:rsidRPr="00E26EBB">
        <w:rPr>
          <w:sz w:val="24"/>
          <w:szCs w:val="24"/>
          <w:lang w:bidi="ar-SY"/>
        </w:rPr>
        <w:lastRenderedPageBreak/>
        <w:t xml:space="preserve"> ip address 10.0.7.2 255.255.255.0</w:t>
      </w:r>
    </w:p>
    <w:p w14:paraId="0DA6D31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ospf message-digest-key 1 md5 ppe-12345   ! </w:t>
      </w:r>
      <w:r w:rsidRPr="00E26EBB">
        <w:rPr>
          <w:rFonts w:cs="Arial" w:hint="cs"/>
          <w:sz w:val="24"/>
          <w:szCs w:val="24"/>
          <w:rtl/>
          <w:lang w:bidi="ar-SY"/>
        </w:rPr>
        <w:t>توثيق</w:t>
      </w:r>
      <w:r w:rsidRPr="00E26EBB">
        <w:rPr>
          <w:sz w:val="24"/>
          <w:szCs w:val="24"/>
          <w:lang w:bidi="ar-SY"/>
        </w:rPr>
        <w:t xml:space="preserve"> MD5 </w:t>
      </w:r>
      <w:r w:rsidRPr="00E26EBB">
        <w:rPr>
          <w:rFonts w:cs="Arial" w:hint="cs"/>
          <w:sz w:val="24"/>
          <w:szCs w:val="24"/>
          <w:rtl/>
          <w:lang w:bidi="ar-SY"/>
        </w:rPr>
        <w:t>لمنع</w:t>
      </w:r>
      <w:r w:rsidRPr="00E26EBB">
        <w:rPr>
          <w:rFonts w:cs="Arial"/>
          <w:sz w:val="24"/>
          <w:szCs w:val="24"/>
          <w:rtl/>
          <w:lang w:bidi="ar-SY"/>
        </w:rPr>
        <w:t xml:space="preserve"> </w:t>
      </w:r>
      <w:r w:rsidRPr="00E26EBB">
        <w:rPr>
          <w:rFonts w:cs="Arial" w:hint="cs"/>
          <w:sz w:val="24"/>
          <w:szCs w:val="24"/>
          <w:rtl/>
          <w:lang w:bidi="ar-SY"/>
        </w:rPr>
        <w:t>جيران</w:t>
      </w:r>
      <w:r w:rsidRPr="00E26EBB">
        <w:rPr>
          <w:sz w:val="24"/>
          <w:szCs w:val="24"/>
          <w:lang w:bidi="ar-SY"/>
        </w:rPr>
        <w:t xml:space="preserve"> OSPF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مصرّح</w:t>
      </w:r>
      <w:r w:rsidRPr="00E26EBB">
        <w:rPr>
          <w:rFonts w:cs="Arial"/>
          <w:sz w:val="24"/>
          <w:szCs w:val="24"/>
          <w:rtl/>
          <w:lang w:bidi="ar-SY"/>
        </w:rPr>
        <w:t xml:space="preserve"> </w:t>
      </w:r>
      <w:r w:rsidRPr="00E26EBB">
        <w:rPr>
          <w:rFonts w:cs="Arial" w:hint="cs"/>
          <w:sz w:val="24"/>
          <w:szCs w:val="24"/>
          <w:rtl/>
          <w:lang w:bidi="ar-SY"/>
        </w:rPr>
        <w:t>بهم</w:t>
      </w:r>
    </w:p>
    <w:p w14:paraId="53FE084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2001:db8:0:7::2/64</w:t>
      </w:r>
    </w:p>
    <w:p w14:paraId="5390789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mpls ip                                       ! </w:t>
      </w:r>
      <w:r w:rsidRPr="00E26EBB">
        <w:rPr>
          <w:rFonts w:cs="Arial" w:hint="cs"/>
          <w:sz w:val="24"/>
          <w:szCs w:val="24"/>
          <w:rtl/>
          <w:lang w:bidi="ar-SY"/>
        </w:rPr>
        <w:t>تفعيل</w:t>
      </w:r>
      <w:r w:rsidRPr="00E26EBB">
        <w:rPr>
          <w:sz w:val="24"/>
          <w:szCs w:val="24"/>
          <w:lang w:bidi="ar-SY"/>
        </w:rPr>
        <w:t xml:space="preserve"> MPLS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الواجهة</w:t>
      </w:r>
    </w:p>
    <w:p w14:paraId="686F08C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mpls traffic-eng tunnels</w:t>
      </w:r>
    </w:p>
    <w:p w14:paraId="06B1996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ospf 1 area 0</w:t>
      </w:r>
    </w:p>
    <w:p w14:paraId="66570B1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bfd interval 300 min_rx 300 multiplier 3     ! </w:t>
      </w:r>
      <w:r w:rsidRPr="00E26EBB">
        <w:rPr>
          <w:rFonts w:cs="Arial" w:hint="cs"/>
          <w:sz w:val="24"/>
          <w:szCs w:val="24"/>
          <w:rtl/>
          <w:lang w:bidi="ar-SY"/>
        </w:rPr>
        <w:t>كشف</w:t>
      </w:r>
      <w:r w:rsidRPr="00E26EBB">
        <w:rPr>
          <w:rFonts w:cs="Arial"/>
          <w:sz w:val="24"/>
          <w:szCs w:val="24"/>
          <w:rtl/>
          <w:lang w:bidi="ar-SY"/>
        </w:rPr>
        <w:t xml:space="preserve"> </w:t>
      </w:r>
      <w:r w:rsidRPr="00E26EBB">
        <w:rPr>
          <w:rFonts w:cs="Arial" w:hint="cs"/>
          <w:sz w:val="24"/>
          <w:szCs w:val="24"/>
          <w:rtl/>
          <w:lang w:bidi="ar-SY"/>
        </w:rPr>
        <w:t>عطل</w:t>
      </w:r>
      <w:r w:rsidRPr="00E26EBB">
        <w:rPr>
          <w:rFonts w:cs="Arial"/>
          <w:sz w:val="24"/>
          <w:szCs w:val="24"/>
          <w:rtl/>
          <w:lang w:bidi="ar-SY"/>
        </w:rPr>
        <w:t xml:space="preserve"> </w:t>
      </w:r>
      <w:r w:rsidRPr="00E26EBB">
        <w:rPr>
          <w:rFonts w:cs="Arial" w:hint="cs"/>
          <w:sz w:val="24"/>
          <w:szCs w:val="24"/>
          <w:rtl/>
          <w:lang w:bidi="ar-SY"/>
        </w:rPr>
        <w:t>الجار</w:t>
      </w:r>
      <w:r w:rsidRPr="00E26EBB">
        <w:rPr>
          <w:rFonts w:cs="Arial"/>
          <w:sz w:val="24"/>
          <w:szCs w:val="24"/>
          <w:rtl/>
          <w:lang w:bidi="ar-SY"/>
        </w:rPr>
        <w:t xml:space="preserve"> </w:t>
      </w:r>
      <w:r w:rsidRPr="00E26EBB">
        <w:rPr>
          <w:rFonts w:cs="Arial" w:hint="cs"/>
          <w:sz w:val="24"/>
          <w:szCs w:val="24"/>
          <w:rtl/>
          <w:lang w:bidi="ar-SY"/>
        </w:rPr>
        <w:t>خلال</w:t>
      </w:r>
      <w:r w:rsidRPr="00E26EBB">
        <w:rPr>
          <w:rFonts w:cs="Arial"/>
          <w:sz w:val="24"/>
          <w:szCs w:val="24"/>
          <w:rtl/>
          <w:lang w:bidi="ar-SY"/>
        </w:rPr>
        <w:t xml:space="preserve"> 900 </w:t>
      </w:r>
      <w:r w:rsidRPr="00E26EBB">
        <w:rPr>
          <w:rFonts w:cs="Arial" w:hint="cs"/>
          <w:sz w:val="24"/>
          <w:szCs w:val="24"/>
          <w:rtl/>
          <w:lang w:bidi="ar-SY"/>
        </w:rPr>
        <w:t>مللي</w:t>
      </w:r>
      <w:r w:rsidRPr="00E26EBB">
        <w:rPr>
          <w:rFonts w:cs="Arial"/>
          <w:sz w:val="24"/>
          <w:szCs w:val="24"/>
          <w:rtl/>
          <w:lang w:bidi="ar-SY"/>
        </w:rPr>
        <w:t xml:space="preserve"> </w:t>
      </w:r>
      <w:r w:rsidRPr="00E26EBB">
        <w:rPr>
          <w:rFonts w:cs="Arial" w:hint="cs"/>
          <w:sz w:val="24"/>
          <w:szCs w:val="24"/>
          <w:rtl/>
          <w:lang w:bidi="ar-SY"/>
        </w:rPr>
        <w:t>ثانية</w:t>
      </w:r>
    </w:p>
    <w:p w14:paraId="34504E5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rsvp bandwidth 9000                        ! </w:t>
      </w:r>
      <w:r w:rsidRPr="00E26EBB">
        <w:rPr>
          <w:rFonts w:cs="Arial" w:hint="cs"/>
          <w:sz w:val="24"/>
          <w:szCs w:val="24"/>
          <w:rtl/>
          <w:lang w:bidi="ar-SY"/>
        </w:rPr>
        <w:t>حجز</w:t>
      </w:r>
      <w:r w:rsidRPr="00E26EBB">
        <w:rPr>
          <w:rFonts w:cs="Arial"/>
          <w:sz w:val="24"/>
          <w:szCs w:val="24"/>
          <w:rtl/>
          <w:lang w:bidi="ar-SY"/>
        </w:rPr>
        <w:t xml:space="preserve"> 9000</w:t>
      </w:r>
      <w:r w:rsidRPr="00E26EBB">
        <w:rPr>
          <w:sz w:val="24"/>
          <w:szCs w:val="24"/>
          <w:lang w:bidi="ar-SY"/>
        </w:rPr>
        <w:t xml:space="preserve"> Kbps </w:t>
      </w:r>
      <w:r w:rsidRPr="00E26EBB">
        <w:rPr>
          <w:rFonts w:cs="Arial" w:hint="cs"/>
          <w:sz w:val="24"/>
          <w:szCs w:val="24"/>
          <w:rtl/>
          <w:lang w:bidi="ar-SY"/>
        </w:rPr>
        <w:t>لأنفاق</w:t>
      </w:r>
      <w:r w:rsidRPr="00E26EBB">
        <w:rPr>
          <w:sz w:val="24"/>
          <w:szCs w:val="24"/>
          <w:lang w:bidi="ar-SY"/>
        </w:rPr>
        <w:t xml:space="preserve"> RSVP/TE</w:t>
      </w:r>
    </w:p>
    <w:p w14:paraId="07D92351"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02C7C25"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Eth0/1: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sz w:val="24"/>
          <w:szCs w:val="24"/>
          <w:lang w:bidi="ar-SY"/>
        </w:rPr>
        <w:t xml:space="preserve"> (CE-3-2 — </w:t>
      </w:r>
      <w:r w:rsidRPr="00E26EBB">
        <w:rPr>
          <w:rFonts w:cs="Arial" w:hint="cs"/>
          <w:sz w:val="24"/>
          <w:szCs w:val="24"/>
          <w:rtl/>
          <w:lang w:bidi="ar-SY"/>
        </w:rPr>
        <w:t>الموقع</w:t>
      </w:r>
      <w:r w:rsidRPr="00E26EBB">
        <w:rPr>
          <w:rFonts w:cs="Arial"/>
          <w:sz w:val="24"/>
          <w:szCs w:val="24"/>
          <w:rtl/>
          <w:lang w:bidi="ar-SY"/>
        </w:rPr>
        <w:t xml:space="preserve"> </w:t>
      </w:r>
      <w:r w:rsidRPr="00E26EBB">
        <w:rPr>
          <w:rFonts w:cs="Arial" w:hint="cs"/>
          <w:sz w:val="24"/>
          <w:szCs w:val="24"/>
          <w:rtl/>
          <w:lang w:bidi="ar-SY"/>
        </w:rPr>
        <w:t>الثاني</w:t>
      </w:r>
      <w:r w:rsidRPr="00E26EBB">
        <w:rPr>
          <w:sz w:val="24"/>
          <w:szCs w:val="24"/>
          <w:lang w:bidi="ar-SY"/>
        </w:rPr>
        <w:t>) ──</w:t>
      </w:r>
    </w:p>
    <w:p w14:paraId="35A3673E"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Ethernet0/1</w:t>
      </w:r>
    </w:p>
    <w:p w14:paraId="58BC7A2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bandwidth 10000</w:t>
      </w:r>
    </w:p>
    <w:p w14:paraId="51A7390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vrf forwarding customer3        ! </w:t>
      </w:r>
      <w:r w:rsidRPr="00E26EBB">
        <w:rPr>
          <w:rFonts w:cs="Arial" w:hint="cs"/>
          <w:sz w:val="24"/>
          <w:szCs w:val="24"/>
          <w:rtl/>
          <w:lang w:bidi="ar-SY"/>
        </w:rPr>
        <w:t>تعيين</w:t>
      </w:r>
      <w:r w:rsidRPr="00E26EBB">
        <w:rPr>
          <w:rFonts w:cs="Arial"/>
          <w:sz w:val="24"/>
          <w:szCs w:val="24"/>
          <w:rtl/>
          <w:lang w:bidi="ar-SY"/>
        </w:rPr>
        <w:t xml:space="preserve"> </w:t>
      </w:r>
      <w:r w:rsidRPr="00E26EBB">
        <w:rPr>
          <w:rFonts w:cs="Arial" w:hint="cs"/>
          <w:sz w:val="24"/>
          <w:szCs w:val="24"/>
          <w:rtl/>
          <w:lang w:bidi="ar-SY"/>
        </w:rPr>
        <w:t>الواجهة</w:t>
      </w:r>
      <w:r w:rsidRPr="00E26EBB">
        <w:rPr>
          <w:rFonts w:cs="Arial"/>
          <w:sz w:val="24"/>
          <w:szCs w:val="24"/>
          <w:rtl/>
          <w:lang w:bidi="ar-SY"/>
        </w:rPr>
        <w:t xml:space="preserve"> </w:t>
      </w:r>
      <w:r w:rsidRPr="00E26EBB">
        <w:rPr>
          <w:rFonts w:cs="Arial" w:hint="cs"/>
          <w:sz w:val="24"/>
          <w:szCs w:val="24"/>
          <w:rtl/>
          <w:lang w:bidi="ar-SY"/>
        </w:rPr>
        <w:t>لـ</w:t>
      </w:r>
      <w:r w:rsidRPr="00E26EBB">
        <w:rPr>
          <w:sz w:val="24"/>
          <w:szCs w:val="24"/>
          <w:lang w:bidi="ar-SY"/>
        </w:rPr>
        <w:t xml:space="preserve"> VRF customer3</w:t>
      </w:r>
    </w:p>
    <w:p w14:paraId="1744B6D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address 10.0.12.1 255.255.255.0</w:t>
      </w:r>
    </w:p>
    <w:p w14:paraId="4227070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2001:db8:0:12::1/64</w:t>
      </w:r>
    </w:p>
    <w:p w14:paraId="6E45AF3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verify unicast source reachable-via rx   ! uRPF Strict: </w:t>
      </w:r>
      <w:r w:rsidRPr="00E26EBB">
        <w:rPr>
          <w:rFonts w:cs="Arial" w:hint="cs"/>
          <w:sz w:val="24"/>
          <w:szCs w:val="24"/>
          <w:rtl/>
          <w:lang w:bidi="ar-SY"/>
        </w:rPr>
        <w:t>رفض</w:t>
      </w:r>
      <w:r w:rsidRPr="00E26EBB">
        <w:rPr>
          <w:rFonts w:cs="Arial"/>
          <w:sz w:val="24"/>
          <w:szCs w:val="24"/>
          <w:rtl/>
          <w:lang w:bidi="ar-SY"/>
        </w:rPr>
        <w:t xml:space="preserve"> </w:t>
      </w:r>
      <w:r w:rsidRPr="00E26EBB">
        <w:rPr>
          <w:rFonts w:cs="Arial" w:hint="cs"/>
          <w:sz w:val="24"/>
          <w:szCs w:val="24"/>
          <w:rtl/>
          <w:lang w:bidi="ar-SY"/>
        </w:rPr>
        <w:t>الحزم</w:t>
      </w:r>
      <w:r w:rsidRPr="00E26EBB">
        <w:rPr>
          <w:rFonts w:cs="Arial"/>
          <w:sz w:val="24"/>
          <w:szCs w:val="24"/>
          <w:rtl/>
          <w:lang w:bidi="ar-SY"/>
        </w:rPr>
        <w:t xml:space="preserve"> </w:t>
      </w:r>
      <w:r w:rsidRPr="00E26EBB">
        <w:rPr>
          <w:rFonts w:cs="Arial" w:hint="cs"/>
          <w:sz w:val="24"/>
          <w:szCs w:val="24"/>
          <w:rtl/>
          <w:lang w:bidi="ar-SY"/>
        </w:rPr>
        <w:t>ذات</w:t>
      </w:r>
      <w:r w:rsidRPr="00E26EBB">
        <w:rPr>
          <w:rFonts w:cs="Arial"/>
          <w:sz w:val="24"/>
          <w:szCs w:val="24"/>
          <w:rtl/>
          <w:lang w:bidi="ar-SY"/>
        </w:rPr>
        <w:t xml:space="preserve"> </w:t>
      </w:r>
      <w:r w:rsidRPr="00E26EBB">
        <w:rPr>
          <w:rFonts w:cs="Arial" w:hint="cs"/>
          <w:sz w:val="24"/>
          <w:szCs w:val="24"/>
          <w:rtl/>
          <w:lang w:bidi="ar-SY"/>
        </w:rPr>
        <w:t>عناوين</w:t>
      </w:r>
      <w:r w:rsidRPr="00E26EBB">
        <w:rPr>
          <w:rFonts w:cs="Arial"/>
          <w:sz w:val="24"/>
          <w:szCs w:val="24"/>
          <w:rtl/>
          <w:lang w:bidi="ar-SY"/>
        </w:rPr>
        <w:t xml:space="preserve"> </w:t>
      </w:r>
      <w:r w:rsidRPr="00E26EBB">
        <w:rPr>
          <w:rFonts w:cs="Arial" w:hint="cs"/>
          <w:sz w:val="24"/>
          <w:szCs w:val="24"/>
          <w:rtl/>
          <w:lang w:bidi="ar-SY"/>
        </w:rPr>
        <w:t>المصدر</w:t>
      </w:r>
      <w:r w:rsidRPr="00E26EBB">
        <w:rPr>
          <w:rFonts w:cs="Arial"/>
          <w:sz w:val="24"/>
          <w:szCs w:val="24"/>
          <w:rtl/>
          <w:lang w:bidi="ar-SY"/>
        </w:rPr>
        <w:t xml:space="preserve"> </w:t>
      </w:r>
      <w:r w:rsidRPr="00E26EBB">
        <w:rPr>
          <w:rFonts w:cs="Arial" w:hint="cs"/>
          <w:sz w:val="24"/>
          <w:szCs w:val="24"/>
          <w:rtl/>
          <w:lang w:bidi="ar-SY"/>
        </w:rPr>
        <w:t>المزيّفة</w:t>
      </w:r>
    </w:p>
    <w:p w14:paraId="025F039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ip tcp adjust-mss 1450                      ! </w:t>
      </w:r>
      <w:r w:rsidRPr="00E26EBB">
        <w:rPr>
          <w:rFonts w:cs="Arial" w:hint="cs"/>
          <w:sz w:val="24"/>
          <w:szCs w:val="24"/>
          <w:rtl/>
          <w:lang w:bidi="ar-SY"/>
        </w:rPr>
        <w:t>تعديل</w:t>
      </w:r>
      <w:r w:rsidRPr="00E26EBB">
        <w:rPr>
          <w:sz w:val="24"/>
          <w:szCs w:val="24"/>
          <w:lang w:bidi="ar-SY"/>
        </w:rPr>
        <w:t xml:space="preserve"> MSS </w:t>
      </w:r>
      <w:r w:rsidRPr="00E26EBB">
        <w:rPr>
          <w:rFonts w:cs="Arial" w:hint="cs"/>
          <w:sz w:val="24"/>
          <w:szCs w:val="24"/>
          <w:rtl/>
          <w:lang w:bidi="ar-SY"/>
        </w:rPr>
        <w:t>لمنع</w:t>
      </w:r>
      <w:r w:rsidRPr="00E26EBB">
        <w:rPr>
          <w:rFonts w:cs="Arial"/>
          <w:sz w:val="24"/>
          <w:szCs w:val="24"/>
          <w:rtl/>
          <w:lang w:bidi="ar-SY"/>
        </w:rPr>
        <w:t xml:space="preserve"> </w:t>
      </w:r>
      <w:r w:rsidRPr="00E26EBB">
        <w:rPr>
          <w:rFonts w:cs="Arial" w:hint="cs"/>
          <w:sz w:val="24"/>
          <w:szCs w:val="24"/>
          <w:rtl/>
          <w:lang w:bidi="ar-SY"/>
        </w:rPr>
        <w:t>مشاكل</w:t>
      </w:r>
      <w:r w:rsidRPr="00E26EBB">
        <w:rPr>
          <w:rFonts w:cs="Arial"/>
          <w:sz w:val="24"/>
          <w:szCs w:val="24"/>
          <w:rtl/>
          <w:lang w:bidi="ar-SY"/>
        </w:rPr>
        <w:t xml:space="preserve"> </w:t>
      </w:r>
      <w:r w:rsidRPr="00E26EBB">
        <w:rPr>
          <w:rFonts w:cs="Arial" w:hint="cs"/>
          <w:sz w:val="24"/>
          <w:szCs w:val="24"/>
          <w:rtl/>
          <w:lang w:bidi="ar-SY"/>
        </w:rPr>
        <w:t>التجزئة</w:t>
      </w:r>
      <w:r w:rsidRPr="00E26EBB">
        <w:rPr>
          <w:rFonts w:cs="Arial"/>
          <w:sz w:val="24"/>
          <w:szCs w:val="24"/>
          <w:rtl/>
          <w:lang w:bidi="ar-SY"/>
        </w:rPr>
        <w:t xml:space="preserve"> </w:t>
      </w:r>
      <w:r w:rsidRPr="00E26EBB">
        <w:rPr>
          <w:rFonts w:cs="Arial" w:hint="cs"/>
          <w:sz w:val="24"/>
          <w:szCs w:val="24"/>
          <w:rtl/>
          <w:lang w:bidi="ar-SY"/>
        </w:rPr>
        <w:t>داخل</w:t>
      </w:r>
      <w:r w:rsidRPr="00E26EBB">
        <w:rPr>
          <w:rFonts w:cs="Arial"/>
          <w:sz w:val="24"/>
          <w:szCs w:val="24"/>
          <w:rtl/>
          <w:lang w:bidi="ar-SY"/>
        </w:rPr>
        <w:t xml:space="preserve"> </w:t>
      </w:r>
      <w:r w:rsidRPr="00E26EBB">
        <w:rPr>
          <w:rFonts w:cs="Arial" w:hint="cs"/>
          <w:sz w:val="24"/>
          <w:szCs w:val="24"/>
          <w:rtl/>
          <w:lang w:bidi="ar-SY"/>
        </w:rPr>
        <w:t>أنفاق</w:t>
      </w:r>
      <w:r w:rsidRPr="00E26EBB">
        <w:rPr>
          <w:sz w:val="24"/>
          <w:szCs w:val="24"/>
          <w:lang w:bidi="ar-SY"/>
        </w:rPr>
        <w:t xml:space="preserve"> MPLS</w:t>
      </w:r>
    </w:p>
    <w:p w14:paraId="12192CB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service-policy input pm-parent-upload-10m   ! </w:t>
      </w:r>
      <w:r w:rsidRPr="00E26EBB">
        <w:rPr>
          <w:rFonts w:cs="Arial" w:hint="cs"/>
          <w:sz w:val="24"/>
          <w:szCs w:val="24"/>
          <w:rtl/>
          <w:lang w:bidi="ar-SY"/>
        </w:rPr>
        <w:t>تطبيق</w:t>
      </w:r>
      <w:r w:rsidRPr="00E26EBB">
        <w:rPr>
          <w:rFonts w:cs="Arial"/>
          <w:sz w:val="24"/>
          <w:szCs w:val="24"/>
          <w:rtl/>
          <w:lang w:bidi="ar-SY"/>
        </w:rPr>
        <w:t xml:space="preserve">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الصعود</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الحركة</w:t>
      </w:r>
      <w:r w:rsidRPr="00E26EBB">
        <w:rPr>
          <w:rFonts w:cs="Arial"/>
          <w:sz w:val="24"/>
          <w:szCs w:val="24"/>
          <w:rtl/>
          <w:lang w:bidi="ar-SY"/>
        </w:rPr>
        <w:t xml:space="preserve"> </w:t>
      </w:r>
      <w:r w:rsidRPr="00E26EBB">
        <w:rPr>
          <w:rFonts w:cs="Arial" w:hint="cs"/>
          <w:sz w:val="24"/>
          <w:szCs w:val="24"/>
          <w:rtl/>
          <w:lang w:bidi="ar-SY"/>
        </w:rPr>
        <w:t>الواردة</w:t>
      </w:r>
      <w:r w:rsidRPr="00E26EBB">
        <w:rPr>
          <w:rFonts w:cs="Arial"/>
          <w:sz w:val="24"/>
          <w:szCs w:val="24"/>
          <w:rtl/>
          <w:lang w:bidi="ar-SY"/>
        </w:rPr>
        <w:t xml:space="preserve"> </w:t>
      </w:r>
      <w:r w:rsidRPr="00E26EBB">
        <w:rPr>
          <w:rFonts w:cs="Arial" w:hint="cs"/>
          <w:sz w:val="24"/>
          <w:szCs w:val="24"/>
          <w:rtl/>
          <w:lang w:bidi="ar-SY"/>
        </w:rPr>
        <w:t>من</w:t>
      </w:r>
      <w:r w:rsidRPr="00E26EBB">
        <w:rPr>
          <w:sz w:val="24"/>
          <w:szCs w:val="24"/>
          <w:lang w:bidi="ar-SY"/>
        </w:rPr>
        <w:t xml:space="preserve"> CE-3-2</w:t>
      </w:r>
    </w:p>
    <w:p w14:paraId="6AD459A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service-policy output pm-parent-download-10m ! </w:t>
      </w:r>
      <w:r w:rsidRPr="00E26EBB">
        <w:rPr>
          <w:rFonts w:cs="Arial" w:hint="cs"/>
          <w:sz w:val="24"/>
          <w:szCs w:val="24"/>
          <w:rtl/>
          <w:lang w:bidi="ar-SY"/>
        </w:rPr>
        <w:t>تطبيق</w:t>
      </w:r>
      <w:r w:rsidRPr="00E26EBB">
        <w:rPr>
          <w:rFonts w:cs="Arial"/>
          <w:sz w:val="24"/>
          <w:szCs w:val="24"/>
          <w:rtl/>
          <w:lang w:bidi="ar-SY"/>
        </w:rPr>
        <w:t xml:space="preserve"> </w:t>
      </w:r>
      <w:r w:rsidRPr="00E26EBB">
        <w:rPr>
          <w:rFonts w:cs="Arial" w:hint="cs"/>
          <w:sz w:val="24"/>
          <w:szCs w:val="24"/>
          <w:rtl/>
          <w:lang w:bidi="ar-SY"/>
        </w:rPr>
        <w:t>سياسة</w:t>
      </w:r>
      <w:r w:rsidRPr="00E26EBB">
        <w:rPr>
          <w:rFonts w:cs="Arial"/>
          <w:sz w:val="24"/>
          <w:szCs w:val="24"/>
          <w:rtl/>
          <w:lang w:bidi="ar-SY"/>
        </w:rPr>
        <w:t xml:space="preserve"> </w:t>
      </w:r>
      <w:r w:rsidRPr="00E26EBB">
        <w:rPr>
          <w:rFonts w:cs="Arial" w:hint="cs"/>
          <w:sz w:val="24"/>
          <w:szCs w:val="24"/>
          <w:rtl/>
          <w:lang w:bidi="ar-SY"/>
        </w:rPr>
        <w:t>التنزيل</w:t>
      </w:r>
      <w:r w:rsidRPr="00E26EBB">
        <w:rPr>
          <w:rFonts w:cs="Arial"/>
          <w:sz w:val="24"/>
          <w:szCs w:val="24"/>
          <w:rtl/>
          <w:lang w:bidi="ar-SY"/>
        </w:rPr>
        <w:t xml:space="preserve">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الحركة</w:t>
      </w:r>
      <w:r w:rsidRPr="00E26EBB">
        <w:rPr>
          <w:rFonts w:cs="Arial"/>
          <w:sz w:val="24"/>
          <w:szCs w:val="24"/>
          <w:rtl/>
          <w:lang w:bidi="ar-SY"/>
        </w:rPr>
        <w:t xml:space="preserve"> </w:t>
      </w:r>
      <w:r w:rsidRPr="00E26EBB">
        <w:rPr>
          <w:rFonts w:cs="Arial" w:hint="cs"/>
          <w:sz w:val="24"/>
          <w:szCs w:val="24"/>
          <w:rtl/>
          <w:lang w:bidi="ar-SY"/>
        </w:rPr>
        <w:t>الصادرة</w:t>
      </w:r>
      <w:r w:rsidRPr="00E26EBB">
        <w:rPr>
          <w:rFonts w:cs="Arial"/>
          <w:sz w:val="24"/>
          <w:szCs w:val="24"/>
          <w:rtl/>
          <w:lang w:bidi="ar-SY"/>
        </w:rPr>
        <w:t xml:space="preserve"> </w:t>
      </w:r>
      <w:r w:rsidRPr="00E26EBB">
        <w:rPr>
          <w:rFonts w:cs="Arial" w:hint="cs"/>
          <w:sz w:val="24"/>
          <w:szCs w:val="24"/>
          <w:rtl/>
          <w:lang w:bidi="ar-SY"/>
        </w:rPr>
        <w:t>نحو</w:t>
      </w:r>
      <w:r w:rsidRPr="00E26EBB">
        <w:rPr>
          <w:sz w:val="24"/>
          <w:szCs w:val="24"/>
          <w:lang w:bidi="ar-SY"/>
        </w:rPr>
        <w:t xml:space="preserve"> CE-3-2</w:t>
      </w:r>
    </w:p>
    <w:p w14:paraId="6F80DE0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DD24B0C"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Ethernet0/2</w:t>
      </w:r>
    </w:p>
    <w:p w14:paraId="4795CE1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no ip address</w:t>
      </w:r>
    </w:p>
    <w:p w14:paraId="59114F0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shutdown   !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غير</w:t>
      </w:r>
      <w:r w:rsidRPr="00E26EBB">
        <w:rPr>
          <w:rFonts w:cs="Arial"/>
          <w:sz w:val="24"/>
          <w:szCs w:val="24"/>
          <w:rtl/>
          <w:lang w:bidi="ar-SY"/>
        </w:rPr>
        <w:t xml:space="preserve"> </w:t>
      </w:r>
      <w:r w:rsidRPr="00E26EBB">
        <w:rPr>
          <w:rFonts w:cs="Arial" w:hint="cs"/>
          <w:sz w:val="24"/>
          <w:szCs w:val="24"/>
          <w:rtl/>
          <w:lang w:bidi="ar-SY"/>
        </w:rPr>
        <w:t>مستخدمة</w:t>
      </w:r>
      <w:r w:rsidRPr="00E26EBB">
        <w:rPr>
          <w:rFonts w:cs="Arial"/>
          <w:sz w:val="24"/>
          <w:szCs w:val="24"/>
          <w:rtl/>
          <w:lang w:bidi="ar-SY"/>
        </w:rPr>
        <w:t xml:space="preserve"> — </w:t>
      </w:r>
      <w:r w:rsidRPr="00E26EBB">
        <w:rPr>
          <w:rFonts w:cs="Arial" w:hint="cs"/>
          <w:sz w:val="24"/>
          <w:szCs w:val="24"/>
          <w:rtl/>
          <w:lang w:bidi="ar-SY"/>
        </w:rPr>
        <w:t>مُغلقة</w:t>
      </w:r>
      <w:r w:rsidRPr="00E26EBB">
        <w:rPr>
          <w:rFonts w:cs="Arial"/>
          <w:sz w:val="24"/>
          <w:szCs w:val="24"/>
          <w:rtl/>
          <w:lang w:bidi="ar-SY"/>
        </w:rPr>
        <w:t xml:space="preserve"> </w:t>
      </w:r>
      <w:r w:rsidRPr="00E26EBB">
        <w:rPr>
          <w:rFonts w:cs="Arial" w:hint="cs"/>
          <w:sz w:val="24"/>
          <w:szCs w:val="24"/>
          <w:rtl/>
          <w:lang w:bidi="ar-SY"/>
        </w:rPr>
        <w:t>لتقليل</w:t>
      </w:r>
      <w:r w:rsidRPr="00E26EBB">
        <w:rPr>
          <w:rFonts w:cs="Arial"/>
          <w:sz w:val="24"/>
          <w:szCs w:val="24"/>
          <w:rtl/>
          <w:lang w:bidi="ar-SY"/>
        </w:rPr>
        <w:t xml:space="preserve"> </w:t>
      </w:r>
      <w:r w:rsidRPr="00E26EBB">
        <w:rPr>
          <w:rFonts w:cs="Arial" w:hint="cs"/>
          <w:sz w:val="24"/>
          <w:szCs w:val="24"/>
          <w:rtl/>
          <w:lang w:bidi="ar-SY"/>
        </w:rPr>
        <w:t>سطح</w:t>
      </w:r>
      <w:r w:rsidRPr="00E26EBB">
        <w:rPr>
          <w:rFonts w:cs="Arial"/>
          <w:sz w:val="24"/>
          <w:szCs w:val="24"/>
          <w:rtl/>
          <w:lang w:bidi="ar-SY"/>
        </w:rPr>
        <w:t xml:space="preserve"> </w:t>
      </w:r>
      <w:r w:rsidRPr="00E26EBB">
        <w:rPr>
          <w:rFonts w:cs="Arial" w:hint="cs"/>
          <w:sz w:val="24"/>
          <w:szCs w:val="24"/>
          <w:rtl/>
          <w:lang w:bidi="ar-SY"/>
        </w:rPr>
        <w:t>الهجوم</w:t>
      </w:r>
    </w:p>
    <w:p w14:paraId="0811C299"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2C630F25"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Ethernet0/3</w:t>
      </w:r>
    </w:p>
    <w:p w14:paraId="6F48D4A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no ip address</w:t>
      </w:r>
    </w:p>
    <w:p w14:paraId="58141A0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shutdown</w:t>
      </w:r>
    </w:p>
    <w:p w14:paraId="1637AACE"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0A06B03"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Eth1/0: </w:t>
      </w:r>
      <w:r w:rsidRPr="00E26EBB">
        <w:rPr>
          <w:rFonts w:cs="Arial" w:hint="cs"/>
          <w:sz w:val="24"/>
          <w:szCs w:val="24"/>
          <w:rtl/>
          <w:lang w:bidi="ar-SY"/>
        </w:rPr>
        <w:t>الرابط</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 xml:space="preserve"> </w:t>
      </w:r>
      <w:r w:rsidRPr="00E26EBB">
        <w:rPr>
          <w:rFonts w:cs="Arial" w:hint="cs"/>
          <w:sz w:val="24"/>
          <w:szCs w:val="24"/>
          <w:rtl/>
          <w:lang w:bidi="ar-SY"/>
        </w:rPr>
        <w:t>نحو</w:t>
      </w:r>
      <w:r w:rsidRPr="00E26EBB">
        <w:rPr>
          <w:sz w:val="24"/>
          <w:szCs w:val="24"/>
          <w:lang w:bidi="ar-SY"/>
        </w:rPr>
        <w:t xml:space="preserve"> P4 ───────────────────────────</w:t>
      </w:r>
    </w:p>
    <w:p w14:paraId="55364B8C"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Ethernet1/0</w:t>
      </w:r>
    </w:p>
    <w:p w14:paraId="1EFD24A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bandwidth 10000</w:t>
      </w:r>
    </w:p>
    <w:p w14:paraId="70732E7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address 10.1.7.2 255.255.255.0</w:t>
      </w:r>
    </w:p>
    <w:p w14:paraId="0DCAA6B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ospf message-digest-key 1 md5 ppe-12345</w:t>
      </w:r>
    </w:p>
    <w:p w14:paraId="326A43F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mpls ip</w:t>
      </w:r>
    </w:p>
    <w:p w14:paraId="31BF6A1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mpls traffic-eng tunnels</w:t>
      </w:r>
    </w:p>
    <w:p w14:paraId="1756207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address 2001:db8:1:7::2/64</w:t>
      </w:r>
    </w:p>
    <w:p w14:paraId="5E2857D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ipv6 ospf 1 area 0</w:t>
      </w:r>
    </w:p>
    <w:p w14:paraId="4CBE8814"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bfd interval 300 min_rx 300 multiplier 3</w:t>
      </w:r>
    </w:p>
    <w:p w14:paraId="4477513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ip rsvp bandwidth 9000</w:t>
      </w:r>
    </w:p>
    <w:p w14:paraId="30737EAD"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59CF8890"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Ethernet1/1</w:t>
      </w:r>
    </w:p>
    <w:p w14:paraId="09B6F4B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no ip address</w:t>
      </w:r>
    </w:p>
    <w:p w14:paraId="4AD7331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shutdown</w:t>
      </w:r>
    </w:p>
    <w:p w14:paraId="3CCF3FE3"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w:t>
      </w:r>
    </w:p>
    <w:p w14:paraId="75D2B516"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Ethernet1/2</w:t>
      </w:r>
    </w:p>
    <w:p w14:paraId="2F7A141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no ip address</w:t>
      </w:r>
    </w:p>
    <w:p w14:paraId="79617D02"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shutdown</w:t>
      </w:r>
    </w:p>
    <w:p w14:paraId="2C05C0F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3C7CA45" w14:textId="77777777" w:rsidR="0003540B" w:rsidRPr="00E26EBB" w:rsidRDefault="0003540B" w:rsidP="00925D9A">
      <w:pPr>
        <w:bidi w:val="0"/>
        <w:spacing w:after="0" w:line="240" w:lineRule="auto"/>
        <w:rPr>
          <w:sz w:val="24"/>
          <w:szCs w:val="24"/>
          <w:lang w:bidi="ar-SY"/>
        </w:rPr>
      </w:pPr>
      <w:r w:rsidRPr="00E26EBB">
        <w:rPr>
          <w:sz w:val="24"/>
          <w:szCs w:val="24"/>
          <w:lang w:bidi="ar-SY"/>
        </w:rPr>
        <w:t>interface Ethernet1/3</w:t>
      </w:r>
    </w:p>
    <w:p w14:paraId="52A7A86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no ip address</w:t>
      </w:r>
    </w:p>
    <w:p w14:paraId="04F49AF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shutdown</w:t>
      </w:r>
    </w:p>
    <w:p w14:paraId="36EAA36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28B181B" w14:textId="77777777" w:rsidR="0003540B" w:rsidRPr="00E26EBB" w:rsidRDefault="0003540B" w:rsidP="00925D9A">
      <w:pPr>
        <w:spacing w:after="0" w:line="240" w:lineRule="auto"/>
        <w:rPr>
          <w:sz w:val="24"/>
          <w:szCs w:val="24"/>
          <w:lang w:bidi="ar-SY"/>
        </w:rPr>
      </w:pPr>
      <w:r w:rsidRPr="00E26EBB">
        <w:rPr>
          <w:sz w:val="24"/>
          <w:szCs w:val="24"/>
          <w:lang w:bidi="ar-SY"/>
        </w:rPr>
        <w:t>! ─── OSPF ────────────────────────────────────────────────────</w:t>
      </w:r>
    </w:p>
    <w:p w14:paraId="0D28A96A" w14:textId="77777777" w:rsidR="0003540B" w:rsidRPr="00E26EBB" w:rsidRDefault="0003540B" w:rsidP="00925D9A">
      <w:pPr>
        <w:bidi w:val="0"/>
        <w:spacing w:after="0" w:line="240" w:lineRule="auto"/>
        <w:rPr>
          <w:sz w:val="24"/>
          <w:szCs w:val="24"/>
          <w:lang w:bidi="ar-SY"/>
        </w:rPr>
      </w:pPr>
      <w:r w:rsidRPr="00E26EBB">
        <w:rPr>
          <w:sz w:val="24"/>
          <w:szCs w:val="24"/>
          <w:lang w:bidi="ar-SY"/>
        </w:rPr>
        <w:t>router ospf 1</w:t>
      </w:r>
    </w:p>
    <w:p w14:paraId="6BF806A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router-id 10.255.255.33                  ! </w:t>
      </w:r>
      <w:r w:rsidRPr="00E26EBB">
        <w:rPr>
          <w:rFonts w:cs="Arial" w:hint="cs"/>
          <w:sz w:val="24"/>
          <w:szCs w:val="24"/>
          <w:rtl/>
          <w:lang w:bidi="ar-SY"/>
        </w:rPr>
        <w:t>معرّف</w:t>
      </w:r>
      <w:r w:rsidRPr="00E26EBB">
        <w:rPr>
          <w:rFonts w:cs="Arial"/>
          <w:sz w:val="24"/>
          <w:szCs w:val="24"/>
          <w:rtl/>
          <w:lang w:bidi="ar-SY"/>
        </w:rPr>
        <w:t xml:space="preserve"> </w:t>
      </w:r>
      <w:r w:rsidRPr="00E26EBB">
        <w:rPr>
          <w:rFonts w:cs="Arial" w:hint="cs"/>
          <w:sz w:val="24"/>
          <w:szCs w:val="24"/>
          <w:rtl/>
          <w:lang w:bidi="ar-SY"/>
        </w:rPr>
        <w:t>ثابت</w:t>
      </w:r>
      <w:r w:rsidRPr="00E26EBB">
        <w:rPr>
          <w:rFonts w:cs="Arial"/>
          <w:sz w:val="24"/>
          <w:szCs w:val="24"/>
          <w:rtl/>
          <w:lang w:bidi="ar-SY"/>
        </w:rPr>
        <w:t xml:space="preserve"> </w:t>
      </w:r>
      <w:r w:rsidRPr="00E26EBB">
        <w:rPr>
          <w:rFonts w:cs="Arial" w:hint="cs"/>
          <w:sz w:val="24"/>
          <w:szCs w:val="24"/>
          <w:rtl/>
          <w:lang w:bidi="ar-SY"/>
        </w:rPr>
        <w:t>مأخوذ</w:t>
      </w:r>
      <w:r w:rsidRPr="00E26EBB">
        <w:rPr>
          <w:rFonts w:cs="Arial"/>
          <w:sz w:val="24"/>
          <w:szCs w:val="24"/>
          <w:rtl/>
          <w:lang w:bidi="ar-SY"/>
        </w:rPr>
        <w:t xml:space="preserve"> </w:t>
      </w:r>
      <w:r w:rsidRPr="00E26EBB">
        <w:rPr>
          <w:rFonts w:cs="Arial" w:hint="cs"/>
          <w:sz w:val="24"/>
          <w:szCs w:val="24"/>
          <w:rtl/>
          <w:lang w:bidi="ar-SY"/>
        </w:rPr>
        <w:t>من</w:t>
      </w:r>
      <w:r w:rsidRPr="00E26EBB">
        <w:rPr>
          <w:sz w:val="24"/>
          <w:szCs w:val="24"/>
          <w:lang w:bidi="ar-SY"/>
        </w:rPr>
        <w:t xml:space="preserve"> Loopback0</w:t>
      </w:r>
    </w:p>
    <w:p w14:paraId="2524D30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area 0 authentication message-digest     ! </w:t>
      </w:r>
      <w:r w:rsidRPr="00E26EBB">
        <w:rPr>
          <w:rFonts w:cs="Arial" w:hint="cs"/>
          <w:sz w:val="24"/>
          <w:szCs w:val="24"/>
          <w:rtl/>
          <w:lang w:bidi="ar-SY"/>
        </w:rPr>
        <w:t>توثيق</w:t>
      </w:r>
      <w:r w:rsidRPr="00E26EBB">
        <w:rPr>
          <w:sz w:val="24"/>
          <w:szCs w:val="24"/>
          <w:lang w:bidi="ar-SY"/>
        </w:rPr>
        <w:t xml:space="preserve"> MD5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مستوى</w:t>
      </w:r>
      <w:r w:rsidRPr="00E26EBB">
        <w:rPr>
          <w:rFonts w:cs="Arial"/>
          <w:sz w:val="24"/>
          <w:szCs w:val="24"/>
          <w:rtl/>
          <w:lang w:bidi="ar-SY"/>
        </w:rPr>
        <w:t xml:space="preserve"> </w:t>
      </w:r>
      <w:r w:rsidRPr="00E26EBB">
        <w:rPr>
          <w:rFonts w:cs="Arial" w:hint="cs"/>
          <w:sz w:val="24"/>
          <w:szCs w:val="24"/>
          <w:rtl/>
          <w:lang w:bidi="ar-SY"/>
        </w:rPr>
        <w:t>المنطقة</w:t>
      </w:r>
      <w:r w:rsidRPr="00E26EBB">
        <w:rPr>
          <w:rFonts w:cs="Arial"/>
          <w:sz w:val="24"/>
          <w:szCs w:val="24"/>
          <w:rtl/>
          <w:lang w:bidi="ar-SY"/>
        </w:rPr>
        <w:t xml:space="preserve"> </w:t>
      </w:r>
      <w:r w:rsidRPr="00E26EBB">
        <w:rPr>
          <w:rFonts w:cs="Arial" w:hint="cs"/>
          <w:sz w:val="24"/>
          <w:szCs w:val="24"/>
          <w:rtl/>
          <w:lang w:bidi="ar-SY"/>
        </w:rPr>
        <w:t>كلها</w:t>
      </w:r>
    </w:p>
    <w:p w14:paraId="10C12FD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network 10.0.7.0 0.0.0.255 area 0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رابط</w:t>
      </w:r>
      <w:r w:rsidRPr="00E26EBB">
        <w:rPr>
          <w:sz w:val="24"/>
          <w:szCs w:val="24"/>
          <w:lang w:bidi="ar-SY"/>
        </w:rPr>
        <w:t xml:space="preserve"> PE3-P3</w:t>
      </w:r>
    </w:p>
    <w:p w14:paraId="5E54A1E5"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network 10.1.7.0 0.0.0.255 area 0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رابط</w:t>
      </w:r>
      <w:r w:rsidRPr="00E26EBB">
        <w:rPr>
          <w:sz w:val="24"/>
          <w:szCs w:val="24"/>
          <w:lang w:bidi="ar-SY"/>
        </w:rPr>
        <w:t xml:space="preserve"> PE3-P4</w:t>
      </w:r>
    </w:p>
    <w:p w14:paraId="6FD3ABC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network 10.255.255.33 0.0.0.0 area 0    ! </w:t>
      </w:r>
      <w:r w:rsidRPr="00E26EBB">
        <w:rPr>
          <w:rFonts w:cs="Arial" w:hint="cs"/>
          <w:sz w:val="24"/>
          <w:szCs w:val="24"/>
          <w:rtl/>
          <w:lang w:bidi="ar-SY"/>
        </w:rPr>
        <w:t>إدراج</w:t>
      </w:r>
      <w:r w:rsidRPr="00E26EBB">
        <w:rPr>
          <w:rFonts w:cs="Arial"/>
          <w:sz w:val="24"/>
          <w:szCs w:val="24"/>
          <w:rtl/>
          <w:lang w:bidi="ar-SY"/>
        </w:rPr>
        <w:t xml:space="preserve"> </w:t>
      </w:r>
      <w:r w:rsidRPr="00E26EBB">
        <w:rPr>
          <w:rFonts w:cs="Arial" w:hint="cs"/>
          <w:sz w:val="24"/>
          <w:szCs w:val="24"/>
          <w:rtl/>
          <w:lang w:bidi="ar-SY"/>
        </w:rPr>
        <w:t>عنوان</w:t>
      </w:r>
      <w:r w:rsidRPr="00E26EBB">
        <w:rPr>
          <w:sz w:val="24"/>
          <w:szCs w:val="24"/>
          <w:lang w:bidi="ar-SY"/>
        </w:rPr>
        <w:t xml:space="preserve"> Loopback0</w:t>
      </w:r>
    </w:p>
    <w:p w14:paraId="2671C61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bfd all-interfaces                       ! </w:t>
      </w:r>
      <w:r w:rsidRPr="00E26EBB">
        <w:rPr>
          <w:rFonts w:cs="Arial" w:hint="cs"/>
          <w:sz w:val="24"/>
          <w:szCs w:val="24"/>
          <w:rtl/>
          <w:lang w:bidi="ar-SY"/>
        </w:rPr>
        <w:t>تفعيل</w:t>
      </w:r>
      <w:r w:rsidRPr="00E26EBB">
        <w:rPr>
          <w:sz w:val="24"/>
          <w:szCs w:val="24"/>
          <w:lang w:bidi="ar-SY"/>
        </w:rPr>
        <w:t xml:space="preserve"> BFD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جميع</w:t>
      </w:r>
      <w:r w:rsidRPr="00E26EBB">
        <w:rPr>
          <w:rFonts w:cs="Arial"/>
          <w:sz w:val="24"/>
          <w:szCs w:val="24"/>
          <w:rtl/>
          <w:lang w:bidi="ar-SY"/>
        </w:rPr>
        <w:t xml:space="preserve"> </w:t>
      </w:r>
      <w:r w:rsidRPr="00E26EBB">
        <w:rPr>
          <w:rFonts w:cs="Arial" w:hint="cs"/>
          <w:sz w:val="24"/>
          <w:szCs w:val="24"/>
          <w:rtl/>
          <w:lang w:bidi="ar-SY"/>
        </w:rPr>
        <w:t>جيران</w:t>
      </w:r>
      <w:r w:rsidRPr="00E26EBB">
        <w:rPr>
          <w:sz w:val="24"/>
          <w:szCs w:val="24"/>
          <w:lang w:bidi="ar-SY"/>
        </w:rPr>
        <w:t xml:space="preserve"> OSPF</w:t>
      </w:r>
    </w:p>
    <w:p w14:paraId="75CA11A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mpls traffic-eng router-id Loopback0     ! </w:t>
      </w:r>
      <w:r w:rsidRPr="00E26EBB">
        <w:rPr>
          <w:rFonts w:cs="Arial" w:hint="cs"/>
          <w:sz w:val="24"/>
          <w:szCs w:val="24"/>
          <w:rtl/>
          <w:lang w:bidi="ar-SY"/>
        </w:rPr>
        <w:t>نشر</w:t>
      </w:r>
      <w:r w:rsidRPr="00E26EBB">
        <w:rPr>
          <w:rFonts w:cs="Arial"/>
          <w:sz w:val="24"/>
          <w:szCs w:val="24"/>
          <w:rtl/>
          <w:lang w:bidi="ar-SY"/>
        </w:rPr>
        <w:t xml:space="preserve"> </w:t>
      </w:r>
      <w:r w:rsidRPr="00E26EBB">
        <w:rPr>
          <w:rFonts w:cs="Arial" w:hint="cs"/>
          <w:sz w:val="24"/>
          <w:szCs w:val="24"/>
          <w:rtl/>
          <w:lang w:bidi="ar-SY"/>
        </w:rPr>
        <w:t>معلومات</w:t>
      </w:r>
      <w:r w:rsidRPr="00E26EBB">
        <w:rPr>
          <w:sz w:val="24"/>
          <w:szCs w:val="24"/>
          <w:lang w:bidi="ar-SY"/>
        </w:rPr>
        <w:t xml:space="preserve"> TE </w:t>
      </w:r>
      <w:r w:rsidRPr="00E26EBB">
        <w:rPr>
          <w:rFonts w:cs="Arial" w:hint="cs"/>
          <w:sz w:val="24"/>
          <w:szCs w:val="24"/>
          <w:rtl/>
          <w:lang w:bidi="ar-SY"/>
        </w:rPr>
        <w:t>في</w:t>
      </w:r>
      <w:r w:rsidRPr="00E26EBB">
        <w:rPr>
          <w:sz w:val="24"/>
          <w:szCs w:val="24"/>
          <w:lang w:bidi="ar-SY"/>
        </w:rPr>
        <w:t xml:space="preserve"> LSA </w:t>
      </w:r>
      <w:r w:rsidRPr="00E26EBB">
        <w:rPr>
          <w:rFonts w:cs="Arial" w:hint="cs"/>
          <w:sz w:val="24"/>
          <w:szCs w:val="24"/>
          <w:rtl/>
          <w:lang w:bidi="ar-SY"/>
        </w:rPr>
        <w:t>لدعم</w:t>
      </w:r>
      <w:r w:rsidRPr="00E26EBB">
        <w:rPr>
          <w:sz w:val="24"/>
          <w:szCs w:val="24"/>
          <w:lang w:bidi="ar-SY"/>
        </w:rPr>
        <w:t xml:space="preserve"> CSPF</w:t>
      </w:r>
    </w:p>
    <w:p w14:paraId="64156DE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mpls traffic-eng area 0</w:t>
      </w:r>
    </w:p>
    <w:p w14:paraId="2525C5D5"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523357A" w14:textId="77777777" w:rsidR="0003540B" w:rsidRPr="00E26EBB" w:rsidRDefault="0003540B" w:rsidP="00925D9A">
      <w:pPr>
        <w:spacing w:after="0" w:line="240" w:lineRule="auto"/>
        <w:rPr>
          <w:sz w:val="24"/>
          <w:szCs w:val="24"/>
          <w:lang w:bidi="ar-SY"/>
        </w:rPr>
      </w:pPr>
      <w:r w:rsidRPr="00E26EBB">
        <w:rPr>
          <w:sz w:val="24"/>
          <w:szCs w:val="24"/>
          <w:lang w:bidi="ar-SY"/>
        </w:rPr>
        <w:t>! ─── BGP ─────────────────────────────────────────────────────</w:t>
      </w:r>
    </w:p>
    <w:p w14:paraId="22C74C88" w14:textId="77777777" w:rsidR="0003540B" w:rsidRPr="00E26EBB" w:rsidRDefault="0003540B" w:rsidP="00925D9A">
      <w:pPr>
        <w:bidi w:val="0"/>
        <w:spacing w:after="0" w:line="240" w:lineRule="auto"/>
        <w:rPr>
          <w:sz w:val="24"/>
          <w:szCs w:val="24"/>
          <w:lang w:bidi="ar-SY"/>
        </w:rPr>
      </w:pPr>
      <w:r w:rsidRPr="00E26EBB">
        <w:rPr>
          <w:sz w:val="24"/>
          <w:szCs w:val="24"/>
          <w:lang w:bidi="ar-SY"/>
        </w:rPr>
        <w:t>router bgp 100</w:t>
      </w:r>
    </w:p>
    <w:p w14:paraId="52CFD49F"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bgp log-neighbor-changes   ! </w:t>
      </w:r>
      <w:r w:rsidRPr="00E26EBB">
        <w:rPr>
          <w:rFonts w:cs="Arial" w:hint="cs"/>
          <w:sz w:val="24"/>
          <w:szCs w:val="24"/>
          <w:rtl/>
          <w:lang w:bidi="ar-SY"/>
        </w:rPr>
        <w:t>تسجيل</w:t>
      </w:r>
      <w:r w:rsidRPr="00E26EBB">
        <w:rPr>
          <w:rFonts w:cs="Arial"/>
          <w:sz w:val="24"/>
          <w:szCs w:val="24"/>
          <w:rtl/>
          <w:lang w:bidi="ar-SY"/>
        </w:rPr>
        <w:t xml:space="preserve"> </w:t>
      </w:r>
      <w:r w:rsidRPr="00E26EBB">
        <w:rPr>
          <w:rFonts w:cs="Arial" w:hint="cs"/>
          <w:sz w:val="24"/>
          <w:szCs w:val="24"/>
          <w:rtl/>
          <w:lang w:bidi="ar-SY"/>
        </w:rPr>
        <w:t>أي</w:t>
      </w:r>
      <w:r w:rsidRPr="00E26EBB">
        <w:rPr>
          <w:rFonts w:cs="Arial"/>
          <w:sz w:val="24"/>
          <w:szCs w:val="24"/>
          <w:rtl/>
          <w:lang w:bidi="ar-SY"/>
        </w:rPr>
        <w:t xml:space="preserve"> </w:t>
      </w:r>
      <w:r w:rsidRPr="00E26EBB">
        <w:rPr>
          <w:rFonts w:cs="Arial" w:hint="cs"/>
          <w:sz w:val="24"/>
          <w:szCs w:val="24"/>
          <w:rtl/>
          <w:lang w:bidi="ar-SY"/>
        </w:rPr>
        <w:t>تغيير</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حالة</w:t>
      </w:r>
      <w:r w:rsidRPr="00E26EBB">
        <w:rPr>
          <w:rFonts w:cs="Arial"/>
          <w:sz w:val="24"/>
          <w:szCs w:val="24"/>
          <w:rtl/>
          <w:lang w:bidi="ar-SY"/>
        </w:rPr>
        <w:t xml:space="preserve"> </w:t>
      </w:r>
      <w:r w:rsidRPr="00E26EBB">
        <w:rPr>
          <w:rFonts w:cs="Arial" w:hint="cs"/>
          <w:sz w:val="24"/>
          <w:szCs w:val="24"/>
          <w:rtl/>
          <w:lang w:bidi="ar-SY"/>
        </w:rPr>
        <w:t>الجيران</w:t>
      </w:r>
    </w:p>
    <w:p w14:paraId="0A1CC21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bgp graceful-restart        ! </w:t>
      </w:r>
      <w:r w:rsidRPr="00E26EBB">
        <w:rPr>
          <w:rFonts w:cs="Arial" w:hint="cs"/>
          <w:sz w:val="24"/>
          <w:szCs w:val="24"/>
          <w:rtl/>
          <w:lang w:bidi="ar-SY"/>
        </w:rPr>
        <w:t>الاستمرار</w:t>
      </w:r>
      <w:r w:rsidRPr="00E26EBB">
        <w:rPr>
          <w:rFonts w:cs="Arial"/>
          <w:sz w:val="24"/>
          <w:szCs w:val="24"/>
          <w:rtl/>
          <w:lang w:bidi="ar-SY"/>
        </w:rPr>
        <w:t xml:space="preserve"> </w:t>
      </w:r>
      <w:r w:rsidRPr="00E26EBB">
        <w:rPr>
          <w:rFonts w:cs="Arial" w:hint="cs"/>
          <w:sz w:val="24"/>
          <w:szCs w:val="24"/>
          <w:rtl/>
          <w:lang w:bidi="ar-SY"/>
        </w:rPr>
        <w:t>في</w:t>
      </w:r>
      <w:r w:rsidRPr="00E26EBB">
        <w:rPr>
          <w:rFonts w:cs="Arial"/>
          <w:sz w:val="24"/>
          <w:szCs w:val="24"/>
          <w:rtl/>
          <w:lang w:bidi="ar-SY"/>
        </w:rPr>
        <w:t xml:space="preserve"> </w:t>
      </w:r>
      <w:r w:rsidRPr="00E26EBB">
        <w:rPr>
          <w:rFonts w:cs="Arial" w:hint="cs"/>
          <w:sz w:val="24"/>
          <w:szCs w:val="24"/>
          <w:rtl/>
          <w:lang w:bidi="ar-SY"/>
        </w:rPr>
        <w:t>توجيه</w:t>
      </w:r>
      <w:r w:rsidRPr="00E26EBB">
        <w:rPr>
          <w:rFonts w:cs="Arial"/>
          <w:sz w:val="24"/>
          <w:szCs w:val="24"/>
          <w:rtl/>
          <w:lang w:bidi="ar-SY"/>
        </w:rPr>
        <w:t xml:space="preserve"> </w:t>
      </w:r>
      <w:r w:rsidRPr="00E26EBB">
        <w:rPr>
          <w:rFonts w:cs="Arial" w:hint="cs"/>
          <w:sz w:val="24"/>
          <w:szCs w:val="24"/>
          <w:rtl/>
          <w:lang w:bidi="ar-SY"/>
        </w:rPr>
        <w:t>الحزم</w:t>
      </w:r>
      <w:r w:rsidRPr="00E26EBB">
        <w:rPr>
          <w:rFonts w:cs="Arial"/>
          <w:sz w:val="24"/>
          <w:szCs w:val="24"/>
          <w:rtl/>
          <w:lang w:bidi="ar-SY"/>
        </w:rPr>
        <w:t xml:space="preserve"> </w:t>
      </w:r>
      <w:r w:rsidRPr="00E26EBB">
        <w:rPr>
          <w:rFonts w:cs="Arial" w:hint="cs"/>
          <w:sz w:val="24"/>
          <w:szCs w:val="24"/>
          <w:rtl/>
          <w:lang w:bidi="ar-SY"/>
        </w:rPr>
        <w:t>أثناء</w:t>
      </w:r>
      <w:r w:rsidRPr="00E26EBB">
        <w:rPr>
          <w:rFonts w:cs="Arial"/>
          <w:sz w:val="24"/>
          <w:szCs w:val="24"/>
          <w:rtl/>
          <w:lang w:bidi="ar-SY"/>
        </w:rPr>
        <w:t xml:space="preserve"> </w:t>
      </w:r>
      <w:r w:rsidRPr="00E26EBB">
        <w:rPr>
          <w:rFonts w:cs="Arial" w:hint="cs"/>
          <w:sz w:val="24"/>
          <w:szCs w:val="24"/>
          <w:rtl/>
          <w:lang w:bidi="ar-SY"/>
        </w:rPr>
        <w:t>إعادة</w:t>
      </w:r>
      <w:r w:rsidRPr="00E26EBB">
        <w:rPr>
          <w:rFonts w:cs="Arial"/>
          <w:sz w:val="24"/>
          <w:szCs w:val="24"/>
          <w:rtl/>
          <w:lang w:bidi="ar-SY"/>
        </w:rPr>
        <w:t xml:space="preserve"> </w:t>
      </w:r>
      <w:r w:rsidRPr="00E26EBB">
        <w:rPr>
          <w:rFonts w:cs="Arial" w:hint="cs"/>
          <w:sz w:val="24"/>
          <w:szCs w:val="24"/>
          <w:rtl/>
          <w:lang w:bidi="ar-SY"/>
        </w:rPr>
        <w:t>تشغيل</w:t>
      </w:r>
      <w:r w:rsidRPr="00E26EBB">
        <w:rPr>
          <w:sz w:val="24"/>
          <w:szCs w:val="24"/>
          <w:lang w:bidi="ar-SY"/>
        </w:rPr>
        <w:t xml:space="preserve"> BGP</w:t>
      </w:r>
    </w:p>
    <w:p w14:paraId="0C4E962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3DE3B0B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الجلسة</w:t>
      </w:r>
      <w:r w:rsidRPr="00E26EBB">
        <w:rPr>
          <w:rFonts w:cs="Arial"/>
          <w:sz w:val="24"/>
          <w:szCs w:val="24"/>
          <w:rtl/>
          <w:lang w:bidi="ar-SY"/>
        </w:rPr>
        <w:t xml:space="preserve"> </w:t>
      </w:r>
      <w:r w:rsidRPr="00E26EBB">
        <w:rPr>
          <w:rFonts w:cs="Arial" w:hint="cs"/>
          <w:sz w:val="24"/>
          <w:szCs w:val="24"/>
          <w:rtl/>
          <w:lang w:bidi="ar-SY"/>
        </w:rPr>
        <w:t>مع</w:t>
      </w:r>
      <w:r w:rsidRPr="00E26EBB">
        <w:rPr>
          <w:rFonts w:cs="Arial"/>
          <w:sz w:val="24"/>
          <w:szCs w:val="24"/>
          <w:rtl/>
          <w:lang w:bidi="ar-SY"/>
        </w:rPr>
        <w:t xml:space="preserve"> </w:t>
      </w:r>
      <w:r w:rsidRPr="00E26EBB">
        <w:rPr>
          <w:rFonts w:cs="Arial" w:hint="cs"/>
          <w:sz w:val="24"/>
          <w:szCs w:val="24"/>
          <w:rtl/>
          <w:lang w:bidi="ar-SY"/>
        </w:rPr>
        <w:t>عاكس</w:t>
      </w:r>
      <w:r w:rsidRPr="00E26EBB">
        <w:rPr>
          <w:rFonts w:cs="Arial"/>
          <w:sz w:val="24"/>
          <w:szCs w:val="24"/>
          <w:rtl/>
          <w:lang w:bidi="ar-SY"/>
        </w:rPr>
        <w:t xml:space="preserve"> </w:t>
      </w:r>
      <w:r w:rsidRPr="00E26EBB">
        <w:rPr>
          <w:rFonts w:cs="Arial" w:hint="cs"/>
          <w:sz w:val="24"/>
          <w:szCs w:val="24"/>
          <w:rtl/>
          <w:lang w:bidi="ar-SY"/>
        </w:rPr>
        <w:t>المسار</w:t>
      </w:r>
      <w:r w:rsidRPr="00E26EBB">
        <w:rPr>
          <w:rFonts w:cs="Arial"/>
          <w:sz w:val="24"/>
          <w:szCs w:val="24"/>
          <w:rtl/>
          <w:lang w:bidi="ar-SY"/>
        </w:rPr>
        <w:t xml:space="preserve"> </w:t>
      </w:r>
      <w:r w:rsidRPr="00E26EBB">
        <w:rPr>
          <w:rFonts w:cs="Arial" w:hint="cs"/>
          <w:sz w:val="24"/>
          <w:szCs w:val="24"/>
          <w:rtl/>
          <w:lang w:bidi="ar-SY"/>
        </w:rPr>
        <w:t>الأول</w:t>
      </w:r>
      <w:r w:rsidRPr="00E26EBB">
        <w:rPr>
          <w:sz w:val="24"/>
          <w:szCs w:val="24"/>
          <w:lang w:bidi="ar-SY"/>
        </w:rPr>
        <w:t xml:space="preserve"> (RR1) ──</w:t>
      </w:r>
    </w:p>
    <w:p w14:paraId="62FFF03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10.255.255.100 remote-as 100</w:t>
      </w:r>
    </w:p>
    <w:p w14:paraId="0FAF589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password pe3-12345       ! </w:t>
      </w:r>
      <w:r w:rsidRPr="00E26EBB">
        <w:rPr>
          <w:rFonts w:cs="Arial" w:hint="cs"/>
          <w:sz w:val="24"/>
          <w:szCs w:val="24"/>
          <w:rtl/>
          <w:lang w:bidi="ar-SY"/>
        </w:rPr>
        <w:t>توثيق</w:t>
      </w:r>
      <w:r w:rsidRPr="00E26EBB">
        <w:rPr>
          <w:sz w:val="24"/>
          <w:szCs w:val="24"/>
          <w:lang w:bidi="ar-SY"/>
        </w:rPr>
        <w:t xml:space="preserve"> TCP-MD5 — </w:t>
      </w:r>
      <w:r w:rsidRPr="00E26EBB">
        <w:rPr>
          <w:rFonts w:cs="Arial" w:hint="cs"/>
          <w:sz w:val="24"/>
          <w:szCs w:val="24"/>
          <w:rtl/>
          <w:lang w:bidi="ar-SY"/>
        </w:rPr>
        <w:t>كلمة</w:t>
      </w:r>
      <w:r w:rsidRPr="00E26EBB">
        <w:rPr>
          <w:rFonts w:cs="Arial"/>
          <w:sz w:val="24"/>
          <w:szCs w:val="24"/>
          <w:rtl/>
          <w:lang w:bidi="ar-SY"/>
        </w:rPr>
        <w:t xml:space="preserve"> </w:t>
      </w:r>
      <w:r w:rsidRPr="00E26EBB">
        <w:rPr>
          <w:rFonts w:cs="Arial" w:hint="cs"/>
          <w:sz w:val="24"/>
          <w:szCs w:val="24"/>
          <w:rtl/>
          <w:lang w:bidi="ar-SY"/>
        </w:rPr>
        <w:t>مرور</w:t>
      </w:r>
      <w:r w:rsidRPr="00E26EBB">
        <w:rPr>
          <w:rFonts w:cs="Arial"/>
          <w:sz w:val="24"/>
          <w:szCs w:val="24"/>
          <w:rtl/>
          <w:lang w:bidi="ar-SY"/>
        </w:rPr>
        <w:t xml:space="preserve"> </w:t>
      </w:r>
      <w:r w:rsidRPr="00E26EBB">
        <w:rPr>
          <w:rFonts w:cs="Arial" w:hint="cs"/>
          <w:sz w:val="24"/>
          <w:szCs w:val="24"/>
          <w:rtl/>
          <w:lang w:bidi="ar-SY"/>
        </w:rPr>
        <w:t>مستقلة</w:t>
      </w:r>
      <w:r w:rsidRPr="00E26EBB">
        <w:rPr>
          <w:rFonts w:cs="Arial"/>
          <w:sz w:val="24"/>
          <w:szCs w:val="24"/>
          <w:rtl/>
          <w:lang w:bidi="ar-SY"/>
        </w:rPr>
        <w:t xml:space="preserve"> </w:t>
      </w:r>
      <w:r w:rsidRPr="00E26EBB">
        <w:rPr>
          <w:rFonts w:cs="Arial" w:hint="cs"/>
          <w:sz w:val="24"/>
          <w:szCs w:val="24"/>
          <w:rtl/>
          <w:lang w:bidi="ar-SY"/>
        </w:rPr>
        <w:t>عن</w:t>
      </w:r>
      <w:r w:rsidRPr="00E26EBB">
        <w:rPr>
          <w:sz w:val="24"/>
          <w:szCs w:val="24"/>
          <w:lang w:bidi="ar-SY"/>
        </w:rPr>
        <w:t xml:space="preserve"> PE2</w:t>
      </w:r>
    </w:p>
    <w:p w14:paraId="54E6F7F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update-source Loopback0  ! </w:t>
      </w:r>
      <w:r w:rsidRPr="00E26EBB">
        <w:rPr>
          <w:rFonts w:cs="Arial" w:hint="cs"/>
          <w:sz w:val="24"/>
          <w:szCs w:val="24"/>
          <w:rtl/>
          <w:lang w:bidi="ar-SY"/>
        </w:rPr>
        <w:t>استخدام</w:t>
      </w:r>
      <w:r w:rsidRPr="00E26EBB">
        <w:rPr>
          <w:sz w:val="24"/>
          <w:szCs w:val="24"/>
          <w:lang w:bidi="ar-SY"/>
        </w:rPr>
        <w:t xml:space="preserve"> Loopback0 </w:t>
      </w:r>
      <w:r w:rsidRPr="00E26EBB">
        <w:rPr>
          <w:rFonts w:cs="Arial" w:hint="cs"/>
          <w:sz w:val="24"/>
          <w:szCs w:val="24"/>
          <w:rtl/>
          <w:lang w:bidi="ar-SY"/>
        </w:rPr>
        <w:t>مصدراً</w:t>
      </w:r>
      <w:r w:rsidRPr="00E26EBB">
        <w:rPr>
          <w:rFonts w:cs="Arial"/>
          <w:sz w:val="24"/>
          <w:szCs w:val="24"/>
          <w:rtl/>
          <w:lang w:bidi="ar-SY"/>
        </w:rPr>
        <w:t xml:space="preserve"> </w:t>
      </w:r>
      <w:r w:rsidRPr="00E26EBB">
        <w:rPr>
          <w:rFonts w:cs="Arial" w:hint="cs"/>
          <w:sz w:val="24"/>
          <w:szCs w:val="24"/>
          <w:rtl/>
          <w:lang w:bidi="ar-SY"/>
        </w:rPr>
        <w:t>لاستقرار</w:t>
      </w:r>
      <w:r w:rsidRPr="00E26EBB">
        <w:rPr>
          <w:rFonts w:cs="Arial"/>
          <w:sz w:val="24"/>
          <w:szCs w:val="24"/>
          <w:rtl/>
          <w:lang w:bidi="ar-SY"/>
        </w:rPr>
        <w:t xml:space="preserve"> </w:t>
      </w:r>
      <w:r w:rsidRPr="00E26EBB">
        <w:rPr>
          <w:rFonts w:cs="Arial" w:hint="cs"/>
          <w:sz w:val="24"/>
          <w:szCs w:val="24"/>
          <w:rtl/>
          <w:lang w:bidi="ar-SY"/>
        </w:rPr>
        <w:t>الجلسة</w:t>
      </w:r>
    </w:p>
    <w:p w14:paraId="3BC4A24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fall-over bfd            ! </w:t>
      </w:r>
      <w:r w:rsidRPr="00E26EBB">
        <w:rPr>
          <w:rFonts w:cs="Arial" w:hint="cs"/>
          <w:sz w:val="24"/>
          <w:szCs w:val="24"/>
          <w:rtl/>
          <w:lang w:bidi="ar-SY"/>
        </w:rPr>
        <w:t>إسقاط</w:t>
      </w:r>
      <w:r w:rsidRPr="00E26EBB">
        <w:rPr>
          <w:rFonts w:cs="Arial"/>
          <w:sz w:val="24"/>
          <w:szCs w:val="24"/>
          <w:rtl/>
          <w:lang w:bidi="ar-SY"/>
        </w:rPr>
        <w:t xml:space="preserve"> </w:t>
      </w:r>
      <w:r w:rsidRPr="00E26EBB">
        <w:rPr>
          <w:rFonts w:cs="Arial" w:hint="cs"/>
          <w:sz w:val="24"/>
          <w:szCs w:val="24"/>
          <w:rtl/>
          <w:lang w:bidi="ar-SY"/>
        </w:rPr>
        <w:t>الجلسة</w:t>
      </w:r>
      <w:r w:rsidRPr="00E26EBB">
        <w:rPr>
          <w:rFonts w:cs="Arial"/>
          <w:sz w:val="24"/>
          <w:szCs w:val="24"/>
          <w:rtl/>
          <w:lang w:bidi="ar-SY"/>
        </w:rPr>
        <w:t xml:space="preserve"> </w:t>
      </w:r>
      <w:r w:rsidRPr="00E26EBB">
        <w:rPr>
          <w:rFonts w:cs="Arial" w:hint="cs"/>
          <w:sz w:val="24"/>
          <w:szCs w:val="24"/>
          <w:rtl/>
          <w:lang w:bidi="ar-SY"/>
        </w:rPr>
        <w:t>فوراً</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كشف</w:t>
      </w:r>
      <w:r w:rsidRPr="00E26EBB">
        <w:rPr>
          <w:sz w:val="24"/>
          <w:szCs w:val="24"/>
          <w:lang w:bidi="ar-SY"/>
        </w:rPr>
        <w:t xml:space="preserve"> BFD </w:t>
      </w:r>
      <w:r w:rsidRPr="00E26EBB">
        <w:rPr>
          <w:rFonts w:cs="Arial" w:hint="cs"/>
          <w:sz w:val="24"/>
          <w:szCs w:val="24"/>
          <w:rtl/>
          <w:lang w:bidi="ar-SY"/>
        </w:rPr>
        <w:t>للعطل</w:t>
      </w:r>
    </w:p>
    <w:p w14:paraId="0191E02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544FE1C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الجلسة</w:t>
      </w:r>
      <w:r w:rsidRPr="00E26EBB">
        <w:rPr>
          <w:rFonts w:cs="Arial"/>
          <w:sz w:val="24"/>
          <w:szCs w:val="24"/>
          <w:rtl/>
          <w:lang w:bidi="ar-SY"/>
        </w:rPr>
        <w:t xml:space="preserve"> </w:t>
      </w:r>
      <w:r w:rsidRPr="00E26EBB">
        <w:rPr>
          <w:rFonts w:cs="Arial" w:hint="cs"/>
          <w:sz w:val="24"/>
          <w:szCs w:val="24"/>
          <w:rtl/>
          <w:lang w:bidi="ar-SY"/>
        </w:rPr>
        <w:t>مع</w:t>
      </w:r>
      <w:r w:rsidRPr="00E26EBB">
        <w:rPr>
          <w:rFonts w:cs="Arial"/>
          <w:sz w:val="24"/>
          <w:szCs w:val="24"/>
          <w:rtl/>
          <w:lang w:bidi="ar-SY"/>
        </w:rPr>
        <w:t xml:space="preserve"> </w:t>
      </w:r>
      <w:r w:rsidRPr="00E26EBB">
        <w:rPr>
          <w:rFonts w:cs="Arial" w:hint="cs"/>
          <w:sz w:val="24"/>
          <w:szCs w:val="24"/>
          <w:rtl/>
          <w:lang w:bidi="ar-SY"/>
        </w:rPr>
        <w:t>عاكس</w:t>
      </w:r>
      <w:r w:rsidRPr="00E26EBB">
        <w:rPr>
          <w:rFonts w:cs="Arial"/>
          <w:sz w:val="24"/>
          <w:szCs w:val="24"/>
          <w:rtl/>
          <w:lang w:bidi="ar-SY"/>
        </w:rPr>
        <w:t xml:space="preserve"> </w:t>
      </w:r>
      <w:r w:rsidRPr="00E26EBB">
        <w:rPr>
          <w:rFonts w:cs="Arial" w:hint="cs"/>
          <w:sz w:val="24"/>
          <w:szCs w:val="24"/>
          <w:rtl/>
          <w:lang w:bidi="ar-SY"/>
        </w:rPr>
        <w:t>المسار</w:t>
      </w:r>
      <w:r w:rsidRPr="00E26EBB">
        <w:rPr>
          <w:rFonts w:cs="Arial"/>
          <w:sz w:val="24"/>
          <w:szCs w:val="24"/>
          <w:rtl/>
          <w:lang w:bidi="ar-SY"/>
        </w:rPr>
        <w:t xml:space="preserve"> </w:t>
      </w:r>
      <w:r w:rsidRPr="00E26EBB">
        <w:rPr>
          <w:rFonts w:cs="Arial" w:hint="cs"/>
          <w:sz w:val="24"/>
          <w:szCs w:val="24"/>
          <w:rtl/>
          <w:lang w:bidi="ar-SY"/>
        </w:rPr>
        <w:t>الثاني</w:t>
      </w:r>
      <w:r w:rsidRPr="00E26EBB">
        <w:rPr>
          <w:sz w:val="24"/>
          <w:szCs w:val="24"/>
          <w:lang w:bidi="ar-SY"/>
        </w:rPr>
        <w:t xml:space="preserve"> (RR2) — </w:t>
      </w:r>
      <w:r w:rsidRPr="00E26EBB">
        <w:rPr>
          <w:rFonts w:cs="Arial" w:hint="cs"/>
          <w:sz w:val="24"/>
          <w:szCs w:val="24"/>
          <w:rtl/>
          <w:lang w:bidi="ar-SY"/>
        </w:rPr>
        <w:t>للتكرار</w:t>
      </w:r>
      <w:r w:rsidRPr="00E26EBB">
        <w:rPr>
          <w:sz w:val="24"/>
          <w:szCs w:val="24"/>
          <w:lang w:bidi="ar-SY"/>
        </w:rPr>
        <w:t xml:space="preserve"> ──</w:t>
      </w:r>
    </w:p>
    <w:p w14:paraId="1796357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remote-as 100</w:t>
      </w:r>
    </w:p>
    <w:p w14:paraId="788DD9D0"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password pe3-12345</w:t>
      </w:r>
    </w:p>
    <w:p w14:paraId="74E9FA9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update-source Loopback0</w:t>
      </w:r>
    </w:p>
    <w:p w14:paraId="4F407B8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fall-over bfd</w:t>
      </w:r>
    </w:p>
    <w:p w14:paraId="77D0CFA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20BBF89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vpnv4</w:t>
      </w:r>
    </w:p>
    <w:p w14:paraId="663B888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activate                  ! </w:t>
      </w:r>
      <w:r w:rsidRPr="00E26EBB">
        <w:rPr>
          <w:rFonts w:cs="Arial" w:hint="cs"/>
          <w:sz w:val="24"/>
          <w:szCs w:val="24"/>
          <w:rtl/>
          <w:lang w:bidi="ar-SY"/>
        </w:rPr>
        <w:t>تفعيل</w:t>
      </w:r>
      <w:r w:rsidRPr="00E26EBB">
        <w:rPr>
          <w:rFonts w:cs="Arial"/>
          <w:sz w:val="24"/>
          <w:szCs w:val="24"/>
          <w:rtl/>
          <w:lang w:bidi="ar-SY"/>
        </w:rPr>
        <w:t xml:space="preserve"> </w:t>
      </w:r>
      <w:r w:rsidRPr="00E26EBB">
        <w:rPr>
          <w:rFonts w:cs="Arial" w:hint="cs"/>
          <w:sz w:val="24"/>
          <w:szCs w:val="24"/>
          <w:rtl/>
          <w:lang w:bidi="ar-SY"/>
        </w:rPr>
        <w:t>تبادل</w:t>
      </w:r>
      <w:r w:rsidRPr="00E26EBB">
        <w:rPr>
          <w:rFonts w:cs="Arial"/>
          <w:sz w:val="24"/>
          <w:szCs w:val="24"/>
          <w:rtl/>
          <w:lang w:bidi="ar-SY"/>
        </w:rPr>
        <w:t xml:space="preserve"> </w:t>
      </w:r>
      <w:r w:rsidRPr="00E26EBB">
        <w:rPr>
          <w:rFonts w:cs="Arial" w:hint="cs"/>
          <w:sz w:val="24"/>
          <w:szCs w:val="24"/>
          <w:rtl/>
          <w:lang w:bidi="ar-SY"/>
        </w:rPr>
        <w:t>مسارات</w:t>
      </w:r>
      <w:r w:rsidRPr="00E26EBB">
        <w:rPr>
          <w:sz w:val="24"/>
          <w:szCs w:val="24"/>
          <w:lang w:bidi="ar-SY"/>
        </w:rPr>
        <w:t xml:space="preserve"> VPNv4 </w:t>
      </w:r>
      <w:r w:rsidRPr="00E26EBB">
        <w:rPr>
          <w:rFonts w:cs="Arial" w:hint="cs"/>
          <w:sz w:val="24"/>
          <w:szCs w:val="24"/>
          <w:rtl/>
          <w:lang w:bidi="ar-SY"/>
        </w:rPr>
        <w:t>مع</w:t>
      </w:r>
      <w:r w:rsidRPr="00E26EBB">
        <w:rPr>
          <w:sz w:val="24"/>
          <w:szCs w:val="24"/>
          <w:lang w:bidi="ar-SY"/>
        </w:rPr>
        <w:t xml:space="preserve"> RR1</w:t>
      </w:r>
    </w:p>
    <w:p w14:paraId="14F253B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10.255.255.100 send-community extended   ! </w:t>
      </w:r>
      <w:r w:rsidRPr="00E26EBB">
        <w:rPr>
          <w:rFonts w:cs="Arial" w:hint="cs"/>
          <w:sz w:val="24"/>
          <w:szCs w:val="24"/>
          <w:rtl/>
          <w:lang w:bidi="ar-SY"/>
        </w:rPr>
        <w:t>إرسال</w:t>
      </w:r>
      <w:r w:rsidRPr="00E26EBB">
        <w:rPr>
          <w:sz w:val="24"/>
          <w:szCs w:val="24"/>
          <w:lang w:bidi="ar-SY"/>
        </w:rPr>
        <w:t xml:space="preserve"> Extended Communities </w:t>
      </w:r>
      <w:r w:rsidRPr="00E26EBB">
        <w:rPr>
          <w:rFonts w:cs="Arial" w:hint="cs"/>
          <w:sz w:val="24"/>
          <w:szCs w:val="24"/>
          <w:rtl/>
          <w:lang w:bidi="ar-SY"/>
        </w:rPr>
        <w:t>التي</w:t>
      </w:r>
      <w:r w:rsidRPr="00E26EBB">
        <w:rPr>
          <w:rFonts w:cs="Arial"/>
          <w:sz w:val="24"/>
          <w:szCs w:val="24"/>
          <w:rtl/>
          <w:lang w:bidi="ar-SY"/>
        </w:rPr>
        <w:t xml:space="preserve"> </w:t>
      </w:r>
      <w:r w:rsidRPr="00E26EBB">
        <w:rPr>
          <w:rFonts w:cs="Arial" w:hint="cs"/>
          <w:sz w:val="24"/>
          <w:szCs w:val="24"/>
          <w:rtl/>
          <w:lang w:bidi="ar-SY"/>
        </w:rPr>
        <w:t>تحمل</w:t>
      </w:r>
      <w:r w:rsidRPr="00E26EBB">
        <w:rPr>
          <w:sz w:val="24"/>
          <w:szCs w:val="24"/>
          <w:lang w:bidi="ar-SY"/>
        </w:rPr>
        <w:t xml:space="preserve"> RT</w:t>
      </w:r>
    </w:p>
    <w:p w14:paraId="2F81E8FF"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activate</w:t>
      </w:r>
    </w:p>
    <w:p w14:paraId="25D458DA"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send-community extended</w:t>
      </w:r>
    </w:p>
    <w:p w14:paraId="5E61715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5B46281D"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 xml:space="preserve"> !</w:t>
      </w:r>
    </w:p>
    <w:p w14:paraId="2D7DD70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address-family vpnv6                               ! </w:t>
      </w:r>
      <w:r w:rsidRPr="00E26EBB">
        <w:rPr>
          <w:rFonts w:cs="Arial" w:hint="cs"/>
          <w:sz w:val="24"/>
          <w:szCs w:val="24"/>
          <w:rtl/>
          <w:lang w:bidi="ar-SY"/>
        </w:rPr>
        <w:t>نفس</w:t>
      </w:r>
      <w:r w:rsidRPr="00E26EBB">
        <w:rPr>
          <w:rFonts w:cs="Arial"/>
          <w:sz w:val="24"/>
          <w:szCs w:val="24"/>
          <w:rtl/>
          <w:lang w:bidi="ar-SY"/>
        </w:rPr>
        <w:t xml:space="preserve"> </w:t>
      </w:r>
      <w:r w:rsidRPr="00E26EBB">
        <w:rPr>
          <w:rFonts w:cs="Arial" w:hint="cs"/>
          <w:sz w:val="24"/>
          <w:szCs w:val="24"/>
          <w:rtl/>
          <w:lang w:bidi="ar-SY"/>
        </w:rPr>
        <w:t>الإعداد</w:t>
      </w:r>
      <w:r w:rsidRPr="00E26EBB">
        <w:rPr>
          <w:rFonts w:cs="Arial"/>
          <w:sz w:val="24"/>
          <w:szCs w:val="24"/>
          <w:rtl/>
          <w:lang w:bidi="ar-SY"/>
        </w:rPr>
        <w:t xml:space="preserve"> </w:t>
      </w:r>
      <w:r w:rsidRPr="00E26EBB">
        <w:rPr>
          <w:rFonts w:cs="Arial" w:hint="cs"/>
          <w:sz w:val="24"/>
          <w:szCs w:val="24"/>
          <w:rtl/>
          <w:lang w:bidi="ar-SY"/>
        </w:rPr>
        <w:t>لمسارات</w:t>
      </w:r>
      <w:r w:rsidRPr="00E26EBB">
        <w:rPr>
          <w:sz w:val="24"/>
          <w:szCs w:val="24"/>
          <w:lang w:bidi="ar-SY"/>
        </w:rPr>
        <w:t xml:space="preserve"> VPNv6</w:t>
      </w:r>
    </w:p>
    <w:p w14:paraId="4FADD52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10.255.255.100 activate</w:t>
      </w:r>
    </w:p>
    <w:p w14:paraId="5AD6C47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10.255.255.100 send-community extended</w:t>
      </w:r>
    </w:p>
    <w:p w14:paraId="7C3C8CEE"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activate</w:t>
      </w:r>
    </w:p>
    <w:p w14:paraId="39F7760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10.255.255.200 send-community extended</w:t>
      </w:r>
    </w:p>
    <w:p w14:paraId="6577D63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4161D67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616E89CC"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 ── </w:t>
      </w:r>
      <w:r w:rsidRPr="00E26EBB">
        <w:rPr>
          <w:rFonts w:cs="Arial" w:hint="cs"/>
          <w:sz w:val="24"/>
          <w:szCs w:val="24"/>
          <w:rtl/>
          <w:lang w:bidi="ar-SY"/>
        </w:rPr>
        <w:t>جلسة</w:t>
      </w:r>
      <w:r w:rsidRPr="00E26EBB">
        <w:rPr>
          <w:sz w:val="24"/>
          <w:szCs w:val="24"/>
          <w:lang w:bidi="ar-SY"/>
        </w:rPr>
        <w:t xml:space="preserve"> eBGP </w:t>
      </w:r>
      <w:r w:rsidRPr="00E26EBB">
        <w:rPr>
          <w:rFonts w:cs="Arial" w:hint="cs"/>
          <w:sz w:val="24"/>
          <w:szCs w:val="24"/>
          <w:rtl/>
          <w:lang w:bidi="ar-SY"/>
        </w:rPr>
        <w:t>مع</w:t>
      </w:r>
      <w:r w:rsidRPr="00E26EBB">
        <w:rPr>
          <w:sz w:val="24"/>
          <w:szCs w:val="24"/>
          <w:lang w:bidi="ar-SY"/>
        </w:rPr>
        <w:t xml:space="preserve"> CE-3-2 (</w:t>
      </w:r>
      <w:r w:rsidRPr="00E26EBB">
        <w:rPr>
          <w:rFonts w:cs="Arial" w:hint="cs"/>
          <w:sz w:val="24"/>
          <w:szCs w:val="24"/>
          <w:rtl/>
          <w:lang w:bidi="ar-SY"/>
        </w:rPr>
        <w:t>الموقع</w:t>
      </w:r>
      <w:r w:rsidRPr="00E26EBB">
        <w:rPr>
          <w:rFonts w:cs="Arial"/>
          <w:sz w:val="24"/>
          <w:szCs w:val="24"/>
          <w:rtl/>
          <w:lang w:bidi="ar-SY"/>
        </w:rPr>
        <w:t xml:space="preserve"> </w:t>
      </w:r>
      <w:r w:rsidRPr="00E26EBB">
        <w:rPr>
          <w:rFonts w:cs="Arial" w:hint="cs"/>
          <w:sz w:val="24"/>
          <w:szCs w:val="24"/>
          <w:rtl/>
          <w:lang w:bidi="ar-SY"/>
        </w:rPr>
        <w:t>الثاني</w:t>
      </w:r>
      <w:r w:rsidRPr="00E26EBB">
        <w:rPr>
          <w:rFonts w:cs="Arial"/>
          <w:sz w:val="24"/>
          <w:szCs w:val="24"/>
          <w:rtl/>
          <w:lang w:bidi="ar-SY"/>
        </w:rPr>
        <w:t xml:space="preserve"> </w:t>
      </w:r>
      <w:r w:rsidRPr="00E26EBB">
        <w:rPr>
          <w:rFonts w:cs="Arial" w:hint="cs"/>
          <w:sz w:val="24"/>
          <w:szCs w:val="24"/>
          <w:rtl/>
          <w:lang w:bidi="ar-SY"/>
        </w:rPr>
        <w:t>للعميل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sz w:val="24"/>
          <w:szCs w:val="24"/>
          <w:lang w:bidi="ar-SY"/>
        </w:rPr>
        <w:t>) ──</w:t>
      </w:r>
    </w:p>
    <w:p w14:paraId="68A931C5"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ipv4 vrf customer3</w:t>
      </w:r>
    </w:p>
    <w:p w14:paraId="3DE74A8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10.0.12.2 remote-as 650003</w:t>
      </w:r>
    </w:p>
    <w:p w14:paraId="6D22EF7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10.0.12.2 activate</w:t>
      </w:r>
    </w:p>
    <w:p w14:paraId="70497A9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10.0.12.2 default-originate              ! </w:t>
      </w:r>
      <w:r w:rsidRPr="00E26EBB">
        <w:rPr>
          <w:rFonts w:cs="Arial" w:hint="cs"/>
          <w:sz w:val="24"/>
          <w:szCs w:val="24"/>
          <w:rtl/>
          <w:lang w:bidi="ar-SY"/>
        </w:rPr>
        <w:t>إرسال</w:t>
      </w:r>
      <w:r w:rsidRPr="00E26EBB">
        <w:rPr>
          <w:rFonts w:cs="Arial"/>
          <w:sz w:val="24"/>
          <w:szCs w:val="24"/>
          <w:rtl/>
          <w:lang w:bidi="ar-SY"/>
        </w:rPr>
        <w:t xml:space="preserve"> </w:t>
      </w:r>
      <w:r w:rsidRPr="00E26EBB">
        <w:rPr>
          <w:rFonts w:cs="Arial" w:hint="cs"/>
          <w:sz w:val="24"/>
          <w:szCs w:val="24"/>
          <w:rtl/>
          <w:lang w:bidi="ar-SY"/>
        </w:rPr>
        <w:t>مسار</w:t>
      </w:r>
      <w:r w:rsidRPr="00E26EBB">
        <w:rPr>
          <w:rFonts w:cs="Arial"/>
          <w:sz w:val="24"/>
          <w:szCs w:val="24"/>
          <w:rtl/>
          <w:lang w:bidi="ar-SY"/>
        </w:rPr>
        <w:t xml:space="preserve"> </w:t>
      </w:r>
      <w:r w:rsidRPr="00E26EBB">
        <w:rPr>
          <w:rFonts w:cs="Arial" w:hint="cs"/>
          <w:sz w:val="24"/>
          <w:szCs w:val="24"/>
          <w:rtl/>
          <w:lang w:bidi="ar-SY"/>
        </w:rPr>
        <w:t>افتراضي</w:t>
      </w:r>
      <w:r w:rsidRPr="00E26EBB">
        <w:rPr>
          <w:rFonts w:cs="Arial"/>
          <w:sz w:val="24"/>
          <w:szCs w:val="24"/>
          <w:rtl/>
          <w:lang w:bidi="ar-SY"/>
        </w:rPr>
        <w:t xml:space="preserve"> </w:t>
      </w:r>
      <w:r w:rsidRPr="00E26EBB">
        <w:rPr>
          <w:rFonts w:cs="Arial" w:hint="cs"/>
          <w:sz w:val="24"/>
          <w:szCs w:val="24"/>
          <w:rtl/>
          <w:lang w:bidi="ar-SY"/>
        </w:rPr>
        <w:t>للعميل</w:t>
      </w:r>
      <w:r w:rsidRPr="00E26EBB">
        <w:rPr>
          <w:rFonts w:cs="Arial"/>
          <w:sz w:val="24"/>
          <w:szCs w:val="24"/>
          <w:rtl/>
          <w:lang w:bidi="ar-SY"/>
        </w:rPr>
        <w:t xml:space="preserve"> </w:t>
      </w:r>
      <w:r w:rsidRPr="00E26EBB">
        <w:rPr>
          <w:rFonts w:cs="Arial" w:hint="cs"/>
          <w:sz w:val="24"/>
          <w:szCs w:val="24"/>
          <w:rtl/>
          <w:lang w:bidi="ar-SY"/>
        </w:rPr>
        <w:t>للوصول</w:t>
      </w:r>
      <w:r w:rsidRPr="00E26EBB">
        <w:rPr>
          <w:rFonts w:cs="Arial"/>
          <w:sz w:val="24"/>
          <w:szCs w:val="24"/>
          <w:rtl/>
          <w:lang w:bidi="ar-SY"/>
        </w:rPr>
        <w:t xml:space="preserve"> </w:t>
      </w:r>
      <w:r w:rsidRPr="00E26EBB">
        <w:rPr>
          <w:rFonts w:cs="Arial" w:hint="cs"/>
          <w:sz w:val="24"/>
          <w:szCs w:val="24"/>
          <w:rtl/>
          <w:lang w:bidi="ar-SY"/>
        </w:rPr>
        <w:t>للإنترنت</w:t>
      </w:r>
    </w:p>
    <w:p w14:paraId="4DF04B3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10.0.12.2 as-override   ! </w:t>
      </w:r>
      <w:r w:rsidRPr="00E26EBB">
        <w:rPr>
          <w:rFonts w:cs="Arial" w:hint="cs"/>
          <w:sz w:val="24"/>
          <w:szCs w:val="24"/>
          <w:rtl/>
          <w:lang w:bidi="ar-SY"/>
        </w:rPr>
        <w:t>استبدال</w:t>
      </w:r>
      <w:r w:rsidRPr="00E26EBB">
        <w:rPr>
          <w:sz w:val="24"/>
          <w:szCs w:val="24"/>
          <w:lang w:bidi="ar-SY"/>
        </w:rPr>
        <w:t xml:space="preserve"> AS 650003 </w:t>
      </w:r>
      <w:r w:rsidRPr="00E26EBB">
        <w:rPr>
          <w:rFonts w:cs="Arial" w:hint="cs"/>
          <w:sz w:val="24"/>
          <w:szCs w:val="24"/>
          <w:rtl/>
          <w:lang w:bidi="ar-SY"/>
        </w:rPr>
        <w:t>في</w:t>
      </w:r>
      <w:r w:rsidRPr="00E26EBB">
        <w:rPr>
          <w:sz w:val="24"/>
          <w:szCs w:val="24"/>
          <w:lang w:bidi="ar-SY"/>
        </w:rPr>
        <w:t xml:space="preserve"> AS_PATH </w:t>
      </w:r>
      <w:r w:rsidRPr="00E26EBB">
        <w:rPr>
          <w:rFonts w:cs="Arial" w:hint="cs"/>
          <w:sz w:val="24"/>
          <w:szCs w:val="24"/>
          <w:rtl/>
          <w:lang w:bidi="ar-SY"/>
        </w:rPr>
        <w:t>لأن</w:t>
      </w:r>
      <w:r w:rsidRPr="00E26EBB">
        <w:rPr>
          <w:sz w:val="24"/>
          <w:szCs w:val="24"/>
          <w:lang w:bidi="ar-SY"/>
        </w:rPr>
        <w:t xml:space="preserve"> PE2 </w:t>
      </w:r>
      <w:r w:rsidRPr="00E26EBB">
        <w:rPr>
          <w:rFonts w:cs="Arial" w:hint="cs"/>
          <w:sz w:val="24"/>
          <w:szCs w:val="24"/>
          <w:rtl/>
          <w:lang w:bidi="ar-SY"/>
        </w:rPr>
        <w:t>يستخدم</w:t>
      </w:r>
      <w:r w:rsidRPr="00E26EBB">
        <w:rPr>
          <w:rFonts w:cs="Arial"/>
          <w:sz w:val="24"/>
          <w:szCs w:val="24"/>
          <w:rtl/>
          <w:lang w:bidi="ar-SY"/>
        </w:rPr>
        <w:t xml:space="preserve"> </w:t>
      </w:r>
      <w:r w:rsidRPr="00E26EBB">
        <w:rPr>
          <w:rFonts w:cs="Arial" w:hint="cs"/>
          <w:sz w:val="24"/>
          <w:szCs w:val="24"/>
          <w:rtl/>
          <w:lang w:bidi="ar-SY"/>
        </w:rPr>
        <w:t>نفس</w:t>
      </w:r>
      <w:r w:rsidRPr="00E26EBB">
        <w:rPr>
          <w:sz w:val="24"/>
          <w:szCs w:val="24"/>
          <w:lang w:bidi="ar-SY"/>
        </w:rPr>
        <w:t xml:space="preserve"> AS </w:t>
      </w:r>
      <w:r w:rsidRPr="00E26EBB">
        <w:rPr>
          <w:rFonts w:cs="Arial" w:hint="cs"/>
          <w:sz w:val="24"/>
          <w:szCs w:val="24"/>
          <w:rtl/>
          <w:lang w:bidi="ar-SY"/>
        </w:rPr>
        <w:t>للعميل</w:t>
      </w:r>
      <w:r w:rsidRPr="00E26EBB">
        <w:rPr>
          <w:rFonts w:cs="Arial"/>
          <w:sz w:val="24"/>
          <w:szCs w:val="24"/>
          <w:rtl/>
          <w:lang w:bidi="ar-SY"/>
        </w:rPr>
        <w:t xml:space="preserve"> </w:t>
      </w:r>
      <w:r w:rsidRPr="00E26EBB">
        <w:rPr>
          <w:rFonts w:cs="Arial" w:hint="cs"/>
          <w:sz w:val="24"/>
          <w:szCs w:val="24"/>
          <w:rtl/>
          <w:lang w:bidi="ar-SY"/>
        </w:rPr>
        <w:t>ذاته</w:t>
      </w:r>
    </w:p>
    <w:p w14:paraId="168279E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10.0.12.2 prefix-list pl-ce3--2-in in    ! </w:t>
      </w:r>
      <w:r w:rsidRPr="00E26EBB">
        <w:rPr>
          <w:rFonts w:cs="Arial" w:hint="cs"/>
          <w:sz w:val="24"/>
          <w:szCs w:val="24"/>
          <w:rtl/>
          <w:lang w:bidi="ar-SY"/>
        </w:rPr>
        <w:t>قبول</w:t>
      </w:r>
      <w:r w:rsidRPr="00E26EBB">
        <w:rPr>
          <w:rFonts w:cs="Arial"/>
          <w:sz w:val="24"/>
          <w:szCs w:val="24"/>
          <w:rtl/>
          <w:lang w:bidi="ar-SY"/>
        </w:rPr>
        <w:t xml:space="preserve"> </w:t>
      </w:r>
      <w:r w:rsidRPr="00E26EBB">
        <w:rPr>
          <w:rFonts w:cs="Arial" w:hint="cs"/>
          <w:sz w:val="24"/>
          <w:szCs w:val="24"/>
          <w:rtl/>
          <w:lang w:bidi="ar-SY"/>
        </w:rPr>
        <w:t>بادئة</w:t>
      </w:r>
      <w:r w:rsidRPr="00E26EBB">
        <w:rPr>
          <w:sz w:val="24"/>
          <w:szCs w:val="24"/>
          <w:lang w:bidi="ar-SY"/>
        </w:rPr>
        <w:t xml:space="preserve"> CE-3-2 </w:t>
      </w:r>
      <w:r w:rsidRPr="00E26EBB">
        <w:rPr>
          <w:rFonts w:cs="Arial" w:hint="cs"/>
          <w:sz w:val="24"/>
          <w:szCs w:val="24"/>
          <w:rtl/>
          <w:lang w:bidi="ar-SY"/>
        </w:rPr>
        <w:t>المصرّح</w:t>
      </w:r>
      <w:r w:rsidRPr="00E26EBB">
        <w:rPr>
          <w:rFonts w:cs="Arial"/>
          <w:sz w:val="24"/>
          <w:szCs w:val="24"/>
          <w:rtl/>
          <w:lang w:bidi="ar-SY"/>
        </w:rPr>
        <w:t xml:space="preserve"> </w:t>
      </w:r>
      <w:r w:rsidRPr="00E26EBB">
        <w:rPr>
          <w:rFonts w:cs="Arial" w:hint="cs"/>
          <w:sz w:val="24"/>
          <w:szCs w:val="24"/>
          <w:rtl/>
          <w:lang w:bidi="ar-SY"/>
        </w:rPr>
        <w:t>بها</w:t>
      </w:r>
      <w:r w:rsidRPr="00E26EBB">
        <w:rPr>
          <w:rFonts w:cs="Arial"/>
          <w:sz w:val="24"/>
          <w:szCs w:val="24"/>
          <w:rtl/>
          <w:lang w:bidi="ar-SY"/>
        </w:rPr>
        <w:t xml:space="preserve"> </w:t>
      </w:r>
      <w:r w:rsidRPr="00E26EBB">
        <w:rPr>
          <w:rFonts w:cs="Arial" w:hint="cs"/>
          <w:sz w:val="24"/>
          <w:szCs w:val="24"/>
          <w:rtl/>
          <w:lang w:bidi="ar-SY"/>
        </w:rPr>
        <w:t>فقط</w:t>
      </w:r>
    </w:p>
    <w:p w14:paraId="268ACB70"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neighbor 10.0.12.2 maximum-prefix 100 80 warning-only   ! </w:t>
      </w:r>
      <w:r w:rsidRPr="00E26EBB">
        <w:rPr>
          <w:rFonts w:cs="Arial" w:hint="cs"/>
          <w:sz w:val="24"/>
          <w:szCs w:val="24"/>
          <w:rtl/>
          <w:lang w:bidi="ar-SY"/>
        </w:rPr>
        <w:t>تحذير</w:t>
      </w:r>
      <w:r w:rsidRPr="00E26EBB">
        <w:rPr>
          <w:rFonts w:cs="Arial"/>
          <w:sz w:val="24"/>
          <w:szCs w:val="24"/>
          <w:rtl/>
          <w:lang w:bidi="ar-SY"/>
        </w:rPr>
        <w:t xml:space="preserve"> </w:t>
      </w:r>
      <w:r w:rsidRPr="00E26EBB">
        <w:rPr>
          <w:rFonts w:cs="Arial" w:hint="cs"/>
          <w:sz w:val="24"/>
          <w:szCs w:val="24"/>
          <w:rtl/>
          <w:lang w:bidi="ar-SY"/>
        </w:rPr>
        <w:t>عند</w:t>
      </w:r>
      <w:r w:rsidRPr="00E26EBB">
        <w:rPr>
          <w:rFonts w:cs="Arial"/>
          <w:sz w:val="24"/>
          <w:szCs w:val="24"/>
          <w:rtl/>
          <w:lang w:bidi="ar-SY"/>
        </w:rPr>
        <w:t xml:space="preserve"> </w:t>
      </w:r>
      <w:r w:rsidRPr="00E26EBB">
        <w:rPr>
          <w:rFonts w:cs="Arial" w:hint="cs"/>
          <w:sz w:val="24"/>
          <w:szCs w:val="24"/>
          <w:rtl/>
          <w:lang w:bidi="ar-SY"/>
        </w:rPr>
        <w:t>تجاوز</w:t>
      </w:r>
      <w:r w:rsidRPr="00E26EBB">
        <w:rPr>
          <w:rFonts w:cs="Arial"/>
          <w:sz w:val="24"/>
          <w:szCs w:val="24"/>
          <w:rtl/>
          <w:lang w:bidi="ar-SY"/>
        </w:rPr>
        <w:t xml:space="preserve"> 80 </w:t>
      </w:r>
      <w:r w:rsidRPr="00E26EBB">
        <w:rPr>
          <w:rFonts w:cs="Arial" w:hint="cs"/>
          <w:sz w:val="24"/>
          <w:szCs w:val="24"/>
          <w:rtl/>
          <w:lang w:bidi="ar-SY"/>
        </w:rPr>
        <w:t>مساراً</w:t>
      </w:r>
    </w:p>
    <w:p w14:paraId="35AB569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09259C9A"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w:t>
      </w:r>
    </w:p>
    <w:p w14:paraId="02F566D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address-family ipv6 vrf customer3</w:t>
      </w:r>
    </w:p>
    <w:p w14:paraId="1B76DDA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2001:db8:0:12::2 remote-as 650003</w:t>
      </w:r>
    </w:p>
    <w:p w14:paraId="3A216B0B"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2001:db8:0:12::2 activate</w:t>
      </w:r>
    </w:p>
    <w:p w14:paraId="2F1451A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2001:db8:0:12::2 default-originate</w:t>
      </w:r>
    </w:p>
    <w:p w14:paraId="398D202D"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2001:db8:0:12::2 as-override</w:t>
      </w:r>
    </w:p>
    <w:p w14:paraId="76183423"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2001:db8:0:12::2 prefix-list pl-ce3--2-in-v6 in</w:t>
      </w:r>
    </w:p>
    <w:p w14:paraId="1995221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neighbor 2001:db8:0:12::2 maximum-prefix 100 80 warning-only</w:t>
      </w:r>
    </w:p>
    <w:p w14:paraId="0949C478"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exit-address-family</w:t>
      </w:r>
    </w:p>
    <w:p w14:paraId="6E02E996"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0C80FF7"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tcp synwait-time 5   ! </w:t>
      </w:r>
      <w:r w:rsidRPr="00E26EBB">
        <w:rPr>
          <w:rFonts w:cs="Arial" w:hint="cs"/>
          <w:sz w:val="24"/>
          <w:szCs w:val="24"/>
          <w:rtl/>
          <w:lang w:bidi="ar-SY"/>
        </w:rPr>
        <w:t>تقليل</w:t>
      </w:r>
      <w:r w:rsidRPr="00E26EBB">
        <w:rPr>
          <w:rFonts w:cs="Arial"/>
          <w:sz w:val="24"/>
          <w:szCs w:val="24"/>
          <w:rtl/>
          <w:lang w:bidi="ar-SY"/>
        </w:rPr>
        <w:t xml:space="preserve"> </w:t>
      </w:r>
      <w:r w:rsidRPr="00E26EBB">
        <w:rPr>
          <w:rFonts w:cs="Arial" w:hint="cs"/>
          <w:sz w:val="24"/>
          <w:szCs w:val="24"/>
          <w:rtl/>
          <w:lang w:bidi="ar-SY"/>
        </w:rPr>
        <w:t>وقت</w:t>
      </w:r>
      <w:r w:rsidRPr="00E26EBB">
        <w:rPr>
          <w:rFonts w:cs="Arial"/>
          <w:sz w:val="24"/>
          <w:szCs w:val="24"/>
          <w:rtl/>
          <w:lang w:bidi="ar-SY"/>
        </w:rPr>
        <w:t xml:space="preserve"> </w:t>
      </w:r>
      <w:r w:rsidRPr="00E26EBB">
        <w:rPr>
          <w:rFonts w:cs="Arial" w:hint="cs"/>
          <w:sz w:val="24"/>
          <w:szCs w:val="24"/>
          <w:rtl/>
          <w:lang w:bidi="ar-SY"/>
        </w:rPr>
        <w:t>انتظار</w:t>
      </w:r>
      <w:r w:rsidRPr="00E26EBB">
        <w:rPr>
          <w:sz w:val="24"/>
          <w:szCs w:val="24"/>
          <w:lang w:bidi="ar-SY"/>
        </w:rPr>
        <w:t xml:space="preserve"> TCP SYN</w:t>
      </w:r>
    </w:p>
    <w:p w14:paraId="16191C92"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5C69DC7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ip http server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الويب</w:t>
      </w:r>
      <w:r w:rsidRPr="00E26EBB">
        <w:rPr>
          <w:sz w:val="24"/>
          <w:szCs w:val="24"/>
          <w:lang w:bidi="ar-SY"/>
        </w:rPr>
        <w:t xml:space="preserve"> HTTP</w:t>
      </w:r>
    </w:p>
    <w:p w14:paraId="643B94E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no ip http secure-server  ! </w:t>
      </w:r>
      <w:r w:rsidRPr="00E26EBB">
        <w:rPr>
          <w:rFonts w:cs="Arial" w:hint="cs"/>
          <w:sz w:val="24"/>
          <w:szCs w:val="24"/>
          <w:rtl/>
          <w:lang w:bidi="ar-SY"/>
        </w:rPr>
        <w:t>تعطيل</w:t>
      </w:r>
      <w:r w:rsidRPr="00E26EBB">
        <w:rPr>
          <w:rFonts w:cs="Arial"/>
          <w:sz w:val="24"/>
          <w:szCs w:val="24"/>
          <w:rtl/>
          <w:lang w:bidi="ar-SY"/>
        </w:rPr>
        <w:t xml:space="preserve"> </w:t>
      </w:r>
      <w:r w:rsidRPr="00E26EBB">
        <w:rPr>
          <w:rFonts w:cs="Arial" w:hint="cs"/>
          <w:sz w:val="24"/>
          <w:szCs w:val="24"/>
          <w:rtl/>
          <w:lang w:bidi="ar-SY"/>
        </w:rPr>
        <w:t>واجهة</w:t>
      </w:r>
      <w:r w:rsidRPr="00E26EBB">
        <w:rPr>
          <w:rFonts w:cs="Arial"/>
          <w:sz w:val="24"/>
          <w:szCs w:val="24"/>
          <w:rtl/>
          <w:lang w:bidi="ar-SY"/>
        </w:rPr>
        <w:t xml:space="preserve"> </w:t>
      </w:r>
      <w:r w:rsidRPr="00E26EBB">
        <w:rPr>
          <w:rFonts w:cs="Arial" w:hint="cs"/>
          <w:sz w:val="24"/>
          <w:szCs w:val="24"/>
          <w:rtl/>
          <w:lang w:bidi="ar-SY"/>
        </w:rPr>
        <w:t>الويب</w:t>
      </w:r>
      <w:r w:rsidRPr="00E26EBB">
        <w:rPr>
          <w:sz w:val="24"/>
          <w:szCs w:val="24"/>
          <w:lang w:bidi="ar-SY"/>
        </w:rPr>
        <w:t xml:space="preserve"> HTTPS</w:t>
      </w:r>
    </w:p>
    <w:p w14:paraId="5CCBADE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ssh bulk-mode 131072   ! </w:t>
      </w:r>
      <w:r w:rsidRPr="00E26EBB">
        <w:rPr>
          <w:rFonts w:cs="Arial" w:hint="cs"/>
          <w:sz w:val="24"/>
          <w:szCs w:val="24"/>
          <w:rtl/>
          <w:lang w:bidi="ar-SY"/>
        </w:rPr>
        <w:t>تحسين</w:t>
      </w:r>
      <w:r w:rsidRPr="00E26EBB">
        <w:rPr>
          <w:rFonts w:cs="Arial"/>
          <w:sz w:val="24"/>
          <w:szCs w:val="24"/>
          <w:rtl/>
          <w:lang w:bidi="ar-SY"/>
        </w:rPr>
        <w:t xml:space="preserve"> </w:t>
      </w:r>
      <w:r w:rsidRPr="00E26EBB">
        <w:rPr>
          <w:rFonts w:cs="Arial" w:hint="cs"/>
          <w:sz w:val="24"/>
          <w:szCs w:val="24"/>
          <w:rtl/>
          <w:lang w:bidi="ar-SY"/>
        </w:rPr>
        <w:t>أداء</w:t>
      </w:r>
      <w:r w:rsidRPr="00E26EBB">
        <w:rPr>
          <w:rFonts w:cs="Arial"/>
          <w:sz w:val="24"/>
          <w:szCs w:val="24"/>
          <w:rtl/>
          <w:lang w:bidi="ar-SY"/>
        </w:rPr>
        <w:t xml:space="preserve"> </w:t>
      </w:r>
      <w:r w:rsidRPr="00E26EBB">
        <w:rPr>
          <w:rFonts w:cs="Arial" w:hint="cs"/>
          <w:sz w:val="24"/>
          <w:szCs w:val="24"/>
          <w:rtl/>
          <w:lang w:bidi="ar-SY"/>
        </w:rPr>
        <w:t>نقل</w:t>
      </w:r>
      <w:r w:rsidRPr="00E26EBB">
        <w:rPr>
          <w:rFonts w:cs="Arial"/>
          <w:sz w:val="24"/>
          <w:szCs w:val="24"/>
          <w:rtl/>
          <w:lang w:bidi="ar-SY"/>
        </w:rPr>
        <w:t xml:space="preserve"> </w:t>
      </w:r>
      <w:r w:rsidRPr="00E26EBB">
        <w:rPr>
          <w:rFonts w:cs="Arial" w:hint="cs"/>
          <w:sz w:val="24"/>
          <w:szCs w:val="24"/>
          <w:rtl/>
          <w:lang w:bidi="ar-SY"/>
        </w:rPr>
        <w:t>الملفات</w:t>
      </w:r>
      <w:r w:rsidRPr="00E26EBB">
        <w:rPr>
          <w:rFonts w:cs="Arial"/>
          <w:sz w:val="24"/>
          <w:szCs w:val="24"/>
          <w:rtl/>
          <w:lang w:bidi="ar-SY"/>
        </w:rPr>
        <w:t xml:space="preserve"> </w:t>
      </w:r>
      <w:r w:rsidRPr="00E26EBB">
        <w:rPr>
          <w:rFonts w:cs="Arial" w:hint="cs"/>
          <w:sz w:val="24"/>
          <w:szCs w:val="24"/>
          <w:rtl/>
          <w:lang w:bidi="ar-SY"/>
        </w:rPr>
        <w:t>عبر</w:t>
      </w:r>
      <w:r w:rsidRPr="00E26EBB">
        <w:rPr>
          <w:sz w:val="24"/>
          <w:szCs w:val="24"/>
          <w:lang w:bidi="ar-SY"/>
        </w:rPr>
        <w:t xml:space="preserve"> SSH</w:t>
      </w:r>
    </w:p>
    <w:p w14:paraId="0CDBE7F7"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B5EAF2B" w14:textId="77777777" w:rsidR="0003540B" w:rsidRPr="00E26EBB" w:rsidRDefault="0003540B" w:rsidP="00925D9A">
      <w:pPr>
        <w:spacing w:after="0" w:line="240" w:lineRule="auto"/>
        <w:rPr>
          <w:sz w:val="24"/>
          <w:szCs w:val="24"/>
          <w:rtl/>
          <w:lang w:bidi="ar-SY"/>
        </w:rPr>
      </w:pPr>
      <w:r w:rsidRPr="00E26EBB">
        <w:rPr>
          <w:sz w:val="24"/>
          <w:szCs w:val="24"/>
          <w:lang w:bidi="ar-SY"/>
        </w:rPr>
        <w:t xml:space="preserve">! ─── </w:t>
      </w:r>
      <w:r w:rsidRPr="00E26EBB">
        <w:rPr>
          <w:rFonts w:cs="Arial" w:hint="cs"/>
          <w:sz w:val="24"/>
          <w:szCs w:val="24"/>
          <w:rtl/>
          <w:lang w:bidi="ar-SY"/>
        </w:rPr>
        <w:t>قوائم</w:t>
      </w:r>
      <w:r w:rsidRPr="00E26EBB">
        <w:rPr>
          <w:rFonts w:cs="Arial"/>
          <w:sz w:val="24"/>
          <w:szCs w:val="24"/>
          <w:rtl/>
          <w:lang w:bidi="ar-SY"/>
        </w:rPr>
        <w:t xml:space="preserve"> </w:t>
      </w:r>
      <w:r w:rsidRPr="00E26EBB">
        <w:rPr>
          <w:rFonts w:cs="Arial" w:hint="cs"/>
          <w:sz w:val="24"/>
          <w:szCs w:val="24"/>
          <w:rtl/>
          <w:lang w:bidi="ar-SY"/>
        </w:rPr>
        <w:t>البادئات</w:t>
      </w:r>
      <w:r w:rsidRPr="00E26EBB">
        <w:rPr>
          <w:rFonts w:cs="Arial"/>
          <w:sz w:val="24"/>
          <w:szCs w:val="24"/>
          <w:rtl/>
          <w:lang w:bidi="ar-SY"/>
        </w:rPr>
        <w:t xml:space="preserve">: </w:t>
      </w:r>
      <w:r w:rsidRPr="00E26EBB">
        <w:rPr>
          <w:rFonts w:cs="Arial" w:hint="cs"/>
          <w:sz w:val="24"/>
          <w:szCs w:val="24"/>
          <w:rtl/>
          <w:lang w:bidi="ar-SY"/>
        </w:rPr>
        <w:t>تصفية</w:t>
      </w:r>
      <w:r w:rsidRPr="00E26EBB">
        <w:rPr>
          <w:rFonts w:cs="Arial"/>
          <w:sz w:val="24"/>
          <w:szCs w:val="24"/>
          <w:rtl/>
          <w:lang w:bidi="ar-SY"/>
        </w:rPr>
        <w:t xml:space="preserve"> </w:t>
      </w:r>
      <w:r w:rsidRPr="00E26EBB">
        <w:rPr>
          <w:rFonts w:cs="Arial" w:hint="cs"/>
          <w:sz w:val="24"/>
          <w:szCs w:val="24"/>
          <w:rtl/>
          <w:lang w:bidi="ar-SY"/>
        </w:rPr>
        <w:t>مسارات</w:t>
      </w:r>
      <w:r w:rsidRPr="00E26EBB">
        <w:rPr>
          <w:rFonts w:cs="Arial"/>
          <w:sz w:val="24"/>
          <w:szCs w:val="24"/>
          <w:rtl/>
          <w:lang w:bidi="ar-SY"/>
        </w:rPr>
        <w:t xml:space="preserve"> </w:t>
      </w:r>
      <w:r w:rsidRPr="00E26EBB">
        <w:rPr>
          <w:rFonts w:cs="Arial" w:hint="cs"/>
          <w:sz w:val="24"/>
          <w:szCs w:val="24"/>
          <w:rtl/>
          <w:lang w:bidi="ar-SY"/>
        </w:rPr>
        <w:t>العميل</w:t>
      </w:r>
      <w:r w:rsidRPr="00E26EBB">
        <w:rPr>
          <w:rFonts w:cs="Arial"/>
          <w:sz w:val="24"/>
          <w:szCs w:val="24"/>
          <w:rtl/>
          <w:lang w:bidi="ar-SY"/>
        </w:rPr>
        <w:t xml:space="preserve"> </w:t>
      </w:r>
      <w:r w:rsidRPr="00E26EBB">
        <w:rPr>
          <w:rFonts w:cs="Arial" w:hint="cs"/>
          <w:sz w:val="24"/>
          <w:szCs w:val="24"/>
          <w:rtl/>
          <w:lang w:bidi="ar-SY"/>
        </w:rPr>
        <w:t>الثالث</w:t>
      </w:r>
      <w:r w:rsidRPr="00E26EBB">
        <w:rPr>
          <w:sz w:val="24"/>
          <w:szCs w:val="24"/>
          <w:lang w:bidi="ar-SY"/>
        </w:rPr>
        <w:t xml:space="preserve"> ─────────────</w:t>
      </w:r>
    </w:p>
    <w:p w14:paraId="2A72E68E"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prefix-list pl-ce3--2-in seq 5 permit 192.168.90.0/24    ! </w:t>
      </w:r>
      <w:r w:rsidRPr="00E26EBB">
        <w:rPr>
          <w:rFonts w:cs="Arial" w:hint="cs"/>
          <w:sz w:val="24"/>
          <w:szCs w:val="24"/>
          <w:rtl/>
          <w:lang w:bidi="ar-SY"/>
        </w:rPr>
        <w:t>شبكة</w:t>
      </w:r>
      <w:r w:rsidRPr="00E26EBB">
        <w:rPr>
          <w:sz w:val="24"/>
          <w:szCs w:val="24"/>
          <w:lang w:bidi="ar-SY"/>
        </w:rPr>
        <w:t xml:space="preserve"> CE-3-2 </w:t>
      </w:r>
      <w:r w:rsidRPr="00E26EBB">
        <w:rPr>
          <w:rFonts w:cs="Arial" w:hint="cs"/>
          <w:sz w:val="24"/>
          <w:szCs w:val="24"/>
          <w:rtl/>
          <w:lang w:bidi="ar-SY"/>
        </w:rPr>
        <w:t>المصرّح</w:t>
      </w:r>
      <w:r w:rsidRPr="00E26EBB">
        <w:rPr>
          <w:rFonts w:cs="Arial"/>
          <w:sz w:val="24"/>
          <w:szCs w:val="24"/>
          <w:rtl/>
          <w:lang w:bidi="ar-SY"/>
        </w:rPr>
        <w:t xml:space="preserve"> </w:t>
      </w:r>
      <w:r w:rsidRPr="00E26EBB">
        <w:rPr>
          <w:rFonts w:cs="Arial" w:hint="cs"/>
          <w:sz w:val="24"/>
          <w:szCs w:val="24"/>
          <w:rtl/>
          <w:lang w:bidi="ar-SY"/>
        </w:rPr>
        <w:t>بها</w:t>
      </w:r>
      <w:r w:rsidRPr="00E26EBB">
        <w:rPr>
          <w:rFonts w:cs="Arial"/>
          <w:sz w:val="24"/>
          <w:szCs w:val="24"/>
          <w:rtl/>
          <w:lang w:bidi="ar-SY"/>
        </w:rPr>
        <w:t xml:space="preserve"> </w:t>
      </w:r>
      <w:r w:rsidRPr="00E26EBB">
        <w:rPr>
          <w:rFonts w:cs="Arial" w:hint="cs"/>
          <w:sz w:val="24"/>
          <w:szCs w:val="24"/>
          <w:rtl/>
          <w:lang w:bidi="ar-SY"/>
        </w:rPr>
        <w:t>فقط</w:t>
      </w:r>
    </w:p>
    <w:p w14:paraId="150398A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 prefix-list pl-ce3--2-in seq 100 deny 0.0.0.0/0 le 32   ! </w:t>
      </w:r>
      <w:r w:rsidRPr="00E26EBB">
        <w:rPr>
          <w:rFonts w:cs="Arial" w:hint="cs"/>
          <w:sz w:val="24"/>
          <w:szCs w:val="24"/>
          <w:rtl/>
          <w:lang w:bidi="ar-SY"/>
        </w:rPr>
        <w:t>رفض</w:t>
      </w:r>
      <w:r w:rsidRPr="00E26EBB">
        <w:rPr>
          <w:rFonts w:cs="Arial"/>
          <w:sz w:val="24"/>
          <w:szCs w:val="24"/>
          <w:rtl/>
          <w:lang w:bidi="ar-SY"/>
        </w:rPr>
        <w:t xml:space="preserve"> </w:t>
      </w:r>
      <w:r w:rsidRPr="00E26EBB">
        <w:rPr>
          <w:rFonts w:cs="Arial" w:hint="cs"/>
          <w:sz w:val="24"/>
          <w:szCs w:val="24"/>
          <w:rtl/>
          <w:lang w:bidi="ar-SY"/>
        </w:rPr>
        <w:t>أي</w:t>
      </w:r>
      <w:r w:rsidRPr="00E26EBB">
        <w:rPr>
          <w:rFonts w:cs="Arial"/>
          <w:sz w:val="24"/>
          <w:szCs w:val="24"/>
          <w:rtl/>
          <w:lang w:bidi="ar-SY"/>
        </w:rPr>
        <w:t xml:space="preserve"> </w:t>
      </w:r>
      <w:r w:rsidRPr="00E26EBB">
        <w:rPr>
          <w:rFonts w:cs="Arial" w:hint="cs"/>
          <w:sz w:val="24"/>
          <w:szCs w:val="24"/>
          <w:rtl/>
          <w:lang w:bidi="ar-SY"/>
        </w:rPr>
        <w:t>بادئة</w:t>
      </w:r>
      <w:r w:rsidRPr="00E26EBB">
        <w:rPr>
          <w:rFonts w:cs="Arial"/>
          <w:sz w:val="24"/>
          <w:szCs w:val="24"/>
          <w:rtl/>
          <w:lang w:bidi="ar-SY"/>
        </w:rPr>
        <w:t xml:space="preserve"> </w:t>
      </w:r>
      <w:r w:rsidRPr="00E26EBB">
        <w:rPr>
          <w:rFonts w:cs="Arial" w:hint="cs"/>
          <w:sz w:val="24"/>
          <w:szCs w:val="24"/>
          <w:rtl/>
          <w:lang w:bidi="ar-SY"/>
        </w:rPr>
        <w:t>أخرى</w:t>
      </w:r>
    </w:p>
    <w:p w14:paraId="4603E196"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DF203B2"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prefix-list pl-ce3--2-in-v6 seq 5 permit 2001:DB8:C32::/48   ! </w:t>
      </w:r>
      <w:r w:rsidRPr="00E26EBB">
        <w:rPr>
          <w:rFonts w:cs="Arial" w:hint="cs"/>
          <w:sz w:val="24"/>
          <w:szCs w:val="24"/>
          <w:rtl/>
          <w:lang w:bidi="ar-SY"/>
        </w:rPr>
        <w:t>بادئة</w:t>
      </w:r>
      <w:r w:rsidRPr="00E26EBB">
        <w:rPr>
          <w:sz w:val="24"/>
          <w:szCs w:val="24"/>
          <w:lang w:bidi="ar-SY"/>
        </w:rPr>
        <w:t xml:space="preserve"> IPv6 </w:t>
      </w:r>
      <w:r w:rsidRPr="00E26EBB">
        <w:rPr>
          <w:rFonts w:cs="Arial" w:hint="cs"/>
          <w:sz w:val="24"/>
          <w:szCs w:val="24"/>
          <w:rtl/>
          <w:lang w:bidi="ar-SY"/>
        </w:rPr>
        <w:t>لـ</w:t>
      </w:r>
      <w:r w:rsidRPr="00E26EBB">
        <w:rPr>
          <w:sz w:val="24"/>
          <w:szCs w:val="24"/>
          <w:lang w:bidi="ar-SY"/>
        </w:rPr>
        <w:t xml:space="preserve"> CE-3-2</w:t>
      </w:r>
    </w:p>
    <w:p w14:paraId="68849316"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ipv6 prefix-list pl-ce3--2-in-v6 seq 100 deny ::/0 le 128         ! </w:t>
      </w:r>
      <w:r w:rsidRPr="00E26EBB">
        <w:rPr>
          <w:rFonts w:cs="Arial" w:hint="cs"/>
          <w:sz w:val="24"/>
          <w:szCs w:val="24"/>
          <w:rtl/>
          <w:lang w:bidi="ar-SY"/>
        </w:rPr>
        <w:t>رفض</w:t>
      </w:r>
      <w:r w:rsidRPr="00E26EBB">
        <w:rPr>
          <w:rFonts w:cs="Arial"/>
          <w:sz w:val="24"/>
          <w:szCs w:val="24"/>
          <w:rtl/>
          <w:lang w:bidi="ar-SY"/>
        </w:rPr>
        <w:t xml:space="preserve"> </w:t>
      </w:r>
      <w:r w:rsidRPr="00E26EBB">
        <w:rPr>
          <w:rFonts w:cs="Arial" w:hint="cs"/>
          <w:sz w:val="24"/>
          <w:szCs w:val="24"/>
          <w:rtl/>
          <w:lang w:bidi="ar-SY"/>
        </w:rPr>
        <w:t>أي</w:t>
      </w:r>
      <w:r w:rsidRPr="00E26EBB">
        <w:rPr>
          <w:rFonts w:cs="Arial"/>
          <w:sz w:val="24"/>
          <w:szCs w:val="24"/>
          <w:rtl/>
          <w:lang w:bidi="ar-SY"/>
        </w:rPr>
        <w:t xml:space="preserve"> </w:t>
      </w:r>
      <w:r w:rsidRPr="00E26EBB">
        <w:rPr>
          <w:rFonts w:cs="Arial" w:hint="cs"/>
          <w:sz w:val="24"/>
          <w:szCs w:val="24"/>
          <w:rtl/>
          <w:lang w:bidi="ar-SY"/>
        </w:rPr>
        <w:t>بادئة</w:t>
      </w:r>
      <w:r w:rsidRPr="00E26EBB">
        <w:rPr>
          <w:rFonts w:cs="Arial"/>
          <w:sz w:val="24"/>
          <w:szCs w:val="24"/>
          <w:rtl/>
          <w:lang w:bidi="ar-SY"/>
        </w:rPr>
        <w:t xml:space="preserve"> </w:t>
      </w:r>
      <w:r w:rsidRPr="00E26EBB">
        <w:rPr>
          <w:rFonts w:cs="Arial" w:hint="cs"/>
          <w:sz w:val="24"/>
          <w:szCs w:val="24"/>
          <w:rtl/>
          <w:lang w:bidi="ar-SY"/>
        </w:rPr>
        <w:t>أخرى</w:t>
      </w:r>
    </w:p>
    <w:p w14:paraId="410BA183"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63FF55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mpls ldp router-id Loopback0 force   ! </w:t>
      </w:r>
      <w:r w:rsidRPr="00E26EBB">
        <w:rPr>
          <w:rFonts w:cs="Arial" w:hint="cs"/>
          <w:sz w:val="24"/>
          <w:szCs w:val="24"/>
          <w:rtl/>
          <w:lang w:bidi="ar-SY"/>
        </w:rPr>
        <w:t>إجبار</w:t>
      </w:r>
      <w:r w:rsidRPr="00E26EBB">
        <w:rPr>
          <w:sz w:val="24"/>
          <w:szCs w:val="24"/>
          <w:lang w:bidi="ar-SY"/>
        </w:rPr>
        <w:t xml:space="preserve"> LDP </w:t>
      </w:r>
      <w:r w:rsidRPr="00E26EBB">
        <w:rPr>
          <w:rFonts w:cs="Arial" w:hint="cs"/>
          <w:sz w:val="24"/>
          <w:szCs w:val="24"/>
          <w:rtl/>
          <w:lang w:bidi="ar-SY"/>
        </w:rPr>
        <w:t>على</w:t>
      </w:r>
      <w:r w:rsidRPr="00E26EBB">
        <w:rPr>
          <w:rFonts w:cs="Arial"/>
          <w:sz w:val="24"/>
          <w:szCs w:val="24"/>
          <w:rtl/>
          <w:lang w:bidi="ar-SY"/>
        </w:rPr>
        <w:t xml:space="preserve"> </w:t>
      </w:r>
      <w:r w:rsidRPr="00E26EBB">
        <w:rPr>
          <w:rFonts w:cs="Arial" w:hint="cs"/>
          <w:sz w:val="24"/>
          <w:szCs w:val="24"/>
          <w:rtl/>
          <w:lang w:bidi="ar-SY"/>
        </w:rPr>
        <w:t>استخدام</w:t>
      </w:r>
      <w:r w:rsidRPr="00E26EBB">
        <w:rPr>
          <w:sz w:val="24"/>
          <w:szCs w:val="24"/>
          <w:lang w:bidi="ar-SY"/>
        </w:rPr>
        <w:t xml:space="preserve"> Loopback0 </w:t>
      </w:r>
      <w:r w:rsidRPr="00E26EBB">
        <w:rPr>
          <w:rFonts w:cs="Arial" w:hint="cs"/>
          <w:sz w:val="24"/>
          <w:szCs w:val="24"/>
          <w:rtl/>
          <w:lang w:bidi="ar-SY"/>
        </w:rPr>
        <w:t>كمعرّف</w:t>
      </w:r>
      <w:r w:rsidRPr="00E26EBB">
        <w:rPr>
          <w:rFonts w:cs="Arial"/>
          <w:sz w:val="24"/>
          <w:szCs w:val="24"/>
          <w:rtl/>
          <w:lang w:bidi="ar-SY"/>
        </w:rPr>
        <w:t xml:space="preserve"> </w:t>
      </w:r>
      <w:r w:rsidRPr="00E26EBB">
        <w:rPr>
          <w:rFonts w:cs="Arial" w:hint="cs"/>
          <w:sz w:val="24"/>
          <w:szCs w:val="24"/>
          <w:rtl/>
          <w:lang w:bidi="ar-SY"/>
        </w:rPr>
        <w:t>ثابت</w:t>
      </w:r>
    </w:p>
    <w:p w14:paraId="0EB48AF0"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3F42DBCD"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snmp-server community isp-admin RO   ! </w:t>
      </w:r>
      <w:r w:rsidRPr="00E26EBB">
        <w:rPr>
          <w:rFonts w:cs="Arial" w:hint="cs"/>
          <w:sz w:val="24"/>
          <w:szCs w:val="24"/>
          <w:rtl/>
          <w:lang w:bidi="ar-SY"/>
        </w:rPr>
        <w:t>يُتيح</w:t>
      </w:r>
      <w:r w:rsidRPr="00E26EBB">
        <w:rPr>
          <w:rFonts w:cs="Arial"/>
          <w:sz w:val="24"/>
          <w:szCs w:val="24"/>
          <w:rtl/>
          <w:lang w:bidi="ar-SY"/>
        </w:rPr>
        <w:t xml:space="preserve"> </w:t>
      </w:r>
      <w:r w:rsidRPr="00E26EBB">
        <w:rPr>
          <w:rFonts w:cs="Arial" w:hint="cs"/>
          <w:sz w:val="24"/>
          <w:szCs w:val="24"/>
          <w:rtl/>
          <w:lang w:bidi="ar-SY"/>
        </w:rPr>
        <w:t>قراءة</w:t>
      </w:r>
      <w:r w:rsidRPr="00E26EBB">
        <w:rPr>
          <w:rFonts w:cs="Arial"/>
          <w:sz w:val="24"/>
          <w:szCs w:val="24"/>
          <w:rtl/>
          <w:lang w:bidi="ar-SY"/>
        </w:rPr>
        <w:t xml:space="preserve"> </w:t>
      </w:r>
      <w:r w:rsidRPr="00E26EBB">
        <w:rPr>
          <w:rFonts w:cs="Arial" w:hint="cs"/>
          <w:sz w:val="24"/>
          <w:szCs w:val="24"/>
          <w:rtl/>
          <w:lang w:bidi="ar-SY"/>
        </w:rPr>
        <w:t>الإحصائيات</w:t>
      </w:r>
      <w:r w:rsidRPr="00E26EBB">
        <w:rPr>
          <w:rFonts w:cs="Arial"/>
          <w:sz w:val="24"/>
          <w:szCs w:val="24"/>
          <w:rtl/>
          <w:lang w:bidi="ar-SY"/>
        </w:rPr>
        <w:t xml:space="preserve"> </w:t>
      </w:r>
      <w:r w:rsidRPr="00E26EBB">
        <w:rPr>
          <w:rFonts w:cs="Arial" w:hint="cs"/>
          <w:sz w:val="24"/>
          <w:szCs w:val="24"/>
          <w:rtl/>
          <w:lang w:bidi="ar-SY"/>
        </w:rPr>
        <w:t>لنظام</w:t>
      </w:r>
      <w:r w:rsidRPr="00E26EBB">
        <w:rPr>
          <w:sz w:val="24"/>
          <w:szCs w:val="24"/>
          <w:lang w:bidi="ar-SY"/>
        </w:rPr>
        <w:t xml:space="preserve"> Zabbix</w:t>
      </w:r>
    </w:p>
    <w:p w14:paraId="02F70D4F" w14:textId="77777777" w:rsidR="0003540B" w:rsidRPr="00E26EBB" w:rsidRDefault="0003540B" w:rsidP="00925D9A">
      <w:pPr>
        <w:bidi w:val="0"/>
        <w:spacing w:after="0" w:line="240" w:lineRule="auto"/>
        <w:rPr>
          <w:sz w:val="24"/>
          <w:szCs w:val="24"/>
          <w:rtl/>
          <w:lang w:bidi="ar-SY"/>
        </w:rPr>
      </w:pPr>
      <w:r w:rsidRPr="00E26EBB">
        <w:rPr>
          <w:sz w:val="24"/>
          <w:szCs w:val="24"/>
          <w:lang w:bidi="ar-SY"/>
        </w:rPr>
        <w:lastRenderedPageBreak/>
        <w:t xml:space="preserve">snmp-server location isp-core        ! </w:t>
      </w:r>
      <w:r w:rsidRPr="00E26EBB">
        <w:rPr>
          <w:rFonts w:cs="Arial" w:hint="cs"/>
          <w:sz w:val="24"/>
          <w:szCs w:val="24"/>
          <w:rtl/>
          <w:lang w:bidi="ar-SY"/>
        </w:rPr>
        <w:t>وصف</w:t>
      </w:r>
      <w:r w:rsidRPr="00E26EBB">
        <w:rPr>
          <w:rFonts w:cs="Arial"/>
          <w:sz w:val="24"/>
          <w:szCs w:val="24"/>
          <w:rtl/>
          <w:lang w:bidi="ar-SY"/>
        </w:rPr>
        <w:t xml:space="preserve"> </w:t>
      </w:r>
      <w:r w:rsidRPr="00E26EBB">
        <w:rPr>
          <w:rFonts w:cs="Arial" w:hint="cs"/>
          <w:sz w:val="24"/>
          <w:szCs w:val="24"/>
          <w:rtl/>
          <w:lang w:bidi="ar-SY"/>
        </w:rPr>
        <w:t>موقع</w:t>
      </w:r>
      <w:r w:rsidRPr="00E26EBB">
        <w:rPr>
          <w:rFonts w:cs="Arial"/>
          <w:sz w:val="24"/>
          <w:szCs w:val="24"/>
          <w:rtl/>
          <w:lang w:bidi="ar-SY"/>
        </w:rPr>
        <w:t xml:space="preserve"> </w:t>
      </w:r>
      <w:r w:rsidRPr="00E26EBB">
        <w:rPr>
          <w:rFonts w:cs="Arial" w:hint="cs"/>
          <w:sz w:val="24"/>
          <w:szCs w:val="24"/>
          <w:rtl/>
          <w:lang w:bidi="ar-SY"/>
        </w:rPr>
        <w:t>الجهاز</w:t>
      </w:r>
    </w:p>
    <w:p w14:paraId="5AC64E43"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04B553E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control-plane   ! </w:t>
      </w:r>
      <w:r w:rsidRPr="00E26EBB">
        <w:rPr>
          <w:rFonts w:cs="Arial" w:hint="cs"/>
          <w:sz w:val="24"/>
          <w:szCs w:val="24"/>
          <w:rtl/>
          <w:lang w:bidi="ar-SY"/>
        </w:rPr>
        <w:t>لا</w:t>
      </w:r>
      <w:r w:rsidRPr="00E26EBB">
        <w:rPr>
          <w:rFonts w:cs="Arial"/>
          <w:sz w:val="24"/>
          <w:szCs w:val="24"/>
          <w:rtl/>
          <w:lang w:bidi="ar-SY"/>
        </w:rPr>
        <w:t xml:space="preserve"> </w:t>
      </w:r>
      <w:r w:rsidRPr="00E26EBB">
        <w:rPr>
          <w:rFonts w:cs="Arial" w:hint="cs"/>
          <w:sz w:val="24"/>
          <w:szCs w:val="24"/>
          <w:rtl/>
          <w:lang w:bidi="ar-SY"/>
        </w:rPr>
        <w:t>توجد</w:t>
      </w:r>
      <w:r w:rsidRPr="00E26EBB">
        <w:rPr>
          <w:rFonts w:cs="Arial"/>
          <w:sz w:val="24"/>
          <w:szCs w:val="24"/>
          <w:rtl/>
          <w:lang w:bidi="ar-SY"/>
        </w:rPr>
        <w:t xml:space="preserve"> </w:t>
      </w:r>
      <w:r w:rsidRPr="00E26EBB">
        <w:rPr>
          <w:rFonts w:cs="Arial" w:hint="cs"/>
          <w:sz w:val="24"/>
          <w:szCs w:val="24"/>
          <w:rtl/>
          <w:lang w:bidi="ar-SY"/>
        </w:rPr>
        <w:t>سياسة</w:t>
      </w:r>
      <w:r w:rsidRPr="00E26EBB">
        <w:rPr>
          <w:sz w:val="24"/>
          <w:szCs w:val="24"/>
          <w:lang w:bidi="ar-SY"/>
        </w:rPr>
        <w:t xml:space="preserve"> CoPP — </w:t>
      </w:r>
      <w:r w:rsidRPr="00E26EBB">
        <w:rPr>
          <w:rFonts w:cs="Arial" w:hint="cs"/>
          <w:sz w:val="24"/>
          <w:szCs w:val="24"/>
          <w:rtl/>
          <w:lang w:bidi="ar-SY"/>
        </w:rPr>
        <w:t>الحماية</w:t>
      </w:r>
      <w:r w:rsidRPr="00E26EBB">
        <w:rPr>
          <w:rFonts w:cs="Arial"/>
          <w:sz w:val="24"/>
          <w:szCs w:val="24"/>
          <w:rtl/>
          <w:lang w:bidi="ar-SY"/>
        </w:rPr>
        <w:t xml:space="preserve"> </w:t>
      </w:r>
      <w:r w:rsidRPr="00E26EBB">
        <w:rPr>
          <w:rFonts w:cs="Arial" w:hint="cs"/>
          <w:sz w:val="24"/>
          <w:szCs w:val="24"/>
          <w:rtl/>
          <w:lang w:bidi="ar-SY"/>
        </w:rPr>
        <w:t>عبر</w:t>
      </w:r>
      <w:r w:rsidRPr="00E26EBB">
        <w:rPr>
          <w:sz w:val="24"/>
          <w:szCs w:val="24"/>
          <w:lang w:bidi="ar-SY"/>
        </w:rPr>
        <w:t xml:space="preserve"> uRPF </w:t>
      </w:r>
      <w:r w:rsidRPr="00E26EBB">
        <w:rPr>
          <w:rFonts w:cs="Arial" w:hint="cs"/>
          <w:sz w:val="24"/>
          <w:szCs w:val="24"/>
          <w:rtl/>
          <w:lang w:bidi="ar-SY"/>
        </w:rPr>
        <w:t>و</w:t>
      </w:r>
      <w:r w:rsidRPr="00E26EBB">
        <w:rPr>
          <w:sz w:val="24"/>
          <w:szCs w:val="24"/>
          <w:lang w:bidi="ar-SY"/>
        </w:rPr>
        <w:t xml:space="preserve">Prefix-Lists </w:t>
      </w:r>
      <w:r w:rsidRPr="00E26EBB">
        <w:rPr>
          <w:rFonts w:cs="Arial" w:hint="cs"/>
          <w:sz w:val="24"/>
          <w:szCs w:val="24"/>
          <w:rtl/>
          <w:lang w:bidi="ar-SY"/>
        </w:rPr>
        <w:t>و</w:t>
      </w:r>
      <w:r w:rsidRPr="00E26EBB">
        <w:rPr>
          <w:sz w:val="24"/>
          <w:szCs w:val="24"/>
          <w:lang w:bidi="ar-SY"/>
        </w:rPr>
        <w:t>BGP filters</w:t>
      </w:r>
    </w:p>
    <w:p w14:paraId="3B5FD307"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662F89C9" w14:textId="77777777" w:rsidR="0003540B" w:rsidRPr="00E26EBB" w:rsidRDefault="0003540B" w:rsidP="00925D9A">
      <w:pPr>
        <w:bidi w:val="0"/>
        <w:spacing w:after="0" w:line="240" w:lineRule="auto"/>
        <w:rPr>
          <w:sz w:val="24"/>
          <w:szCs w:val="24"/>
          <w:lang w:bidi="ar-SY"/>
        </w:rPr>
      </w:pPr>
      <w:r w:rsidRPr="00E26EBB">
        <w:rPr>
          <w:sz w:val="24"/>
          <w:szCs w:val="24"/>
          <w:lang w:bidi="ar-SY"/>
        </w:rPr>
        <w:t>line con 0</w:t>
      </w:r>
    </w:p>
    <w:p w14:paraId="48C5C07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exec-timeout 0 0        ! </w:t>
      </w:r>
      <w:r w:rsidRPr="00E26EBB">
        <w:rPr>
          <w:rFonts w:cs="Arial" w:hint="cs"/>
          <w:sz w:val="24"/>
          <w:szCs w:val="24"/>
          <w:rtl/>
          <w:lang w:bidi="ar-SY"/>
        </w:rPr>
        <w:t>تعطيل</w:t>
      </w:r>
      <w:r w:rsidRPr="00E26EBB">
        <w:rPr>
          <w:sz w:val="24"/>
          <w:szCs w:val="24"/>
          <w:lang w:bidi="ar-SY"/>
        </w:rPr>
        <w:t xml:space="preserve"> timeout (</w:t>
      </w:r>
      <w:r w:rsidRPr="00E26EBB">
        <w:rPr>
          <w:rFonts w:cs="Arial" w:hint="cs"/>
          <w:sz w:val="24"/>
          <w:szCs w:val="24"/>
          <w:rtl/>
          <w:lang w:bidi="ar-SY"/>
        </w:rPr>
        <w:t>بيئة</w:t>
      </w:r>
      <w:r w:rsidRPr="00E26EBB">
        <w:rPr>
          <w:rFonts w:cs="Arial"/>
          <w:sz w:val="24"/>
          <w:szCs w:val="24"/>
          <w:rtl/>
          <w:lang w:bidi="ar-SY"/>
        </w:rPr>
        <w:t xml:space="preserve"> </w:t>
      </w:r>
      <w:r w:rsidRPr="00E26EBB">
        <w:rPr>
          <w:rFonts w:cs="Arial" w:hint="cs"/>
          <w:sz w:val="24"/>
          <w:szCs w:val="24"/>
          <w:rtl/>
          <w:lang w:bidi="ar-SY"/>
        </w:rPr>
        <w:t>مختبرية</w:t>
      </w:r>
      <w:r w:rsidRPr="00E26EBB">
        <w:rPr>
          <w:sz w:val="24"/>
          <w:szCs w:val="24"/>
          <w:lang w:bidi="ar-SY"/>
        </w:rPr>
        <w:t>)</w:t>
      </w:r>
    </w:p>
    <w:p w14:paraId="65760E11"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privilege level 15</w:t>
      </w:r>
    </w:p>
    <w:p w14:paraId="7D0684C7"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logging synchronous</w:t>
      </w:r>
    </w:p>
    <w:p w14:paraId="7E20C7FE" w14:textId="77777777" w:rsidR="0003540B" w:rsidRPr="00E26EBB" w:rsidRDefault="0003540B" w:rsidP="00925D9A">
      <w:pPr>
        <w:bidi w:val="0"/>
        <w:spacing w:after="0" w:line="240" w:lineRule="auto"/>
        <w:rPr>
          <w:sz w:val="24"/>
          <w:szCs w:val="24"/>
          <w:lang w:bidi="ar-SY"/>
        </w:rPr>
      </w:pPr>
      <w:r w:rsidRPr="00E26EBB">
        <w:rPr>
          <w:sz w:val="24"/>
          <w:szCs w:val="24"/>
          <w:lang w:bidi="ar-SY"/>
        </w:rPr>
        <w:t>line aux 0</w:t>
      </w:r>
    </w:p>
    <w:p w14:paraId="4AA5454C"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exec-timeout 0 0</w:t>
      </w:r>
    </w:p>
    <w:p w14:paraId="41604F59"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privilege level 15</w:t>
      </w:r>
    </w:p>
    <w:p w14:paraId="26D0E1E6" w14:textId="77777777" w:rsidR="0003540B" w:rsidRPr="00E26EBB" w:rsidRDefault="0003540B" w:rsidP="00925D9A">
      <w:pPr>
        <w:bidi w:val="0"/>
        <w:spacing w:after="0" w:line="240" w:lineRule="auto"/>
        <w:rPr>
          <w:sz w:val="24"/>
          <w:szCs w:val="24"/>
          <w:lang w:bidi="ar-SY"/>
        </w:rPr>
      </w:pPr>
      <w:r w:rsidRPr="00E26EBB">
        <w:rPr>
          <w:sz w:val="24"/>
          <w:szCs w:val="24"/>
          <w:lang w:bidi="ar-SY"/>
        </w:rPr>
        <w:t xml:space="preserve"> logging synchronous</w:t>
      </w:r>
    </w:p>
    <w:p w14:paraId="367702DB" w14:textId="77777777" w:rsidR="0003540B" w:rsidRPr="00E26EBB" w:rsidRDefault="0003540B" w:rsidP="00925D9A">
      <w:pPr>
        <w:bidi w:val="0"/>
        <w:spacing w:after="0" w:line="240" w:lineRule="auto"/>
        <w:rPr>
          <w:sz w:val="24"/>
          <w:szCs w:val="24"/>
          <w:lang w:bidi="ar-SY"/>
        </w:rPr>
      </w:pPr>
      <w:r w:rsidRPr="00E26EBB">
        <w:rPr>
          <w:sz w:val="24"/>
          <w:szCs w:val="24"/>
          <w:lang w:bidi="ar-SY"/>
        </w:rPr>
        <w:t>line vty 0 4</w:t>
      </w:r>
    </w:p>
    <w:p w14:paraId="0EB55E48"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login local             ! </w:t>
      </w:r>
      <w:r w:rsidRPr="00E26EBB">
        <w:rPr>
          <w:rFonts w:cs="Arial" w:hint="cs"/>
          <w:sz w:val="24"/>
          <w:szCs w:val="24"/>
          <w:rtl/>
          <w:lang w:bidi="ar-SY"/>
        </w:rPr>
        <w:t>المصادقة</w:t>
      </w:r>
      <w:r w:rsidRPr="00E26EBB">
        <w:rPr>
          <w:rFonts w:cs="Arial"/>
          <w:sz w:val="24"/>
          <w:szCs w:val="24"/>
          <w:rtl/>
          <w:lang w:bidi="ar-SY"/>
        </w:rPr>
        <w:t xml:space="preserve">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قاعدة</w:t>
      </w:r>
      <w:r w:rsidRPr="00E26EBB">
        <w:rPr>
          <w:rFonts w:cs="Arial"/>
          <w:sz w:val="24"/>
          <w:szCs w:val="24"/>
          <w:rtl/>
          <w:lang w:bidi="ar-SY"/>
        </w:rPr>
        <w:t xml:space="preserve"> </w:t>
      </w:r>
      <w:r w:rsidRPr="00E26EBB">
        <w:rPr>
          <w:rFonts w:cs="Arial" w:hint="cs"/>
          <w:sz w:val="24"/>
          <w:szCs w:val="24"/>
          <w:rtl/>
          <w:lang w:bidi="ar-SY"/>
        </w:rPr>
        <w:t>البيانات</w:t>
      </w:r>
      <w:r w:rsidRPr="00E26EBB">
        <w:rPr>
          <w:rFonts w:cs="Arial"/>
          <w:sz w:val="24"/>
          <w:szCs w:val="24"/>
          <w:rtl/>
          <w:lang w:bidi="ar-SY"/>
        </w:rPr>
        <w:t xml:space="preserve"> </w:t>
      </w:r>
      <w:r w:rsidRPr="00E26EBB">
        <w:rPr>
          <w:rFonts w:cs="Arial" w:hint="cs"/>
          <w:sz w:val="24"/>
          <w:szCs w:val="24"/>
          <w:rtl/>
          <w:lang w:bidi="ar-SY"/>
        </w:rPr>
        <w:t>المحلية</w:t>
      </w:r>
    </w:p>
    <w:p w14:paraId="5EEEB80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 transport input ssh     ! </w:t>
      </w:r>
      <w:r w:rsidRPr="00E26EBB">
        <w:rPr>
          <w:rFonts w:cs="Arial" w:hint="cs"/>
          <w:sz w:val="24"/>
          <w:szCs w:val="24"/>
          <w:rtl/>
          <w:lang w:bidi="ar-SY"/>
        </w:rPr>
        <w:t>يمنع</w:t>
      </w:r>
      <w:r w:rsidRPr="00E26EBB">
        <w:rPr>
          <w:sz w:val="24"/>
          <w:szCs w:val="24"/>
          <w:lang w:bidi="ar-SY"/>
        </w:rPr>
        <w:t xml:space="preserve"> Telnet </w:t>
      </w:r>
      <w:r w:rsidRPr="00E26EBB">
        <w:rPr>
          <w:rFonts w:cs="Arial" w:hint="cs"/>
          <w:sz w:val="24"/>
          <w:szCs w:val="24"/>
          <w:rtl/>
          <w:lang w:bidi="ar-SY"/>
        </w:rPr>
        <w:t>ويقصر</w:t>
      </w:r>
      <w:r w:rsidRPr="00E26EBB">
        <w:rPr>
          <w:rFonts w:cs="Arial"/>
          <w:sz w:val="24"/>
          <w:szCs w:val="24"/>
          <w:rtl/>
          <w:lang w:bidi="ar-SY"/>
        </w:rPr>
        <w:t xml:space="preserve"> </w:t>
      </w:r>
      <w:r w:rsidRPr="00E26EBB">
        <w:rPr>
          <w:rFonts w:cs="Arial" w:hint="cs"/>
          <w:sz w:val="24"/>
          <w:szCs w:val="24"/>
          <w:rtl/>
          <w:lang w:bidi="ar-SY"/>
        </w:rPr>
        <w:t>الوصول</w:t>
      </w:r>
      <w:r w:rsidRPr="00E26EBB">
        <w:rPr>
          <w:rFonts w:cs="Arial"/>
          <w:sz w:val="24"/>
          <w:szCs w:val="24"/>
          <w:rtl/>
          <w:lang w:bidi="ar-SY"/>
        </w:rPr>
        <w:t xml:space="preserve"> </w:t>
      </w:r>
      <w:r w:rsidRPr="00E26EBB">
        <w:rPr>
          <w:rFonts w:cs="Arial" w:hint="cs"/>
          <w:sz w:val="24"/>
          <w:szCs w:val="24"/>
          <w:rtl/>
          <w:lang w:bidi="ar-SY"/>
        </w:rPr>
        <w:t>على</w:t>
      </w:r>
      <w:r w:rsidRPr="00E26EBB">
        <w:rPr>
          <w:sz w:val="24"/>
          <w:szCs w:val="24"/>
          <w:lang w:bidi="ar-SY"/>
        </w:rPr>
        <w:t xml:space="preserve"> SSH </w:t>
      </w:r>
      <w:r w:rsidRPr="00E26EBB">
        <w:rPr>
          <w:rFonts w:cs="Arial" w:hint="cs"/>
          <w:sz w:val="24"/>
          <w:szCs w:val="24"/>
          <w:rtl/>
          <w:lang w:bidi="ar-SY"/>
        </w:rPr>
        <w:t>فقط</w:t>
      </w:r>
    </w:p>
    <w:p w14:paraId="07162C5A"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78B02354"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ntp source Loopback0             ! </w:t>
      </w:r>
      <w:r w:rsidRPr="00E26EBB">
        <w:rPr>
          <w:rFonts w:cs="Arial" w:hint="cs"/>
          <w:sz w:val="24"/>
          <w:szCs w:val="24"/>
          <w:rtl/>
          <w:lang w:bidi="ar-SY"/>
        </w:rPr>
        <w:t>إرسال</w:t>
      </w:r>
      <w:r w:rsidRPr="00E26EBB">
        <w:rPr>
          <w:rFonts w:cs="Arial"/>
          <w:sz w:val="24"/>
          <w:szCs w:val="24"/>
          <w:rtl/>
          <w:lang w:bidi="ar-SY"/>
        </w:rPr>
        <w:t xml:space="preserve"> </w:t>
      </w:r>
      <w:r w:rsidRPr="00E26EBB">
        <w:rPr>
          <w:rFonts w:cs="Arial" w:hint="cs"/>
          <w:sz w:val="24"/>
          <w:szCs w:val="24"/>
          <w:rtl/>
          <w:lang w:bidi="ar-SY"/>
        </w:rPr>
        <w:t>طلبات</w:t>
      </w:r>
      <w:r w:rsidRPr="00E26EBB">
        <w:rPr>
          <w:sz w:val="24"/>
          <w:szCs w:val="24"/>
          <w:lang w:bidi="ar-SY"/>
        </w:rPr>
        <w:t xml:space="preserve"> NTP </w:t>
      </w:r>
      <w:r w:rsidRPr="00E26EBB">
        <w:rPr>
          <w:rFonts w:cs="Arial" w:hint="cs"/>
          <w:sz w:val="24"/>
          <w:szCs w:val="24"/>
          <w:rtl/>
          <w:lang w:bidi="ar-SY"/>
        </w:rPr>
        <w:t>من</w:t>
      </w:r>
      <w:r w:rsidRPr="00E26EBB">
        <w:rPr>
          <w:rFonts w:cs="Arial"/>
          <w:sz w:val="24"/>
          <w:szCs w:val="24"/>
          <w:rtl/>
          <w:lang w:bidi="ar-SY"/>
        </w:rPr>
        <w:t xml:space="preserve"> </w:t>
      </w:r>
      <w:r w:rsidRPr="00E26EBB">
        <w:rPr>
          <w:rFonts w:cs="Arial" w:hint="cs"/>
          <w:sz w:val="24"/>
          <w:szCs w:val="24"/>
          <w:rtl/>
          <w:lang w:bidi="ar-SY"/>
        </w:rPr>
        <w:t>عنوان</w:t>
      </w:r>
      <w:r w:rsidRPr="00E26EBB">
        <w:rPr>
          <w:sz w:val="24"/>
          <w:szCs w:val="24"/>
          <w:lang w:bidi="ar-SY"/>
        </w:rPr>
        <w:t xml:space="preserve"> Loopback0 </w:t>
      </w:r>
      <w:r w:rsidRPr="00E26EBB">
        <w:rPr>
          <w:rFonts w:cs="Arial" w:hint="cs"/>
          <w:sz w:val="24"/>
          <w:szCs w:val="24"/>
          <w:rtl/>
          <w:lang w:bidi="ar-SY"/>
        </w:rPr>
        <w:t>الثابت</w:t>
      </w:r>
    </w:p>
    <w:p w14:paraId="184834EB"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ntp update-calendar              ! </w:t>
      </w:r>
      <w:r w:rsidRPr="00E26EBB">
        <w:rPr>
          <w:rFonts w:cs="Arial" w:hint="cs"/>
          <w:sz w:val="24"/>
          <w:szCs w:val="24"/>
          <w:rtl/>
          <w:lang w:bidi="ar-SY"/>
        </w:rPr>
        <w:t>مزامنة</w:t>
      </w:r>
      <w:r w:rsidRPr="00E26EBB">
        <w:rPr>
          <w:rFonts w:cs="Arial"/>
          <w:sz w:val="24"/>
          <w:szCs w:val="24"/>
          <w:rtl/>
          <w:lang w:bidi="ar-SY"/>
        </w:rPr>
        <w:t xml:space="preserve"> </w:t>
      </w:r>
      <w:r w:rsidRPr="00E26EBB">
        <w:rPr>
          <w:rFonts w:cs="Arial" w:hint="cs"/>
          <w:sz w:val="24"/>
          <w:szCs w:val="24"/>
          <w:rtl/>
          <w:lang w:bidi="ar-SY"/>
        </w:rPr>
        <w:t>ساعة</w:t>
      </w:r>
      <w:r w:rsidRPr="00E26EBB">
        <w:rPr>
          <w:rFonts w:cs="Arial"/>
          <w:sz w:val="24"/>
          <w:szCs w:val="24"/>
          <w:rtl/>
          <w:lang w:bidi="ar-SY"/>
        </w:rPr>
        <w:t xml:space="preserve"> </w:t>
      </w:r>
      <w:r w:rsidRPr="00E26EBB">
        <w:rPr>
          <w:rFonts w:cs="Arial" w:hint="cs"/>
          <w:sz w:val="24"/>
          <w:szCs w:val="24"/>
          <w:rtl/>
          <w:lang w:bidi="ar-SY"/>
        </w:rPr>
        <w:t>الجهاز</w:t>
      </w:r>
      <w:r w:rsidRPr="00E26EBB">
        <w:rPr>
          <w:rFonts w:cs="Arial"/>
          <w:sz w:val="24"/>
          <w:szCs w:val="24"/>
          <w:rtl/>
          <w:lang w:bidi="ar-SY"/>
        </w:rPr>
        <w:t xml:space="preserve"> </w:t>
      </w:r>
      <w:r w:rsidRPr="00E26EBB">
        <w:rPr>
          <w:rFonts w:cs="Arial" w:hint="cs"/>
          <w:sz w:val="24"/>
          <w:szCs w:val="24"/>
          <w:rtl/>
          <w:lang w:bidi="ar-SY"/>
        </w:rPr>
        <w:t>الصلبة</w:t>
      </w:r>
    </w:p>
    <w:p w14:paraId="2522E853" w14:textId="77777777" w:rsidR="0003540B" w:rsidRPr="00E26EBB" w:rsidRDefault="0003540B" w:rsidP="00925D9A">
      <w:pPr>
        <w:bidi w:val="0"/>
        <w:spacing w:after="0" w:line="240" w:lineRule="auto"/>
        <w:rPr>
          <w:sz w:val="24"/>
          <w:szCs w:val="24"/>
          <w:rtl/>
          <w:lang w:bidi="ar-SY"/>
        </w:rPr>
      </w:pPr>
      <w:r w:rsidRPr="00E26EBB">
        <w:rPr>
          <w:sz w:val="24"/>
          <w:szCs w:val="24"/>
          <w:lang w:bidi="ar-SY"/>
        </w:rPr>
        <w:t xml:space="preserve">ntp server 10.255.255.100 prefer ! </w:t>
      </w:r>
      <w:r w:rsidRPr="00E26EBB">
        <w:rPr>
          <w:rFonts w:cs="Arial" w:hint="cs"/>
          <w:sz w:val="24"/>
          <w:szCs w:val="24"/>
          <w:rtl/>
          <w:lang w:bidi="ar-SY"/>
        </w:rPr>
        <w:t>خادم</w:t>
      </w:r>
      <w:r w:rsidRPr="00E26EBB">
        <w:rPr>
          <w:sz w:val="24"/>
          <w:szCs w:val="24"/>
          <w:lang w:bidi="ar-SY"/>
        </w:rPr>
        <w:t xml:space="preserve"> NTP </w:t>
      </w:r>
      <w:r w:rsidRPr="00E26EBB">
        <w:rPr>
          <w:rFonts w:cs="Arial" w:hint="cs"/>
          <w:sz w:val="24"/>
          <w:szCs w:val="24"/>
          <w:rtl/>
          <w:lang w:bidi="ar-SY"/>
        </w:rPr>
        <w:t>هو</w:t>
      </w:r>
      <w:r w:rsidRPr="00E26EBB">
        <w:rPr>
          <w:rFonts w:cs="Arial"/>
          <w:sz w:val="24"/>
          <w:szCs w:val="24"/>
          <w:rtl/>
          <w:lang w:bidi="ar-SY"/>
        </w:rPr>
        <w:t xml:space="preserve"> </w:t>
      </w:r>
      <w:r w:rsidRPr="00E26EBB">
        <w:rPr>
          <w:rFonts w:cs="Arial" w:hint="cs"/>
          <w:sz w:val="24"/>
          <w:szCs w:val="24"/>
          <w:rtl/>
          <w:lang w:bidi="ar-SY"/>
        </w:rPr>
        <w:t>عاكس</w:t>
      </w:r>
      <w:r w:rsidRPr="00E26EBB">
        <w:rPr>
          <w:rFonts w:cs="Arial"/>
          <w:sz w:val="24"/>
          <w:szCs w:val="24"/>
          <w:rtl/>
          <w:lang w:bidi="ar-SY"/>
        </w:rPr>
        <w:t xml:space="preserve"> </w:t>
      </w:r>
      <w:r w:rsidRPr="00E26EBB">
        <w:rPr>
          <w:rFonts w:cs="Arial" w:hint="cs"/>
          <w:sz w:val="24"/>
          <w:szCs w:val="24"/>
          <w:rtl/>
          <w:lang w:bidi="ar-SY"/>
        </w:rPr>
        <w:t>المسار</w:t>
      </w:r>
      <w:r w:rsidRPr="00E26EBB">
        <w:rPr>
          <w:sz w:val="24"/>
          <w:szCs w:val="24"/>
          <w:lang w:bidi="ar-SY"/>
        </w:rPr>
        <w:t xml:space="preserve"> RR</w:t>
      </w:r>
    </w:p>
    <w:p w14:paraId="47378088" w14:textId="77777777" w:rsidR="0003540B" w:rsidRPr="00E26EBB" w:rsidRDefault="0003540B" w:rsidP="00925D9A">
      <w:pPr>
        <w:bidi w:val="0"/>
        <w:spacing w:after="0" w:line="240" w:lineRule="auto"/>
        <w:rPr>
          <w:sz w:val="24"/>
          <w:szCs w:val="24"/>
          <w:rtl/>
          <w:lang w:bidi="ar-SY"/>
        </w:rPr>
      </w:pPr>
      <w:r w:rsidRPr="00E26EBB">
        <w:rPr>
          <w:sz w:val="24"/>
          <w:szCs w:val="24"/>
          <w:lang w:bidi="ar-SY"/>
        </w:rPr>
        <w:t>!</w:t>
      </w:r>
    </w:p>
    <w:p w14:paraId="10994DEC" w14:textId="240169ED" w:rsidR="00253339" w:rsidRPr="00E26EBB" w:rsidRDefault="0003540B" w:rsidP="00925D9A">
      <w:pPr>
        <w:bidi w:val="0"/>
        <w:spacing w:after="0" w:line="240" w:lineRule="auto"/>
        <w:rPr>
          <w:sz w:val="24"/>
          <w:szCs w:val="24"/>
          <w:rtl/>
          <w:lang w:bidi="ar-SY"/>
        </w:rPr>
      </w:pPr>
      <w:r w:rsidRPr="00E26EBB">
        <w:rPr>
          <w:sz w:val="24"/>
          <w:szCs w:val="24"/>
          <w:lang w:bidi="ar-SY"/>
        </w:rPr>
        <w:t>end</w:t>
      </w:r>
    </w:p>
    <w:p w14:paraId="26CBAC17" w14:textId="4C628EB3" w:rsidR="0003540B" w:rsidRPr="00E26EBB" w:rsidRDefault="0003540B" w:rsidP="00B7730F">
      <w:pPr>
        <w:pStyle w:val="2"/>
        <w:spacing w:after="0" w:line="360" w:lineRule="auto"/>
        <w:rPr>
          <w:szCs w:val="32"/>
          <w:rtl/>
          <w:lang w:bidi="ar-SY"/>
        </w:rPr>
      </w:pPr>
      <w:bookmarkStart w:id="275" w:name="_Toc224389614"/>
      <w:r w:rsidRPr="00E26EBB">
        <w:rPr>
          <w:szCs w:val="32"/>
          <w:rtl/>
        </w:rPr>
        <w:t>9-</w:t>
      </w:r>
      <w:r w:rsidRPr="00E26EBB">
        <w:rPr>
          <w:rFonts w:hint="cs"/>
          <w:szCs w:val="32"/>
          <w:rtl/>
        </w:rPr>
        <w:t>8</w:t>
      </w:r>
      <w:r w:rsidRPr="00E26EBB">
        <w:rPr>
          <w:szCs w:val="32"/>
          <w:rtl/>
        </w:rPr>
        <w:t xml:space="preserve"> ملف اعداد </w:t>
      </w:r>
      <w:r w:rsidRPr="00E26EBB">
        <w:rPr>
          <w:b/>
          <w:bCs w:val="0"/>
          <w:lang w:bidi="ar-SY"/>
        </w:rPr>
        <w:t>P</w:t>
      </w:r>
      <w:r w:rsidRPr="00E26EBB">
        <w:rPr>
          <w:b/>
          <w:bCs w:val="0"/>
        </w:rPr>
        <w:t>E4</w:t>
      </w:r>
      <w:bookmarkEnd w:id="275"/>
    </w:p>
    <w:p w14:paraId="5BB637E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version 17.15</w:t>
      </w:r>
    </w:p>
    <w:p w14:paraId="788C557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service timestamps debug datetime msec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heme="majorBidi"/>
          <w:sz w:val="28"/>
          <w:szCs w:val="28"/>
          <w:lang w:bidi="ar-SY"/>
        </w:rPr>
        <w:t xml:space="preserve"> debug logs</w:t>
      </w:r>
    </w:p>
    <w:p w14:paraId="3AB886C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service timestamps log datetime msec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heme="majorBidi"/>
          <w:sz w:val="28"/>
          <w:szCs w:val="28"/>
          <w:lang w:bidi="ar-SY"/>
        </w:rPr>
        <w:t xml:space="preserve"> syslog</w:t>
      </w:r>
    </w:p>
    <w:p w14:paraId="54188A5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C800EF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hostname PE4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بوابة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الوحيدة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p>
    <w:p w14:paraId="67CAC7A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95A857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aaa new-model   ! </w:t>
      </w:r>
      <w:r w:rsidRPr="00E26EBB">
        <w:rPr>
          <w:rFonts w:asciiTheme="majorBidi" w:hAnsiTheme="majorBidi" w:cs="Times New Roman" w:hint="cs"/>
          <w:sz w:val="28"/>
          <w:szCs w:val="28"/>
          <w:rtl/>
          <w:lang w:bidi="ar-SY"/>
        </w:rPr>
        <w:t>تعطيل</w:t>
      </w:r>
      <w:r w:rsidRPr="00E26EBB">
        <w:rPr>
          <w:rFonts w:asciiTheme="majorBidi" w:hAnsiTheme="majorBidi" w:cstheme="majorBidi"/>
          <w:sz w:val="28"/>
          <w:szCs w:val="28"/>
          <w:lang w:bidi="ar-SY"/>
        </w:rPr>
        <w:t xml:space="preserve"> AAA </w:t>
      </w:r>
      <w:r w:rsidRPr="00E26EBB">
        <w:rPr>
          <w:rFonts w:asciiTheme="majorBidi" w:hAnsiTheme="majorBidi" w:cs="Times New Roman" w:hint="cs"/>
          <w:sz w:val="28"/>
          <w:szCs w:val="28"/>
          <w:rtl/>
          <w:lang w:bidi="ar-SY"/>
        </w:rPr>
        <w:t>واستخدام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50C0309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81476A1"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icmp rate-limit unreachable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heme="majorBidi"/>
          <w:sz w:val="28"/>
          <w:szCs w:val="28"/>
          <w:lang w:bidi="ar-SY"/>
        </w:rPr>
        <w:t xml:space="preserve"> ICMP unreachable </w:t>
      </w:r>
      <w:r w:rsidRPr="00E26EBB">
        <w:rPr>
          <w:rFonts w:asciiTheme="majorBidi" w:hAnsiTheme="majorBidi" w:cs="Times New Roman" w:hint="cs"/>
          <w:sz w:val="28"/>
          <w:szCs w:val="28"/>
          <w:rtl/>
          <w:lang w:bidi="ar-SY"/>
        </w:rPr>
        <w:t>لأغراض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التشخيص</w:t>
      </w:r>
    </w:p>
    <w:p w14:paraId="4417E8A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4458411"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VRF </w:t>
      </w:r>
      <w:r w:rsidRPr="00E26EBB">
        <w:rPr>
          <w:rFonts w:asciiTheme="majorBidi" w:hAnsiTheme="majorBidi" w:cs="Times New Roman" w:hint="cs"/>
          <w:sz w:val="28"/>
          <w:szCs w:val="28"/>
          <w:rtl/>
          <w:lang w:bidi="ar-SY"/>
        </w:rPr>
        <w:t>بوابة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heme="majorBidi"/>
          <w:sz w:val="28"/>
          <w:szCs w:val="28"/>
          <w:lang w:bidi="ar-SY"/>
        </w:rPr>
        <w:t xml:space="preserve"> ──────────────────────────────────────</w:t>
      </w:r>
    </w:p>
    <w:p w14:paraId="59E876DC"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PE4 </w:t>
      </w:r>
      <w:r w:rsidRPr="00E26EBB">
        <w:rPr>
          <w:rFonts w:asciiTheme="majorBidi" w:hAnsiTheme="majorBidi" w:cs="Times New Roman" w:hint="cs"/>
          <w:sz w:val="28"/>
          <w:szCs w:val="28"/>
          <w:rtl/>
          <w:lang w:bidi="ar-SY"/>
        </w:rPr>
        <w:t>يُمثّل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نقطة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التلاقي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الداخلية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والإنترنت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الخارجي</w:t>
      </w:r>
    </w:p>
    <w:p w14:paraId="4624CB5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العملاء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ليُتيح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لهم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الخروج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للإنترنت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نقطة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واحدة</w:t>
      </w:r>
    </w:p>
    <w:p w14:paraId="0C996DEC"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vrf definition cloud</w:t>
      </w:r>
    </w:p>
    <w:p w14:paraId="751ABBB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rd 100:999   ! Route Distinguisher </w:t>
      </w:r>
      <w:r w:rsidRPr="00E26EBB">
        <w:rPr>
          <w:rFonts w:asciiTheme="majorBidi" w:hAnsiTheme="majorBidi" w:cs="Times New Roman" w:hint="cs"/>
          <w:sz w:val="28"/>
          <w:szCs w:val="28"/>
          <w:rtl/>
          <w:lang w:bidi="ar-SY"/>
        </w:rPr>
        <w:t>فريد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لبوابة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p>
    <w:p w14:paraId="1DA14D0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5014D9B0"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address-family ipv4</w:t>
      </w:r>
    </w:p>
    <w:p w14:paraId="4AF00E1A"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export 100:999   ! </w:t>
      </w:r>
      <w:r w:rsidRPr="00E26EBB">
        <w:rPr>
          <w:rFonts w:asciiTheme="majorBidi" w:hAnsiTheme="majorBidi" w:cs="Times New Roman" w:hint="cs"/>
          <w:sz w:val="28"/>
          <w:szCs w:val="28"/>
          <w:rtl/>
          <w:lang w:bidi="ar-SY"/>
        </w:rPr>
        <w:t>يُعلن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الافتراضي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بعلامة</w:t>
      </w:r>
      <w:r w:rsidRPr="00E26EBB">
        <w:rPr>
          <w:rFonts w:asciiTheme="majorBidi" w:hAnsiTheme="majorBidi" w:cstheme="majorBidi"/>
          <w:sz w:val="28"/>
          <w:szCs w:val="28"/>
          <w:lang w:bidi="ar-SY"/>
        </w:rPr>
        <w:t xml:space="preserve"> RT 100:999</w:t>
      </w:r>
    </w:p>
    <w:p w14:paraId="7659DB2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100:999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الخاصة</w:t>
      </w:r>
    </w:p>
    <w:p w14:paraId="7038591A"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100:1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مركز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heme="majorBidi"/>
          <w:sz w:val="28"/>
          <w:szCs w:val="28"/>
          <w:lang w:bidi="ar-SY"/>
        </w:rPr>
        <w:t xml:space="preserve"> (services-dc)</w:t>
      </w:r>
    </w:p>
    <w:p w14:paraId="3CBF2BAA"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100:222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w:t>
      </w:r>
    </w:p>
    <w:p w14:paraId="0CFADDEC"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100:333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p>
    <w:p w14:paraId="0F204CF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route-target import 100:444   ! </w:t>
      </w:r>
      <w:r w:rsidRPr="00E26EBB">
        <w:rPr>
          <w:rFonts w:asciiTheme="majorBidi" w:hAnsiTheme="majorBidi" w:cs="Times New Roman" w:hint="cs"/>
          <w:sz w:val="28"/>
          <w:szCs w:val="28"/>
          <w:rtl/>
          <w:lang w:bidi="ar-SY"/>
        </w:rPr>
        <w:t>يستورد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العميل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الثالث</w:t>
      </w:r>
    </w:p>
    <w:p w14:paraId="6534D22E"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367008A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0307BAC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address-family ipv6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heme="majorBidi"/>
          <w:sz w:val="28"/>
          <w:szCs w:val="28"/>
          <w:lang w:bidi="ar-SY"/>
        </w:rPr>
        <w:t xml:space="preserve"> RT </w:t>
      </w:r>
      <w:r w:rsidRPr="00E26EBB">
        <w:rPr>
          <w:rFonts w:asciiTheme="majorBidi" w:hAnsiTheme="majorBidi" w:cs="Times New Roman" w:hint="cs"/>
          <w:sz w:val="28"/>
          <w:szCs w:val="28"/>
          <w:rtl/>
          <w:lang w:bidi="ar-SY"/>
        </w:rPr>
        <w:t>لمسارات</w:t>
      </w:r>
      <w:r w:rsidRPr="00E26EBB">
        <w:rPr>
          <w:rFonts w:asciiTheme="majorBidi" w:hAnsiTheme="majorBidi" w:cstheme="majorBidi"/>
          <w:sz w:val="28"/>
          <w:szCs w:val="28"/>
          <w:lang w:bidi="ar-SY"/>
        </w:rPr>
        <w:t xml:space="preserve"> IPv6</w:t>
      </w:r>
    </w:p>
    <w:p w14:paraId="5A94C678"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export 100:999</w:t>
      </w:r>
    </w:p>
    <w:p w14:paraId="188EDE90"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100:999</w:t>
      </w:r>
    </w:p>
    <w:p w14:paraId="3BFCF32F"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100:1</w:t>
      </w:r>
    </w:p>
    <w:p w14:paraId="720A26BE"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100:222</w:t>
      </w:r>
    </w:p>
    <w:p w14:paraId="0A7D2A9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100:333</w:t>
      </w:r>
    </w:p>
    <w:p w14:paraId="7ED83F3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route-target import 100:444</w:t>
      </w:r>
    </w:p>
    <w:p w14:paraId="48FE290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5979AC2A"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BCEBC4C"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domain lookup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التأخير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كتابة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أوامر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خاطئة</w:t>
      </w:r>
    </w:p>
    <w:p w14:paraId="351A7EC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domain name isp.lab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النطاق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لشهادات</w:t>
      </w:r>
      <w:r w:rsidRPr="00E26EBB">
        <w:rPr>
          <w:rFonts w:asciiTheme="majorBidi" w:hAnsiTheme="majorBidi" w:cstheme="majorBidi"/>
          <w:sz w:val="28"/>
          <w:szCs w:val="28"/>
          <w:lang w:bidi="ar-SY"/>
        </w:rPr>
        <w:t xml:space="preserve"> SSH</w:t>
      </w:r>
    </w:p>
    <w:p w14:paraId="547FA4D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cef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CEF </w:t>
      </w:r>
      <w:r w:rsidRPr="00E26EBB">
        <w:rPr>
          <w:rFonts w:asciiTheme="majorBidi" w:hAnsiTheme="majorBidi" w:cs="Times New Roman" w:hint="cs"/>
          <w:sz w:val="28"/>
          <w:szCs w:val="28"/>
          <w:rtl/>
          <w:lang w:bidi="ar-SY"/>
        </w:rPr>
        <w:t>لتسريع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heme="majorBidi"/>
          <w:sz w:val="28"/>
          <w:szCs w:val="28"/>
          <w:lang w:bidi="ar-SY"/>
        </w:rPr>
        <w:t xml:space="preserve"> IPv4</w:t>
      </w:r>
    </w:p>
    <w:p w14:paraId="3FE2A2B1"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login on-success log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عمليات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الدخول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الناجحة</w:t>
      </w:r>
    </w:p>
    <w:p w14:paraId="7488460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ipv6 unicast-routing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heme="majorBidi"/>
          <w:sz w:val="28"/>
          <w:szCs w:val="28"/>
          <w:lang w:bidi="ar-SY"/>
        </w:rPr>
        <w:t xml:space="preserve"> IPv6</w:t>
      </w:r>
    </w:p>
    <w:p w14:paraId="2AF4543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ipv6 cef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CEF </w:t>
      </w:r>
      <w:r w:rsidRPr="00E26EBB">
        <w:rPr>
          <w:rFonts w:asciiTheme="majorBidi" w:hAnsiTheme="majorBidi" w:cs="Times New Roman" w:hint="cs"/>
          <w:sz w:val="28"/>
          <w:szCs w:val="28"/>
          <w:rtl/>
          <w:lang w:bidi="ar-SY"/>
        </w:rPr>
        <w:t>لحزم</w:t>
      </w:r>
      <w:r w:rsidRPr="00E26EBB">
        <w:rPr>
          <w:rFonts w:asciiTheme="majorBidi" w:hAnsiTheme="majorBidi" w:cstheme="majorBidi"/>
          <w:sz w:val="28"/>
          <w:szCs w:val="28"/>
          <w:lang w:bidi="ar-SY"/>
        </w:rPr>
        <w:t xml:space="preserve"> IPv6</w:t>
      </w:r>
    </w:p>
    <w:p w14:paraId="7A4E8BD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2572E6A"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mpls traffic-eng tunnels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دعم</w:t>
      </w:r>
      <w:r w:rsidRPr="00E26EBB">
        <w:rPr>
          <w:rFonts w:asciiTheme="majorBidi" w:hAnsiTheme="majorBidi" w:cstheme="majorBidi"/>
          <w:sz w:val="28"/>
          <w:szCs w:val="28"/>
          <w:lang w:bidi="ar-SY"/>
        </w:rPr>
        <w:t xml:space="preserve"> MPLS-TE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559C6FA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D7416A8"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NetFlow: </w:t>
      </w:r>
      <w:r w:rsidRPr="00E26EBB">
        <w:rPr>
          <w:rFonts w:asciiTheme="majorBidi" w:hAnsiTheme="majorBidi" w:cs="Times New Roman" w:hint="cs"/>
          <w:sz w:val="28"/>
          <w:szCs w:val="28"/>
          <w:rtl/>
          <w:lang w:bidi="ar-SY"/>
        </w:rPr>
        <w:t>جمع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إحصائيات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المرور</w:t>
      </w:r>
      <w:r w:rsidRPr="00E26EBB">
        <w:rPr>
          <w:rFonts w:asciiTheme="majorBidi" w:hAnsiTheme="majorBidi" w:cstheme="majorBidi"/>
          <w:sz w:val="28"/>
          <w:szCs w:val="28"/>
          <w:lang w:bidi="ar-SY"/>
        </w:rPr>
        <w:t xml:space="preserve"> ─────────────────────</w:t>
      </w:r>
    </w:p>
    <w:p w14:paraId="199625B1"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PE4 </w:t>
      </w:r>
      <w:r w:rsidRPr="00E26EBB">
        <w:rPr>
          <w:rFonts w:asciiTheme="majorBidi" w:hAnsiTheme="majorBidi" w:cs="Times New Roman" w:hint="cs"/>
          <w:sz w:val="28"/>
          <w:szCs w:val="28"/>
          <w:rtl/>
          <w:lang w:bidi="ar-SY"/>
        </w:rPr>
        <w:t>هو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الوحيد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المُجهَّز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NetFlow </w:t>
      </w:r>
      <w:r w:rsidRPr="00E26EBB">
        <w:rPr>
          <w:rFonts w:asciiTheme="majorBidi" w:hAnsiTheme="majorBidi" w:cs="Times New Roman" w:hint="cs"/>
          <w:sz w:val="28"/>
          <w:szCs w:val="28"/>
          <w:rtl/>
          <w:lang w:bidi="ar-SY"/>
        </w:rPr>
        <w:t>لمراقبة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p>
    <w:p w14:paraId="3030B81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flow record fr-s</w:t>
      </w:r>
    </w:p>
    <w:p w14:paraId="58140EF2"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ipv4 source address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المصدر</w:t>
      </w:r>
    </w:p>
    <w:p w14:paraId="148E2EA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ipv4 destination address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الوجهة</w:t>
      </w:r>
    </w:p>
    <w:p w14:paraId="2DA0CD9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ipv4 protocol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نوع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البروتوكول</w:t>
      </w:r>
    </w:p>
    <w:p w14:paraId="0CFB8BD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collect counter bytes long      ! </w:t>
      </w:r>
      <w:r w:rsidRPr="00E26EBB">
        <w:rPr>
          <w:rFonts w:asciiTheme="majorBidi" w:hAnsiTheme="majorBidi" w:cs="Times New Roman" w:hint="cs"/>
          <w:sz w:val="28"/>
          <w:szCs w:val="28"/>
          <w:rtl/>
          <w:lang w:bidi="ar-SY"/>
        </w:rPr>
        <w:t>إجمالي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البايتات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لكل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تدفق</w:t>
      </w:r>
    </w:p>
    <w:p w14:paraId="2930B89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collect counter packets long    ! </w:t>
      </w:r>
      <w:r w:rsidRPr="00E26EBB">
        <w:rPr>
          <w:rFonts w:asciiTheme="majorBidi" w:hAnsiTheme="majorBidi" w:cs="Times New Roman" w:hint="cs"/>
          <w:sz w:val="28"/>
          <w:szCs w:val="28"/>
          <w:rtl/>
          <w:lang w:bidi="ar-SY"/>
        </w:rPr>
        <w:t>إجمالي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الحزم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لكل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تدفق</w:t>
      </w:r>
    </w:p>
    <w:p w14:paraId="4D26012C"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607D50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flow exporter fe-m</w:t>
      </w:r>
    </w:p>
    <w:p w14:paraId="3584DB9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destination 10.255.255.100   ! </w:t>
      </w:r>
      <w:r w:rsidRPr="00E26EBB">
        <w:rPr>
          <w:rFonts w:asciiTheme="majorBidi" w:hAnsiTheme="majorBidi" w:cs="Times New Roman" w:hint="cs"/>
          <w:sz w:val="28"/>
          <w:szCs w:val="28"/>
          <w:rtl/>
          <w:lang w:bidi="ar-SY"/>
        </w:rPr>
        <w:t>إرسال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بيانات</w:t>
      </w:r>
      <w:r w:rsidRPr="00E26EBB">
        <w:rPr>
          <w:rFonts w:asciiTheme="majorBidi" w:hAnsiTheme="majorBidi" w:cstheme="majorBidi"/>
          <w:sz w:val="28"/>
          <w:szCs w:val="28"/>
          <w:lang w:bidi="ar-SY"/>
        </w:rPr>
        <w:t xml:space="preserve"> NetFlow </w:t>
      </w:r>
      <w:r w:rsidRPr="00E26EBB">
        <w:rPr>
          <w:rFonts w:asciiTheme="majorBidi" w:hAnsiTheme="majorBidi" w:cs="Times New Roman" w:hint="cs"/>
          <w:sz w:val="28"/>
          <w:szCs w:val="28"/>
          <w:rtl/>
          <w:lang w:bidi="ar-SY"/>
        </w:rPr>
        <w:t>إلى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heme="majorBidi"/>
          <w:sz w:val="28"/>
          <w:szCs w:val="28"/>
          <w:lang w:bidi="ar-SY"/>
        </w:rPr>
        <w:t xml:space="preserve"> RR (</w:t>
      </w:r>
      <w:r w:rsidRPr="00E26EBB">
        <w:rPr>
          <w:rFonts w:asciiTheme="majorBidi" w:hAnsiTheme="majorBidi" w:cs="Times New Roman" w:hint="cs"/>
          <w:sz w:val="28"/>
          <w:szCs w:val="28"/>
          <w:rtl/>
          <w:lang w:bidi="ar-SY"/>
        </w:rPr>
        <w:t>يعمل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جامعاً</w:t>
      </w:r>
      <w:r w:rsidRPr="00E26EBB">
        <w:rPr>
          <w:rFonts w:asciiTheme="majorBidi" w:hAnsiTheme="majorBidi" w:cstheme="majorBidi"/>
          <w:sz w:val="28"/>
          <w:szCs w:val="28"/>
          <w:lang w:bidi="ar-SY"/>
        </w:rPr>
        <w:t>)</w:t>
      </w:r>
    </w:p>
    <w:p w14:paraId="44E90C78"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transport udp 2055            ! </w:t>
      </w:r>
      <w:r w:rsidRPr="00E26EBB">
        <w:rPr>
          <w:rFonts w:asciiTheme="majorBidi" w:hAnsiTheme="majorBidi" w:cs="Times New Roman" w:hint="cs"/>
          <w:sz w:val="28"/>
          <w:szCs w:val="28"/>
          <w:rtl/>
          <w:lang w:bidi="ar-SY"/>
        </w:rPr>
        <w:t>المنفذ</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القياسي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heme="majorBidi"/>
          <w:sz w:val="28"/>
          <w:szCs w:val="28"/>
          <w:lang w:bidi="ar-SY"/>
        </w:rPr>
        <w:t xml:space="preserve"> NetFlow</w:t>
      </w:r>
    </w:p>
    <w:p w14:paraId="3B901E8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2F0E19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flow monitor fm-m</w:t>
      </w:r>
    </w:p>
    <w:p w14:paraId="0E0B139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exporter fe-m     ! </w:t>
      </w:r>
      <w:r w:rsidRPr="00E26EBB">
        <w:rPr>
          <w:rFonts w:asciiTheme="majorBidi" w:hAnsiTheme="majorBidi" w:cs="Times New Roman" w:hint="cs"/>
          <w:sz w:val="28"/>
          <w:szCs w:val="28"/>
          <w:rtl/>
          <w:lang w:bidi="ar-SY"/>
        </w:rPr>
        <w:t>ربط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الـ</w:t>
      </w:r>
      <w:r w:rsidRPr="00E26EBB">
        <w:rPr>
          <w:rFonts w:asciiTheme="majorBidi" w:hAnsiTheme="majorBidi" w:cstheme="majorBidi"/>
          <w:sz w:val="28"/>
          <w:szCs w:val="28"/>
          <w:lang w:bidi="ar-SY"/>
        </w:rPr>
        <w:t xml:space="preserve"> Monitor </w:t>
      </w:r>
      <w:r w:rsidRPr="00E26EBB">
        <w:rPr>
          <w:rFonts w:asciiTheme="majorBidi" w:hAnsiTheme="majorBidi" w:cs="Times New Roman" w:hint="cs"/>
          <w:sz w:val="28"/>
          <w:szCs w:val="28"/>
          <w:rtl/>
          <w:lang w:bidi="ar-SY"/>
        </w:rPr>
        <w:t>بالـ</w:t>
      </w:r>
      <w:r w:rsidRPr="00E26EBB">
        <w:rPr>
          <w:rFonts w:asciiTheme="majorBidi" w:hAnsiTheme="majorBidi" w:cstheme="majorBidi"/>
          <w:sz w:val="28"/>
          <w:szCs w:val="28"/>
          <w:lang w:bidi="ar-SY"/>
        </w:rPr>
        <w:t xml:space="preserve"> Exporter</w:t>
      </w:r>
    </w:p>
    <w:p w14:paraId="59FAF7AB"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record fr-s       ! </w:t>
      </w:r>
      <w:r w:rsidRPr="00E26EBB">
        <w:rPr>
          <w:rFonts w:asciiTheme="majorBidi" w:hAnsiTheme="majorBidi" w:cs="Times New Roman" w:hint="cs"/>
          <w:sz w:val="28"/>
          <w:szCs w:val="28"/>
          <w:rtl/>
          <w:lang w:bidi="ar-SY"/>
        </w:rPr>
        <w:t>ربط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الـ</w:t>
      </w:r>
      <w:r w:rsidRPr="00E26EBB">
        <w:rPr>
          <w:rFonts w:asciiTheme="majorBidi" w:hAnsiTheme="majorBidi" w:cstheme="majorBidi"/>
          <w:sz w:val="28"/>
          <w:szCs w:val="28"/>
          <w:lang w:bidi="ar-SY"/>
        </w:rPr>
        <w:t xml:space="preserve"> Monitor </w:t>
      </w:r>
      <w:r w:rsidRPr="00E26EBB">
        <w:rPr>
          <w:rFonts w:asciiTheme="majorBidi" w:hAnsiTheme="majorBidi" w:cs="Times New Roman" w:hint="cs"/>
          <w:sz w:val="28"/>
          <w:szCs w:val="28"/>
          <w:rtl/>
          <w:lang w:bidi="ar-SY"/>
        </w:rPr>
        <w:t>بسجل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المُعرَّف</w:t>
      </w:r>
    </w:p>
    <w:p w14:paraId="0BFC525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9EF6057"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شهادة</w:t>
      </w:r>
      <w:r w:rsidRPr="00E26EBB">
        <w:rPr>
          <w:rFonts w:asciiTheme="majorBidi" w:hAnsiTheme="majorBidi" w:cstheme="majorBidi"/>
          <w:sz w:val="28"/>
          <w:szCs w:val="28"/>
          <w:lang w:bidi="ar-SY"/>
        </w:rPr>
        <w:t xml:space="preserve"> SSH </w:t>
      </w:r>
      <w:r w:rsidRPr="00E26EBB">
        <w:rPr>
          <w:rFonts w:asciiTheme="majorBidi" w:hAnsiTheme="majorBidi" w:cs="Times New Roman" w:hint="cs"/>
          <w:sz w:val="28"/>
          <w:szCs w:val="28"/>
          <w:rtl/>
          <w:lang w:bidi="ar-SY"/>
        </w:rPr>
        <w:t>الموقّعة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ذاتياً</w:t>
      </w:r>
      <w:r w:rsidRPr="00E26EBB">
        <w:rPr>
          <w:rFonts w:asciiTheme="majorBidi" w:hAnsiTheme="majorBidi" w:cstheme="majorBidi"/>
          <w:sz w:val="28"/>
          <w:szCs w:val="28"/>
          <w:lang w:bidi="ar-SY"/>
        </w:rPr>
        <w:t xml:space="preserve"> ───────────────────────────────</w:t>
      </w:r>
    </w:p>
    <w:p w14:paraId="1F4FE52A"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crypto pki trustpoint TP-self-signed-2048009</w:t>
      </w:r>
    </w:p>
    <w:p w14:paraId="571743E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enrollment selfsigned</w:t>
      </w:r>
    </w:p>
    <w:p w14:paraId="32944E2E"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subject-name cn=IOS-Self-Signed-Certificate-2048009</w:t>
      </w:r>
    </w:p>
    <w:p w14:paraId="7E881811"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revocation-check none</w:t>
      </w:r>
    </w:p>
    <w:p w14:paraId="461050D1"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rsakeypair TP-self-signed-2048009</w:t>
      </w:r>
    </w:p>
    <w:p w14:paraId="7AF9398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hash sha512</w:t>
      </w:r>
    </w:p>
    <w:p w14:paraId="462063C1"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39FC50B"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memory free low-watermark processor 53878   ! </w:t>
      </w:r>
      <w:r w:rsidRPr="00E26EBB">
        <w:rPr>
          <w:rFonts w:asciiTheme="majorBidi" w:hAnsiTheme="majorBidi" w:cs="Times New Roman" w:hint="cs"/>
          <w:sz w:val="28"/>
          <w:szCs w:val="28"/>
          <w:rtl/>
          <w:lang w:bidi="ar-SY"/>
        </w:rPr>
        <w:t>تحذير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مبكر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انخفاض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ذاكرة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p>
    <w:p w14:paraId="0357205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080B8A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username admin privilege 15 secret 9 $9$dRd...   ! </w:t>
      </w:r>
      <w:r w:rsidRPr="00E26EBB">
        <w:rPr>
          <w:rFonts w:asciiTheme="majorBidi" w:hAnsiTheme="majorBidi" w:cs="Times New Roman" w:hint="cs"/>
          <w:sz w:val="28"/>
          <w:szCs w:val="28"/>
          <w:rtl/>
          <w:lang w:bidi="ar-SY"/>
        </w:rPr>
        <w:t>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إداري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بكلمة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مشفّرة</w:t>
      </w:r>
      <w:r w:rsidRPr="00E26EBB">
        <w:rPr>
          <w:rFonts w:asciiTheme="majorBidi" w:hAnsiTheme="majorBidi" w:cstheme="majorBidi"/>
          <w:sz w:val="28"/>
          <w:szCs w:val="28"/>
          <w:lang w:bidi="ar-SY"/>
        </w:rPr>
        <w:t xml:space="preserve"> Type-9</w:t>
      </w:r>
    </w:p>
    <w:p w14:paraId="2538624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F1E99C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BFD </w:t>
      </w:r>
      <w:r w:rsidRPr="00E26EBB">
        <w:rPr>
          <w:rFonts w:asciiTheme="majorBidi" w:hAnsiTheme="majorBidi" w:cs="Times New Roman" w:hint="cs"/>
          <w:sz w:val="28"/>
          <w:szCs w:val="28"/>
          <w:rtl/>
          <w:lang w:bidi="ar-SY"/>
        </w:rPr>
        <w:t>متعدد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القفزات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لمراقبة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جلسات</w:t>
      </w:r>
      <w:r w:rsidRPr="00E26EBB">
        <w:rPr>
          <w:rFonts w:asciiTheme="majorBidi" w:hAnsiTheme="majorBidi" w:cstheme="majorBidi"/>
          <w:sz w:val="28"/>
          <w:szCs w:val="28"/>
          <w:lang w:bidi="ar-SY"/>
        </w:rPr>
        <w:t xml:space="preserve"> iBGP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heme="majorBidi"/>
          <w:sz w:val="28"/>
          <w:szCs w:val="28"/>
          <w:lang w:bidi="ar-SY"/>
        </w:rPr>
        <w:t xml:space="preserve"> ──</w:t>
      </w:r>
    </w:p>
    <w:p w14:paraId="53FD4CCA"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bfd map ipv4 10.255.255.100/32 10.255.255.44/32 bfd-mh   ! </w:t>
      </w:r>
      <w:r w:rsidRPr="00E26EBB">
        <w:rPr>
          <w:rFonts w:asciiTheme="majorBidi" w:hAnsiTheme="majorBidi" w:cs="Times New Roman" w:hint="cs"/>
          <w:sz w:val="28"/>
          <w:szCs w:val="28"/>
          <w:rtl/>
          <w:lang w:bidi="ar-SY"/>
        </w:rPr>
        <w:t>ربط</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بقالب</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متعدد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القفزات</w:t>
      </w:r>
    </w:p>
    <w:p w14:paraId="3777CCE8"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bfd map ipv4 10.255.255.200/32 10.255.255.44/32 bfd-mh   ! </w:t>
      </w:r>
      <w:r w:rsidRPr="00E26EBB">
        <w:rPr>
          <w:rFonts w:asciiTheme="majorBidi" w:hAnsiTheme="majorBidi" w:cs="Times New Roman" w:hint="cs"/>
          <w:sz w:val="28"/>
          <w:szCs w:val="28"/>
          <w:rtl/>
          <w:lang w:bidi="ar-SY"/>
        </w:rPr>
        <w:t>ربط</w:t>
      </w:r>
      <w:r w:rsidRPr="00E26EBB">
        <w:rPr>
          <w:rFonts w:asciiTheme="majorBidi" w:hAnsiTheme="majorBidi" w:cstheme="majorBidi"/>
          <w:sz w:val="28"/>
          <w:szCs w:val="28"/>
          <w:lang w:bidi="ar-SY"/>
        </w:rPr>
        <w:t xml:space="preserve"> RR2 </w:t>
      </w:r>
      <w:r w:rsidRPr="00E26EBB">
        <w:rPr>
          <w:rFonts w:asciiTheme="majorBidi" w:hAnsiTheme="majorBidi" w:cs="Times New Roman" w:hint="cs"/>
          <w:sz w:val="28"/>
          <w:szCs w:val="28"/>
          <w:rtl/>
          <w:lang w:bidi="ar-SY"/>
        </w:rPr>
        <w:t>بقالب</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متعدد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القفزات</w:t>
      </w:r>
    </w:p>
    <w:p w14:paraId="09FCACD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bfd-template multi-hop bfd-mh</w:t>
      </w:r>
    </w:p>
    <w:p w14:paraId="3D803FD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interval min-tx 300 min-rx 300 multiplier 3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انقطاع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جلسة</w:t>
      </w:r>
      <w:r w:rsidRPr="00E26EBB">
        <w:rPr>
          <w:rFonts w:asciiTheme="majorBidi" w:hAnsiTheme="majorBidi" w:cstheme="majorBidi"/>
          <w:sz w:val="28"/>
          <w:szCs w:val="28"/>
          <w:lang w:bidi="ar-SY"/>
        </w:rPr>
        <w:t xml:space="preserve"> BGP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7C1D5B9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D4EA252"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QoS: </w:t>
      </w:r>
      <w:r w:rsidRPr="00E26EBB">
        <w:rPr>
          <w:rFonts w:asciiTheme="majorBidi" w:hAnsiTheme="majorBidi" w:cs="Times New Roman" w:hint="cs"/>
          <w:sz w:val="28"/>
          <w:szCs w:val="28"/>
          <w:rtl/>
          <w:lang w:bidi="ar-SY"/>
        </w:rPr>
        <w:t>تعريف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فئات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heme="majorBidi"/>
          <w:sz w:val="28"/>
          <w:szCs w:val="28"/>
          <w:lang w:bidi="ar-SY"/>
        </w:rPr>
        <w:t xml:space="preserve"> ────────────────────</w:t>
      </w:r>
    </w:p>
    <w:p w14:paraId="1CB5D2C6"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cm-internet-realtime</w:t>
      </w:r>
    </w:p>
    <w:p w14:paraId="0663A52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dscp af41 ef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الوقت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الفعلي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فيديو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وصوت</w:t>
      </w:r>
      <w:r w:rsidRPr="00E26EBB">
        <w:rPr>
          <w:rFonts w:asciiTheme="majorBidi" w:hAnsiTheme="majorBidi" w:cs="Times New Roman"/>
          <w:sz w:val="28"/>
          <w:szCs w:val="28"/>
          <w:rtl/>
          <w:lang w:bidi="ar-SY"/>
        </w:rPr>
        <w:t>)</w:t>
      </w:r>
    </w:p>
    <w:p w14:paraId="37C2F3D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cm-internet-dns</w:t>
      </w:r>
    </w:p>
    <w:p w14:paraId="4D10C3C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dscp cs6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heme="majorBidi"/>
          <w:sz w:val="28"/>
          <w:szCs w:val="28"/>
          <w:lang w:bidi="ar-SY"/>
        </w:rPr>
        <w:t xml:space="preserve"> DNS </w:t>
      </w:r>
      <w:r w:rsidRPr="00E26EBB">
        <w:rPr>
          <w:rFonts w:asciiTheme="majorBidi" w:hAnsiTheme="majorBidi" w:cs="Times New Roman" w:hint="cs"/>
          <w:sz w:val="28"/>
          <w:szCs w:val="28"/>
          <w:rtl/>
          <w:lang w:bidi="ar-SY"/>
        </w:rPr>
        <w:t>والإدارة</w:t>
      </w:r>
    </w:p>
    <w:p w14:paraId="1732EF1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class-map match-any cm-internet-bulk</w:t>
      </w:r>
    </w:p>
    <w:p w14:paraId="180A809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match dscp af11 af21  ! </w:t>
      </w:r>
      <w:r w:rsidRPr="00E26EBB">
        <w:rPr>
          <w:rFonts w:asciiTheme="majorBidi" w:hAnsiTheme="majorBidi" w:cs="Times New Roman" w:hint="cs"/>
          <w:sz w:val="28"/>
          <w:szCs w:val="28"/>
          <w:rtl/>
          <w:lang w:bidi="ar-SY"/>
        </w:rPr>
        <w:t>يطابق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التنزيل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الكبيرة</w:t>
      </w:r>
    </w:p>
    <w:p w14:paraId="65F3449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09C4A99"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QoS: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الدخول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heme="majorBidi"/>
          <w:sz w:val="28"/>
          <w:szCs w:val="28"/>
          <w:lang w:bidi="ar-SY"/>
        </w:rPr>
        <w:t xml:space="preserve"> (Ingress) ───────────────</w:t>
      </w:r>
    </w:p>
    <w:p w14:paraId="46E6AA52"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تُعيد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الحزم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القادمة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مزوّد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الخدمة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وتُطبّق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حدود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المعدل</w:t>
      </w:r>
    </w:p>
    <w:p w14:paraId="1A20E45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policy-map pm-internet-ingress</w:t>
      </w:r>
    </w:p>
    <w:p w14:paraId="7AE5455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cm-internet-realtime</w:t>
      </w:r>
    </w:p>
    <w:p w14:paraId="48A2AD2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set dscp ef                                                       ! </w:t>
      </w:r>
      <w:r w:rsidRPr="00E26EBB">
        <w:rPr>
          <w:rFonts w:asciiTheme="majorBidi" w:hAnsiTheme="majorBidi" w:cs="Times New Roman" w:hint="cs"/>
          <w:sz w:val="28"/>
          <w:szCs w:val="28"/>
          <w:rtl/>
          <w:lang w:bidi="ar-SY"/>
        </w:rPr>
        <w:t>إعادة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الوقت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الفعلي</w:t>
      </w:r>
    </w:p>
    <w:p w14:paraId="23D92C4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police cir 5000000 conform-action transmit exceed-action drop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5</w:t>
      </w:r>
      <w:r w:rsidRPr="00E26EBB">
        <w:rPr>
          <w:rFonts w:asciiTheme="majorBidi" w:hAnsiTheme="majorBidi" w:cstheme="majorBidi"/>
          <w:sz w:val="28"/>
          <w:szCs w:val="28"/>
          <w:lang w:bidi="ar-SY"/>
        </w:rPr>
        <w:t xml:space="preserve"> Mbps</w:t>
      </w:r>
    </w:p>
    <w:p w14:paraId="5D8540D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class cm-internet-dns</w:t>
      </w:r>
    </w:p>
    <w:p w14:paraId="5C1655A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set dscp cs6                                                      ! </w:t>
      </w:r>
      <w:r w:rsidRPr="00E26EBB">
        <w:rPr>
          <w:rFonts w:asciiTheme="majorBidi" w:hAnsiTheme="majorBidi" w:cs="Times New Roman" w:hint="cs"/>
          <w:sz w:val="28"/>
          <w:szCs w:val="28"/>
          <w:rtl/>
          <w:lang w:bidi="ar-SY"/>
        </w:rPr>
        <w:t>إعادة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حركة</w:t>
      </w:r>
      <w:r w:rsidRPr="00E26EBB">
        <w:rPr>
          <w:rFonts w:asciiTheme="majorBidi" w:hAnsiTheme="majorBidi" w:cstheme="majorBidi"/>
          <w:sz w:val="28"/>
          <w:szCs w:val="28"/>
          <w:lang w:bidi="ar-SY"/>
        </w:rPr>
        <w:t xml:space="preserve"> DNS</w:t>
      </w:r>
    </w:p>
    <w:p w14:paraId="5FE0825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police cir 500000 conform-action transmit exceed-action drop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500</w:t>
      </w:r>
      <w:r w:rsidRPr="00E26EBB">
        <w:rPr>
          <w:rFonts w:asciiTheme="majorBidi" w:hAnsiTheme="majorBidi" w:cstheme="majorBidi"/>
          <w:sz w:val="28"/>
          <w:szCs w:val="28"/>
          <w:lang w:bidi="ar-SY"/>
        </w:rPr>
        <w:t xml:space="preserve"> Kbps</w:t>
      </w:r>
    </w:p>
    <w:p w14:paraId="42F536EC"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class-default</w:t>
      </w:r>
    </w:p>
    <w:p w14:paraId="5448C41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set dscp default                                                  ! </w:t>
      </w:r>
      <w:r w:rsidRPr="00E26EBB">
        <w:rPr>
          <w:rFonts w:asciiTheme="majorBidi" w:hAnsiTheme="majorBidi" w:cs="Times New Roman" w:hint="cs"/>
          <w:sz w:val="28"/>
          <w:szCs w:val="28"/>
          <w:rtl/>
          <w:lang w:bidi="ar-SY"/>
        </w:rPr>
        <w:t>مسح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معترف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به</w:t>
      </w:r>
    </w:p>
    <w:p w14:paraId="0698783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police cir 8000000 conform-action transmit exceed-action drop     ! </w:t>
      </w:r>
      <w:r w:rsidRPr="00E26EBB">
        <w:rPr>
          <w:rFonts w:asciiTheme="majorBidi" w:hAnsiTheme="majorBidi" w:cs="Times New Roman" w:hint="cs"/>
          <w:sz w:val="28"/>
          <w:szCs w:val="28"/>
          <w:rtl/>
          <w:lang w:bidi="ar-SY"/>
        </w:rPr>
        <w:t>حد</w:t>
      </w:r>
      <w:r w:rsidRPr="00E26EBB">
        <w:rPr>
          <w:rFonts w:asciiTheme="majorBidi" w:hAnsiTheme="majorBidi" w:cs="Times New Roman"/>
          <w:sz w:val="28"/>
          <w:szCs w:val="28"/>
          <w:rtl/>
          <w:lang w:bidi="ar-SY"/>
        </w:rPr>
        <w:t xml:space="preserve"> 8</w:t>
      </w:r>
      <w:r w:rsidRPr="00E26EBB">
        <w:rPr>
          <w:rFonts w:asciiTheme="majorBidi" w:hAnsiTheme="majorBidi" w:cstheme="majorBidi"/>
          <w:sz w:val="28"/>
          <w:szCs w:val="28"/>
          <w:lang w:bidi="ar-SY"/>
        </w:rPr>
        <w:t xml:space="preserve"> Mbps </w:t>
      </w:r>
      <w:r w:rsidRPr="00E26EBB">
        <w:rPr>
          <w:rFonts w:asciiTheme="majorBidi" w:hAnsiTheme="majorBidi" w:cs="Times New Roman" w:hint="cs"/>
          <w:sz w:val="28"/>
          <w:szCs w:val="28"/>
          <w:rtl/>
          <w:lang w:bidi="ar-SY"/>
        </w:rPr>
        <w:t>لباقي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الحركة</w:t>
      </w:r>
    </w:p>
    <w:p w14:paraId="224863C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E28403A"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QoS: </w:t>
      </w:r>
      <w:r w:rsidRPr="00E26EBB">
        <w:rPr>
          <w:rFonts w:asciiTheme="majorBidi" w:hAnsiTheme="majorBidi" w:cs="Times New Roman" w:hint="cs"/>
          <w:sz w:val="28"/>
          <w:szCs w:val="28"/>
          <w:rtl/>
          <w:lang w:bidi="ar-SY"/>
        </w:rPr>
        <w:t>سياسة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الخروج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heme="majorBidi"/>
          <w:sz w:val="28"/>
          <w:szCs w:val="28"/>
          <w:lang w:bidi="ar-SY"/>
        </w:rPr>
        <w:t xml:space="preserve"> (Egress) ───────────────</w:t>
      </w:r>
    </w:p>
    <w:p w14:paraId="7934CBB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policy-map pm-internet-egress</w:t>
      </w:r>
    </w:p>
    <w:p w14:paraId="7978BCE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cm-internet-dns</w:t>
      </w:r>
    </w:p>
    <w:p w14:paraId="27F36FB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priority percent 5         ! </w:t>
      </w:r>
      <w:r w:rsidRPr="00E26EBB">
        <w:rPr>
          <w:rFonts w:asciiTheme="majorBidi" w:hAnsiTheme="majorBidi" w:cs="Times New Roman" w:hint="cs"/>
          <w:sz w:val="28"/>
          <w:szCs w:val="28"/>
          <w:rtl/>
          <w:lang w:bidi="ar-SY"/>
        </w:rPr>
        <w:t>أولوية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قصوى</w:t>
      </w:r>
      <w:r w:rsidRPr="00E26EBB">
        <w:rPr>
          <w:rFonts w:asciiTheme="majorBidi" w:hAnsiTheme="majorBidi" w:cstheme="majorBidi"/>
          <w:sz w:val="28"/>
          <w:szCs w:val="28"/>
          <w:lang w:bidi="ar-SY"/>
        </w:rPr>
        <w:t xml:space="preserve"> LLQ </w:t>
      </w:r>
      <w:r w:rsidRPr="00E26EBB">
        <w:rPr>
          <w:rFonts w:asciiTheme="majorBidi" w:hAnsiTheme="majorBidi" w:cs="Times New Roman" w:hint="cs"/>
          <w:sz w:val="28"/>
          <w:szCs w:val="28"/>
          <w:rtl/>
          <w:lang w:bidi="ar-SY"/>
        </w:rPr>
        <w:t>بنسبة</w:t>
      </w:r>
      <w:r w:rsidRPr="00E26EBB">
        <w:rPr>
          <w:rFonts w:asciiTheme="majorBidi" w:hAnsiTheme="majorBidi" w:cs="Times New Roman"/>
          <w:sz w:val="28"/>
          <w:szCs w:val="28"/>
          <w:rtl/>
          <w:lang w:bidi="ar-SY"/>
        </w:rPr>
        <w:t xml:space="preserve"> 5% </w:t>
      </w:r>
      <w:r w:rsidRPr="00E26EBB">
        <w:rPr>
          <w:rFonts w:asciiTheme="majorBidi" w:hAnsiTheme="majorBidi" w:cs="Times New Roman" w:hint="cs"/>
          <w:sz w:val="28"/>
          <w:szCs w:val="28"/>
          <w:rtl/>
          <w:lang w:bidi="ar-SY"/>
        </w:rPr>
        <w:t>لـ</w:t>
      </w:r>
      <w:r w:rsidRPr="00E26EBB">
        <w:rPr>
          <w:rFonts w:asciiTheme="majorBidi" w:hAnsiTheme="majorBidi" w:cstheme="majorBidi"/>
          <w:sz w:val="28"/>
          <w:szCs w:val="28"/>
          <w:lang w:bidi="ar-SY"/>
        </w:rPr>
        <w:t xml:space="preserve"> DNS — </w:t>
      </w:r>
      <w:r w:rsidRPr="00E26EBB">
        <w:rPr>
          <w:rFonts w:asciiTheme="majorBidi" w:hAnsiTheme="majorBidi" w:cs="Times New Roman" w:hint="cs"/>
          <w:sz w:val="28"/>
          <w:szCs w:val="28"/>
          <w:rtl/>
          <w:lang w:bidi="ar-SY"/>
        </w:rPr>
        <w:t>تأخير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صفري</w:t>
      </w:r>
    </w:p>
    <w:p w14:paraId="41108C5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cm-internet-realtime</w:t>
      </w:r>
    </w:p>
    <w:p w14:paraId="32E440B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bandwidth percent 35       ! </w:t>
      </w:r>
      <w:r w:rsidRPr="00E26EBB">
        <w:rPr>
          <w:rFonts w:asciiTheme="majorBidi" w:hAnsiTheme="majorBidi" w:cs="Times New Roman" w:hint="cs"/>
          <w:sz w:val="28"/>
          <w:szCs w:val="28"/>
          <w:rtl/>
          <w:lang w:bidi="ar-SY"/>
        </w:rPr>
        <w:t>ضمان</w:t>
      </w:r>
      <w:r w:rsidRPr="00E26EBB">
        <w:rPr>
          <w:rFonts w:asciiTheme="majorBidi" w:hAnsiTheme="majorBidi" w:cs="Times New Roman"/>
          <w:sz w:val="28"/>
          <w:szCs w:val="28"/>
          <w:rtl/>
          <w:lang w:bidi="ar-SY"/>
        </w:rPr>
        <w:t xml:space="preserve"> 35% </w:t>
      </w:r>
      <w:r w:rsidRPr="00E26EBB">
        <w:rPr>
          <w:rFonts w:asciiTheme="majorBidi" w:hAnsiTheme="majorBidi" w:cs="Times New Roman" w:hint="cs"/>
          <w:sz w:val="28"/>
          <w:szCs w:val="28"/>
          <w:rtl/>
          <w:lang w:bidi="ar-SY"/>
        </w:rPr>
        <w:t>للفيديو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والصوت</w:t>
      </w:r>
    </w:p>
    <w:p w14:paraId="799484C6"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cm-internet-bulk</w:t>
      </w:r>
    </w:p>
    <w:p w14:paraId="51B6924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bandwidth percent 30       ! </w:t>
      </w:r>
      <w:r w:rsidRPr="00E26EBB">
        <w:rPr>
          <w:rFonts w:asciiTheme="majorBidi" w:hAnsiTheme="majorBidi" w:cs="Times New Roman" w:hint="cs"/>
          <w:sz w:val="28"/>
          <w:szCs w:val="28"/>
          <w:rtl/>
          <w:lang w:bidi="ar-SY"/>
        </w:rPr>
        <w:t>ضمان</w:t>
      </w:r>
      <w:r w:rsidRPr="00E26EBB">
        <w:rPr>
          <w:rFonts w:asciiTheme="majorBidi" w:hAnsiTheme="majorBidi" w:cs="Times New Roman"/>
          <w:sz w:val="28"/>
          <w:szCs w:val="28"/>
          <w:rtl/>
          <w:lang w:bidi="ar-SY"/>
        </w:rPr>
        <w:t xml:space="preserve"> 30% </w:t>
      </w:r>
      <w:r w:rsidRPr="00E26EBB">
        <w:rPr>
          <w:rFonts w:asciiTheme="majorBidi" w:hAnsiTheme="majorBidi" w:cs="Times New Roman" w:hint="cs"/>
          <w:sz w:val="28"/>
          <w:szCs w:val="28"/>
          <w:rtl/>
          <w:lang w:bidi="ar-SY"/>
        </w:rPr>
        <w:t>للتنزيل</w:t>
      </w:r>
    </w:p>
    <w:p w14:paraId="6416421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random-detect dscp-based   ! WRED </w:t>
      </w:r>
      <w:r w:rsidRPr="00E26EBB">
        <w:rPr>
          <w:rFonts w:asciiTheme="majorBidi" w:hAnsiTheme="majorBidi" w:cs="Times New Roman" w:hint="cs"/>
          <w:sz w:val="28"/>
          <w:szCs w:val="28"/>
          <w:rtl/>
          <w:lang w:bidi="ar-SY"/>
        </w:rPr>
        <w:t>لتجنّب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الاختناق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بحذف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انتقائي</w:t>
      </w:r>
    </w:p>
    <w:p w14:paraId="44F29B8A"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class class-default</w:t>
      </w:r>
    </w:p>
    <w:p w14:paraId="2A45CA8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fair-queue                 ! </w:t>
      </w:r>
      <w:r w:rsidRPr="00E26EBB">
        <w:rPr>
          <w:rFonts w:asciiTheme="majorBidi" w:hAnsiTheme="majorBidi" w:cs="Times New Roman" w:hint="cs"/>
          <w:sz w:val="28"/>
          <w:szCs w:val="28"/>
          <w:rtl/>
          <w:lang w:bidi="ar-SY"/>
        </w:rPr>
        <w:t>توزيع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عادل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لباقي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الحركة</w:t>
      </w:r>
    </w:p>
    <w:p w14:paraId="5277B59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57E8187"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الحلقية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هوية</w:t>
      </w:r>
      <w:r w:rsidRPr="00E26EBB">
        <w:rPr>
          <w:rFonts w:asciiTheme="majorBidi" w:hAnsiTheme="majorBidi" w:cstheme="majorBidi"/>
          <w:sz w:val="28"/>
          <w:szCs w:val="28"/>
          <w:lang w:bidi="ar-SY"/>
        </w:rPr>
        <w:t xml:space="preserve"> PE4 </w:t>
      </w:r>
      <w:r w:rsidRPr="00E26EBB">
        <w:rPr>
          <w:rFonts w:asciiTheme="majorBidi" w:hAnsiTheme="majorBidi" w:cs="Times New Roman" w:hint="cs"/>
          <w:sz w:val="28"/>
          <w:szCs w:val="28"/>
          <w:rtl/>
          <w:lang w:bidi="ar-SY"/>
        </w:rPr>
        <w:t>الثابتة</w:t>
      </w:r>
      <w:r w:rsidRPr="00E26EBB">
        <w:rPr>
          <w:rFonts w:asciiTheme="majorBidi" w:hAnsiTheme="majorBidi" w:cstheme="majorBidi"/>
          <w:sz w:val="28"/>
          <w:szCs w:val="28"/>
          <w:lang w:bidi="ar-SY"/>
        </w:rPr>
        <w:t xml:space="preserve"> ──────────────────────</w:t>
      </w:r>
    </w:p>
    <w:p w14:paraId="713BF4C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Loopback0</w:t>
      </w:r>
    </w:p>
    <w:p w14:paraId="242B57BB"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ip address 10.255.255.44 255.255.255.255   !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/32 </w:t>
      </w:r>
      <w:r w:rsidRPr="00E26EBB">
        <w:rPr>
          <w:rFonts w:asciiTheme="majorBidi" w:hAnsiTheme="majorBidi" w:cs="Times New Roman" w:hint="cs"/>
          <w:sz w:val="28"/>
          <w:szCs w:val="28"/>
          <w:rtl/>
          <w:lang w:bidi="ar-SY"/>
        </w:rPr>
        <w:t>هوية</w:t>
      </w:r>
      <w:r w:rsidRPr="00E26EBB">
        <w:rPr>
          <w:rFonts w:asciiTheme="majorBidi" w:hAnsiTheme="majorBidi" w:cstheme="majorBidi"/>
          <w:sz w:val="28"/>
          <w:szCs w:val="28"/>
          <w:lang w:bidi="ar-SY"/>
        </w:rPr>
        <w:t xml:space="preserve"> PE4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OSPF/BGP/LDP</w:t>
      </w:r>
    </w:p>
    <w:p w14:paraId="2DD1732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2001:db8:255:255::44/128</w:t>
      </w:r>
    </w:p>
    <w:p w14:paraId="573A9CC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ospf 1 area 0</w:t>
      </w:r>
    </w:p>
    <w:p w14:paraId="7E9DEF7C"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BF95CCA"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أنفاق</w:t>
      </w:r>
      <w:r w:rsidRPr="00E26EBB">
        <w:rPr>
          <w:rFonts w:asciiTheme="majorBidi" w:hAnsiTheme="majorBidi" w:cstheme="majorBidi"/>
          <w:sz w:val="28"/>
          <w:szCs w:val="28"/>
          <w:lang w:bidi="ar-SY"/>
        </w:rPr>
        <w:t xml:space="preserve"> MPLS-TE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موجّهات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الحافة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الأخرى</w:t>
      </w:r>
      <w:r w:rsidRPr="00E26EBB">
        <w:rPr>
          <w:rFonts w:asciiTheme="majorBidi" w:hAnsiTheme="majorBidi" w:cstheme="majorBidi"/>
          <w:sz w:val="28"/>
          <w:szCs w:val="28"/>
          <w:lang w:bidi="ar-SY"/>
        </w:rPr>
        <w:t xml:space="preserve"> ───────────────</w:t>
      </w:r>
    </w:p>
    <w:p w14:paraId="786964D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Tunnel41</w:t>
      </w:r>
    </w:p>
    <w:p w14:paraId="7E4F1D9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description te-to-pe1</w:t>
      </w:r>
    </w:p>
    <w:p w14:paraId="3C2F29C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unnumbered Loopback0</w:t>
      </w:r>
    </w:p>
    <w:p w14:paraId="7861D3B6"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mode mpls traffic-eng</w:t>
      </w:r>
    </w:p>
    <w:p w14:paraId="5C03DDF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destination 10.255.255.11              ! </w:t>
      </w:r>
      <w:r w:rsidRPr="00E26EBB">
        <w:rPr>
          <w:rFonts w:asciiTheme="majorBidi" w:hAnsiTheme="majorBidi" w:cs="Times New Roman" w:hint="cs"/>
          <w:sz w:val="28"/>
          <w:szCs w:val="28"/>
          <w:rtl/>
          <w:lang w:bidi="ar-SY"/>
        </w:rPr>
        <w:t>الوجهة</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PE1</w:t>
      </w:r>
    </w:p>
    <w:p w14:paraId="1B66EF2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autoroute announce    ! </w:t>
      </w:r>
      <w:r w:rsidRPr="00E26EBB">
        <w:rPr>
          <w:rFonts w:asciiTheme="majorBidi" w:hAnsiTheme="majorBidi" w:cs="Times New Roman" w:hint="cs"/>
          <w:sz w:val="28"/>
          <w:szCs w:val="28"/>
          <w:rtl/>
          <w:lang w:bidi="ar-SY"/>
        </w:rPr>
        <w:t>يُعلن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النفق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جدول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التوجيه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تلقائياً</w:t>
      </w:r>
    </w:p>
    <w:p w14:paraId="56F0606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autoroute metric absolute 1   ! </w:t>
      </w:r>
      <w:r w:rsidRPr="00E26EBB">
        <w:rPr>
          <w:rFonts w:asciiTheme="majorBidi" w:hAnsiTheme="majorBidi" w:cs="Times New Roman" w:hint="cs"/>
          <w:sz w:val="28"/>
          <w:szCs w:val="28"/>
          <w:rtl/>
          <w:lang w:bidi="ar-SY"/>
        </w:rPr>
        <w:t>مترية</w:t>
      </w:r>
      <w:r w:rsidRPr="00E26EBB">
        <w:rPr>
          <w:rFonts w:asciiTheme="majorBidi" w:hAnsiTheme="majorBidi" w:cs="Times New Roman"/>
          <w:sz w:val="28"/>
          <w:szCs w:val="28"/>
          <w:rtl/>
          <w:lang w:bidi="ar-SY"/>
        </w:rPr>
        <w:t xml:space="preserve"> 1 </w:t>
      </w:r>
      <w:r w:rsidRPr="00E26EBB">
        <w:rPr>
          <w:rFonts w:asciiTheme="majorBidi" w:hAnsiTheme="majorBidi" w:cs="Times New Roman" w:hint="cs"/>
          <w:sz w:val="28"/>
          <w:szCs w:val="28"/>
          <w:rtl/>
          <w:lang w:bidi="ar-SY"/>
        </w:rPr>
        <w:t>تجعله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مفضّلاً</w:t>
      </w:r>
    </w:p>
    <w:p w14:paraId="5EAF886A"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priority 5 5</w:t>
      </w:r>
    </w:p>
    <w:p w14:paraId="0F113668"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bandwidth 3000        ! </w:t>
      </w:r>
      <w:r w:rsidRPr="00E26EBB">
        <w:rPr>
          <w:rFonts w:asciiTheme="majorBidi" w:hAnsiTheme="majorBidi" w:cs="Times New Roman" w:hint="cs"/>
          <w:sz w:val="28"/>
          <w:szCs w:val="28"/>
          <w:rtl/>
          <w:lang w:bidi="ar-SY"/>
        </w:rPr>
        <w:t>حجز</w:t>
      </w:r>
      <w:r w:rsidRPr="00E26EBB">
        <w:rPr>
          <w:rFonts w:asciiTheme="majorBidi" w:hAnsiTheme="majorBidi" w:cs="Times New Roman"/>
          <w:sz w:val="28"/>
          <w:szCs w:val="28"/>
          <w:rtl/>
          <w:lang w:bidi="ar-SY"/>
        </w:rPr>
        <w:t xml:space="preserve"> 3</w:t>
      </w:r>
      <w:r w:rsidRPr="00E26EBB">
        <w:rPr>
          <w:rFonts w:asciiTheme="majorBidi" w:hAnsiTheme="majorBidi" w:cstheme="majorBidi"/>
          <w:sz w:val="28"/>
          <w:szCs w:val="28"/>
          <w:lang w:bidi="ar-SY"/>
        </w:rPr>
        <w:t xml:space="preserve"> Mbps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النفق</w:t>
      </w:r>
    </w:p>
    <w:p w14:paraId="2260FCD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path-option 1 dynamic ! CSPF </w:t>
      </w:r>
      <w:r w:rsidRPr="00E26EBB">
        <w:rPr>
          <w:rFonts w:asciiTheme="majorBidi" w:hAnsiTheme="majorBidi" w:cs="Times New Roman" w:hint="cs"/>
          <w:sz w:val="28"/>
          <w:szCs w:val="28"/>
          <w:rtl/>
          <w:lang w:bidi="ar-SY"/>
        </w:rPr>
        <w:t>يختار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أفضل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ديناميكياً</w:t>
      </w:r>
    </w:p>
    <w:p w14:paraId="7DD07B6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mpls traffic-eng fast-reroute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الحماية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السريعة</w:t>
      </w:r>
      <w:r w:rsidRPr="00E26EBB">
        <w:rPr>
          <w:rFonts w:asciiTheme="majorBidi" w:hAnsiTheme="majorBidi" w:cstheme="majorBidi"/>
          <w:sz w:val="28"/>
          <w:szCs w:val="28"/>
          <w:lang w:bidi="ar-SY"/>
        </w:rPr>
        <w:t xml:space="preserve"> FRR</w:t>
      </w:r>
    </w:p>
    <w:p w14:paraId="421AFA3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FFD8A5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Tunnel42</w:t>
      </w:r>
    </w:p>
    <w:p w14:paraId="5CB1D3B8"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description te-to-pe2</w:t>
      </w:r>
    </w:p>
    <w:p w14:paraId="2D14340E"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unnumbered Loopback0</w:t>
      </w:r>
    </w:p>
    <w:p w14:paraId="7B1DBA60"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mode mpls traffic-eng</w:t>
      </w:r>
    </w:p>
    <w:p w14:paraId="3E83E50B"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destination 10.255.255.22              ! </w:t>
      </w:r>
      <w:r w:rsidRPr="00E26EBB">
        <w:rPr>
          <w:rFonts w:asciiTheme="majorBidi" w:hAnsiTheme="majorBidi" w:cs="Times New Roman" w:hint="cs"/>
          <w:sz w:val="28"/>
          <w:szCs w:val="28"/>
          <w:rtl/>
          <w:lang w:bidi="ar-SY"/>
        </w:rPr>
        <w:t>الوجهة</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PE2</w:t>
      </w:r>
    </w:p>
    <w:p w14:paraId="64F6ADB0"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autoroute announce</w:t>
      </w:r>
    </w:p>
    <w:p w14:paraId="667218D8"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autoroute metric absolute 1</w:t>
      </w:r>
    </w:p>
    <w:p w14:paraId="4230037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priority 5 5</w:t>
      </w:r>
    </w:p>
    <w:p w14:paraId="4702B74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bandwidth 3000</w:t>
      </w:r>
    </w:p>
    <w:p w14:paraId="4E3D71E9"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path-option 1 dynamic</w:t>
      </w:r>
    </w:p>
    <w:p w14:paraId="2647D90E"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fast-reroute</w:t>
      </w:r>
    </w:p>
    <w:p w14:paraId="2D5EA6A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32C5A31"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Tunnel43</w:t>
      </w:r>
    </w:p>
    <w:p w14:paraId="778CD780"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description te-to-pe3</w:t>
      </w:r>
    </w:p>
    <w:p w14:paraId="7134313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unnumbered Loopback0</w:t>
      </w:r>
    </w:p>
    <w:p w14:paraId="7A505A59"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mode mpls traffic-eng</w:t>
      </w:r>
    </w:p>
    <w:p w14:paraId="77A70D0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tunnel destination 10.255.255.33              ! </w:t>
      </w:r>
      <w:r w:rsidRPr="00E26EBB">
        <w:rPr>
          <w:rFonts w:asciiTheme="majorBidi" w:hAnsiTheme="majorBidi" w:cs="Times New Roman" w:hint="cs"/>
          <w:sz w:val="28"/>
          <w:szCs w:val="28"/>
          <w:rtl/>
          <w:lang w:bidi="ar-SY"/>
        </w:rPr>
        <w:t>الوجهة</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PE3</w:t>
      </w:r>
    </w:p>
    <w:p w14:paraId="5EABB9C1"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autoroute announce</w:t>
      </w:r>
    </w:p>
    <w:p w14:paraId="7D0216D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autoroute metric absolute 1</w:t>
      </w:r>
    </w:p>
    <w:p w14:paraId="5432843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priority 5 5</w:t>
      </w:r>
    </w:p>
    <w:p w14:paraId="310699EE"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bandwidth 3000</w:t>
      </w:r>
    </w:p>
    <w:p w14:paraId="654C0D89"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path-option 1 dynamic</w:t>
      </w:r>
    </w:p>
    <w:p w14:paraId="31B024F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tunnel mpls traffic-eng fast-reroute</w:t>
      </w:r>
    </w:p>
    <w:p w14:paraId="4D86527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517B245"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Eth0/0: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heme="majorBidi"/>
          <w:sz w:val="28"/>
          <w:szCs w:val="28"/>
          <w:lang w:bidi="ar-SY"/>
        </w:rPr>
        <w:t xml:space="preserve"> P4 ───────────────────────────────────</w:t>
      </w:r>
    </w:p>
    <w:p w14:paraId="691EDCA0"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Ethernet0/0</w:t>
      </w:r>
    </w:p>
    <w:p w14:paraId="6002E4FA"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bandwidth 10000</w:t>
      </w:r>
    </w:p>
    <w:p w14:paraId="6A17388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address 10.0.8.2 255.255.255.0</w:t>
      </w:r>
    </w:p>
    <w:p w14:paraId="17DFF6CC"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ip ospf message-digest-key 1 md5 ppe-12345   ! </w:t>
      </w:r>
      <w:r w:rsidRPr="00E26EBB">
        <w:rPr>
          <w:rFonts w:asciiTheme="majorBidi" w:hAnsiTheme="majorBidi" w:cs="Times New Roman" w:hint="cs"/>
          <w:sz w:val="28"/>
          <w:szCs w:val="28"/>
          <w:rtl/>
          <w:lang w:bidi="ar-SY"/>
        </w:rPr>
        <w:t>توثيق</w:t>
      </w:r>
      <w:r w:rsidRPr="00E26EBB">
        <w:rPr>
          <w:rFonts w:asciiTheme="majorBidi" w:hAnsiTheme="majorBidi" w:cstheme="majorBidi"/>
          <w:sz w:val="28"/>
          <w:szCs w:val="28"/>
          <w:lang w:bidi="ar-SY"/>
        </w:rPr>
        <w:t xml:space="preserve"> MD5 </w:t>
      </w:r>
      <w:r w:rsidRPr="00E26EBB">
        <w:rPr>
          <w:rFonts w:asciiTheme="majorBidi" w:hAnsiTheme="majorBidi" w:cs="Times New Roman" w:hint="cs"/>
          <w:sz w:val="28"/>
          <w:szCs w:val="28"/>
          <w:rtl/>
          <w:lang w:bidi="ar-SY"/>
        </w:rPr>
        <w:t>لمنع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heme="majorBidi"/>
          <w:sz w:val="28"/>
          <w:szCs w:val="28"/>
          <w:lang w:bidi="ar-SY"/>
        </w:rPr>
        <w:t xml:space="preserve"> OSPF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مصرّح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بهم</w:t>
      </w:r>
    </w:p>
    <w:p w14:paraId="060BB798"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2001:db8:0:8::2/64</w:t>
      </w:r>
    </w:p>
    <w:p w14:paraId="0A8F00A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mpls ip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MPLS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p>
    <w:p w14:paraId="2B182C75"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traffic-eng tunnels</w:t>
      </w:r>
    </w:p>
    <w:p w14:paraId="596E43A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ospf 1 area 0</w:t>
      </w:r>
    </w:p>
    <w:p w14:paraId="7626D5A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bfd interval 300 min_rx 300 multiplier 3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4AE056E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ip rsvp bandwidth 9000                        ! </w:t>
      </w:r>
      <w:r w:rsidRPr="00E26EBB">
        <w:rPr>
          <w:rFonts w:asciiTheme="majorBidi" w:hAnsiTheme="majorBidi" w:cs="Times New Roman" w:hint="cs"/>
          <w:sz w:val="28"/>
          <w:szCs w:val="28"/>
          <w:rtl/>
          <w:lang w:bidi="ar-SY"/>
        </w:rPr>
        <w:t>حجز</w:t>
      </w:r>
      <w:r w:rsidRPr="00E26EBB">
        <w:rPr>
          <w:rFonts w:asciiTheme="majorBidi" w:hAnsiTheme="majorBidi" w:cs="Times New Roman"/>
          <w:sz w:val="28"/>
          <w:szCs w:val="28"/>
          <w:rtl/>
          <w:lang w:bidi="ar-SY"/>
        </w:rPr>
        <w:t xml:space="preserve"> 9000</w:t>
      </w:r>
      <w:r w:rsidRPr="00E26EBB">
        <w:rPr>
          <w:rFonts w:asciiTheme="majorBidi" w:hAnsiTheme="majorBidi" w:cstheme="majorBidi"/>
          <w:sz w:val="28"/>
          <w:szCs w:val="28"/>
          <w:lang w:bidi="ar-SY"/>
        </w:rPr>
        <w:t xml:space="preserve"> Kbps </w:t>
      </w:r>
      <w:r w:rsidRPr="00E26EBB">
        <w:rPr>
          <w:rFonts w:asciiTheme="majorBidi" w:hAnsiTheme="majorBidi" w:cs="Times New Roman" w:hint="cs"/>
          <w:sz w:val="28"/>
          <w:szCs w:val="28"/>
          <w:rtl/>
          <w:lang w:bidi="ar-SY"/>
        </w:rPr>
        <w:t>لأنفاق</w:t>
      </w:r>
      <w:r w:rsidRPr="00E26EBB">
        <w:rPr>
          <w:rFonts w:asciiTheme="majorBidi" w:hAnsiTheme="majorBidi" w:cstheme="majorBidi"/>
          <w:sz w:val="28"/>
          <w:szCs w:val="28"/>
          <w:lang w:bidi="ar-SY"/>
        </w:rPr>
        <w:t xml:space="preserve"> RSVP/TE</w:t>
      </w:r>
    </w:p>
    <w:p w14:paraId="1B724B3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ABC1D0E"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Eth0/1: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مزوّد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الخدمة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الأعلى</w:t>
      </w:r>
      <w:r w:rsidRPr="00E26EBB">
        <w:rPr>
          <w:rFonts w:asciiTheme="majorBidi" w:hAnsiTheme="majorBidi" w:cstheme="majorBidi"/>
          <w:sz w:val="28"/>
          <w:szCs w:val="28"/>
          <w:lang w:bidi="ar-SY"/>
        </w:rPr>
        <w:t xml:space="preserve"> (IOU2 / AS200) ───────</w:t>
      </w:r>
    </w:p>
    <w:p w14:paraId="6DB34BA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Ethernet0/1</w:t>
      </w:r>
    </w:p>
    <w:p w14:paraId="126AD80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vrf forwarding cloud          ! </w:t>
      </w:r>
      <w:r w:rsidRPr="00E26EBB">
        <w:rPr>
          <w:rFonts w:asciiTheme="majorBidi" w:hAnsiTheme="majorBidi" w:cs="Times New Roman" w:hint="cs"/>
          <w:sz w:val="28"/>
          <w:szCs w:val="28"/>
          <w:rtl/>
          <w:lang w:bidi="ar-SY"/>
        </w:rPr>
        <w:t>تعيين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heme="majorBidi"/>
          <w:sz w:val="28"/>
          <w:szCs w:val="28"/>
          <w:lang w:bidi="ar-SY"/>
        </w:rPr>
        <w:t xml:space="preserve"> VRF cloud </w:t>
      </w:r>
      <w:r w:rsidRPr="00E26EBB">
        <w:rPr>
          <w:rFonts w:asciiTheme="majorBidi" w:hAnsiTheme="majorBidi" w:cs="Times New Roman" w:hint="cs"/>
          <w:sz w:val="28"/>
          <w:szCs w:val="28"/>
          <w:rtl/>
          <w:lang w:bidi="ar-SY"/>
        </w:rPr>
        <w:t>عزلاً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الداخلية</w:t>
      </w:r>
    </w:p>
    <w:p w14:paraId="27EF7185"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ip address 10.0.9.1 255.255.255.0</w:t>
      </w:r>
    </w:p>
    <w:p w14:paraId="27E2CC6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2001:db8:0:9::1/64</w:t>
      </w:r>
    </w:p>
    <w:p w14:paraId="42C7E05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service-policy input pm-internet-ingress    ! </w:t>
      </w:r>
      <w:r w:rsidRPr="00E26EBB">
        <w:rPr>
          <w:rFonts w:asciiTheme="majorBidi" w:hAnsiTheme="majorBidi" w:cs="Times New Roman" w:hint="cs"/>
          <w:sz w:val="28"/>
          <w:szCs w:val="28"/>
          <w:rtl/>
          <w:lang w:bidi="ar-SY"/>
        </w:rPr>
        <w:t>تصنيف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ووسم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الواردة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p>
    <w:p w14:paraId="08F60C1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service-policy output pm-internet-egress    ! </w:t>
      </w:r>
      <w:r w:rsidRPr="00E26EBB">
        <w:rPr>
          <w:rFonts w:asciiTheme="majorBidi" w:hAnsiTheme="majorBidi" w:cs="Times New Roman" w:hint="cs"/>
          <w:sz w:val="28"/>
          <w:szCs w:val="28"/>
          <w:rtl/>
          <w:lang w:bidi="ar-SY"/>
        </w:rPr>
        <w:t>جدولة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الحركة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الصادرة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بحسب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الأولوية</w:t>
      </w:r>
    </w:p>
    <w:p w14:paraId="6239FDA8"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5C4FE2E"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Ethernet0/2</w:t>
      </w:r>
    </w:p>
    <w:p w14:paraId="515816F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3B76871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shutdown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4D28F9A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7FF8C3C"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Ethernet0/3</w:t>
      </w:r>
    </w:p>
    <w:p w14:paraId="61B3B595"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464A0286"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204FB00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C203B0F" w14:textId="77777777" w:rsidR="0003540B" w:rsidRPr="00E26EBB" w:rsidRDefault="0003540B"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Eth1/0: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heme="majorBidi"/>
          <w:sz w:val="28"/>
          <w:szCs w:val="28"/>
          <w:lang w:bidi="ar-SY"/>
        </w:rPr>
        <w:t xml:space="preserve"> P1 ───────────────────────────</w:t>
      </w:r>
    </w:p>
    <w:p w14:paraId="6B866B5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Ethernet1/0</w:t>
      </w:r>
    </w:p>
    <w:p w14:paraId="1ED1C27A"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bandwidth 10000</w:t>
      </w:r>
    </w:p>
    <w:p w14:paraId="701E872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address 10.1.8.2 255.255.255.0</w:t>
      </w:r>
    </w:p>
    <w:p w14:paraId="5E34C6C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ospf message-digest-key 1 md5 ppe-12345</w:t>
      </w:r>
    </w:p>
    <w:p w14:paraId="29BA9CD5"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2001:db8:1:8::2/64</w:t>
      </w:r>
    </w:p>
    <w:p w14:paraId="771F575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ip</w:t>
      </w:r>
    </w:p>
    <w:p w14:paraId="08678FA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traffic-eng tunnels</w:t>
      </w:r>
    </w:p>
    <w:p w14:paraId="07FE15A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ospf 1 area 0</w:t>
      </w:r>
    </w:p>
    <w:p w14:paraId="3990FB9C"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bfd interval 300 min_rx 300 multiplier 3</w:t>
      </w:r>
    </w:p>
    <w:p w14:paraId="0A11710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rsvp bandwidth 9000</w:t>
      </w:r>
    </w:p>
    <w:p w14:paraId="5A290B5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3A478C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Ethernet1/1</w:t>
      </w:r>
    </w:p>
    <w:p w14:paraId="07BAF770"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2AB3488C"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3AF2F9E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66AD57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Ethernet1/2</w:t>
      </w:r>
    </w:p>
    <w:p w14:paraId="1B8CCE7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03D96B99"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4701812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FC5AF2F"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Ethernet1/3</w:t>
      </w:r>
    </w:p>
    <w:p w14:paraId="7DDE600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571626EF"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07E0828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AFD525C"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 OSPF ────────────────────────────────────────────────────</w:t>
      </w:r>
    </w:p>
    <w:p w14:paraId="734D65EA"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ospf 1</w:t>
      </w:r>
    </w:p>
    <w:p w14:paraId="7B4BC1A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router-id 10.255.255.44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مأخوذ</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heme="majorBidi"/>
          <w:sz w:val="28"/>
          <w:szCs w:val="28"/>
          <w:lang w:bidi="ar-SY"/>
        </w:rPr>
        <w:t xml:space="preserve"> Loopback0</w:t>
      </w:r>
    </w:p>
    <w:p w14:paraId="24524432"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area 0 authentication message-digest     ! </w:t>
      </w:r>
      <w:r w:rsidRPr="00E26EBB">
        <w:rPr>
          <w:rFonts w:asciiTheme="majorBidi" w:hAnsiTheme="majorBidi" w:cs="Times New Roman" w:hint="cs"/>
          <w:sz w:val="28"/>
          <w:szCs w:val="28"/>
          <w:rtl/>
          <w:lang w:bidi="ar-SY"/>
        </w:rPr>
        <w:t>توثيق</w:t>
      </w:r>
      <w:r w:rsidRPr="00E26EBB">
        <w:rPr>
          <w:rFonts w:asciiTheme="majorBidi" w:hAnsiTheme="majorBidi" w:cstheme="majorBidi"/>
          <w:sz w:val="28"/>
          <w:szCs w:val="28"/>
          <w:lang w:bidi="ar-SY"/>
        </w:rPr>
        <w:t xml:space="preserve"> MD5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المنطقة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كلها</w:t>
      </w:r>
    </w:p>
    <w:p w14:paraId="030F021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network 10.0.8.0 0.0.0.255 area 0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heme="majorBidi"/>
          <w:sz w:val="28"/>
          <w:szCs w:val="28"/>
          <w:lang w:bidi="ar-SY"/>
        </w:rPr>
        <w:t xml:space="preserve"> PE4-P4</w:t>
      </w:r>
    </w:p>
    <w:p w14:paraId="71D0E51A"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network 10.1.8.0 0.0.0.255 area 0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heme="majorBidi"/>
          <w:sz w:val="28"/>
          <w:szCs w:val="28"/>
          <w:lang w:bidi="ar-SY"/>
        </w:rPr>
        <w:t xml:space="preserve"> PE4-P1</w:t>
      </w:r>
    </w:p>
    <w:p w14:paraId="75F21D1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network 10.255.255.44 0.0.0.0 area 0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heme="majorBidi"/>
          <w:sz w:val="28"/>
          <w:szCs w:val="28"/>
          <w:lang w:bidi="ar-SY"/>
        </w:rPr>
        <w:t xml:space="preserve"> Loopback0</w:t>
      </w:r>
    </w:p>
    <w:p w14:paraId="6452FBDB"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ملاحظة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يُدرَج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رابط</w:t>
      </w:r>
      <w:r w:rsidRPr="00E26EBB">
        <w:rPr>
          <w:rFonts w:asciiTheme="majorBidi" w:hAnsiTheme="majorBidi" w:cstheme="majorBidi"/>
          <w:sz w:val="28"/>
          <w:szCs w:val="28"/>
          <w:lang w:bidi="ar-SY"/>
        </w:rPr>
        <w:t xml:space="preserve"> Eth0/1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OSPF </w:t>
      </w:r>
      <w:r w:rsidRPr="00E26EBB">
        <w:rPr>
          <w:rFonts w:asciiTheme="majorBidi" w:hAnsiTheme="majorBidi" w:cs="Times New Roman" w:hint="cs"/>
          <w:sz w:val="28"/>
          <w:szCs w:val="28"/>
          <w:rtl/>
          <w:lang w:bidi="ar-SY"/>
        </w:rPr>
        <w:t>لأنه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داخل</w:t>
      </w:r>
      <w:r w:rsidRPr="00E26EBB">
        <w:rPr>
          <w:rFonts w:asciiTheme="majorBidi" w:hAnsiTheme="majorBidi" w:cstheme="majorBidi"/>
          <w:sz w:val="28"/>
          <w:szCs w:val="28"/>
          <w:lang w:bidi="ar-SY"/>
        </w:rPr>
        <w:t xml:space="preserve"> VRF cloud</w:t>
      </w:r>
    </w:p>
    <w:p w14:paraId="5E94EE2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bfd all-interfaces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heme="majorBidi"/>
          <w:sz w:val="28"/>
          <w:szCs w:val="28"/>
          <w:lang w:bidi="ar-SY"/>
        </w:rPr>
        <w:t xml:space="preserve"> OSPF</w:t>
      </w:r>
    </w:p>
    <w:p w14:paraId="12822A9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mpls traffic-eng router-id Loopback0     ! </w:t>
      </w:r>
      <w:r w:rsidRPr="00E26EBB">
        <w:rPr>
          <w:rFonts w:asciiTheme="majorBidi" w:hAnsiTheme="majorBidi" w:cs="Times New Roman" w:hint="cs"/>
          <w:sz w:val="28"/>
          <w:szCs w:val="28"/>
          <w:rtl/>
          <w:lang w:bidi="ar-SY"/>
        </w:rPr>
        <w:t>نشر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معلومات</w:t>
      </w:r>
      <w:r w:rsidRPr="00E26EBB">
        <w:rPr>
          <w:rFonts w:asciiTheme="majorBidi" w:hAnsiTheme="majorBidi" w:cstheme="majorBidi"/>
          <w:sz w:val="28"/>
          <w:szCs w:val="28"/>
          <w:lang w:bidi="ar-SY"/>
        </w:rPr>
        <w:t xml:space="preserve"> TE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LSA </w:t>
      </w:r>
      <w:r w:rsidRPr="00E26EBB">
        <w:rPr>
          <w:rFonts w:asciiTheme="majorBidi" w:hAnsiTheme="majorBidi" w:cs="Times New Roman" w:hint="cs"/>
          <w:sz w:val="28"/>
          <w:szCs w:val="28"/>
          <w:rtl/>
          <w:lang w:bidi="ar-SY"/>
        </w:rPr>
        <w:t>لدعم</w:t>
      </w:r>
      <w:r w:rsidRPr="00E26EBB">
        <w:rPr>
          <w:rFonts w:asciiTheme="majorBidi" w:hAnsiTheme="majorBidi" w:cstheme="majorBidi"/>
          <w:sz w:val="28"/>
          <w:szCs w:val="28"/>
          <w:lang w:bidi="ar-SY"/>
        </w:rPr>
        <w:t xml:space="preserve"> CSPF</w:t>
      </w:r>
    </w:p>
    <w:p w14:paraId="26A88819"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traffic-eng area 0</w:t>
      </w:r>
    </w:p>
    <w:p w14:paraId="2A79E52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157BF6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 BGP ─────────────────────────────────────────────────────</w:t>
      </w:r>
    </w:p>
    <w:p w14:paraId="3E560CBC"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bgp 100</w:t>
      </w:r>
    </w:p>
    <w:p w14:paraId="063364F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bgp log-neighbor-changes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تغيير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حالة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الجيران</w:t>
      </w:r>
    </w:p>
    <w:p w14:paraId="7CB5E578"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bgp graceful-restart        ! </w:t>
      </w:r>
      <w:r w:rsidRPr="00E26EBB">
        <w:rPr>
          <w:rFonts w:asciiTheme="majorBidi" w:hAnsiTheme="majorBidi" w:cs="Times New Roman" w:hint="cs"/>
          <w:sz w:val="28"/>
          <w:szCs w:val="28"/>
          <w:rtl/>
          <w:lang w:bidi="ar-SY"/>
        </w:rPr>
        <w:t>الاستمرار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الحزم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أثناء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إعادة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تشغيل</w:t>
      </w:r>
      <w:r w:rsidRPr="00E26EBB">
        <w:rPr>
          <w:rFonts w:asciiTheme="majorBidi" w:hAnsiTheme="majorBidi" w:cstheme="majorBidi"/>
          <w:sz w:val="28"/>
          <w:szCs w:val="28"/>
          <w:lang w:bidi="ar-SY"/>
        </w:rPr>
        <w:t xml:space="preserve"> BGP</w:t>
      </w:r>
    </w:p>
    <w:p w14:paraId="6931293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1E066611"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 </w:t>
      </w:r>
      <w:r w:rsidRPr="00E26EBB">
        <w:rPr>
          <w:rFonts w:asciiTheme="majorBidi" w:hAnsiTheme="majorBidi" w:cs="Times New Roman" w:hint="cs"/>
          <w:sz w:val="28"/>
          <w:szCs w:val="28"/>
          <w:rtl/>
          <w:lang w:bidi="ar-SY"/>
        </w:rPr>
        <w:t>الجلسة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الأول</w:t>
      </w:r>
      <w:r w:rsidRPr="00E26EBB">
        <w:rPr>
          <w:rFonts w:asciiTheme="majorBidi" w:hAnsiTheme="majorBidi" w:cstheme="majorBidi"/>
          <w:sz w:val="28"/>
          <w:szCs w:val="28"/>
          <w:lang w:bidi="ar-SY"/>
        </w:rPr>
        <w:t xml:space="preserve"> (RR1) ──</w:t>
      </w:r>
    </w:p>
    <w:p w14:paraId="76865A29"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10.255.255.100 remote-as 100</w:t>
      </w:r>
    </w:p>
    <w:p w14:paraId="1B3DDBB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password pe4-12345       ! </w:t>
      </w:r>
      <w:r w:rsidRPr="00E26EBB">
        <w:rPr>
          <w:rFonts w:asciiTheme="majorBidi" w:hAnsiTheme="majorBidi" w:cs="Times New Roman" w:hint="cs"/>
          <w:sz w:val="28"/>
          <w:szCs w:val="28"/>
          <w:rtl/>
          <w:lang w:bidi="ar-SY"/>
        </w:rPr>
        <w:t>توثيق</w:t>
      </w:r>
      <w:r w:rsidRPr="00E26EBB">
        <w:rPr>
          <w:rFonts w:asciiTheme="majorBidi" w:hAnsiTheme="majorBidi" w:cstheme="majorBidi"/>
          <w:sz w:val="28"/>
          <w:szCs w:val="28"/>
          <w:lang w:bidi="ar-SY"/>
        </w:rPr>
        <w:t xml:space="preserve"> TCP-MD5 — </w:t>
      </w:r>
      <w:r w:rsidRPr="00E26EBB">
        <w:rPr>
          <w:rFonts w:asciiTheme="majorBidi" w:hAnsiTheme="majorBidi" w:cs="Times New Roman" w:hint="cs"/>
          <w:sz w:val="28"/>
          <w:szCs w:val="28"/>
          <w:rtl/>
          <w:lang w:bidi="ar-SY"/>
        </w:rPr>
        <w:t>كلمة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مستقلة</w:t>
      </w:r>
    </w:p>
    <w:p w14:paraId="2F23E3D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update-source Loopback0  ! </w:t>
      </w:r>
      <w:r w:rsidRPr="00E26EBB">
        <w:rPr>
          <w:rFonts w:asciiTheme="majorBidi" w:hAnsiTheme="majorBidi" w:cs="Times New Roman" w:hint="cs"/>
          <w:sz w:val="28"/>
          <w:szCs w:val="28"/>
          <w:rtl/>
          <w:lang w:bidi="ar-SY"/>
        </w:rPr>
        <w:t>استخدام</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مصدراً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لاستقرار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الجلسة</w:t>
      </w:r>
    </w:p>
    <w:p w14:paraId="0EE7699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fall-over bfd            ! </w:t>
      </w:r>
      <w:r w:rsidRPr="00E26EBB">
        <w:rPr>
          <w:rFonts w:asciiTheme="majorBidi" w:hAnsiTheme="majorBidi" w:cs="Times New Roman" w:hint="cs"/>
          <w:sz w:val="28"/>
          <w:szCs w:val="28"/>
          <w:rtl/>
          <w:lang w:bidi="ar-SY"/>
        </w:rPr>
        <w:t>إسقاط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الجلسة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فوراً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كشف</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للعطل</w:t>
      </w:r>
    </w:p>
    <w:p w14:paraId="5ECACD8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253C7231"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 </w:t>
      </w:r>
      <w:r w:rsidRPr="00E26EBB">
        <w:rPr>
          <w:rFonts w:asciiTheme="majorBidi" w:hAnsiTheme="majorBidi" w:cs="Times New Roman" w:hint="cs"/>
          <w:sz w:val="28"/>
          <w:szCs w:val="28"/>
          <w:rtl/>
          <w:lang w:bidi="ar-SY"/>
        </w:rPr>
        <w:t>الجلسة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r w:rsidRPr="00E26EBB">
        <w:rPr>
          <w:rFonts w:asciiTheme="majorBidi" w:hAnsiTheme="majorBidi" w:cstheme="majorBidi"/>
          <w:sz w:val="28"/>
          <w:szCs w:val="28"/>
          <w:lang w:bidi="ar-SY"/>
        </w:rPr>
        <w:t xml:space="preserve"> (RR2) — </w:t>
      </w:r>
      <w:r w:rsidRPr="00E26EBB">
        <w:rPr>
          <w:rFonts w:asciiTheme="majorBidi" w:hAnsiTheme="majorBidi" w:cs="Times New Roman" w:hint="cs"/>
          <w:sz w:val="28"/>
          <w:szCs w:val="28"/>
          <w:rtl/>
          <w:lang w:bidi="ar-SY"/>
        </w:rPr>
        <w:t>للتكرار</w:t>
      </w:r>
      <w:r w:rsidRPr="00E26EBB">
        <w:rPr>
          <w:rFonts w:asciiTheme="majorBidi" w:hAnsiTheme="majorBidi" w:cstheme="majorBidi"/>
          <w:sz w:val="28"/>
          <w:szCs w:val="28"/>
          <w:lang w:bidi="ar-SY"/>
        </w:rPr>
        <w:t xml:space="preserve"> ──</w:t>
      </w:r>
    </w:p>
    <w:p w14:paraId="1AF57EB8"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remote-as 100</w:t>
      </w:r>
    </w:p>
    <w:p w14:paraId="570B262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password pe4-12345</w:t>
      </w:r>
    </w:p>
    <w:p w14:paraId="61C42AD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update-source Loopback0</w:t>
      </w:r>
    </w:p>
    <w:p w14:paraId="3DAC7789"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fall-over bfd</w:t>
      </w:r>
    </w:p>
    <w:p w14:paraId="1C729F2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745099F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vpnv4</w:t>
      </w:r>
    </w:p>
    <w:p w14:paraId="532EBFA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activate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تبادل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مسارات</w:t>
      </w:r>
      <w:r w:rsidRPr="00E26EBB">
        <w:rPr>
          <w:rFonts w:asciiTheme="majorBidi" w:hAnsiTheme="majorBidi" w:cstheme="majorBidi"/>
          <w:sz w:val="28"/>
          <w:szCs w:val="28"/>
          <w:lang w:bidi="ar-SY"/>
        </w:rPr>
        <w:t xml:space="preserve"> VPNv4 </w:t>
      </w:r>
      <w:r w:rsidRPr="00E26EBB">
        <w:rPr>
          <w:rFonts w:asciiTheme="majorBidi" w:hAnsiTheme="majorBidi" w:cs="Times New Roman" w:hint="cs"/>
          <w:sz w:val="28"/>
          <w:szCs w:val="28"/>
          <w:rtl/>
          <w:lang w:bidi="ar-SY"/>
        </w:rPr>
        <w:t>مع</w:t>
      </w:r>
      <w:r w:rsidRPr="00E26EBB">
        <w:rPr>
          <w:rFonts w:asciiTheme="majorBidi" w:hAnsiTheme="majorBidi" w:cstheme="majorBidi"/>
          <w:sz w:val="28"/>
          <w:szCs w:val="28"/>
          <w:lang w:bidi="ar-SY"/>
        </w:rPr>
        <w:t xml:space="preserve"> RR1</w:t>
      </w:r>
    </w:p>
    <w:p w14:paraId="437AD19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10.255.255.100 send-community extended   ! </w:t>
      </w:r>
      <w:r w:rsidRPr="00E26EBB">
        <w:rPr>
          <w:rFonts w:asciiTheme="majorBidi" w:hAnsiTheme="majorBidi" w:cs="Times New Roman" w:hint="cs"/>
          <w:sz w:val="28"/>
          <w:szCs w:val="28"/>
          <w:rtl/>
          <w:lang w:bidi="ar-SY"/>
        </w:rPr>
        <w:t>إرسال</w:t>
      </w:r>
      <w:r w:rsidRPr="00E26EBB">
        <w:rPr>
          <w:rFonts w:asciiTheme="majorBidi" w:hAnsiTheme="majorBidi" w:cstheme="majorBidi"/>
          <w:sz w:val="28"/>
          <w:szCs w:val="28"/>
          <w:lang w:bidi="ar-SY"/>
        </w:rPr>
        <w:t xml:space="preserve"> Extended Communities </w:t>
      </w:r>
      <w:r w:rsidRPr="00E26EBB">
        <w:rPr>
          <w:rFonts w:asciiTheme="majorBidi" w:hAnsiTheme="majorBidi" w:cs="Times New Roman" w:hint="cs"/>
          <w:sz w:val="28"/>
          <w:szCs w:val="28"/>
          <w:rtl/>
          <w:lang w:bidi="ar-SY"/>
        </w:rPr>
        <w:t>التي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تحمل</w:t>
      </w:r>
      <w:r w:rsidRPr="00E26EBB">
        <w:rPr>
          <w:rFonts w:asciiTheme="majorBidi" w:hAnsiTheme="majorBidi" w:cstheme="majorBidi"/>
          <w:sz w:val="28"/>
          <w:szCs w:val="28"/>
          <w:lang w:bidi="ar-SY"/>
        </w:rPr>
        <w:t xml:space="preserve"> RT</w:t>
      </w:r>
    </w:p>
    <w:p w14:paraId="59C86879"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activate</w:t>
      </w:r>
    </w:p>
    <w:p w14:paraId="785CCE2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neighbor 10.255.255.200 send-community extended</w:t>
      </w:r>
    </w:p>
    <w:p w14:paraId="1B5CE8F0"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5660F8F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613BAA91"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address-family vpnv6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الإعداد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لمسارات</w:t>
      </w:r>
      <w:r w:rsidRPr="00E26EBB">
        <w:rPr>
          <w:rFonts w:asciiTheme="majorBidi" w:hAnsiTheme="majorBidi" w:cstheme="majorBidi"/>
          <w:sz w:val="28"/>
          <w:szCs w:val="28"/>
          <w:lang w:bidi="ar-SY"/>
        </w:rPr>
        <w:t xml:space="preserve"> VPNv6</w:t>
      </w:r>
    </w:p>
    <w:p w14:paraId="490B552A"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10.255.255.100 activate</w:t>
      </w:r>
    </w:p>
    <w:p w14:paraId="52CF19F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10.255.255.100 send-community extended</w:t>
      </w:r>
    </w:p>
    <w:p w14:paraId="6E237C7B"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activate</w:t>
      </w:r>
    </w:p>
    <w:p w14:paraId="626B688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10.255.255.200 send-community extended</w:t>
      </w:r>
    </w:p>
    <w:p w14:paraId="4D95E7F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0AF108A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 </w:t>
      </w:r>
      <w:r w:rsidRPr="00E26EBB">
        <w:rPr>
          <w:rFonts w:asciiTheme="majorBidi" w:hAnsiTheme="majorBidi" w:cs="Times New Roman" w:hint="cs"/>
          <w:sz w:val="28"/>
          <w:szCs w:val="28"/>
          <w:rtl/>
          <w:lang w:bidi="ar-SY"/>
        </w:rPr>
        <w:t>جلسة</w:t>
      </w:r>
      <w:r w:rsidRPr="00E26EBB">
        <w:rPr>
          <w:rFonts w:asciiTheme="majorBidi" w:hAnsiTheme="majorBidi" w:cstheme="majorBidi"/>
          <w:sz w:val="28"/>
          <w:szCs w:val="28"/>
          <w:lang w:bidi="ar-SY"/>
        </w:rPr>
        <w:t xml:space="preserve"> eBGP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مزوّد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الخدمة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الأعلى</w:t>
      </w:r>
      <w:r w:rsidRPr="00E26EBB">
        <w:rPr>
          <w:rFonts w:asciiTheme="majorBidi" w:hAnsiTheme="majorBidi" w:cstheme="majorBidi"/>
          <w:sz w:val="28"/>
          <w:szCs w:val="28"/>
          <w:lang w:bidi="ar-SY"/>
        </w:rPr>
        <w:t xml:space="preserve"> (IOU2 / AS200) </w:t>
      </w:r>
      <w:r w:rsidRPr="00E26EBB">
        <w:rPr>
          <w:rFonts w:asciiTheme="majorBidi" w:hAnsiTheme="majorBidi" w:cs="Times New Roman" w:hint="cs"/>
          <w:sz w:val="28"/>
          <w:szCs w:val="28"/>
          <w:rtl/>
          <w:lang w:bidi="ar-SY"/>
        </w:rPr>
        <w:t>على</w:t>
      </w:r>
      <w:r w:rsidRPr="00E26EBB">
        <w:rPr>
          <w:rFonts w:asciiTheme="majorBidi" w:hAnsiTheme="majorBidi" w:cstheme="majorBidi"/>
          <w:sz w:val="28"/>
          <w:szCs w:val="28"/>
          <w:lang w:bidi="ar-SY"/>
        </w:rPr>
        <w:t xml:space="preserve"> IPv4 ──</w:t>
      </w:r>
    </w:p>
    <w:p w14:paraId="5BE50C2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ipv4 vrf cloud</w:t>
      </w:r>
    </w:p>
    <w:p w14:paraId="7D0F7A0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10.0.9.2 remote-as 200        ! </w:t>
      </w:r>
      <w:r w:rsidRPr="00E26EBB">
        <w:rPr>
          <w:rFonts w:asciiTheme="majorBidi" w:hAnsiTheme="majorBidi" w:cs="Times New Roman" w:hint="cs"/>
          <w:sz w:val="28"/>
          <w:szCs w:val="28"/>
          <w:rtl/>
          <w:lang w:bidi="ar-SY"/>
        </w:rPr>
        <w:t>الجار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موجّه</w:t>
      </w:r>
      <w:r w:rsidRPr="00E26EBB">
        <w:rPr>
          <w:rFonts w:asciiTheme="majorBidi" w:hAnsiTheme="majorBidi" w:cstheme="majorBidi"/>
          <w:sz w:val="28"/>
          <w:szCs w:val="28"/>
          <w:lang w:bidi="ar-SY"/>
        </w:rPr>
        <w:t xml:space="preserve"> AS200 (</w:t>
      </w:r>
      <w:r w:rsidRPr="00E26EBB">
        <w:rPr>
          <w:rFonts w:asciiTheme="majorBidi" w:hAnsiTheme="majorBidi" w:cs="Times New Roman" w:hint="cs"/>
          <w:sz w:val="28"/>
          <w:szCs w:val="28"/>
          <w:rtl/>
          <w:lang w:bidi="ar-SY"/>
        </w:rPr>
        <w:t>مزوّد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الخدمة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الأعلى</w:t>
      </w:r>
      <w:r w:rsidRPr="00E26EBB">
        <w:rPr>
          <w:rFonts w:asciiTheme="majorBidi" w:hAnsiTheme="majorBidi" w:cstheme="majorBidi"/>
          <w:sz w:val="28"/>
          <w:szCs w:val="28"/>
          <w:lang w:bidi="ar-SY"/>
        </w:rPr>
        <w:t>)</w:t>
      </w:r>
    </w:p>
    <w:p w14:paraId="55C913D1"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10.0.9.2 activate</w:t>
      </w:r>
    </w:p>
    <w:p w14:paraId="1E0A187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neighbor 10.0.9.2 prefix-list pl-upstream-in in   ! </w:t>
      </w:r>
      <w:r w:rsidRPr="00E26EBB">
        <w:rPr>
          <w:rFonts w:asciiTheme="majorBidi" w:hAnsiTheme="majorBidi" w:cs="Times New Roman" w:hint="cs"/>
          <w:sz w:val="28"/>
          <w:szCs w:val="28"/>
          <w:rtl/>
          <w:lang w:bidi="ar-SY"/>
        </w:rPr>
        <w:t>قبول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الافتراضي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p>
    <w:p w14:paraId="0459310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6CBB6C74"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6D3C88D6"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 </w:t>
      </w:r>
      <w:r w:rsidRPr="00E26EBB">
        <w:rPr>
          <w:rFonts w:asciiTheme="majorBidi" w:hAnsiTheme="majorBidi" w:cs="Times New Roman" w:hint="cs"/>
          <w:sz w:val="28"/>
          <w:szCs w:val="28"/>
          <w:rtl/>
          <w:lang w:bidi="ar-SY"/>
        </w:rPr>
        <w:t>جلسة</w:t>
      </w:r>
      <w:r w:rsidRPr="00E26EBB">
        <w:rPr>
          <w:rFonts w:asciiTheme="majorBidi" w:hAnsiTheme="majorBidi" w:cstheme="majorBidi"/>
          <w:sz w:val="28"/>
          <w:szCs w:val="28"/>
          <w:lang w:bidi="ar-SY"/>
        </w:rPr>
        <w:t xml:space="preserve"> eBGP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مزوّد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الخدمة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heme="majorBidi"/>
          <w:sz w:val="28"/>
          <w:szCs w:val="28"/>
          <w:lang w:bidi="ar-SY"/>
        </w:rPr>
        <w:t xml:space="preserve"> IPv6 ──</w:t>
      </w:r>
    </w:p>
    <w:p w14:paraId="465A6CC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ipv6 vrf cloud</w:t>
      </w:r>
    </w:p>
    <w:p w14:paraId="160B216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2001:db8:0:9::2 remote-as 200</w:t>
      </w:r>
    </w:p>
    <w:p w14:paraId="440E08FF"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2001:db8:0:9::2 activate</w:t>
      </w:r>
    </w:p>
    <w:p w14:paraId="697BF38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2001:db8:0:9::2 prefix-list pl-upstream-in in</w:t>
      </w:r>
    </w:p>
    <w:p w14:paraId="533A7A87"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057B69E2"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A99B899"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tcp synwait-time 5   ! </w:t>
      </w:r>
      <w:r w:rsidRPr="00E26EBB">
        <w:rPr>
          <w:rFonts w:asciiTheme="majorBidi" w:hAnsiTheme="majorBidi" w:cs="Times New Roman" w:hint="cs"/>
          <w:sz w:val="28"/>
          <w:szCs w:val="28"/>
          <w:rtl/>
          <w:lang w:bidi="ar-SY"/>
        </w:rPr>
        <w:t>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وقت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انتظار</w:t>
      </w:r>
      <w:r w:rsidRPr="00E26EBB">
        <w:rPr>
          <w:rFonts w:asciiTheme="majorBidi" w:hAnsiTheme="majorBidi" w:cstheme="majorBidi"/>
          <w:sz w:val="28"/>
          <w:szCs w:val="28"/>
          <w:lang w:bidi="ar-SY"/>
        </w:rPr>
        <w:t xml:space="preserve"> TCP SYN</w:t>
      </w:r>
    </w:p>
    <w:p w14:paraId="264BB9F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2295620"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http server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heme="majorBidi"/>
          <w:sz w:val="28"/>
          <w:szCs w:val="28"/>
          <w:lang w:bidi="ar-SY"/>
        </w:rPr>
        <w:t xml:space="preserve"> HTTP</w:t>
      </w:r>
    </w:p>
    <w:p w14:paraId="46D9E1F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http secure-server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heme="majorBidi"/>
          <w:sz w:val="28"/>
          <w:szCs w:val="28"/>
          <w:lang w:bidi="ar-SY"/>
        </w:rPr>
        <w:t xml:space="preserve"> HTTPS</w:t>
      </w:r>
    </w:p>
    <w:p w14:paraId="2FBEA07D"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ssh bulk-mode 131072   ! </w:t>
      </w:r>
      <w:r w:rsidRPr="00E26EBB">
        <w:rPr>
          <w:rFonts w:asciiTheme="majorBidi" w:hAnsiTheme="majorBidi" w:cs="Times New Roman" w:hint="cs"/>
          <w:sz w:val="28"/>
          <w:szCs w:val="28"/>
          <w:rtl/>
          <w:lang w:bidi="ar-SY"/>
        </w:rPr>
        <w:t>تحسين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أداء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الملفات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heme="majorBidi"/>
          <w:sz w:val="28"/>
          <w:szCs w:val="28"/>
          <w:lang w:bidi="ar-SY"/>
        </w:rPr>
        <w:t xml:space="preserve"> SSH</w:t>
      </w:r>
    </w:p>
    <w:p w14:paraId="3F1FBA7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F4260D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قائمة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البادئات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تصفية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يُقبَل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الإنترنت</w:t>
      </w:r>
      <w:r w:rsidRPr="00E26EBB">
        <w:rPr>
          <w:rFonts w:asciiTheme="majorBidi" w:hAnsiTheme="majorBidi" w:cstheme="majorBidi"/>
          <w:sz w:val="28"/>
          <w:szCs w:val="28"/>
          <w:lang w:bidi="ar-SY"/>
        </w:rPr>
        <w:t xml:space="preserve"> ────────────</w:t>
      </w:r>
    </w:p>
    <w:p w14:paraId="708B1078"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prefix-list pl-upstream-in seq 5 permit 0.0.0.0/0      ! </w:t>
      </w:r>
      <w:r w:rsidRPr="00E26EBB">
        <w:rPr>
          <w:rFonts w:asciiTheme="majorBidi" w:hAnsiTheme="majorBidi" w:cs="Times New Roman" w:hint="cs"/>
          <w:sz w:val="28"/>
          <w:szCs w:val="28"/>
          <w:rtl/>
          <w:lang w:bidi="ar-SY"/>
        </w:rPr>
        <w:t>قبول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الافتراضي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2203B40C"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prefix-list pl-upstream-in seq 100 deny 0.0.0.0/0 le 32 ! </w:t>
      </w:r>
      <w:r w:rsidRPr="00E26EBB">
        <w:rPr>
          <w:rFonts w:asciiTheme="majorBidi" w:hAnsiTheme="majorBidi" w:cs="Times New Roman" w:hint="cs"/>
          <w:sz w:val="28"/>
          <w:szCs w:val="28"/>
          <w:rtl/>
          <w:lang w:bidi="ar-SY"/>
        </w:rPr>
        <w:t>رفض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آخر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تلوّث</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جدول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التوجيه</w:t>
      </w:r>
      <w:r w:rsidRPr="00E26EBB">
        <w:rPr>
          <w:rFonts w:asciiTheme="majorBidi" w:hAnsiTheme="majorBidi" w:cs="Times New Roman"/>
          <w:sz w:val="28"/>
          <w:szCs w:val="28"/>
          <w:rtl/>
          <w:lang w:bidi="ar-SY"/>
        </w:rPr>
        <w:t>)</w:t>
      </w:r>
    </w:p>
    <w:p w14:paraId="031EEBE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44DCC72"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mpls ldp router-id Loopback0 force   ! </w:t>
      </w:r>
      <w:r w:rsidRPr="00E26EBB">
        <w:rPr>
          <w:rFonts w:asciiTheme="majorBidi" w:hAnsiTheme="majorBidi" w:cs="Times New Roman" w:hint="cs"/>
          <w:sz w:val="28"/>
          <w:szCs w:val="28"/>
          <w:rtl/>
          <w:lang w:bidi="ar-SY"/>
        </w:rPr>
        <w:t>إجبار</w:t>
      </w:r>
      <w:r w:rsidRPr="00E26EBB">
        <w:rPr>
          <w:rFonts w:asciiTheme="majorBidi" w:hAnsiTheme="majorBidi" w:cstheme="majorBidi"/>
          <w:sz w:val="28"/>
          <w:szCs w:val="28"/>
          <w:lang w:bidi="ar-SY"/>
        </w:rPr>
        <w:t xml:space="preserve"> LDP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استخدام</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كمعرّف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p>
    <w:p w14:paraId="47A91A17"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D5ACBA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snmp-server community isp-admin RO     ! </w:t>
      </w:r>
      <w:r w:rsidRPr="00E26EBB">
        <w:rPr>
          <w:rFonts w:asciiTheme="majorBidi" w:hAnsiTheme="majorBidi" w:cs="Times New Roman" w:hint="cs"/>
          <w:sz w:val="28"/>
          <w:szCs w:val="28"/>
          <w:rtl/>
          <w:lang w:bidi="ar-SY"/>
        </w:rPr>
        <w:t>يُتيح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قراءة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الإحصائيات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لنظام</w:t>
      </w:r>
      <w:r w:rsidRPr="00E26EBB">
        <w:rPr>
          <w:rFonts w:asciiTheme="majorBidi" w:hAnsiTheme="majorBidi" w:cstheme="majorBidi"/>
          <w:sz w:val="28"/>
          <w:szCs w:val="28"/>
          <w:lang w:bidi="ar-SY"/>
        </w:rPr>
        <w:t xml:space="preserve"> Zabbix</w:t>
      </w:r>
    </w:p>
    <w:p w14:paraId="5F44BE8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snmp-server location internet-gateway  ! </w:t>
      </w:r>
      <w:r w:rsidRPr="00E26EBB">
        <w:rPr>
          <w:rFonts w:asciiTheme="majorBidi" w:hAnsiTheme="majorBidi" w:cs="Times New Roman" w:hint="cs"/>
          <w:sz w:val="28"/>
          <w:szCs w:val="28"/>
          <w:rtl/>
          <w:lang w:bidi="ar-SY"/>
        </w:rPr>
        <w:t>وصف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موقع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يُميّزه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Zabbix </w:t>
      </w:r>
      <w:r w:rsidRPr="00E26EBB">
        <w:rPr>
          <w:rFonts w:asciiTheme="majorBidi" w:hAnsiTheme="majorBidi" w:cs="Times New Roman" w:hint="cs"/>
          <w:sz w:val="28"/>
          <w:szCs w:val="28"/>
          <w:rtl/>
          <w:lang w:bidi="ar-SY"/>
        </w:rPr>
        <w:t>عن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الأجهزة</w:t>
      </w:r>
    </w:p>
    <w:p w14:paraId="6B4F407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A686713"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 xml:space="preserve">control-plane   !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heme="majorBidi"/>
          <w:sz w:val="28"/>
          <w:szCs w:val="28"/>
          <w:lang w:bidi="ar-SY"/>
        </w:rPr>
        <w:t xml:space="preserve"> CoPP — </w:t>
      </w:r>
      <w:r w:rsidRPr="00E26EBB">
        <w:rPr>
          <w:rFonts w:asciiTheme="majorBidi" w:hAnsiTheme="majorBidi" w:cs="Times New Roman" w:hint="cs"/>
          <w:sz w:val="28"/>
          <w:szCs w:val="28"/>
          <w:rtl/>
          <w:lang w:bidi="ar-SY"/>
        </w:rPr>
        <w:t>الحماية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heme="majorBidi"/>
          <w:sz w:val="28"/>
          <w:szCs w:val="28"/>
          <w:lang w:bidi="ar-SY"/>
        </w:rPr>
        <w:t xml:space="preserve"> VRF </w:t>
      </w:r>
      <w:r w:rsidRPr="00E26EBB">
        <w:rPr>
          <w:rFonts w:asciiTheme="majorBidi" w:hAnsiTheme="majorBidi" w:cs="Times New Roman" w:hint="cs"/>
          <w:sz w:val="28"/>
          <w:szCs w:val="28"/>
          <w:rtl/>
          <w:lang w:bidi="ar-SY"/>
        </w:rPr>
        <w:t>و</w:t>
      </w:r>
      <w:r w:rsidRPr="00E26EBB">
        <w:rPr>
          <w:rFonts w:asciiTheme="majorBidi" w:hAnsiTheme="majorBidi" w:cstheme="majorBidi"/>
          <w:sz w:val="28"/>
          <w:szCs w:val="28"/>
          <w:lang w:bidi="ar-SY"/>
        </w:rPr>
        <w:t xml:space="preserve">Prefix-Lists </w:t>
      </w:r>
      <w:r w:rsidRPr="00E26EBB">
        <w:rPr>
          <w:rFonts w:asciiTheme="majorBidi" w:hAnsiTheme="majorBidi" w:cs="Times New Roman" w:hint="cs"/>
          <w:sz w:val="28"/>
          <w:szCs w:val="28"/>
          <w:rtl/>
          <w:lang w:bidi="ar-SY"/>
        </w:rPr>
        <w:t>و</w:t>
      </w:r>
      <w:r w:rsidRPr="00E26EBB">
        <w:rPr>
          <w:rFonts w:asciiTheme="majorBidi" w:hAnsiTheme="majorBidi" w:cstheme="majorBidi"/>
          <w:sz w:val="28"/>
          <w:szCs w:val="28"/>
          <w:lang w:bidi="ar-SY"/>
        </w:rPr>
        <w:t>BGP filters</w:t>
      </w:r>
    </w:p>
    <w:p w14:paraId="724721EF"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DEDCC74"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con 0</w:t>
      </w:r>
    </w:p>
    <w:p w14:paraId="16C9571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exec-timeout 0 0        ! </w:t>
      </w:r>
      <w:r w:rsidRPr="00E26EBB">
        <w:rPr>
          <w:rFonts w:asciiTheme="majorBidi" w:hAnsiTheme="majorBidi" w:cs="Times New Roman" w:hint="cs"/>
          <w:sz w:val="28"/>
          <w:szCs w:val="28"/>
          <w:rtl/>
          <w:lang w:bidi="ar-SY"/>
        </w:rPr>
        <w:t>تعطيل</w:t>
      </w:r>
      <w:r w:rsidRPr="00E26EBB">
        <w:rPr>
          <w:rFonts w:asciiTheme="majorBidi" w:hAnsiTheme="majorBidi" w:cstheme="majorBidi"/>
          <w:sz w:val="28"/>
          <w:szCs w:val="28"/>
          <w:lang w:bidi="ar-SY"/>
        </w:rPr>
        <w:t xml:space="preserve"> timeout (</w:t>
      </w:r>
      <w:r w:rsidRPr="00E26EBB">
        <w:rPr>
          <w:rFonts w:asciiTheme="majorBidi" w:hAnsiTheme="majorBidi" w:cs="Times New Roman" w:hint="cs"/>
          <w:sz w:val="28"/>
          <w:szCs w:val="28"/>
          <w:rtl/>
          <w:lang w:bidi="ar-SY"/>
        </w:rPr>
        <w:t>بيئة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مختبرية</w:t>
      </w:r>
      <w:r w:rsidRPr="00E26EBB">
        <w:rPr>
          <w:rFonts w:asciiTheme="majorBidi" w:hAnsiTheme="majorBidi" w:cstheme="majorBidi"/>
          <w:sz w:val="28"/>
          <w:szCs w:val="28"/>
          <w:lang w:bidi="ar-SY"/>
        </w:rPr>
        <w:t>)</w:t>
      </w:r>
    </w:p>
    <w:p w14:paraId="451E8B68"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privilege level 15</w:t>
      </w:r>
    </w:p>
    <w:p w14:paraId="3FD6F943"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logging synchronous</w:t>
      </w:r>
    </w:p>
    <w:p w14:paraId="35254912"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aux 0</w:t>
      </w:r>
    </w:p>
    <w:p w14:paraId="7271072F"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exec-timeout 0 0</w:t>
      </w:r>
    </w:p>
    <w:p w14:paraId="752D997F"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privilege level 15</w:t>
      </w:r>
    </w:p>
    <w:p w14:paraId="71668E0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logging synchronous</w:t>
      </w:r>
    </w:p>
    <w:p w14:paraId="06647EBD" w14:textId="77777777" w:rsidR="0003540B" w:rsidRPr="00E26EBB" w:rsidRDefault="0003540B"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vty 0 4</w:t>
      </w:r>
    </w:p>
    <w:p w14:paraId="585ECF6E"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login local             !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قاعدة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البيانات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p>
    <w:p w14:paraId="4848A6B2"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transport input ssh     ! </w:t>
      </w:r>
      <w:r w:rsidRPr="00E26EBB">
        <w:rPr>
          <w:rFonts w:asciiTheme="majorBidi" w:hAnsiTheme="majorBidi" w:cs="Times New Roman" w:hint="cs"/>
          <w:sz w:val="28"/>
          <w:szCs w:val="28"/>
          <w:rtl/>
          <w:lang w:bidi="ar-SY"/>
        </w:rPr>
        <w:t>يمنع</w:t>
      </w:r>
      <w:r w:rsidRPr="00E26EBB">
        <w:rPr>
          <w:rFonts w:asciiTheme="majorBidi" w:hAnsiTheme="majorBidi" w:cstheme="majorBidi"/>
          <w:sz w:val="28"/>
          <w:szCs w:val="28"/>
          <w:lang w:bidi="ar-SY"/>
        </w:rPr>
        <w:t xml:space="preserve"> Telnet </w:t>
      </w:r>
      <w:r w:rsidRPr="00E26EBB">
        <w:rPr>
          <w:rFonts w:asciiTheme="majorBidi" w:hAnsiTheme="majorBidi" w:cs="Times New Roman" w:hint="cs"/>
          <w:sz w:val="28"/>
          <w:szCs w:val="28"/>
          <w:rtl/>
          <w:lang w:bidi="ar-SY"/>
        </w:rPr>
        <w:t>ويقصر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الوصول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heme="majorBidi"/>
          <w:sz w:val="28"/>
          <w:szCs w:val="28"/>
          <w:lang w:bidi="ar-SY"/>
        </w:rPr>
        <w:t xml:space="preserve"> SSH </w:t>
      </w:r>
      <w:r w:rsidRPr="00E26EBB">
        <w:rPr>
          <w:rFonts w:asciiTheme="majorBidi" w:hAnsiTheme="majorBidi" w:cs="Times New Roman" w:hint="cs"/>
          <w:sz w:val="28"/>
          <w:szCs w:val="28"/>
          <w:rtl/>
          <w:lang w:bidi="ar-SY"/>
        </w:rPr>
        <w:t>فقط</w:t>
      </w:r>
    </w:p>
    <w:p w14:paraId="262FDE8C"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5795935"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source Loopback0             ! </w:t>
      </w:r>
      <w:r w:rsidRPr="00E26EBB">
        <w:rPr>
          <w:rFonts w:asciiTheme="majorBidi" w:hAnsiTheme="majorBidi" w:cs="Times New Roman" w:hint="cs"/>
          <w:sz w:val="28"/>
          <w:szCs w:val="28"/>
          <w:rtl/>
          <w:lang w:bidi="ar-SY"/>
        </w:rPr>
        <w:t>إرسال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طلبات</w:t>
      </w:r>
      <w:r w:rsidRPr="00E26EBB">
        <w:rPr>
          <w:rFonts w:asciiTheme="majorBidi" w:hAnsiTheme="majorBidi" w:cstheme="majorBidi"/>
          <w:sz w:val="28"/>
          <w:szCs w:val="28"/>
          <w:lang w:bidi="ar-SY"/>
        </w:rPr>
        <w:t xml:space="preserve"> NTP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الثابت</w:t>
      </w:r>
    </w:p>
    <w:p w14:paraId="6B601081"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update-calendar              ! </w:t>
      </w:r>
      <w:r w:rsidRPr="00E26EBB">
        <w:rPr>
          <w:rFonts w:asciiTheme="majorBidi" w:hAnsiTheme="majorBidi" w:cs="Times New Roman" w:hint="cs"/>
          <w:sz w:val="28"/>
          <w:szCs w:val="28"/>
          <w:rtl/>
          <w:lang w:bidi="ar-SY"/>
        </w:rPr>
        <w:t>مزامنة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ساعة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الصلبة</w:t>
      </w:r>
    </w:p>
    <w:p w14:paraId="5F66254A"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server 10.255.255.100 prefer ! </w:t>
      </w:r>
      <w:r w:rsidRPr="00E26EBB">
        <w:rPr>
          <w:rFonts w:asciiTheme="majorBidi" w:hAnsiTheme="majorBidi" w:cs="Times New Roman" w:hint="cs"/>
          <w:sz w:val="28"/>
          <w:szCs w:val="28"/>
          <w:rtl/>
          <w:lang w:bidi="ar-SY"/>
        </w:rPr>
        <w:t>خادم</w:t>
      </w:r>
      <w:r w:rsidRPr="00E26EBB">
        <w:rPr>
          <w:rFonts w:asciiTheme="majorBidi" w:hAnsiTheme="majorBidi" w:cstheme="majorBidi"/>
          <w:sz w:val="28"/>
          <w:szCs w:val="28"/>
          <w:lang w:bidi="ar-SY"/>
        </w:rPr>
        <w:t xml:space="preserve"> NTP </w:t>
      </w:r>
      <w:r w:rsidRPr="00E26EBB">
        <w:rPr>
          <w:rFonts w:asciiTheme="majorBidi" w:hAnsiTheme="majorBidi" w:cs="Times New Roman" w:hint="cs"/>
          <w:sz w:val="28"/>
          <w:szCs w:val="28"/>
          <w:rtl/>
          <w:lang w:bidi="ar-SY"/>
        </w:rPr>
        <w:t>هو</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heme="majorBidi"/>
          <w:sz w:val="28"/>
          <w:szCs w:val="28"/>
          <w:lang w:bidi="ar-SY"/>
        </w:rPr>
        <w:t xml:space="preserve"> RR</w:t>
      </w:r>
    </w:p>
    <w:p w14:paraId="6CB16E9B" w14:textId="77777777" w:rsidR="0003540B"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B433893" w14:textId="6DED31A2" w:rsidR="00253339" w:rsidRPr="00E26EBB" w:rsidRDefault="0003540B"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end</w:t>
      </w:r>
    </w:p>
    <w:p w14:paraId="70C039CD" w14:textId="77777777" w:rsidR="00253339" w:rsidRPr="00E26EBB" w:rsidRDefault="00253339" w:rsidP="00925D9A">
      <w:pPr>
        <w:bidi w:val="0"/>
        <w:spacing w:after="0" w:line="240" w:lineRule="auto"/>
        <w:jc w:val="both"/>
        <w:rPr>
          <w:rFonts w:asciiTheme="majorBidi" w:hAnsiTheme="majorBidi" w:cstheme="majorBidi"/>
          <w:sz w:val="28"/>
          <w:szCs w:val="28"/>
          <w:lang w:bidi="ar-SY"/>
        </w:rPr>
      </w:pPr>
    </w:p>
    <w:p w14:paraId="0453EC1B" w14:textId="531DC55F" w:rsidR="0003540B" w:rsidRPr="00E26EBB" w:rsidRDefault="0003540B" w:rsidP="00925D9A">
      <w:pPr>
        <w:pStyle w:val="2"/>
        <w:spacing w:after="0" w:line="240" w:lineRule="auto"/>
        <w:rPr>
          <w:szCs w:val="32"/>
          <w:rtl/>
          <w:lang w:bidi="ar-SY"/>
        </w:rPr>
      </w:pPr>
      <w:bookmarkStart w:id="276" w:name="_Toc224389615"/>
      <w:r w:rsidRPr="00E26EBB">
        <w:rPr>
          <w:szCs w:val="32"/>
          <w:rtl/>
        </w:rPr>
        <w:t>9-</w:t>
      </w:r>
      <w:r w:rsidRPr="00E26EBB">
        <w:rPr>
          <w:rFonts w:hint="cs"/>
          <w:szCs w:val="32"/>
          <w:rtl/>
        </w:rPr>
        <w:t>8</w:t>
      </w:r>
      <w:r w:rsidRPr="00E26EBB">
        <w:rPr>
          <w:szCs w:val="32"/>
          <w:rtl/>
        </w:rPr>
        <w:t xml:space="preserve"> ملف اعداد </w:t>
      </w:r>
      <w:r w:rsidRPr="00E26EBB">
        <w:rPr>
          <w:b/>
          <w:szCs w:val="32"/>
          <w:lang w:bidi="ar-SY"/>
        </w:rPr>
        <w:t>RR1</w:t>
      </w:r>
      <w:r w:rsidR="00EC411E" w:rsidRPr="00E26EBB">
        <w:rPr>
          <w:b/>
          <w:szCs w:val="32"/>
          <w:lang w:bidi="ar-SY"/>
        </w:rPr>
        <w:t>/2</w:t>
      </w:r>
      <w:bookmarkEnd w:id="276"/>
    </w:p>
    <w:p w14:paraId="041B9B4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version 17.15</w:t>
      </w:r>
    </w:p>
    <w:p w14:paraId="32206C6D"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service timestamps debug datetime msec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heme="majorBidi"/>
          <w:sz w:val="28"/>
          <w:szCs w:val="28"/>
          <w:lang w:bidi="ar-SY"/>
        </w:rPr>
        <w:t xml:space="preserve"> debug logs</w:t>
      </w:r>
    </w:p>
    <w:p w14:paraId="20EC5A94"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service timestamps log datetime msec     ! </w:t>
      </w:r>
      <w:r w:rsidRPr="00E26EBB">
        <w:rPr>
          <w:rFonts w:asciiTheme="majorBidi" w:hAnsiTheme="majorBidi" w:cs="Times New Roman" w:hint="cs"/>
          <w:sz w:val="28"/>
          <w:szCs w:val="28"/>
          <w:rtl/>
          <w:lang w:bidi="ar-SY"/>
        </w:rPr>
        <w:t>طابع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زمني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دقيق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للـ</w:t>
      </w:r>
      <w:r w:rsidRPr="00E26EBB">
        <w:rPr>
          <w:rFonts w:asciiTheme="majorBidi" w:hAnsiTheme="majorBidi" w:cstheme="majorBidi"/>
          <w:sz w:val="28"/>
          <w:szCs w:val="28"/>
          <w:lang w:bidi="ar-SY"/>
        </w:rPr>
        <w:t xml:space="preserve"> syslog</w:t>
      </w:r>
    </w:p>
    <w:p w14:paraId="265BB676"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773866A"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hostname RR2   !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الثاني</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نسخة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احتياطية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لتفادي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نقطة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الفشل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المنفردة</w:t>
      </w:r>
    </w:p>
    <w:p w14:paraId="15F8572B"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334CB1C"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aaa new-model   ! </w:t>
      </w:r>
      <w:r w:rsidRPr="00E26EBB">
        <w:rPr>
          <w:rFonts w:asciiTheme="majorBidi" w:hAnsiTheme="majorBidi" w:cs="Times New Roman" w:hint="cs"/>
          <w:sz w:val="28"/>
          <w:szCs w:val="28"/>
          <w:rtl/>
          <w:lang w:bidi="ar-SY"/>
        </w:rPr>
        <w:t>تعطيل</w:t>
      </w:r>
      <w:r w:rsidRPr="00E26EBB">
        <w:rPr>
          <w:rFonts w:asciiTheme="majorBidi" w:hAnsiTheme="majorBidi" w:cstheme="majorBidi"/>
          <w:sz w:val="28"/>
          <w:szCs w:val="28"/>
          <w:lang w:bidi="ar-SY"/>
        </w:rPr>
        <w:t xml:space="preserve"> AAA </w:t>
      </w:r>
      <w:r w:rsidRPr="00E26EBB">
        <w:rPr>
          <w:rFonts w:asciiTheme="majorBidi" w:hAnsiTheme="majorBidi" w:cs="Times New Roman" w:hint="cs"/>
          <w:sz w:val="28"/>
          <w:szCs w:val="28"/>
          <w:rtl/>
          <w:lang w:bidi="ar-SY"/>
        </w:rPr>
        <w:t>واستخدام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المصادقة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فقط</w:t>
      </w:r>
    </w:p>
    <w:p w14:paraId="4B60DDBE"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E27A381"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icmp rate-limit unreachable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تقييد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رسائل</w:t>
      </w:r>
      <w:r w:rsidRPr="00E26EBB">
        <w:rPr>
          <w:rFonts w:asciiTheme="majorBidi" w:hAnsiTheme="majorBidi" w:cstheme="majorBidi"/>
          <w:sz w:val="28"/>
          <w:szCs w:val="28"/>
          <w:lang w:bidi="ar-SY"/>
        </w:rPr>
        <w:t xml:space="preserve"> ICMP unreachable </w:t>
      </w:r>
      <w:r w:rsidRPr="00E26EBB">
        <w:rPr>
          <w:rFonts w:asciiTheme="majorBidi" w:hAnsiTheme="majorBidi" w:cs="Times New Roman" w:hint="cs"/>
          <w:sz w:val="28"/>
          <w:szCs w:val="28"/>
          <w:rtl/>
          <w:lang w:bidi="ar-SY"/>
        </w:rPr>
        <w:t>لأغراض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التشخيص</w:t>
      </w:r>
    </w:p>
    <w:p w14:paraId="31B871C4"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BF1473F"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domain lookup      ! </w:t>
      </w:r>
      <w:r w:rsidRPr="00E26EBB">
        <w:rPr>
          <w:rFonts w:asciiTheme="majorBidi" w:hAnsiTheme="majorBidi" w:cs="Times New Roman" w:hint="cs"/>
          <w:sz w:val="28"/>
          <w:szCs w:val="28"/>
          <w:rtl/>
          <w:lang w:bidi="ar-SY"/>
        </w:rPr>
        <w:t>منع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التأخير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كتابة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أوامر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خاطئة</w:t>
      </w:r>
    </w:p>
    <w:p w14:paraId="4246E399"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domain name isp.lab   ! </w:t>
      </w:r>
      <w:r w:rsidRPr="00E26EBB">
        <w:rPr>
          <w:rFonts w:asciiTheme="majorBidi" w:hAnsiTheme="majorBidi" w:cs="Times New Roman" w:hint="cs"/>
          <w:sz w:val="28"/>
          <w:szCs w:val="28"/>
          <w:rtl/>
          <w:lang w:bidi="ar-SY"/>
        </w:rPr>
        <w:t>اسم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النطاق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المحلي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لشهادات</w:t>
      </w:r>
      <w:r w:rsidRPr="00E26EBB">
        <w:rPr>
          <w:rFonts w:asciiTheme="majorBidi" w:hAnsiTheme="majorBidi" w:cstheme="majorBidi"/>
          <w:sz w:val="28"/>
          <w:szCs w:val="28"/>
          <w:lang w:bidi="ar-SY"/>
        </w:rPr>
        <w:t xml:space="preserve"> SSH</w:t>
      </w:r>
    </w:p>
    <w:p w14:paraId="349648C3"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cef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CEF </w:t>
      </w:r>
      <w:r w:rsidRPr="00E26EBB">
        <w:rPr>
          <w:rFonts w:asciiTheme="majorBidi" w:hAnsiTheme="majorBidi" w:cs="Times New Roman" w:hint="cs"/>
          <w:sz w:val="28"/>
          <w:szCs w:val="28"/>
          <w:rtl/>
          <w:lang w:bidi="ar-SY"/>
        </w:rPr>
        <w:t>لتسريع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heme="majorBidi"/>
          <w:sz w:val="28"/>
          <w:szCs w:val="28"/>
          <w:lang w:bidi="ar-SY"/>
        </w:rPr>
        <w:t xml:space="preserve"> IPv4</w:t>
      </w:r>
    </w:p>
    <w:p w14:paraId="04723510"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login on-success log     ! </w:t>
      </w:r>
      <w:r w:rsidRPr="00E26EBB">
        <w:rPr>
          <w:rFonts w:asciiTheme="majorBidi" w:hAnsiTheme="majorBidi" w:cs="Times New Roman" w:hint="cs"/>
          <w:sz w:val="28"/>
          <w:szCs w:val="28"/>
          <w:rtl/>
          <w:lang w:bidi="ar-SY"/>
        </w:rPr>
        <w:t>تسجيل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عمليات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الدخول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الناجحة</w:t>
      </w:r>
    </w:p>
    <w:p w14:paraId="2C6A6095"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ipv6 unicast-routing     ! </w:t>
      </w:r>
      <w:r w:rsidRPr="00E26EBB">
        <w:rPr>
          <w:rFonts w:asciiTheme="majorBidi" w:hAnsiTheme="majorBidi" w:cs="Times New Roman" w:hint="cs"/>
          <w:sz w:val="28"/>
          <w:szCs w:val="28"/>
          <w:rtl/>
          <w:lang w:bidi="ar-SY"/>
        </w:rPr>
        <w:t>تفعيل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توجيه</w:t>
      </w:r>
      <w:r w:rsidRPr="00E26EBB">
        <w:rPr>
          <w:rFonts w:asciiTheme="majorBidi" w:hAnsiTheme="majorBidi" w:cstheme="majorBidi"/>
          <w:sz w:val="28"/>
          <w:szCs w:val="28"/>
          <w:lang w:bidi="ar-SY"/>
        </w:rPr>
        <w:t xml:space="preserve"> IPv6</w:t>
      </w:r>
    </w:p>
    <w:p w14:paraId="08080FB2"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ipv6 cef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CEF </w:t>
      </w:r>
      <w:r w:rsidRPr="00E26EBB">
        <w:rPr>
          <w:rFonts w:asciiTheme="majorBidi" w:hAnsiTheme="majorBidi" w:cs="Times New Roman" w:hint="cs"/>
          <w:sz w:val="28"/>
          <w:szCs w:val="28"/>
          <w:rtl/>
          <w:lang w:bidi="ar-SY"/>
        </w:rPr>
        <w:t>لحزم</w:t>
      </w:r>
      <w:r w:rsidRPr="00E26EBB">
        <w:rPr>
          <w:rFonts w:asciiTheme="majorBidi" w:hAnsiTheme="majorBidi" w:cstheme="majorBidi"/>
          <w:sz w:val="28"/>
          <w:szCs w:val="28"/>
          <w:lang w:bidi="ar-SY"/>
        </w:rPr>
        <w:t xml:space="preserve"> IPv6</w:t>
      </w:r>
    </w:p>
    <w:p w14:paraId="384ED1CB"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2D32014"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 xml:space="preserve">! </w:t>
      </w:r>
      <w:r w:rsidRPr="00E26EBB">
        <w:rPr>
          <w:rFonts w:asciiTheme="majorBidi" w:hAnsiTheme="majorBidi" w:cs="Times New Roman" w:hint="cs"/>
          <w:sz w:val="28"/>
          <w:szCs w:val="28"/>
          <w:rtl/>
          <w:lang w:bidi="ar-SY"/>
        </w:rPr>
        <w:t>ملاحظة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يوجد</w:t>
      </w:r>
      <w:r w:rsidRPr="00E26EBB">
        <w:rPr>
          <w:rFonts w:asciiTheme="majorBidi" w:hAnsiTheme="majorBidi" w:cstheme="majorBidi"/>
          <w:sz w:val="28"/>
          <w:szCs w:val="28"/>
          <w:lang w:bidi="ar-SY"/>
        </w:rPr>
        <w:t xml:space="preserve"> mpls traffic-eng tunnels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RR2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p>
    <w:p w14:paraId="3882761C"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بينما</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يملكه</w:t>
      </w:r>
      <w:r w:rsidRPr="00E26EBB">
        <w:rPr>
          <w:rFonts w:asciiTheme="majorBidi" w:hAnsiTheme="majorBidi" w:cstheme="majorBidi"/>
          <w:sz w:val="28"/>
          <w:szCs w:val="28"/>
          <w:lang w:bidi="ar-SY"/>
        </w:rPr>
        <w:t xml:space="preserve"> — RR2 </w:t>
      </w:r>
      <w:r w:rsidRPr="00E26EBB">
        <w:rPr>
          <w:rFonts w:asciiTheme="majorBidi" w:hAnsiTheme="majorBidi" w:cs="Times New Roman" w:hint="cs"/>
          <w:sz w:val="28"/>
          <w:szCs w:val="28"/>
          <w:rtl/>
          <w:lang w:bidi="ar-SY"/>
        </w:rPr>
        <w:t>يدعم</w:t>
      </w:r>
      <w:r w:rsidRPr="00E26EBB">
        <w:rPr>
          <w:rFonts w:asciiTheme="majorBidi" w:hAnsiTheme="majorBidi" w:cstheme="majorBidi"/>
          <w:sz w:val="28"/>
          <w:szCs w:val="28"/>
          <w:lang w:bidi="ar-SY"/>
        </w:rPr>
        <w:t xml:space="preserve"> MPLS-TE </w:t>
      </w:r>
      <w:r w:rsidRPr="00E26EBB">
        <w:rPr>
          <w:rFonts w:asciiTheme="majorBidi" w:hAnsiTheme="majorBidi" w:cs="Times New Roman" w:hint="cs"/>
          <w:sz w:val="28"/>
          <w:szCs w:val="28"/>
          <w:rtl/>
          <w:lang w:bidi="ar-SY"/>
        </w:rPr>
        <w:t>فقط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p>
    <w:p w14:paraId="7FF9D7A6"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ED30673"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memory free low-watermark processor 53878   ! </w:t>
      </w:r>
      <w:r w:rsidRPr="00E26EBB">
        <w:rPr>
          <w:rFonts w:asciiTheme="majorBidi" w:hAnsiTheme="majorBidi" w:cs="Times New Roman" w:hint="cs"/>
          <w:sz w:val="28"/>
          <w:szCs w:val="28"/>
          <w:rtl/>
          <w:lang w:bidi="ar-SY"/>
        </w:rPr>
        <w:t>تحذير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مبكر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انخفاض</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ذاكرة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المعالج</w:t>
      </w:r>
    </w:p>
    <w:p w14:paraId="70AB2917"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15443D9"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ملاحظة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شهادة</w:t>
      </w:r>
      <w:r w:rsidRPr="00E26EBB">
        <w:rPr>
          <w:rFonts w:asciiTheme="majorBidi" w:hAnsiTheme="majorBidi" w:cstheme="majorBidi"/>
          <w:sz w:val="28"/>
          <w:szCs w:val="28"/>
          <w:lang w:bidi="ar-SY"/>
        </w:rPr>
        <w:t xml:space="preserve"> PKI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RR2 — </w:t>
      </w:r>
      <w:r w:rsidRPr="00E26EBB">
        <w:rPr>
          <w:rFonts w:asciiTheme="majorBidi" w:hAnsiTheme="majorBidi" w:cs="Times New Roman" w:hint="cs"/>
          <w:sz w:val="28"/>
          <w:szCs w:val="28"/>
          <w:rtl/>
          <w:lang w:bidi="ar-SY"/>
        </w:rPr>
        <w:t>بينما</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يملكها</w:t>
      </w:r>
    </w:p>
    <w:p w14:paraId="48BBDCA2"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يُنصح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بتوحيد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الإعداد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لضمان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تكافؤ</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الجهازين</w:t>
      </w:r>
    </w:p>
    <w:p w14:paraId="6A0C15FB"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CB423EF"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username admin privilege 15 secret 9 $9$SsD...   ! </w:t>
      </w:r>
      <w:r w:rsidRPr="00E26EBB">
        <w:rPr>
          <w:rFonts w:asciiTheme="majorBidi" w:hAnsiTheme="majorBidi" w:cs="Times New Roman" w:hint="cs"/>
          <w:sz w:val="28"/>
          <w:szCs w:val="28"/>
          <w:rtl/>
          <w:lang w:bidi="ar-SY"/>
        </w:rPr>
        <w:t>حساب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إداري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بكلمة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مشفّرة</w:t>
      </w:r>
      <w:r w:rsidRPr="00E26EBB">
        <w:rPr>
          <w:rFonts w:asciiTheme="majorBidi" w:hAnsiTheme="majorBidi" w:cstheme="majorBidi"/>
          <w:sz w:val="28"/>
          <w:szCs w:val="28"/>
          <w:lang w:bidi="ar-SY"/>
        </w:rPr>
        <w:t xml:space="preserve"> Type-9</w:t>
      </w:r>
    </w:p>
    <w:p w14:paraId="55D37B4A"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D2D9C47"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BFD </w:t>
      </w:r>
      <w:r w:rsidRPr="00E26EBB">
        <w:rPr>
          <w:rFonts w:asciiTheme="majorBidi" w:hAnsiTheme="majorBidi" w:cs="Times New Roman" w:hint="cs"/>
          <w:sz w:val="28"/>
          <w:szCs w:val="28"/>
          <w:rtl/>
          <w:lang w:bidi="ar-SY"/>
        </w:rPr>
        <w:t>متعدد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القفزات</w:t>
      </w:r>
      <w:r w:rsidRPr="00E26EBB">
        <w:rPr>
          <w:rFonts w:asciiTheme="majorBidi" w:hAnsiTheme="majorBidi" w:cstheme="majorBidi"/>
          <w:sz w:val="28"/>
          <w:szCs w:val="28"/>
          <w:lang w:bidi="ar-SY"/>
        </w:rPr>
        <w:t xml:space="preserve">: RR2 </w:t>
      </w:r>
      <w:r w:rsidRPr="00E26EBB">
        <w:rPr>
          <w:rFonts w:asciiTheme="majorBidi" w:hAnsiTheme="majorBidi" w:cs="Times New Roman" w:hint="cs"/>
          <w:sz w:val="28"/>
          <w:szCs w:val="28"/>
          <w:rtl/>
          <w:lang w:bidi="ar-SY"/>
        </w:rPr>
        <w:t>يراقب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حيوية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جلسات</w:t>
      </w:r>
      <w:r w:rsidRPr="00E26EBB">
        <w:rPr>
          <w:rFonts w:asciiTheme="majorBidi" w:hAnsiTheme="majorBidi" w:cstheme="majorBidi"/>
          <w:sz w:val="28"/>
          <w:szCs w:val="28"/>
          <w:lang w:bidi="ar-SY"/>
        </w:rPr>
        <w:t xml:space="preserve"> BGP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w:t>
      </w:r>
      <w:r w:rsidRPr="00E26EBB">
        <w:rPr>
          <w:rFonts w:asciiTheme="majorBidi" w:hAnsiTheme="majorBidi" w:cstheme="majorBidi"/>
          <w:sz w:val="28"/>
          <w:szCs w:val="28"/>
          <w:lang w:bidi="ar-SY"/>
        </w:rPr>
        <w:t xml:space="preserve"> PE ──</w:t>
      </w:r>
    </w:p>
    <w:p w14:paraId="49D113D4"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الاتجاه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heme="majorBidi"/>
          <w:sz w:val="28"/>
          <w:szCs w:val="28"/>
          <w:lang w:bidi="ar-SY"/>
        </w:rPr>
        <w:t xml:space="preserve"> PE </w:t>
      </w:r>
      <w:r w:rsidRPr="00E26EBB">
        <w:rPr>
          <w:rFonts w:asciiTheme="majorBidi" w:hAnsiTheme="majorBidi" w:cs="Times New Roman" w:hint="cs"/>
          <w:sz w:val="28"/>
          <w:szCs w:val="28"/>
          <w:rtl/>
          <w:lang w:bidi="ar-SY"/>
        </w:rPr>
        <w:t>نحو</w:t>
      </w:r>
      <w:r w:rsidRPr="00E26EBB">
        <w:rPr>
          <w:rFonts w:asciiTheme="majorBidi" w:hAnsiTheme="majorBidi" w:cstheme="majorBidi"/>
          <w:sz w:val="28"/>
          <w:szCs w:val="28"/>
          <w:lang w:bidi="ar-SY"/>
        </w:rPr>
        <w:t xml:space="preserve"> RR2 — </w:t>
      </w:r>
      <w:r w:rsidRPr="00E26EBB">
        <w:rPr>
          <w:rFonts w:asciiTheme="majorBidi" w:hAnsiTheme="majorBidi" w:cs="Times New Roman" w:hint="cs"/>
          <w:sz w:val="28"/>
          <w:szCs w:val="28"/>
          <w:rtl/>
          <w:lang w:bidi="ar-SY"/>
        </w:rPr>
        <w:t>مصدر</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هو</w:t>
      </w:r>
      <w:r w:rsidRPr="00E26EBB">
        <w:rPr>
          <w:rFonts w:asciiTheme="majorBidi" w:hAnsiTheme="majorBidi" w:cstheme="majorBidi"/>
          <w:sz w:val="28"/>
          <w:szCs w:val="28"/>
          <w:lang w:bidi="ar-SY"/>
        </w:rPr>
        <w:t xml:space="preserve"> Loopback </w:t>
      </w:r>
      <w:r w:rsidRPr="00E26EBB">
        <w:rPr>
          <w:rFonts w:asciiTheme="majorBidi" w:hAnsiTheme="majorBidi" w:cs="Times New Roman" w:hint="cs"/>
          <w:sz w:val="28"/>
          <w:szCs w:val="28"/>
          <w:rtl/>
          <w:lang w:bidi="ar-SY"/>
        </w:rPr>
        <w:t>الخاص</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بكل</w:t>
      </w:r>
      <w:r w:rsidRPr="00E26EBB">
        <w:rPr>
          <w:rFonts w:asciiTheme="majorBidi" w:hAnsiTheme="majorBidi" w:cstheme="majorBidi"/>
          <w:sz w:val="28"/>
          <w:szCs w:val="28"/>
          <w:lang w:bidi="ar-SY"/>
        </w:rPr>
        <w:t xml:space="preserve"> PE</w:t>
      </w:r>
    </w:p>
    <w:p w14:paraId="74F28328"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bfd map ipv4 10.255.255.11/32 10.255.255.200/32 bfd-mh   ! </w:t>
      </w:r>
      <w:r w:rsidRPr="00E26EBB">
        <w:rPr>
          <w:rFonts w:asciiTheme="majorBidi" w:hAnsiTheme="majorBidi" w:cs="Times New Roman" w:hint="cs"/>
          <w:sz w:val="28"/>
          <w:szCs w:val="28"/>
          <w:rtl/>
          <w:lang w:bidi="ar-SY"/>
        </w:rPr>
        <w:t>مراقبة</w:t>
      </w:r>
      <w:r w:rsidRPr="00E26EBB">
        <w:rPr>
          <w:rFonts w:asciiTheme="majorBidi" w:hAnsiTheme="majorBidi" w:cstheme="majorBidi"/>
          <w:sz w:val="28"/>
          <w:szCs w:val="28"/>
          <w:lang w:bidi="ar-SY"/>
        </w:rPr>
        <w:t xml:space="preserve"> PE1</w:t>
      </w:r>
    </w:p>
    <w:p w14:paraId="169E78E4"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bfd map ipv4 10.255.255.22/32 10.255.255.200/32 bfd-mh   ! </w:t>
      </w:r>
      <w:r w:rsidRPr="00E26EBB">
        <w:rPr>
          <w:rFonts w:asciiTheme="majorBidi" w:hAnsiTheme="majorBidi" w:cs="Times New Roman" w:hint="cs"/>
          <w:sz w:val="28"/>
          <w:szCs w:val="28"/>
          <w:rtl/>
          <w:lang w:bidi="ar-SY"/>
        </w:rPr>
        <w:t>مراقبة</w:t>
      </w:r>
      <w:r w:rsidRPr="00E26EBB">
        <w:rPr>
          <w:rFonts w:asciiTheme="majorBidi" w:hAnsiTheme="majorBidi" w:cstheme="majorBidi"/>
          <w:sz w:val="28"/>
          <w:szCs w:val="28"/>
          <w:lang w:bidi="ar-SY"/>
        </w:rPr>
        <w:t xml:space="preserve"> PE2</w:t>
      </w:r>
    </w:p>
    <w:p w14:paraId="589070E8"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bfd map ipv4 10.255.255.33/32 10.255.255.200/32 bfd-mh   ! </w:t>
      </w:r>
      <w:r w:rsidRPr="00E26EBB">
        <w:rPr>
          <w:rFonts w:asciiTheme="majorBidi" w:hAnsiTheme="majorBidi" w:cs="Times New Roman" w:hint="cs"/>
          <w:sz w:val="28"/>
          <w:szCs w:val="28"/>
          <w:rtl/>
          <w:lang w:bidi="ar-SY"/>
        </w:rPr>
        <w:t>مراقبة</w:t>
      </w:r>
      <w:r w:rsidRPr="00E26EBB">
        <w:rPr>
          <w:rFonts w:asciiTheme="majorBidi" w:hAnsiTheme="majorBidi" w:cstheme="majorBidi"/>
          <w:sz w:val="28"/>
          <w:szCs w:val="28"/>
          <w:lang w:bidi="ar-SY"/>
        </w:rPr>
        <w:t xml:space="preserve"> PE3</w:t>
      </w:r>
    </w:p>
    <w:p w14:paraId="38486952"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bfd map ipv4 10.255.255.44/32 10.255.255.200/32 bfd-mh   ! </w:t>
      </w:r>
      <w:r w:rsidRPr="00E26EBB">
        <w:rPr>
          <w:rFonts w:asciiTheme="majorBidi" w:hAnsiTheme="majorBidi" w:cs="Times New Roman" w:hint="cs"/>
          <w:sz w:val="28"/>
          <w:szCs w:val="28"/>
          <w:rtl/>
          <w:lang w:bidi="ar-SY"/>
        </w:rPr>
        <w:t>مراقبة</w:t>
      </w:r>
      <w:r w:rsidRPr="00E26EBB">
        <w:rPr>
          <w:rFonts w:asciiTheme="majorBidi" w:hAnsiTheme="majorBidi" w:cstheme="majorBidi"/>
          <w:sz w:val="28"/>
          <w:szCs w:val="28"/>
          <w:lang w:bidi="ar-SY"/>
        </w:rPr>
        <w:t xml:space="preserve"> PE4</w:t>
      </w:r>
    </w:p>
    <w:p w14:paraId="4CFD3DF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bfd-template multi-hop bfd-mh</w:t>
      </w:r>
    </w:p>
    <w:p w14:paraId="2A3FEC87"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interval min-tx 300 min-rx 300 multiplier 3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انقطاع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جلسة</w:t>
      </w:r>
      <w:r w:rsidRPr="00E26EBB">
        <w:rPr>
          <w:rFonts w:asciiTheme="majorBidi" w:hAnsiTheme="majorBidi" w:cstheme="majorBidi"/>
          <w:sz w:val="28"/>
          <w:szCs w:val="28"/>
          <w:lang w:bidi="ar-SY"/>
        </w:rPr>
        <w:t xml:space="preserve"> BGP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7161B3CF"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C3BF1F4"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الواجهة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الحلقية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هوية</w:t>
      </w:r>
      <w:r w:rsidRPr="00E26EBB">
        <w:rPr>
          <w:rFonts w:asciiTheme="majorBidi" w:hAnsiTheme="majorBidi" w:cstheme="majorBidi"/>
          <w:sz w:val="28"/>
          <w:szCs w:val="28"/>
          <w:lang w:bidi="ar-SY"/>
        </w:rPr>
        <w:t xml:space="preserve"> RR2 </w:t>
      </w:r>
      <w:r w:rsidRPr="00E26EBB">
        <w:rPr>
          <w:rFonts w:asciiTheme="majorBidi" w:hAnsiTheme="majorBidi" w:cs="Times New Roman" w:hint="cs"/>
          <w:sz w:val="28"/>
          <w:szCs w:val="28"/>
          <w:rtl/>
          <w:lang w:bidi="ar-SY"/>
        </w:rPr>
        <w:t>الثابتة</w:t>
      </w:r>
      <w:r w:rsidRPr="00E26EBB">
        <w:rPr>
          <w:rFonts w:asciiTheme="majorBidi" w:hAnsiTheme="majorBidi" w:cstheme="majorBidi"/>
          <w:sz w:val="28"/>
          <w:szCs w:val="28"/>
          <w:lang w:bidi="ar-SY"/>
        </w:rPr>
        <w:t xml:space="preserve"> ──────────────────────</w:t>
      </w:r>
    </w:p>
    <w:p w14:paraId="32BDEAE5"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Loopback0</w:t>
      </w:r>
    </w:p>
    <w:p w14:paraId="3AE91115"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ip address 10.255.255.200 255.255.255.255   ! </w:t>
      </w:r>
      <w:r w:rsidRPr="00E26EBB">
        <w:rPr>
          <w:rFonts w:asciiTheme="majorBidi" w:hAnsiTheme="majorBidi" w:cs="Times New Roman" w:hint="cs"/>
          <w:sz w:val="28"/>
          <w:szCs w:val="28"/>
          <w:rtl/>
          <w:lang w:bidi="ar-SY"/>
        </w:rPr>
        <w:t>عنوان</w:t>
      </w:r>
      <w:r w:rsidRPr="00E26EBB">
        <w:rPr>
          <w:rFonts w:asciiTheme="majorBidi" w:hAnsiTheme="majorBidi" w:cs="Times New Roman"/>
          <w:sz w:val="28"/>
          <w:szCs w:val="28"/>
          <w:rtl/>
          <w:lang w:bidi="ar-SY"/>
        </w:rPr>
        <w:t xml:space="preserve"> /32 </w:t>
      </w:r>
      <w:r w:rsidRPr="00E26EBB">
        <w:rPr>
          <w:rFonts w:asciiTheme="majorBidi" w:hAnsiTheme="majorBidi" w:cs="Times New Roman" w:hint="cs"/>
          <w:sz w:val="28"/>
          <w:szCs w:val="28"/>
          <w:rtl/>
          <w:lang w:bidi="ar-SY"/>
        </w:rPr>
        <w:t>هوية</w:t>
      </w:r>
      <w:r w:rsidRPr="00E26EBB">
        <w:rPr>
          <w:rFonts w:asciiTheme="majorBidi" w:hAnsiTheme="majorBidi" w:cstheme="majorBidi"/>
          <w:sz w:val="28"/>
          <w:szCs w:val="28"/>
          <w:lang w:bidi="ar-SY"/>
        </w:rPr>
        <w:t xml:space="preserve"> RR2 — </w:t>
      </w:r>
      <w:r w:rsidRPr="00E26EBB">
        <w:rPr>
          <w:rFonts w:asciiTheme="majorBidi" w:hAnsiTheme="majorBidi" w:cs="Times New Roman" w:hint="cs"/>
          <w:sz w:val="28"/>
          <w:szCs w:val="28"/>
          <w:rtl/>
          <w:lang w:bidi="ar-SY"/>
        </w:rPr>
        <w:t>مختلف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w:t>
      </w:r>
      <w:r w:rsidRPr="00E26EBB">
        <w:rPr>
          <w:rFonts w:asciiTheme="majorBidi" w:hAnsiTheme="majorBidi" w:cstheme="majorBidi"/>
          <w:sz w:val="28"/>
          <w:szCs w:val="28"/>
          <w:lang w:bidi="ar-SY"/>
        </w:rPr>
        <w:t xml:space="preserve"> RR1 (100)</w:t>
      </w:r>
    </w:p>
    <w:p w14:paraId="1A412DD2"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2001:db8:255:255::200/128</w:t>
      </w:r>
    </w:p>
    <w:p w14:paraId="518786F0"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ospf 1 area 0</w:t>
      </w:r>
    </w:p>
    <w:p w14:paraId="57508120"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46767D98"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Eth0/0: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نحو</w:t>
      </w:r>
      <w:r w:rsidRPr="00E26EBB">
        <w:rPr>
          <w:rFonts w:asciiTheme="majorBidi" w:hAnsiTheme="majorBidi" w:cstheme="majorBidi"/>
          <w:sz w:val="28"/>
          <w:szCs w:val="28"/>
          <w:lang w:bidi="ar-SY"/>
        </w:rPr>
        <w:t xml:space="preserve"> P1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10.0.13.0/24</w:t>
      </w:r>
      <w:r w:rsidRPr="00E26EBB">
        <w:rPr>
          <w:rFonts w:asciiTheme="majorBidi" w:hAnsiTheme="majorBidi" w:cstheme="majorBidi"/>
          <w:sz w:val="28"/>
          <w:szCs w:val="28"/>
          <w:lang w:bidi="ar-SY"/>
        </w:rPr>
        <w:t xml:space="preserve"> ───────────</w:t>
      </w:r>
    </w:p>
    <w:p w14:paraId="4ABD094F"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RR2 </w:t>
      </w:r>
      <w:r w:rsidRPr="00E26EBB">
        <w:rPr>
          <w:rFonts w:asciiTheme="majorBidi" w:hAnsiTheme="majorBidi" w:cs="Times New Roman" w:hint="cs"/>
          <w:sz w:val="28"/>
          <w:szCs w:val="28"/>
          <w:rtl/>
          <w:lang w:bidi="ar-SY"/>
        </w:rPr>
        <w:t>يتصل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مختلفة</w:t>
      </w:r>
      <w:r w:rsidRPr="00E26EBB">
        <w:rPr>
          <w:rFonts w:asciiTheme="majorBidi" w:hAnsiTheme="majorBidi" w:cs="Times New Roman"/>
          <w:sz w:val="28"/>
          <w:szCs w:val="28"/>
          <w:rtl/>
          <w:lang w:bidi="ar-SY"/>
        </w:rPr>
        <w:t xml:space="preserve"> (10.0.13.0/24) </w:t>
      </w:r>
      <w:r w:rsidRPr="00E26EBB">
        <w:rPr>
          <w:rFonts w:asciiTheme="majorBidi" w:hAnsiTheme="majorBidi" w:cs="Times New Roman" w:hint="cs"/>
          <w:sz w:val="28"/>
          <w:szCs w:val="28"/>
          <w:rtl/>
          <w:lang w:bidi="ar-SY"/>
        </w:rPr>
        <w:t>بينما</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يتصل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heme="majorBidi"/>
          <w:sz w:val="28"/>
          <w:szCs w:val="28"/>
          <w:lang w:bidi="ar-SY"/>
        </w:rPr>
        <w:t xml:space="preserve"> (10.0.0.0/24)</w:t>
      </w:r>
    </w:p>
    <w:p w14:paraId="511AF46A"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يُقدّم</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تنوّع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فعلي</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إذا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انقطعت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تبقى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heme="majorBidi"/>
          <w:sz w:val="28"/>
          <w:szCs w:val="28"/>
          <w:lang w:bidi="ar-SY"/>
        </w:rPr>
        <w:t xml:space="preserve"> RR2 </w:t>
      </w:r>
      <w:r w:rsidRPr="00E26EBB">
        <w:rPr>
          <w:rFonts w:asciiTheme="majorBidi" w:hAnsiTheme="majorBidi" w:cs="Times New Roman" w:hint="cs"/>
          <w:sz w:val="28"/>
          <w:szCs w:val="28"/>
          <w:rtl/>
          <w:lang w:bidi="ar-SY"/>
        </w:rPr>
        <w:t>سليمة</w:t>
      </w:r>
    </w:p>
    <w:p w14:paraId="121F62BF"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Ethernet0/0</w:t>
      </w:r>
    </w:p>
    <w:p w14:paraId="591C03D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 address 10.0.13.2 255.255.255.0</w:t>
      </w:r>
    </w:p>
    <w:p w14:paraId="22CD2442"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ip ospf message-digest-key 1 md5 ppe-12345   ! </w:t>
      </w:r>
      <w:r w:rsidRPr="00E26EBB">
        <w:rPr>
          <w:rFonts w:asciiTheme="majorBidi" w:hAnsiTheme="majorBidi" w:cs="Times New Roman" w:hint="cs"/>
          <w:sz w:val="28"/>
          <w:szCs w:val="28"/>
          <w:rtl/>
          <w:lang w:bidi="ar-SY"/>
        </w:rPr>
        <w:t>توثيق</w:t>
      </w:r>
      <w:r w:rsidRPr="00E26EBB">
        <w:rPr>
          <w:rFonts w:asciiTheme="majorBidi" w:hAnsiTheme="majorBidi" w:cstheme="majorBidi"/>
          <w:sz w:val="28"/>
          <w:szCs w:val="28"/>
          <w:lang w:bidi="ar-SY"/>
        </w:rPr>
        <w:t xml:space="preserve"> MD5 </w:t>
      </w:r>
      <w:r w:rsidRPr="00E26EBB">
        <w:rPr>
          <w:rFonts w:asciiTheme="majorBidi" w:hAnsiTheme="majorBidi" w:cs="Times New Roman" w:hint="cs"/>
          <w:sz w:val="28"/>
          <w:szCs w:val="28"/>
          <w:rtl/>
          <w:lang w:bidi="ar-SY"/>
        </w:rPr>
        <w:t>مطابق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لبقية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الشبكة</w:t>
      </w:r>
    </w:p>
    <w:p w14:paraId="32F4ABD4"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address 2001:db8:0:13::2/64</w:t>
      </w:r>
    </w:p>
    <w:p w14:paraId="6F70B22A"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mpls ip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MPLS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الواجهة</w:t>
      </w:r>
    </w:p>
    <w:p w14:paraId="516FE068"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traffic-eng tunnels</w:t>
      </w:r>
    </w:p>
    <w:p w14:paraId="4C00C607"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ipv6 ospf 1 area 0</w:t>
      </w:r>
    </w:p>
    <w:p w14:paraId="54B9E8FD"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bfd interval 300 min_rx 300 multiplier 3     ! </w:t>
      </w:r>
      <w:r w:rsidRPr="00E26EBB">
        <w:rPr>
          <w:rFonts w:asciiTheme="majorBidi" w:hAnsiTheme="majorBidi" w:cs="Times New Roman" w:hint="cs"/>
          <w:sz w:val="28"/>
          <w:szCs w:val="28"/>
          <w:rtl/>
          <w:lang w:bidi="ar-SY"/>
        </w:rPr>
        <w:t>كشف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عطل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خلال</w:t>
      </w:r>
      <w:r w:rsidRPr="00E26EBB">
        <w:rPr>
          <w:rFonts w:asciiTheme="majorBidi" w:hAnsiTheme="majorBidi" w:cs="Times New Roman"/>
          <w:sz w:val="28"/>
          <w:szCs w:val="28"/>
          <w:rtl/>
          <w:lang w:bidi="ar-SY"/>
        </w:rPr>
        <w:t xml:space="preserve"> 900 </w:t>
      </w:r>
      <w:r w:rsidRPr="00E26EBB">
        <w:rPr>
          <w:rFonts w:asciiTheme="majorBidi" w:hAnsiTheme="majorBidi" w:cs="Times New Roman" w:hint="cs"/>
          <w:sz w:val="28"/>
          <w:szCs w:val="28"/>
          <w:rtl/>
          <w:lang w:bidi="ar-SY"/>
        </w:rPr>
        <w:t>مللي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ثانية</w:t>
      </w:r>
    </w:p>
    <w:p w14:paraId="7B2C01B5"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lastRenderedPageBreak/>
        <w:t xml:space="preserve"> ip rsvp bandwidth 90000                       ! </w:t>
      </w:r>
      <w:r w:rsidRPr="00E26EBB">
        <w:rPr>
          <w:rFonts w:asciiTheme="majorBidi" w:hAnsiTheme="majorBidi" w:cs="Times New Roman" w:hint="cs"/>
          <w:sz w:val="28"/>
          <w:szCs w:val="28"/>
          <w:rtl/>
          <w:lang w:bidi="ar-SY"/>
        </w:rPr>
        <w:t>حجز</w:t>
      </w:r>
      <w:r w:rsidRPr="00E26EBB">
        <w:rPr>
          <w:rFonts w:asciiTheme="majorBidi" w:hAnsiTheme="majorBidi" w:cs="Times New Roman"/>
          <w:sz w:val="28"/>
          <w:szCs w:val="28"/>
          <w:rtl/>
          <w:lang w:bidi="ar-SY"/>
        </w:rPr>
        <w:t xml:space="preserve"> 90000</w:t>
      </w:r>
      <w:r w:rsidRPr="00E26EBB">
        <w:rPr>
          <w:rFonts w:asciiTheme="majorBidi" w:hAnsiTheme="majorBidi" w:cstheme="majorBidi"/>
          <w:sz w:val="28"/>
          <w:szCs w:val="28"/>
          <w:lang w:bidi="ar-SY"/>
        </w:rPr>
        <w:t xml:space="preserve"> Kbps — </w:t>
      </w:r>
      <w:r w:rsidRPr="00E26EBB">
        <w:rPr>
          <w:rFonts w:asciiTheme="majorBidi" w:hAnsiTheme="majorBidi" w:cs="Times New Roman" w:hint="cs"/>
          <w:sz w:val="28"/>
          <w:szCs w:val="28"/>
          <w:rtl/>
          <w:lang w:bidi="ar-SY"/>
        </w:rPr>
        <w:t>سعة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لاستيعاب</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الأنفاق</w:t>
      </w:r>
    </w:p>
    <w:p w14:paraId="624A67C0"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B7B194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Ethernet0/1</w:t>
      </w:r>
    </w:p>
    <w:p w14:paraId="1C857B2F"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47D36B01"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shutdown   !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غير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مستخدمة</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مُغلقة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سطح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الهجوم</w:t>
      </w:r>
    </w:p>
    <w:p w14:paraId="14BCD04B"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A8F994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Ethernet0/2</w:t>
      </w:r>
    </w:p>
    <w:p w14:paraId="61F8E075"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23C7DF44"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45CD09B9"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5FAC5C3"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interface Ethernet0/3</w:t>
      </w:r>
    </w:p>
    <w:p w14:paraId="6081B59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no ip address</w:t>
      </w:r>
    </w:p>
    <w:p w14:paraId="6B201CF9"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shutdown</w:t>
      </w:r>
    </w:p>
    <w:p w14:paraId="4A04625C"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53E3E7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 OSPF ────────────────────────────────────────────────────</w:t>
      </w:r>
    </w:p>
    <w:p w14:paraId="5FEF02F1"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ospf 1</w:t>
      </w:r>
    </w:p>
    <w:p w14:paraId="6F50BBBA"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router-id 10.255.255.200                 !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مأخوذ</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heme="majorBidi"/>
          <w:sz w:val="28"/>
          <w:szCs w:val="28"/>
          <w:lang w:bidi="ar-SY"/>
        </w:rPr>
        <w:t xml:space="preserve"> Loopback0</w:t>
      </w:r>
    </w:p>
    <w:p w14:paraId="073EC928"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area 0 authentication message-digest     ! </w:t>
      </w:r>
      <w:r w:rsidRPr="00E26EBB">
        <w:rPr>
          <w:rFonts w:asciiTheme="majorBidi" w:hAnsiTheme="majorBidi" w:cs="Times New Roman" w:hint="cs"/>
          <w:sz w:val="28"/>
          <w:szCs w:val="28"/>
          <w:rtl/>
          <w:lang w:bidi="ar-SY"/>
        </w:rPr>
        <w:t>توثيق</w:t>
      </w:r>
      <w:r w:rsidRPr="00E26EBB">
        <w:rPr>
          <w:rFonts w:asciiTheme="majorBidi" w:hAnsiTheme="majorBidi" w:cstheme="majorBidi"/>
          <w:sz w:val="28"/>
          <w:szCs w:val="28"/>
          <w:lang w:bidi="ar-SY"/>
        </w:rPr>
        <w:t xml:space="preserve"> MD5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مستوى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المنطقة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كلها</w:t>
      </w:r>
    </w:p>
    <w:p w14:paraId="0EB7BD4E"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network 10.0.13.0 0.0.0.255 area 0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شبكة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الرابط</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w:t>
      </w:r>
      <w:r w:rsidRPr="00E26EBB">
        <w:rPr>
          <w:rFonts w:asciiTheme="majorBidi" w:hAnsiTheme="majorBidi" w:cstheme="majorBidi"/>
          <w:sz w:val="28"/>
          <w:szCs w:val="28"/>
          <w:lang w:bidi="ar-SY"/>
        </w:rPr>
        <w:t xml:space="preserve"> P1</w:t>
      </w:r>
    </w:p>
    <w:p w14:paraId="39E60E89"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network 10.255.255.200 0.0.0.0 area 0   ! </w:t>
      </w:r>
      <w:r w:rsidRPr="00E26EBB">
        <w:rPr>
          <w:rFonts w:asciiTheme="majorBidi" w:hAnsiTheme="majorBidi" w:cs="Times New Roman" w:hint="cs"/>
          <w:sz w:val="28"/>
          <w:szCs w:val="28"/>
          <w:rtl/>
          <w:lang w:bidi="ar-SY"/>
        </w:rPr>
        <w:t>إدراج</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heme="majorBidi"/>
          <w:sz w:val="28"/>
          <w:szCs w:val="28"/>
          <w:lang w:bidi="ar-SY"/>
        </w:rPr>
        <w:t xml:space="preserve"> Loopback0</w:t>
      </w:r>
    </w:p>
    <w:p w14:paraId="49C87642"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bfd all-interfaces                       ! </w:t>
      </w:r>
      <w:r w:rsidRPr="00E26EBB">
        <w:rPr>
          <w:rFonts w:asciiTheme="majorBidi" w:hAnsiTheme="majorBidi" w:cs="Times New Roman" w:hint="cs"/>
          <w:sz w:val="28"/>
          <w:szCs w:val="28"/>
          <w:rtl/>
          <w:lang w:bidi="ar-SY"/>
        </w:rPr>
        <w:t>تفعيل</w:t>
      </w:r>
      <w:r w:rsidRPr="00E26EBB">
        <w:rPr>
          <w:rFonts w:asciiTheme="majorBidi" w:hAnsiTheme="majorBidi" w:cstheme="majorBidi"/>
          <w:sz w:val="28"/>
          <w:szCs w:val="28"/>
          <w:lang w:bidi="ar-SY"/>
        </w:rPr>
        <w:t xml:space="preserve"> BFD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جميع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جيران</w:t>
      </w:r>
      <w:r w:rsidRPr="00E26EBB">
        <w:rPr>
          <w:rFonts w:asciiTheme="majorBidi" w:hAnsiTheme="majorBidi" w:cstheme="majorBidi"/>
          <w:sz w:val="28"/>
          <w:szCs w:val="28"/>
          <w:lang w:bidi="ar-SY"/>
        </w:rPr>
        <w:t xml:space="preserve"> OSPF</w:t>
      </w:r>
    </w:p>
    <w:p w14:paraId="2A6DAFAC"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mpls traffic-eng router-id Loopback0     ! </w:t>
      </w:r>
      <w:r w:rsidRPr="00E26EBB">
        <w:rPr>
          <w:rFonts w:asciiTheme="majorBidi" w:hAnsiTheme="majorBidi" w:cs="Times New Roman" w:hint="cs"/>
          <w:sz w:val="28"/>
          <w:szCs w:val="28"/>
          <w:rtl/>
          <w:lang w:bidi="ar-SY"/>
        </w:rPr>
        <w:t>نشر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معلومات</w:t>
      </w:r>
      <w:r w:rsidRPr="00E26EBB">
        <w:rPr>
          <w:rFonts w:asciiTheme="majorBidi" w:hAnsiTheme="majorBidi" w:cstheme="majorBidi"/>
          <w:sz w:val="28"/>
          <w:szCs w:val="28"/>
          <w:lang w:bidi="ar-SY"/>
        </w:rPr>
        <w:t xml:space="preserve"> TE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LSA </w:t>
      </w:r>
      <w:r w:rsidRPr="00E26EBB">
        <w:rPr>
          <w:rFonts w:asciiTheme="majorBidi" w:hAnsiTheme="majorBidi" w:cs="Times New Roman" w:hint="cs"/>
          <w:sz w:val="28"/>
          <w:szCs w:val="28"/>
          <w:rtl/>
          <w:lang w:bidi="ar-SY"/>
        </w:rPr>
        <w:t>لدعم</w:t>
      </w:r>
      <w:r w:rsidRPr="00E26EBB">
        <w:rPr>
          <w:rFonts w:asciiTheme="majorBidi" w:hAnsiTheme="majorBidi" w:cstheme="majorBidi"/>
          <w:sz w:val="28"/>
          <w:szCs w:val="28"/>
          <w:lang w:bidi="ar-SY"/>
        </w:rPr>
        <w:t xml:space="preserve"> CSPF</w:t>
      </w:r>
    </w:p>
    <w:p w14:paraId="4CF93053"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mpls traffic-eng area 0</w:t>
      </w:r>
    </w:p>
    <w:p w14:paraId="0EBFCE00"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6F4E946A"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BGP: </w:t>
      </w:r>
      <w:r w:rsidRPr="00E26EBB">
        <w:rPr>
          <w:rFonts w:asciiTheme="majorBidi" w:hAnsiTheme="majorBidi" w:cs="Times New Roman" w:hint="cs"/>
          <w:sz w:val="28"/>
          <w:szCs w:val="28"/>
          <w:rtl/>
          <w:lang w:bidi="ar-SY"/>
        </w:rPr>
        <w:t>عاكس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المسار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الاحتياطي</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دور</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تماماً</w:t>
      </w:r>
      <w:r w:rsidRPr="00E26EBB">
        <w:rPr>
          <w:rFonts w:asciiTheme="majorBidi" w:hAnsiTheme="majorBidi" w:cstheme="majorBidi"/>
          <w:sz w:val="28"/>
          <w:szCs w:val="28"/>
          <w:lang w:bidi="ar-SY"/>
        </w:rPr>
        <w:t xml:space="preserve"> ───────</w:t>
      </w:r>
    </w:p>
    <w:p w14:paraId="34A08C1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router bgp 100</w:t>
      </w:r>
    </w:p>
    <w:p w14:paraId="0E2BF3B4"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bgp router-id 10.255.255.200   ! </w:t>
      </w:r>
      <w:r w:rsidRPr="00E26EBB">
        <w:rPr>
          <w:rFonts w:asciiTheme="majorBidi" w:hAnsiTheme="majorBidi" w:cs="Times New Roman" w:hint="cs"/>
          <w:sz w:val="28"/>
          <w:szCs w:val="28"/>
          <w:rtl/>
          <w:lang w:bidi="ar-SY"/>
        </w:rPr>
        <w:t>معرّف</w:t>
      </w:r>
      <w:r w:rsidRPr="00E26EBB">
        <w:rPr>
          <w:rFonts w:asciiTheme="majorBidi" w:hAnsiTheme="majorBidi" w:cstheme="majorBidi"/>
          <w:sz w:val="28"/>
          <w:szCs w:val="28"/>
          <w:lang w:bidi="ar-SY"/>
        </w:rPr>
        <w:t xml:space="preserve"> BGP </w:t>
      </w:r>
      <w:r w:rsidRPr="00E26EBB">
        <w:rPr>
          <w:rFonts w:asciiTheme="majorBidi" w:hAnsiTheme="majorBidi" w:cs="Times New Roman" w:hint="cs"/>
          <w:sz w:val="28"/>
          <w:szCs w:val="28"/>
          <w:rtl/>
          <w:lang w:bidi="ar-SY"/>
        </w:rPr>
        <w:t>صريح</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يختلف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w:t>
      </w:r>
      <w:r w:rsidRPr="00E26EBB">
        <w:rPr>
          <w:rFonts w:asciiTheme="majorBidi" w:hAnsiTheme="majorBidi" w:cstheme="majorBidi"/>
          <w:sz w:val="28"/>
          <w:szCs w:val="28"/>
          <w:lang w:bidi="ar-SY"/>
        </w:rPr>
        <w:t xml:space="preserve"> RR1</w:t>
      </w:r>
    </w:p>
    <w:p w14:paraId="4730F896"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bgp cluster-id 1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العنقود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كـ</w:t>
      </w:r>
      <w:r w:rsidRPr="00E26EBB">
        <w:rPr>
          <w:rFonts w:asciiTheme="majorBidi" w:hAnsiTheme="majorBidi" w:cstheme="majorBidi"/>
          <w:sz w:val="28"/>
          <w:szCs w:val="28"/>
          <w:lang w:bidi="ar-SY"/>
        </w:rPr>
        <w:t xml:space="preserve"> RR1 — </w:t>
      </w:r>
      <w:r w:rsidRPr="00E26EBB">
        <w:rPr>
          <w:rFonts w:asciiTheme="majorBidi" w:hAnsiTheme="majorBidi" w:cs="Times New Roman" w:hint="cs"/>
          <w:sz w:val="28"/>
          <w:szCs w:val="28"/>
          <w:rtl/>
          <w:lang w:bidi="ar-SY"/>
        </w:rPr>
        <w:t>كلاهما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Cluster </w:t>
      </w:r>
      <w:r w:rsidRPr="00E26EBB">
        <w:rPr>
          <w:rFonts w:asciiTheme="majorBidi" w:hAnsiTheme="majorBidi" w:cs="Times New Roman" w:hint="cs"/>
          <w:sz w:val="28"/>
          <w:szCs w:val="28"/>
          <w:rtl/>
          <w:lang w:bidi="ar-SY"/>
        </w:rPr>
        <w:t>واحد</w:t>
      </w:r>
    </w:p>
    <w:p w14:paraId="3CBD752C"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bgp log-neighbor-changes</w:t>
      </w:r>
    </w:p>
    <w:p w14:paraId="4B44FB4A"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bgp graceful-restart</w:t>
      </w:r>
    </w:p>
    <w:p w14:paraId="30692BB6"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4DBEB930"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 </w:t>
      </w:r>
      <w:r w:rsidRPr="00E26EBB">
        <w:rPr>
          <w:rFonts w:asciiTheme="majorBidi" w:hAnsiTheme="majorBidi" w:cs="Times New Roman" w:hint="cs"/>
          <w:sz w:val="28"/>
          <w:szCs w:val="28"/>
          <w:rtl/>
          <w:lang w:bidi="ar-SY"/>
        </w:rPr>
        <w:t>جلسات</w:t>
      </w:r>
      <w:r w:rsidRPr="00E26EBB">
        <w:rPr>
          <w:rFonts w:asciiTheme="majorBidi" w:hAnsiTheme="majorBidi" w:cstheme="majorBidi"/>
          <w:sz w:val="28"/>
          <w:szCs w:val="28"/>
          <w:lang w:bidi="ar-SY"/>
        </w:rPr>
        <w:t xml:space="preserve"> iBGP </w:t>
      </w:r>
      <w:r w:rsidRPr="00E26EBB">
        <w:rPr>
          <w:rFonts w:asciiTheme="majorBidi" w:hAnsiTheme="majorBidi" w:cs="Times New Roman" w:hint="cs"/>
          <w:sz w:val="28"/>
          <w:szCs w:val="28"/>
          <w:rtl/>
          <w:lang w:bidi="ar-SY"/>
        </w:rPr>
        <w:t>مع</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موجّهات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الحافة</w:t>
      </w:r>
      <w:r w:rsidRPr="00E26EBB">
        <w:rPr>
          <w:rFonts w:asciiTheme="majorBidi" w:hAnsiTheme="majorBidi" w:cstheme="majorBidi"/>
          <w:sz w:val="28"/>
          <w:szCs w:val="28"/>
          <w:lang w:bidi="ar-SY"/>
        </w:rPr>
        <w:t xml:space="preserve"> PE — </w:t>
      </w:r>
      <w:r w:rsidRPr="00E26EBB">
        <w:rPr>
          <w:rFonts w:asciiTheme="majorBidi" w:hAnsiTheme="majorBidi" w:cs="Times New Roman" w:hint="cs"/>
          <w:sz w:val="28"/>
          <w:szCs w:val="28"/>
          <w:rtl/>
          <w:lang w:bidi="ar-SY"/>
        </w:rPr>
        <w:t>نفس</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كلمات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المرور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كـ</w:t>
      </w:r>
      <w:r w:rsidRPr="00E26EBB">
        <w:rPr>
          <w:rFonts w:asciiTheme="majorBidi" w:hAnsiTheme="majorBidi" w:cstheme="majorBidi"/>
          <w:sz w:val="28"/>
          <w:szCs w:val="28"/>
          <w:lang w:bidi="ar-SY"/>
        </w:rPr>
        <w:t xml:space="preserve"> RR1 ──</w:t>
      </w:r>
    </w:p>
    <w:p w14:paraId="28D338A3"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remote-as 100</w:t>
      </w:r>
    </w:p>
    <w:p w14:paraId="4A3082A8"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password pe1-12345</w:t>
      </w:r>
    </w:p>
    <w:p w14:paraId="42113EC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update-source Loopback0</w:t>
      </w:r>
    </w:p>
    <w:p w14:paraId="2AA2004E"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fall-over bfd</w:t>
      </w:r>
    </w:p>
    <w:p w14:paraId="23F28A07"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remote-as 100</w:t>
      </w:r>
    </w:p>
    <w:p w14:paraId="2AA5F248"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neighbor 10.255.255.22 password pe2-12345</w:t>
      </w:r>
    </w:p>
    <w:p w14:paraId="3B4C6F6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update-source Loopback0</w:t>
      </w:r>
    </w:p>
    <w:p w14:paraId="7E5B7612"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fall-over bfd</w:t>
      </w:r>
    </w:p>
    <w:p w14:paraId="15CD89B3"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remote-as 100</w:t>
      </w:r>
    </w:p>
    <w:p w14:paraId="092866EE"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password pe3-12345</w:t>
      </w:r>
    </w:p>
    <w:p w14:paraId="6E017633"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update-source Loopback0</w:t>
      </w:r>
    </w:p>
    <w:p w14:paraId="49207624"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fall-over bfd</w:t>
      </w:r>
    </w:p>
    <w:p w14:paraId="7D612767"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remote-as 100</w:t>
      </w:r>
    </w:p>
    <w:p w14:paraId="1331A2F1"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password pe4-12345</w:t>
      </w:r>
    </w:p>
    <w:p w14:paraId="7244A93A"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update-source Loopback0</w:t>
      </w:r>
    </w:p>
    <w:p w14:paraId="4F1D0051"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fall-over bfd</w:t>
      </w:r>
    </w:p>
    <w:p w14:paraId="26A21325"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32C5459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vpnv4</w:t>
      </w:r>
    </w:p>
    <w:p w14:paraId="550C635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activate</w:t>
      </w:r>
    </w:p>
    <w:p w14:paraId="574BC923"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send-community extended</w:t>
      </w:r>
    </w:p>
    <w:p w14:paraId="117016F7"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route-reflector-client</w:t>
      </w:r>
    </w:p>
    <w:p w14:paraId="142DADA4"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activate</w:t>
      </w:r>
    </w:p>
    <w:p w14:paraId="376B30F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send-community extended</w:t>
      </w:r>
    </w:p>
    <w:p w14:paraId="26432D88"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route-reflector-client</w:t>
      </w:r>
    </w:p>
    <w:p w14:paraId="7A368927"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activate</w:t>
      </w:r>
    </w:p>
    <w:p w14:paraId="193899B4"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send-community extended</w:t>
      </w:r>
    </w:p>
    <w:p w14:paraId="2B6D3DAC"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route-reflector-client</w:t>
      </w:r>
    </w:p>
    <w:p w14:paraId="18E3BA91"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activate</w:t>
      </w:r>
    </w:p>
    <w:p w14:paraId="7379004C"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send-community extended</w:t>
      </w:r>
    </w:p>
    <w:p w14:paraId="040D699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route-reflector-client</w:t>
      </w:r>
    </w:p>
    <w:p w14:paraId="11984A48"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exit-address-family</w:t>
      </w:r>
    </w:p>
    <w:p w14:paraId="1A6654C5"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p>
    <w:p w14:paraId="62CECE4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address-family vpnv6</w:t>
      </w:r>
    </w:p>
    <w:p w14:paraId="32CC42E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activate</w:t>
      </w:r>
    </w:p>
    <w:p w14:paraId="61303C5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send-community extended</w:t>
      </w:r>
    </w:p>
    <w:p w14:paraId="12889374"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10.255.255.11 route-reflector-client</w:t>
      </w:r>
    </w:p>
    <w:p w14:paraId="1C8D908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activate</w:t>
      </w:r>
    </w:p>
    <w:p w14:paraId="7DEF28AB"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send-community extended</w:t>
      </w:r>
    </w:p>
    <w:p w14:paraId="5AF811D8"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10.255.255.22 route-reflector-client</w:t>
      </w:r>
    </w:p>
    <w:p w14:paraId="79D170B2"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activate</w:t>
      </w:r>
    </w:p>
    <w:p w14:paraId="72DD45B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send-community extended</w:t>
      </w:r>
    </w:p>
    <w:p w14:paraId="2DC84A6F"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10.255.255.33 route-reflector-client</w:t>
      </w:r>
    </w:p>
    <w:p w14:paraId="77DC4CC7"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activate</w:t>
      </w:r>
    </w:p>
    <w:p w14:paraId="597A60EF"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send-community extended</w:t>
      </w:r>
    </w:p>
    <w:p w14:paraId="46E5875E"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neighbor 10.255.255.44 route-reflector-client</w:t>
      </w:r>
    </w:p>
    <w:p w14:paraId="6E86F31E"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lastRenderedPageBreak/>
        <w:t xml:space="preserve"> exit-address-family</w:t>
      </w:r>
    </w:p>
    <w:p w14:paraId="4A29BB29"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DFDF813"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tcp synwait-time 5   ! </w:t>
      </w:r>
      <w:r w:rsidRPr="00E26EBB">
        <w:rPr>
          <w:rFonts w:asciiTheme="majorBidi" w:hAnsiTheme="majorBidi" w:cs="Times New Roman" w:hint="cs"/>
          <w:sz w:val="28"/>
          <w:szCs w:val="28"/>
          <w:rtl/>
          <w:lang w:bidi="ar-SY"/>
        </w:rPr>
        <w:t>تقليل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وقت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انتظار</w:t>
      </w:r>
      <w:r w:rsidRPr="00E26EBB">
        <w:rPr>
          <w:rFonts w:asciiTheme="majorBidi" w:hAnsiTheme="majorBidi" w:cstheme="majorBidi"/>
          <w:sz w:val="28"/>
          <w:szCs w:val="28"/>
          <w:lang w:bidi="ar-SY"/>
        </w:rPr>
        <w:t xml:space="preserve"> TCP SYN</w:t>
      </w:r>
    </w:p>
    <w:p w14:paraId="5322C51F"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77F11664"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http server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heme="majorBidi"/>
          <w:sz w:val="28"/>
          <w:szCs w:val="28"/>
          <w:lang w:bidi="ar-SY"/>
        </w:rPr>
        <w:t xml:space="preserve"> HTTP</w:t>
      </w:r>
    </w:p>
    <w:p w14:paraId="76F4FC40"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no ip http secure-server  ! </w:t>
      </w:r>
      <w:r w:rsidRPr="00E26EBB">
        <w:rPr>
          <w:rFonts w:asciiTheme="majorBidi" w:hAnsiTheme="majorBidi" w:cs="Times New Roman" w:hint="cs"/>
          <w:sz w:val="28"/>
          <w:szCs w:val="28"/>
          <w:rtl/>
          <w:lang w:bidi="ar-SY"/>
        </w:rPr>
        <w:t>تعطيل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واجهة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الويب</w:t>
      </w:r>
      <w:r w:rsidRPr="00E26EBB">
        <w:rPr>
          <w:rFonts w:asciiTheme="majorBidi" w:hAnsiTheme="majorBidi" w:cstheme="majorBidi"/>
          <w:sz w:val="28"/>
          <w:szCs w:val="28"/>
          <w:lang w:bidi="ar-SY"/>
        </w:rPr>
        <w:t xml:space="preserve"> HTTPS</w:t>
      </w:r>
    </w:p>
    <w:p w14:paraId="2F7E2241"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ip ssh bulk-mode 131072   ! </w:t>
      </w:r>
      <w:r w:rsidRPr="00E26EBB">
        <w:rPr>
          <w:rFonts w:asciiTheme="majorBidi" w:hAnsiTheme="majorBidi" w:cs="Times New Roman" w:hint="cs"/>
          <w:sz w:val="28"/>
          <w:szCs w:val="28"/>
          <w:rtl/>
          <w:lang w:bidi="ar-SY"/>
        </w:rPr>
        <w:t>تحسين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أداء</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نقل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الملفات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عبر</w:t>
      </w:r>
      <w:r w:rsidRPr="00E26EBB">
        <w:rPr>
          <w:rFonts w:asciiTheme="majorBidi" w:hAnsiTheme="majorBidi" w:cstheme="majorBidi"/>
          <w:sz w:val="28"/>
          <w:szCs w:val="28"/>
          <w:lang w:bidi="ar-SY"/>
        </w:rPr>
        <w:t xml:space="preserve"> SSH</w:t>
      </w:r>
    </w:p>
    <w:p w14:paraId="14F4ECF6"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13334893"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ملاحظة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يوجد</w:t>
      </w:r>
      <w:r w:rsidRPr="00E26EBB">
        <w:rPr>
          <w:rFonts w:asciiTheme="majorBidi" w:hAnsiTheme="majorBidi" w:cstheme="majorBidi"/>
          <w:sz w:val="28"/>
          <w:szCs w:val="28"/>
          <w:lang w:bidi="ar-SY"/>
        </w:rPr>
        <w:t xml:space="preserve"> ACL </w:t>
      </w:r>
      <w:r w:rsidRPr="00E26EBB">
        <w:rPr>
          <w:rFonts w:asciiTheme="majorBidi" w:hAnsiTheme="majorBidi" w:cs="Times New Roman" w:hint="cs"/>
          <w:sz w:val="28"/>
          <w:szCs w:val="28"/>
          <w:rtl/>
          <w:lang w:bidi="ar-SY"/>
        </w:rPr>
        <w:t>لتقييد</w:t>
      </w:r>
      <w:r w:rsidRPr="00E26EBB">
        <w:rPr>
          <w:rFonts w:asciiTheme="majorBidi" w:hAnsiTheme="majorBidi" w:cstheme="majorBidi"/>
          <w:sz w:val="28"/>
          <w:szCs w:val="28"/>
          <w:lang w:bidi="ar-SY"/>
        </w:rPr>
        <w:t xml:space="preserve"> SSH </w:t>
      </w:r>
      <w:r w:rsidRPr="00E26EBB">
        <w:rPr>
          <w:rFonts w:asciiTheme="majorBidi" w:hAnsiTheme="majorBidi" w:cs="Times New Roman" w:hint="cs"/>
          <w:sz w:val="28"/>
          <w:szCs w:val="28"/>
          <w:rtl/>
          <w:lang w:bidi="ar-SY"/>
        </w:rPr>
        <w:t>في</w:t>
      </w:r>
      <w:r w:rsidRPr="00E26EBB">
        <w:rPr>
          <w:rFonts w:asciiTheme="majorBidi" w:hAnsiTheme="majorBidi" w:cstheme="majorBidi"/>
          <w:sz w:val="28"/>
          <w:szCs w:val="28"/>
          <w:lang w:bidi="ar-SY"/>
        </w:rPr>
        <w:t xml:space="preserve"> RR2 — </w:t>
      </w:r>
      <w:r w:rsidRPr="00E26EBB">
        <w:rPr>
          <w:rFonts w:asciiTheme="majorBidi" w:hAnsiTheme="majorBidi" w:cs="Times New Roman" w:hint="cs"/>
          <w:sz w:val="28"/>
          <w:szCs w:val="28"/>
          <w:rtl/>
          <w:lang w:bidi="ar-SY"/>
        </w:rPr>
        <w:t>بينما</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يملك</w:t>
      </w:r>
      <w:r w:rsidRPr="00E26EBB">
        <w:rPr>
          <w:rFonts w:asciiTheme="majorBidi" w:hAnsiTheme="majorBidi" w:cstheme="majorBidi"/>
          <w:sz w:val="28"/>
          <w:szCs w:val="28"/>
          <w:lang w:bidi="ar-SY"/>
        </w:rPr>
        <w:t xml:space="preserve"> access-class 10</w:t>
      </w:r>
    </w:p>
    <w:p w14:paraId="3173F383"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فارق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أمني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يُنصح</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بمعالجته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التوصيات</w:t>
      </w:r>
    </w:p>
    <w:p w14:paraId="4851C6B3"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440A044"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ipv6 router ospf 1</w:t>
      </w:r>
    </w:p>
    <w:p w14:paraId="3E50FF02"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router-id 10.255.255.200   ! </w:t>
      </w:r>
      <w:r w:rsidRPr="00E26EBB">
        <w:rPr>
          <w:rFonts w:asciiTheme="majorBidi" w:hAnsiTheme="majorBidi" w:cs="Times New Roman" w:hint="cs"/>
          <w:sz w:val="28"/>
          <w:szCs w:val="28"/>
          <w:rtl/>
          <w:lang w:bidi="ar-SY"/>
        </w:rPr>
        <w:t>معرّف</w:t>
      </w:r>
      <w:r w:rsidRPr="00E26EBB">
        <w:rPr>
          <w:rFonts w:asciiTheme="majorBidi" w:hAnsiTheme="majorBidi" w:cstheme="majorBidi"/>
          <w:sz w:val="28"/>
          <w:szCs w:val="28"/>
          <w:lang w:bidi="ar-SY"/>
        </w:rPr>
        <w:t xml:space="preserve"> OSPFv3 </w:t>
      </w:r>
      <w:r w:rsidRPr="00E26EBB">
        <w:rPr>
          <w:rFonts w:asciiTheme="majorBidi" w:hAnsiTheme="majorBidi" w:cs="Times New Roman" w:hint="cs"/>
          <w:sz w:val="28"/>
          <w:szCs w:val="28"/>
          <w:rtl/>
          <w:lang w:bidi="ar-SY"/>
        </w:rPr>
        <w:t>مطابق</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لـ</w:t>
      </w:r>
      <w:r w:rsidRPr="00E26EBB">
        <w:rPr>
          <w:rFonts w:asciiTheme="majorBidi" w:hAnsiTheme="majorBidi" w:cstheme="majorBidi"/>
          <w:sz w:val="28"/>
          <w:szCs w:val="28"/>
          <w:lang w:bidi="ar-SY"/>
        </w:rPr>
        <w:t xml:space="preserve"> OSPFv2</w:t>
      </w:r>
    </w:p>
    <w:p w14:paraId="4453D34E"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5EDE4089"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mpls ldp router-id Loopback0 force   ! </w:t>
      </w:r>
      <w:r w:rsidRPr="00E26EBB">
        <w:rPr>
          <w:rFonts w:asciiTheme="majorBidi" w:hAnsiTheme="majorBidi" w:cs="Times New Roman" w:hint="cs"/>
          <w:sz w:val="28"/>
          <w:szCs w:val="28"/>
          <w:rtl/>
          <w:lang w:bidi="ar-SY"/>
        </w:rPr>
        <w:t>إجبار</w:t>
      </w:r>
      <w:r w:rsidRPr="00E26EBB">
        <w:rPr>
          <w:rFonts w:asciiTheme="majorBidi" w:hAnsiTheme="majorBidi" w:cstheme="majorBidi"/>
          <w:sz w:val="28"/>
          <w:szCs w:val="28"/>
          <w:lang w:bidi="ar-SY"/>
        </w:rPr>
        <w:t xml:space="preserve"> LDP </w:t>
      </w:r>
      <w:r w:rsidRPr="00E26EBB">
        <w:rPr>
          <w:rFonts w:asciiTheme="majorBidi" w:hAnsiTheme="majorBidi" w:cs="Times New Roman" w:hint="cs"/>
          <w:sz w:val="28"/>
          <w:szCs w:val="28"/>
          <w:rtl/>
          <w:lang w:bidi="ar-SY"/>
        </w:rPr>
        <w:t>على</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استخدام</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كمعرّف</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ثابت</w:t>
      </w:r>
    </w:p>
    <w:p w14:paraId="0F5EA283"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w:t>
      </w:r>
      <w:r w:rsidRPr="00E26EBB">
        <w:rPr>
          <w:rFonts w:asciiTheme="majorBidi" w:hAnsiTheme="majorBidi" w:cs="Times New Roman" w:hint="cs"/>
          <w:sz w:val="28"/>
          <w:szCs w:val="28"/>
          <w:rtl/>
          <w:lang w:bidi="ar-SY"/>
        </w:rPr>
        <w:t>ملاحظة</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يملك</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هذا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الأمر</w:t>
      </w:r>
      <w:r w:rsidRPr="00E26EBB">
        <w:rPr>
          <w:rFonts w:asciiTheme="majorBidi" w:hAnsiTheme="majorBidi" w:cstheme="majorBidi"/>
          <w:sz w:val="28"/>
          <w:szCs w:val="28"/>
          <w:lang w:bidi="ar-SY"/>
        </w:rPr>
        <w:t xml:space="preserve"> — RR2 </w:t>
      </w:r>
      <w:r w:rsidRPr="00E26EBB">
        <w:rPr>
          <w:rFonts w:asciiTheme="majorBidi" w:hAnsiTheme="majorBidi" w:cs="Times New Roman" w:hint="cs"/>
          <w:sz w:val="28"/>
          <w:szCs w:val="28"/>
          <w:rtl/>
          <w:lang w:bidi="ar-SY"/>
        </w:rPr>
        <w:t>أكثر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صرامة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في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تثبيت</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معرّف</w:t>
      </w:r>
      <w:r w:rsidRPr="00E26EBB">
        <w:rPr>
          <w:rFonts w:asciiTheme="majorBidi" w:hAnsiTheme="majorBidi" w:cstheme="majorBidi"/>
          <w:sz w:val="28"/>
          <w:szCs w:val="28"/>
          <w:lang w:bidi="ar-SY"/>
        </w:rPr>
        <w:t xml:space="preserve"> LDP</w:t>
      </w:r>
    </w:p>
    <w:p w14:paraId="3C8D2DCB"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F22930D"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control-plane   !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توجد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سياسة</w:t>
      </w:r>
      <w:r w:rsidRPr="00E26EBB">
        <w:rPr>
          <w:rFonts w:asciiTheme="majorBidi" w:hAnsiTheme="majorBidi" w:cstheme="majorBidi"/>
          <w:sz w:val="28"/>
          <w:szCs w:val="28"/>
          <w:lang w:bidi="ar-SY"/>
        </w:rPr>
        <w:t xml:space="preserve"> CoPP</w:t>
      </w:r>
    </w:p>
    <w:p w14:paraId="3C700615"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30A61B7D"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con 0</w:t>
      </w:r>
    </w:p>
    <w:p w14:paraId="6F79454D"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exec-timeout 0 0        ! </w:t>
      </w:r>
      <w:r w:rsidRPr="00E26EBB">
        <w:rPr>
          <w:rFonts w:asciiTheme="majorBidi" w:hAnsiTheme="majorBidi" w:cs="Times New Roman" w:hint="cs"/>
          <w:sz w:val="28"/>
          <w:szCs w:val="28"/>
          <w:rtl/>
          <w:lang w:bidi="ar-SY"/>
        </w:rPr>
        <w:t>تعطيل</w:t>
      </w:r>
      <w:r w:rsidRPr="00E26EBB">
        <w:rPr>
          <w:rFonts w:asciiTheme="majorBidi" w:hAnsiTheme="majorBidi" w:cstheme="majorBidi"/>
          <w:sz w:val="28"/>
          <w:szCs w:val="28"/>
          <w:lang w:bidi="ar-SY"/>
        </w:rPr>
        <w:t xml:space="preserve"> timeout (</w:t>
      </w:r>
      <w:r w:rsidRPr="00E26EBB">
        <w:rPr>
          <w:rFonts w:asciiTheme="majorBidi" w:hAnsiTheme="majorBidi" w:cs="Times New Roman" w:hint="cs"/>
          <w:sz w:val="28"/>
          <w:szCs w:val="28"/>
          <w:rtl/>
          <w:lang w:bidi="ar-SY"/>
        </w:rPr>
        <w:t>بيئة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مختبرية</w:t>
      </w:r>
      <w:r w:rsidRPr="00E26EBB">
        <w:rPr>
          <w:rFonts w:asciiTheme="majorBidi" w:hAnsiTheme="majorBidi" w:cstheme="majorBidi"/>
          <w:sz w:val="28"/>
          <w:szCs w:val="28"/>
          <w:lang w:bidi="ar-SY"/>
        </w:rPr>
        <w:t>)</w:t>
      </w:r>
    </w:p>
    <w:p w14:paraId="1A649256"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privilege level 15</w:t>
      </w:r>
    </w:p>
    <w:p w14:paraId="1F4EAE5B"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logging synchronous</w:t>
      </w:r>
    </w:p>
    <w:p w14:paraId="2883ACFB"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aux 0</w:t>
      </w:r>
    </w:p>
    <w:p w14:paraId="5E8FDD71"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exec-timeout 0 0</w:t>
      </w:r>
    </w:p>
    <w:p w14:paraId="502F2419"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privilege level 15</w:t>
      </w:r>
    </w:p>
    <w:p w14:paraId="3B88AA13"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logging synchronous</w:t>
      </w:r>
    </w:p>
    <w:p w14:paraId="04F17053"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line vty 0 4</w:t>
      </w:r>
    </w:p>
    <w:p w14:paraId="3D6ED653"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w:t>
      </w:r>
      <w:r w:rsidRPr="00E26EBB">
        <w:rPr>
          <w:rFonts w:asciiTheme="majorBidi" w:hAnsiTheme="majorBidi" w:cs="Times New Roman" w:hint="cs"/>
          <w:sz w:val="28"/>
          <w:szCs w:val="28"/>
          <w:rtl/>
          <w:lang w:bidi="ar-SY"/>
        </w:rPr>
        <w:t>ملاحظة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لا</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يوجد</w:t>
      </w:r>
      <w:r w:rsidRPr="00E26EBB">
        <w:rPr>
          <w:rFonts w:asciiTheme="majorBidi" w:hAnsiTheme="majorBidi" w:cstheme="majorBidi"/>
          <w:sz w:val="28"/>
          <w:szCs w:val="28"/>
          <w:lang w:bidi="ar-SY"/>
        </w:rPr>
        <w:t xml:space="preserve"> access-class </w:t>
      </w:r>
      <w:r w:rsidRPr="00E26EBB">
        <w:rPr>
          <w:rFonts w:asciiTheme="majorBidi" w:hAnsiTheme="majorBidi" w:cs="Times New Roman" w:hint="cs"/>
          <w:sz w:val="28"/>
          <w:szCs w:val="28"/>
          <w:rtl/>
          <w:lang w:bidi="ar-SY"/>
        </w:rPr>
        <w:t>هنا</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بينما</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يحمي</w:t>
      </w:r>
      <w:r w:rsidRPr="00E26EBB">
        <w:rPr>
          <w:rFonts w:asciiTheme="majorBidi" w:hAnsiTheme="majorBidi" w:cstheme="majorBidi"/>
          <w:sz w:val="28"/>
          <w:szCs w:val="28"/>
          <w:lang w:bidi="ar-SY"/>
        </w:rPr>
        <w:t xml:space="preserve"> SSH </w:t>
      </w:r>
      <w:r w:rsidRPr="00E26EBB">
        <w:rPr>
          <w:rFonts w:asciiTheme="majorBidi" w:hAnsiTheme="majorBidi" w:cs="Times New Roman" w:hint="cs"/>
          <w:sz w:val="28"/>
          <w:szCs w:val="28"/>
          <w:rtl/>
          <w:lang w:bidi="ar-SY"/>
        </w:rPr>
        <w:t>بـ</w:t>
      </w:r>
      <w:r w:rsidRPr="00E26EBB">
        <w:rPr>
          <w:rFonts w:asciiTheme="majorBidi" w:hAnsiTheme="majorBidi" w:cstheme="majorBidi"/>
          <w:sz w:val="28"/>
          <w:szCs w:val="28"/>
          <w:lang w:bidi="ar-SY"/>
        </w:rPr>
        <w:t xml:space="preserve"> ACL 10</w:t>
      </w:r>
    </w:p>
    <w:p w14:paraId="60211481"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login local</w:t>
      </w:r>
    </w:p>
    <w:p w14:paraId="701C7758" w14:textId="77777777" w:rsidR="00EC411E"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 xml:space="preserve"> transport input ssh</w:t>
      </w:r>
    </w:p>
    <w:p w14:paraId="0F1B6D0C"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2A33256D" w14:textId="77777777" w:rsidR="00EC411E" w:rsidRPr="00E26EBB" w:rsidRDefault="00EC411E" w:rsidP="00925D9A">
      <w:pPr>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 ─── NTP: RR2 </w:t>
      </w:r>
      <w:r w:rsidRPr="00E26EBB">
        <w:rPr>
          <w:rFonts w:asciiTheme="majorBidi" w:hAnsiTheme="majorBidi" w:cs="Times New Roman" w:hint="cs"/>
          <w:sz w:val="28"/>
          <w:szCs w:val="28"/>
          <w:rtl/>
          <w:lang w:bidi="ar-SY"/>
        </w:rPr>
        <w:t>يزامن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وقته</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من</w:t>
      </w:r>
      <w:r w:rsidRPr="00E26EBB">
        <w:rPr>
          <w:rFonts w:asciiTheme="majorBidi" w:hAnsiTheme="majorBidi" w:cstheme="majorBidi"/>
          <w:sz w:val="28"/>
          <w:szCs w:val="28"/>
          <w:lang w:bidi="ar-SY"/>
        </w:rPr>
        <w:t xml:space="preserve"> RR1 ─────────────────────────────</w:t>
      </w:r>
    </w:p>
    <w:p w14:paraId="072F85B1"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source Loopback0             ! </w:t>
      </w:r>
      <w:r w:rsidRPr="00E26EBB">
        <w:rPr>
          <w:rFonts w:asciiTheme="majorBidi" w:hAnsiTheme="majorBidi" w:cs="Times New Roman" w:hint="cs"/>
          <w:sz w:val="28"/>
          <w:szCs w:val="28"/>
          <w:rtl/>
          <w:lang w:bidi="ar-SY"/>
        </w:rPr>
        <w:t>إرسال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طلبات</w:t>
      </w:r>
      <w:r w:rsidRPr="00E26EBB">
        <w:rPr>
          <w:rFonts w:asciiTheme="majorBidi" w:hAnsiTheme="majorBidi" w:cstheme="majorBidi"/>
          <w:sz w:val="28"/>
          <w:szCs w:val="28"/>
          <w:lang w:bidi="ar-SY"/>
        </w:rPr>
        <w:t xml:space="preserve"> NTP </w:t>
      </w:r>
      <w:r w:rsidRPr="00E26EBB">
        <w:rPr>
          <w:rFonts w:asciiTheme="majorBidi" w:hAnsiTheme="majorBidi" w:cs="Times New Roman" w:hint="cs"/>
          <w:sz w:val="28"/>
          <w:szCs w:val="28"/>
          <w:rtl/>
          <w:lang w:bidi="ar-SY"/>
        </w:rPr>
        <w:t>من</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عنوان</w:t>
      </w:r>
      <w:r w:rsidRPr="00E26EBB">
        <w:rPr>
          <w:rFonts w:asciiTheme="majorBidi" w:hAnsiTheme="majorBidi" w:cstheme="majorBidi"/>
          <w:sz w:val="28"/>
          <w:szCs w:val="28"/>
          <w:lang w:bidi="ar-SY"/>
        </w:rPr>
        <w:t xml:space="preserve"> Loopback0 </w:t>
      </w:r>
      <w:r w:rsidRPr="00E26EBB">
        <w:rPr>
          <w:rFonts w:asciiTheme="majorBidi" w:hAnsiTheme="majorBidi" w:cs="Times New Roman" w:hint="cs"/>
          <w:sz w:val="28"/>
          <w:szCs w:val="28"/>
          <w:rtl/>
          <w:lang w:bidi="ar-SY"/>
        </w:rPr>
        <w:t>الثابت</w:t>
      </w:r>
    </w:p>
    <w:p w14:paraId="45288887"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update-calendar              ! </w:t>
      </w:r>
      <w:r w:rsidRPr="00E26EBB">
        <w:rPr>
          <w:rFonts w:asciiTheme="majorBidi" w:hAnsiTheme="majorBidi" w:cs="Times New Roman" w:hint="cs"/>
          <w:sz w:val="28"/>
          <w:szCs w:val="28"/>
          <w:rtl/>
          <w:lang w:bidi="ar-SY"/>
        </w:rPr>
        <w:t>مزامنة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ساعة</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الجهاز</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الصلبة</w:t>
      </w:r>
    </w:p>
    <w:p w14:paraId="3F0A89D8"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 xml:space="preserve">ntp server 10.255.255.100 prefer ! RR2 </w:t>
      </w:r>
      <w:r w:rsidRPr="00E26EBB">
        <w:rPr>
          <w:rFonts w:asciiTheme="majorBidi" w:hAnsiTheme="majorBidi" w:cs="Times New Roman" w:hint="cs"/>
          <w:sz w:val="28"/>
          <w:szCs w:val="28"/>
          <w:rtl/>
          <w:lang w:bidi="ar-SY"/>
        </w:rPr>
        <w:t>يعتمد</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على</w:t>
      </w:r>
      <w:r w:rsidRPr="00E26EBB">
        <w:rPr>
          <w:rFonts w:asciiTheme="majorBidi" w:hAnsiTheme="majorBidi" w:cstheme="majorBidi"/>
          <w:sz w:val="28"/>
          <w:szCs w:val="28"/>
          <w:lang w:bidi="ar-SY"/>
        </w:rPr>
        <w:t xml:space="preserve"> RR1 </w:t>
      </w:r>
      <w:r w:rsidRPr="00E26EBB">
        <w:rPr>
          <w:rFonts w:asciiTheme="majorBidi" w:hAnsiTheme="majorBidi" w:cs="Times New Roman" w:hint="cs"/>
          <w:sz w:val="28"/>
          <w:szCs w:val="28"/>
          <w:rtl/>
          <w:lang w:bidi="ar-SY"/>
        </w:rPr>
        <w:t>كمصدر</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للوقت</w:t>
      </w:r>
      <w:r w:rsidRPr="00E26EBB">
        <w:rPr>
          <w:rFonts w:asciiTheme="majorBidi" w:hAnsiTheme="majorBidi" w:cs="Times New Roman"/>
          <w:sz w:val="28"/>
          <w:szCs w:val="28"/>
          <w:rtl/>
          <w:lang w:bidi="ar-SY"/>
        </w:rPr>
        <w:t xml:space="preserve"> — </w:t>
      </w:r>
      <w:r w:rsidRPr="00E26EBB">
        <w:rPr>
          <w:rFonts w:asciiTheme="majorBidi" w:hAnsiTheme="majorBidi" w:cs="Times New Roman" w:hint="cs"/>
          <w:sz w:val="28"/>
          <w:szCs w:val="28"/>
          <w:rtl/>
          <w:lang w:bidi="ar-SY"/>
        </w:rPr>
        <w:t>تسلسل</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هرمي</w:t>
      </w:r>
      <w:r w:rsidRPr="00E26EBB">
        <w:rPr>
          <w:rFonts w:asciiTheme="majorBidi" w:hAnsiTheme="majorBidi" w:cs="Times New Roman"/>
          <w:sz w:val="28"/>
          <w:szCs w:val="28"/>
          <w:rtl/>
          <w:lang w:bidi="ar-SY"/>
        </w:rPr>
        <w:t xml:space="preserve"> </w:t>
      </w:r>
      <w:r w:rsidRPr="00E26EBB">
        <w:rPr>
          <w:rFonts w:asciiTheme="majorBidi" w:hAnsiTheme="majorBidi" w:cs="Times New Roman" w:hint="cs"/>
          <w:sz w:val="28"/>
          <w:szCs w:val="28"/>
          <w:rtl/>
          <w:lang w:bidi="ar-SY"/>
        </w:rPr>
        <w:t>صحيح</w:t>
      </w:r>
    </w:p>
    <w:p w14:paraId="12570567" w14:textId="77777777" w:rsidR="00EC411E" w:rsidRPr="00E26EBB" w:rsidRDefault="00EC411E" w:rsidP="00925D9A">
      <w:pPr>
        <w:bidi w:val="0"/>
        <w:spacing w:after="0" w:line="240" w:lineRule="auto"/>
        <w:jc w:val="both"/>
        <w:rPr>
          <w:rFonts w:asciiTheme="majorBidi" w:hAnsiTheme="majorBidi" w:cstheme="majorBidi"/>
          <w:sz w:val="28"/>
          <w:szCs w:val="28"/>
          <w:rtl/>
          <w:lang w:bidi="ar-SY"/>
        </w:rPr>
      </w:pPr>
      <w:r w:rsidRPr="00E26EBB">
        <w:rPr>
          <w:rFonts w:asciiTheme="majorBidi" w:hAnsiTheme="majorBidi" w:cstheme="majorBidi"/>
          <w:sz w:val="28"/>
          <w:szCs w:val="28"/>
          <w:lang w:bidi="ar-SY"/>
        </w:rPr>
        <w:t>!</w:t>
      </w:r>
    </w:p>
    <w:p w14:paraId="0ACB72BD" w14:textId="2F770368" w:rsidR="00253339" w:rsidRPr="00E26EBB" w:rsidRDefault="00EC411E" w:rsidP="00925D9A">
      <w:pPr>
        <w:bidi w:val="0"/>
        <w:spacing w:after="0" w:line="240" w:lineRule="auto"/>
        <w:jc w:val="both"/>
        <w:rPr>
          <w:rFonts w:asciiTheme="majorBidi" w:hAnsiTheme="majorBidi" w:cstheme="majorBidi"/>
          <w:sz w:val="28"/>
          <w:szCs w:val="28"/>
          <w:lang w:bidi="ar-SY"/>
        </w:rPr>
      </w:pPr>
      <w:r w:rsidRPr="00E26EBB">
        <w:rPr>
          <w:rFonts w:asciiTheme="majorBidi" w:hAnsiTheme="majorBidi" w:cstheme="majorBidi"/>
          <w:sz w:val="28"/>
          <w:szCs w:val="28"/>
          <w:lang w:bidi="ar-SY"/>
        </w:rPr>
        <w:t>end</w:t>
      </w:r>
    </w:p>
    <w:p w14:paraId="491773A8" w14:textId="77777777" w:rsidR="00253339" w:rsidRPr="00E26EBB" w:rsidRDefault="00253339" w:rsidP="00B7730F">
      <w:pPr>
        <w:bidi w:val="0"/>
        <w:spacing w:after="0" w:line="360" w:lineRule="auto"/>
        <w:jc w:val="both"/>
        <w:rPr>
          <w:rFonts w:asciiTheme="majorBidi" w:hAnsiTheme="majorBidi" w:cstheme="majorBidi"/>
          <w:sz w:val="28"/>
          <w:szCs w:val="28"/>
          <w:rtl/>
          <w:lang w:bidi="ar-SY"/>
        </w:rPr>
      </w:pPr>
    </w:p>
    <w:p w14:paraId="49B79750" w14:textId="04E658ED" w:rsidR="001B6ADE" w:rsidRPr="00E26EBB" w:rsidRDefault="001B6ADE" w:rsidP="00B7730F">
      <w:pPr>
        <w:pStyle w:val="1"/>
        <w:spacing w:after="0" w:line="360" w:lineRule="auto"/>
        <w:rPr>
          <w:sz w:val="44"/>
          <w:szCs w:val="36"/>
          <w:rtl/>
        </w:rPr>
      </w:pPr>
      <w:bookmarkStart w:id="277" w:name="_Toc224389616"/>
      <w:r w:rsidRPr="00E26EBB">
        <w:rPr>
          <w:sz w:val="44"/>
          <w:szCs w:val="36"/>
          <w:rtl/>
        </w:rPr>
        <w:lastRenderedPageBreak/>
        <w:t>المراجع:</w:t>
      </w:r>
      <w:bookmarkEnd w:id="277"/>
    </w:p>
    <w:p w14:paraId="2334BA38" w14:textId="6D28F02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E</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Rosen, A. Viswanathan, and R. Callon, "Multiprotocol Label Switching Architecture," IETF RFC 3031, January 2001. [Online]. Available: https://www.rfc-editor.org/rfc/rfc3031</w:t>
      </w:r>
    </w:p>
    <w:p w14:paraId="38D8CE3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06CB01B" w14:textId="155A3055"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E</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Rosen, D. Tappan, G. Fedorkow, Y. Rekhter, D. Farinacci, T. Li, and A. Conta, "MPLS Label Stack Encoding," IETF RFC 3032, January 2001. [Online]. Available: https://www.rfc-editor.org/rfc/rfc3032</w:t>
      </w:r>
    </w:p>
    <w:p w14:paraId="14ACF39F"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4A0ADF52" w14:textId="63C4DC4C"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[3</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D</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Awduche, J. Malcolm, J. Agogbua, M. O'Dell, and J. McManus, "Requirements for Traffic Engineering Over MPLS," IETF RFC 2702, September 1999. [Online]. Available: https://www.rfc-editor.org/rfc/rfc2702</w:t>
      </w:r>
    </w:p>
    <w:p w14:paraId="1E262E59"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39CCD2D7" w14:textId="1D95F6F9"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[4</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D</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Awduche, L. Berger, D. Gan, T. Li, V. Srinivasan, and G. Swallow, "RSVP-TE: Extensions to RSVP for LSP Tunnels," IETF RFC 3209, December 2001. [Online]. Available: https://www.rfc-editor.org/rfc/rfc3209</w:t>
      </w:r>
    </w:p>
    <w:p w14:paraId="01C15907"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18109A0" w14:textId="1D27D67B"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[5</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P</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Pan, G. Swallow, and A. Atlas, "Fast Reroute Extensions to RSVP-TE for LSP Tunnels," IETF RFC 4090, May 2005. [Online]. Available: https://www.rfc-editor.org/rfc/rfc4090</w:t>
      </w:r>
    </w:p>
    <w:p w14:paraId="7E5B4625"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0E9EF680" w14:textId="158716B6"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[6</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D</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Katz and D. Ward, "Bidirectional Forwarding Detection (BFD)," IETF RFC 5880, June 2010. [Online]. Available: https://www.rfc-editor.org/rfc/rfc5880</w:t>
      </w:r>
    </w:p>
    <w:p w14:paraId="03634620"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1285E0E4" w14:textId="347EB9EB"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[7</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D</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Katz and D. Ward, "Bidirectional Forwarding Detection (BFD) for IPv4 and IPv6 (Single </w:t>
      </w:r>
      <w:r w:rsidR="00BF7F73" w:rsidRPr="00E26EBB">
        <w:rPr>
          <w:rFonts w:asciiTheme="majorBidi" w:hAnsiTheme="majorBidi" w:cstheme="majorBidi"/>
          <w:sz w:val="28"/>
          <w:szCs w:val="28"/>
        </w:rPr>
        <w:t>Hop)</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IETF RFC 5881, June 2010. [Online]. Available: https://www.rfc-editor.org/rfc/rfc5881</w:t>
      </w:r>
    </w:p>
    <w:p w14:paraId="35114533"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2987C1B" w14:textId="4644BC32"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[8</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D</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Katz and D. Ward, "Generic Application of BFD," IETF RFC 5882, June 2010. [Online]. Available: https://www.rfc-editor.org/rfc/rfc5882</w:t>
      </w:r>
    </w:p>
    <w:p w14:paraId="5EDE1C0E"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09E735DB" w14:textId="6DB3C7BA"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[9</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M</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Bhatia, M. Fanto, R. Zhang, A. Bhardwaj, and S. Banerjee, "BFD for MPLS Label Switched Paths (LSPs)," IETF RFC 5884, June 2010. [Online]. Available: https://www.rfc-editor.org/rfc/rfc5884</w:t>
      </w:r>
    </w:p>
    <w:p w14:paraId="0609D433"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421E6080" w14:textId="1901E61C"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[10</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J</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Moy, "OSPF Version 2," IETF RFC 2328, April 1998. [Online]. Available: https://www.rfc-editor.org/rfc/rfc2328</w:t>
      </w:r>
    </w:p>
    <w:p w14:paraId="2268DC47"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2BD7581A" w14:textId="313DE975"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[11</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D</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Katz, K. Kompella, and D. Yeung, "Traffic Engineering (TE) Extensions to OSPF Version 2," IETF RFC 3630, September 2003. [Online]. Available: https://www.rfc-editor.org/rfc/rfc3630</w:t>
      </w:r>
    </w:p>
    <w:p w14:paraId="78744CA7"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20AD8C65" w14:textId="5B40A999"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[12</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Y</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Rekhter, T. Li, and S. Hares, "A Border Gateway Protocol 4 (BGP-4)," IETF RFC 4271, January 2006. [Online]. Available: https://www.rfc-editor.org/rfc/rfc4271</w:t>
      </w:r>
    </w:p>
    <w:p w14:paraId="3CEFBD8F"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5447D9A2" w14:textId="3BA21C8B"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[13</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T</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Bates, E. Chen, and R. Chandra, "BGP Route Reflection: An Alternative to Full Mesh Internal BGP (IBGP</w:t>
      </w:r>
      <w:r w:rsidR="00BF7F73" w:rsidRPr="00E26EBB">
        <w:rPr>
          <w:rFonts w:asciiTheme="majorBidi" w:hAnsiTheme="majorBidi" w:cstheme="majorBidi"/>
          <w:sz w:val="28"/>
          <w:szCs w:val="28"/>
        </w:rPr>
        <w:t>)</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IETF RFC 4456, April 2006. [Online]. Available: https://www.rfc-editor.org/rfc/rfc4456</w:t>
      </w:r>
    </w:p>
    <w:p w14:paraId="63750F04"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1CCDED43" w14:textId="46DBDDA9"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[14</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T</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Bates, R. Chandra, D. Katz, and Y. Rekhter, "Multiprotocol Extensions for BGP-4," IETF RFC 4760, January 2007. [Online]. Available: https://www.rfc-editor.org/rfc/rfc4760</w:t>
      </w:r>
    </w:p>
    <w:p w14:paraId="2313F0E5"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4F0D3497" w14:textId="00755343"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[15</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S</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Sangli, Y. Rekhter, R. Fernando, J. Scudder, and E. Chen, "Graceful Restart Mechanism for BGP," IETF RFC 4724, January 2007. [Online]. Available: https://www.rfc-editor.org/rfc/rfc4724</w:t>
      </w:r>
    </w:p>
    <w:p w14:paraId="48A775E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5B63BC3E" w14:textId="22E5A4BA"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[16</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A</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Heffernan, "Protection of BGP Sessions via the TCP MD5 Signature Option," IETF RFC 2385, August 1998. [Online]. Available: https://www.rfc-editor.org/rfc/rfc2385</w:t>
      </w:r>
    </w:p>
    <w:p w14:paraId="1C398ABD"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2E170869" w14:textId="64AA8841"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[17</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E</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Rosen and Y. Rekhter, "BGP/MPLS IP Virtual Private Networks (VPNs)," IETF RFC 4364, February 2006. [Online]. Available: https://www.rfc-editor.org/rfc/rfc4364</w:t>
      </w:r>
    </w:p>
    <w:p w14:paraId="44AA5CCA"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56B69782" w14:textId="35CEC8C8"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[18] </w:t>
      </w:r>
      <w:r w:rsidRPr="00E26EBB">
        <w:rPr>
          <w:rFonts w:asciiTheme="majorBidi" w:hAnsiTheme="majorBidi" w:cstheme="majorBidi"/>
          <w:sz w:val="28"/>
          <w:szCs w:val="28"/>
        </w:rPr>
        <w:t>H. Petersen, P. Marques, E. Rosen, T. Bates, R. Chandra, and D. Katz, "Use of PE-PE GRE or IP in BGP/MPLS IP VPNs," IETF RFC 4797, January 2007. [Online]. Available: https://www.rfc-editor.org/rfc/rfc4797</w:t>
      </w:r>
    </w:p>
    <w:p w14:paraId="35DF462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5193C7B2"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2D60DCF8" w14:textId="00B09C9D"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[19</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K</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Nichols, S. Blake, F. Baker, and D. Black, "Definition of the Differentiated Services Field (DS Field) in the IPv4 and IPv6 Headers," IETF RFC 2474, December 1998. [Online]. Available: https://www.rfc-editor.org/rfc/rfc2474</w:t>
      </w:r>
    </w:p>
    <w:p w14:paraId="7809DFBF"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2DD9916F" w14:textId="428D1EE5"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[20</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S</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Blake, D. Black, M. Carlson, E. Davies, Z. Wang, and W. Weiss, "An Architecture for Differentiated Services," IETF RFC 2475, December 1998. [Online]. Available: https://www.rfc-editor.org/rfc/rfc2475</w:t>
      </w:r>
    </w:p>
    <w:p w14:paraId="0EAD0A4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1F70B737" w14:textId="03ABB20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[21</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B</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Davie, A. Charny, J. Bennet, K. Benson, J. Le Boudec, W. Courtney, S. Davari, V. Firoiu, and D. Stiliadis, "An Expedited Forwarding PHB (Per-Hop Behavior)," IETF RFC 3246, March 2002. [Online]. Available: https://www.rfc-editor.org/rfc/rfc3246</w:t>
      </w:r>
    </w:p>
    <w:p w14:paraId="423175E6"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E84C5E1" w14:textId="0045407F"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[22</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J</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Heinanen, F. Baker, W. Weiss, and J. Wroclawski, "Assured Forwarding PHB Group," IETF RFC 2597, June 1999. [Online]. Available: https://www.rfc-editor.org/rfc/rfc2597</w:t>
      </w:r>
    </w:p>
    <w:p w14:paraId="46A833F6"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3DDE3B82" w14:textId="09FB1E3E"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[23</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K</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Nichols and B. Carpenter, "Definition of Differentiated Services Per Domain Behaviors and Rules for their Specification," IETF RFC 3086, April 2001. [Online]. Available: https://www.rfc-editor.org/rfc/rfc3086</w:t>
      </w:r>
    </w:p>
    <w:p w14:paraId="119DCD96"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6DE4A16C" w14:textId="29618D6B"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[24</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International</w:t>
      </w:r>
      <w:r w:rsidRPr="00E26EBB">
        <w:rPr>
          <w:rFonts w:asciiTheme="majorBidi" w:hAnsiTheme="majorBidi" w:cstheme="majorBidi"/>
          <w:sz w:val="28"/>
          <w:szCs w:val="28"/>
        </w:rPr>
        <w:t xml:space="preserve"> Telecommunication Union (ITU-T), "Network Performance Objectives for IP-Based Services," Recommendation ITU-T Y.1541, February 2006</w:t>
      </w:r>
      <w:r w:rsidRPr="00E26EBB">
        <w:rPr>
          <w:rFonts w:asciiTheme="majorBidi" w:hAnsiTheme="majorBidi" w:cstheme="majorBidi"/>
          <w:sz w:val="28"/>
          <w:szCs w:val="28"/>
          <w:rtl/>
        </w:rPr>
        <w:t>.</w:t>
      </w:r>
    </w:p>
    <w:p w14:paraId="77119355"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84E21AE" w14:textId="747642E1"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[25</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International</w:t>
      </w:r>
      <w:r w:rsidRPr="00E26EBB">
        <w:rPr>
          <w:rFonts w:asciiTheme="majorBidi" w:hAnsiTheme="majorBidi" w:cstheme="majorBidi"/>
          <w:sz w:val="28"/>
          <w:szCs w:val="28"/>
        </w:rPr>
        <w:t xml:space="preserve"> Telecommunication Union (ITU-T), "One-way Transmission Time," Recommendation ITU-T G.114, May 2003</w:t>
      </w:r>
      <w:r w:rsidRPr="00E26EBB">
        <w:rPr>
          <w:rFonts w:asciiTheme="majorBidi" w:hAnsiTheme="majorBidi" w:cstheme="majorBidi"/>
          <w:sz w:val="28"/>
          <w:szCs w:val="28"/>
          <w:rtl/>
        </w:rPr>
        <w:t>.</w:t>
      </w:r>
    </w:p>
    <w:p w14:paraId="07B305CF"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9F29B48" w14:textId="40FEE189"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[26</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F</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Baker and P. Savola, "Ingress Filtering for Multihomed Networks," IETF RFC 3704, March 2004. [Online]. Available: https://www.rfc-editor.org/rfc/rfc3704</w:t>
      </w:r>
    </w:p>
    <w:p w14:paraId="6B3C0520"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89D9315" w14:textId="16AF03A9"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lastRenderedPageBreak/>
        <w:t>[27</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P</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Ferguson and D. Senie, "Network Ingress Filtering: Defeating Denial of Service Attacks which employ IP Source Address Spoofing," IETF RFC 2827, May 2000. [Online]. Available: https://www.rfc-editor.org/rfc/rfc2827</w:t>
      </w:r>
    </w:p>
    <w:p w14:paraId="50209393"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480B7B24" w14:textId="303EE564" w:rsidR="001B6ADE" w:rsidRPr="00E26EBB" w:rsidRDefault="001B6ADE" w:rsidP="00B7730F">
      <w:pPr>
        <w:bidi w:val="0"/>
        <w:spacing w:after="0" w:line="360" w:lineRule="auto"/>
        <w:jc w:val="both"/>
        <w:rPr>
          <w:rFonts w:asciiTheme="majorBidi" w:hAnsiTheme="majorBidi" w:cstheme="majorBidi"/>
          <w:sz w:val="28"/>
          <w:szCs w:val="28"/>
          <w:rtl/>
        </w:rPr>
      </w:pPr>
      <w:r w:rsidRPr="00E26EBB">
        <w:rPr>
          <w:rFonts w:asciiTheme="majorBidi" w:hAnsiTheme="majorBidi" w:cstheme="majorBidi"/>
          <w:sz w:val="28"/>
          <w:szCs w:val="28"/>
          <w:rtl/>
        </w:rPr>
        <w:t>[28</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Cisco</w:t>
      </w:r>
      <w:r w:rsidRPr="00E26EBB">
        <w:rPr>
          <w:rFonts w:asciiTheme="majorBidi" w:hAnsiTheme="majorBidi" w:cstheme="majorBidi"/>
          <w:sz w:val="28"/>
          <w:szCs w:val="28"/>
        </w:rPr>
        <w:t xml:space="preserve"> Systems, "Configuring Control Plane Policing," Cisco IOS XE 17 Configuration Guide, 2023. [Online]. Available: https://www.cisco.com/c/en/us/td/docs/ios-xml/ios/qos_copp/configuration/xe-17/qos-copp-xe-17-book.html</w:t>
      </w:r>
    </w:p>
    <w:p w14:paraId="7B7FFFE6"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78890300" w14:textId="2780B0E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[29</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B</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S. Davie and Y. Rekhter, MPLS: Technology and Applications. San Francisco, CA: Morgan Kaufmann Publishers, 2000</w:t>
      </w:r>
      <w:r w:rsidRPr="00E26EBB">
        <w:rPr>
          <w:rFonts w:asciiTheme="majorBidi" w:hAnsiTheme="majorBidi" w:cstheme="majorBidi"/>
          <w:sz w:val="28"/>
          <w:szCs w:val="28"/>
          <w:rtl/>
        </w:rPr>
        <w:t>.</w:t>
      </w:r>
    </w:p>
    <w:p w14:paraId="3B451F4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65CE69AB" w14:textId="0369D0D9"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[30</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P</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Ferguson and G. Huston, Quality of Service: Delivering QoS on the Internet and in Corporate Networks. New York, NY: Wiley, 1998</w:t>
      </w:r>
      <w:r w:rsidRPr="00E26EBB">
        <w:rPr>
          <w:rFonts w:asciiTheme="majorBidi" w:hAnsiTheme="majorBidi" w:cstheme="majorBidi"/>
          <w:sz w:val="28"/>
          <w:szCs w:val="28"/>
          <w:rtl/>
        </w:rPr>
        <w:t>.</w:t>
      </w:r>
    </w:p>
    <w:p w14:paraId="3AB8B4C4"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5AFB8F67" w14:textId="01267626"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[31</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I</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Pepelnjak and J. Guichard, MPLS and VPN Architectures. Indianapolis, IN: Cisco Press, 2000</w:t>
      </w:r>
      <w:r w:rsidRPr="00E26EBB">
        <w:rPr>
          <w:rFonts w:asciiTheme="majorBidi" w:hAnsiTheme="majorBidi" w:cstheme="majorBidi"/>
          <w:sz w:val="28"/>
          <w:szCs w:val="28"/>
          <w:rtl/>
        </w:rPr>
        <w:t>.</w:t>
      </w:r>
    </w:p>
    <w:p w14:paraId="7FB95834"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0479B16A" w14:textId="361877FD"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[32</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J</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L. Sobrinho and T. Griffin, "Routing in Smaller Internet Service Provider Networks," in Proc. IEEE INFOCOM, 2004</w:t>
      </w:r>
      <w:r w:rsidRPr="00E26EBB">
        <w:rPr>
          <w:rFonts w:asciiTheme="majorBidi" w:hAnsiTheme="majorBidi" w:cstheme="majorBidi"/>
          <w:sz w:val="28"/>
          <w:szCs w:val="28"/>
          <w:rtl/>
        </w:rPr>
        <w:t>.</w:t>
      </w:r>
    </w:p>
    <w:p w14:paraId="4B97DFF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1C78B465" w14:textId="67FC3B15"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[33</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C</w:t>
      </w:r>
      <w:r w:rsidR="00BF7F73" w:rsidRPr="00E26EBB">
        <w:rPr>
          <w:rFonts w:asciiTheme="majorBidi" w:hAnsiTheme="majorBidi" w:cstheme="majorBidi"/>
          <w:sz w:val="28"/>
          <w:szCs w:val="28"/>
          <w:rtl/>
        </w:rPr>
        <w:t>.</w:t>
      </w:r>
      <w:r w:rsidRPr="00E26EBB">
        <w:rPr>
          <w:rFonts w:asciiTheme="majorBidi" w:hAnsiTheme="majorBidi" w:cstheme="majorBidi"/>
          <w:sz w:val="28"/>
          <w:szCs w:val="28"/>
        </w:rPr>
        <w:t xml:space="preserve"> Filsfils, P. Mohapatra, J. Bettink, P. Maes, G. van de Velde, T. Telkamp, and N. Leymann, "BGP-Based Control of Traffic Engineering in Large Networks," IETF Internet Draft, 2005</w:t>
      </w:r>
      <w:r w:rsidRPr="00E26EBB">
        <w:rPr>
          <w:rFonts w:asciiTheme="majorBidi" w:hAnsiTheme="majorBidi" w:cstheme="majorBidi"/>
          <w:sz w:val="28"/>
          <w:szCs w:val="28"/>
          <w:rtl/>
        </w:rPr>
        <w:t>.</w:t>
      </w:r>
    </w:p>
    <w:p w14:paraId="5DAD451B"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5B410269" w14:textId="1D66AA49"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[34</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GNS</w:t>
      </w:r>
      <w:r w:rsidRPr="00E26EBB">
        <w:rPr>
          <w:rFonts w:asciiTheme="majorBidi" w:hAnsiTheme="majorBidi" w:cstheme="majorBidi"/>
          <w:sz w:val="28"/>
          <w:szCs w:val="28"/>
        </w:rPr>
        <w:t>3 Technologies Inc., "GNS3 Network Simulator — Documentation," Version 2.2, 2023. [Online]. Available: https://www.gns3.com</w:t>
      </w:r>
    </w:p>
    <w:p w14:paraId="68065BA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56F7B40B" w14:textId="1DD995E9"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[35</w:t>
      </w:r>
      <w:r w:rsidR="00BF7F73" w:rsidRPr="00E26EBB">
        <w:rPr>
          <w:rFonts w:asciiTheme="majorBidi" w:hAnsiTheme="majorBidi" w:cstheme="majorBidi"/>
          <w:sz w:val="28"/>
          <w:szCs w:val="28"/>
          <w:rtl/>
        </w:rPr>
        <w:t xml:space="preserve">] </w:t>
      </w:r>
      <w:r w:rsidR="00BF7F73" w:rsidRPr="00E26EBB">
        <w:rPr>
          <w:rFonts w:asciiTheme="majorBidi" w:hAnsiTheme="majorBidi" w:cstheme="majorBidi"/>
          <w:sz w:val="28"/>
          <w:szCs w:val="28"/>
        </w:rPr>
        <w:t>Zabbix</w:t>
      </w:r>
      <w:r w:rsidRPr="00E26EBB">
        <w:rPr>
          <w:rFonts w:asciiTheme="majorBidi" w:hAnsiTheme="majorBidi" w:cstheme="majorBidi"/>
          <w:sz w:val="28"/>
          <w:szCs w:val="28"/>
        </w:rPr>
        <w:t xml:space="preserve"> LLC, "Zabbix 6.4 Documentation — SNMP Monitoring," 2023. [Online]. Available: https://www.zabbix.com/documentation/6.4</w:t>
      </w:r>
    </w:p>
    <w:p w14:paraId="77C2ECAC"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0BFE8B28"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[36]  </w:t>
      </w:r>
      <w:r w:rsidRPr="00E26EBB">
        <w:rPr>
          <w:rFonts w:asciiTheme="majorBidi" w:hAnsiTheme="majorBidi" w:cstheme="majorBidi"/>
          <w:sz w:val="28"/>
          <w:szCs w:val="28"/>
        </w:rPr>
        <w:t>M. Roesch, "Snort — Lightweight Intrusion Detection for Networks," in Proc. USENIX LISA Conference, 1999, pp. 229–238</w:t>
      </w:r>
      <w:r w:rsidRPr="00E26EBB">
        <w:rPr>
          <w:rFonts w:asciiTheme="majorBidi" w:hAnsiTheme="majorBidi" w:cstheme="majorBidi"/>
          <w:sz w:val="28"/>
          <w:szCs w:val="28"/>
          <w:rtl/>
        </w:rPr>
        <w:t>.</w:t>
      </w:r>
    </w:p>
    <w:p w14:paraId="3F2D3CFF"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4589D6B5" w14:textId="77777777" w:rsidR="001B6ADE"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[37]  </w:t>
      </w:r>
      <w:r w:rsidRPr="00E26EBB">
        <w:rPr>
          <w:rFonts w:asciiTheme="majorBidi" w:hAnsiTheme="majorBidi" w:cstheme="majorBidi"/>
          <w:sz w:val="28"/>
          <w:szCs w:val="28"/>
        </w:rPr>
        <w:t>Cisco Systems, "Cisco IOS XE 17 — MPLS Traffic Engineering and Fast Reroute Configuration Guide," 2023. [Online]. Available: https://www.cisco.com/c/en/us/td/docs/ios-xml/ios/mp_te_path_link_node_prot/configuration/xe-17</w:t>
      </w:r>
      <w:r w:rsidRPr="00E26EBB">
        <w:rPr>
          <w:rFonts w:asciiTheme="majorBidi" w:hAnsiTheme="majorBidi" w:cstheme="majorBidi"/>
          <w:sz w:val="28"/>
          <w:szCs w:val="28"/>
          <w:rtl/>
        </w:rPr>
        <w:t>/</w:t>
      </w:r>
    </w:p>
    <w:p w14:paraId="53FEAFF3" w14:textId="77777777" w:rsidR="001B6ADE" w:rsidRPr="00E26EBB" w:rsidRDefault="001B6ADE" w:rsidP="00B7730F">
      <w:pPr>
        <w:bidi w:val="0"/>
        <w:spacing w:after="0" w:line="360" w:lineRule="auto"/>
        <w:jc w:val="both"/>
        <w:rPr>
          <w:rFonts w:asciiTheme="majorBidi" w:hAnsiTheme="majorBidi" w:cstheme="majorBidi"/>
          <w:sz w:val="28"/>
          <w:szCs w:val="28"/>
          <w:rtl/>
        </w:rPr>
      </w:pPr>
    </w:p>
    <w:p w14:paraId="3495104C" w14:textId="6CB0E114" w:rsidR="00B3137A" w:rsidRPr="00E26EBB" w:rsidRDefault="001B6ADE" w:rsidP="00B7730F">
      <w:pPr>
        <w:bidi w:val="0"/>
        <w:spacing w:after="0" w:line="360" w:lineRule="auto"/>
        <w:jc w:val="both"/>
        <w:rPr>
          <w:rFonts w:asciiTheme="majorBidi" w:hAnsiTheme="majorBidi" w:cstheme="majorBidi"/>
          <w:sz w:val="28"/>
          <w:szCs w:val="28"/>
        </w:rPr>
      </w:pPr>
      <w:r w:rsidRPr="00E26EBB">
        <w:rPr>
          <w:rFonts w:asciiTheme="majorBidi" w:hAnsiTheme="majorBidi" w:cstheme="majorBidi"/>
          <w:sz w:val="28"/>
          <w:szCs w:val="28"/>
          <w:rtl/>
        </w:rPr>
        <w:t xml:space="preserve">[38]  </w:t>
      </w:r>
      <w:r w:rsidRPr="00E26EBB">
        <w:rPr>
          <w:rFonts w:asciiTheme="majorBidi" w:hAnsiTheme="majorBidi" w:cstheme="majorBidi"/>
          <w:sz w:val="28"/>
          <w:szCs w:val="28"/>
        </w:rPr>
        <w:t>Cisco Systems, "Cisco IOS XE 17 — Configuring MPLS Layer 3 VPNs," 2023. [Online]. Available: https://www.cisco.com/c/en/us/td/docs/ios-xml/ios/mp_l3_vpns/configuration/xe-17</w:t>
      </w:r>
      <w:r w:rsidRPr="00E26EBB">
        <w:rPr>
          <w:rFonts w:asciiTheme="majorBidi" w:hAnsiTheme="majorBidi" w:cstheme="majorBidi"/>
          <w:sz w:val="28"/>
          <w:szCs w:val="28"/>
          <w:rtl/>
        </w:rPr>
        <w:t>/</w:t>
      </w:r>
    </w:p>
    <w:sectPr w:rsidR="00B3137A" w:rsidRPr="00E26EBB" w:rsidSect="00BB279B">
      <w:footerReference w:type="defaul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4A089" w14:textId="77777777" w:rsidR="00FF5178" w:rsidRDefault="00FF5178" w:rsidP="00BB279B">
      <w:pPr>
        <w:spacing w:after="0" w:line="240" w:lineRule="auto"/>
      </w:pPr>
      <w:r>
        <w:separator/>
      </w:r>
    </w:p>
  </w:endnote>
  <w:endnote w:type="continuationSeparator" w:id="0">
    <w:p w14:paraId="7EF4179E" w14:textId="77777777" w:rsidR="00FF5178" w:rsidRDefault="00FF5178" w:rsidP="00BB2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A38F9" w14:textId="77777777" w:rsidR="00BB279B" w:rsidRPr="00BB279B" w:rsidRDefault="00BB279B">
    <w:pPr>
      <w:tabs>
        <w:tab w:val="center" w:pos="4550"/>
        <w:tab w:val="left" w:pos="5818"/>
      </w:tabs>
      <w:ind w:right="260"/>
      <w:jc w:val="right"/>
      <w:rPr>
        <w:sz w:val="24"/>
        <w:szCs w:val="24"/>
      </w:rPr>
    </w:pPr>
    <w:r w:rsidRPr="00BB279B">
      <w:rPr>
        <w:spacing w:val="60"/>
        <w:sz w:val="24"/>
        <w:szCs w:val="24"/>
        <w:rtl/>
        <w:lang w:val="ar-SA"/>
      </w:rPr>
      <w:t>الصفحة</w:t>
    </w:r>
    <w:r w:rsidRPr="00BB279B">
      <w:rPr>
        <w:sz w:val="24"/>
        <w:szCs w:val="24"/>
        <w:rtl/>
        <w:lang w:val="ar-SA"/>
      </w:rPr>
      <w:t xml:space="preserve"> </w:t>
    </w:r>
    <w:r w:rsidRPr="00BB279B">
      <w:rPr>
        <w:sz w:val="24"/>
        <w:szCs w:val="24"/>
      </w:rPr>
      <w:fldChar w:fldCharType="begin"/>
    </w:r>
    <w:r w:rsidRPr="00BB279B">
      <w:rPr>
        <w:sz w:val="24"/>
        <w:szCs w:val="24"/>
      </w:rPr>
      <w:instrText>PAGE   \* MERGEFORMAT</w:instrText>
    </w:r>
    <w:r w:rsidRPr="00BB279B">
      <w:rPr>
        <w:sz w:val="24"/>
        <w:szCs w:val="24"/>
      </w:rPr>
      <w:fldChar w:fldCharType="separate"/>
    </w:r>
    <w:r w:rsidRPr="00BB279B">
      <w:rPr>
        <w:sz w:val="24"/>
        <w:szCs w:val="24"/>
        <w:rtl/>
        <w:lang w:val="ar-SA"/>
      </w:rPr>
      <w:t>1</w:t>
    </w:r>
    <w:r w:rsidRPr="00BB279B">
      <w:rPr>
        <w:sz w:val="24"/>
        <w:szCs w:val="24"/>
      </w:rPr>
      <w:fldChar w:fldCharType="end"/>
    </w:r>
    <w:r w:rsidRPr="00BB279B">
      <w:rPr>
        <w:sz w:val="24"/>
        <w:szCs w:val="24"/>
        <w:rtl/>
        <w:lang w:val="ar-SA"/>
      </w:rPr>
      <w:t xml:space="preserve"> | </w:t>
    </w:r>
    <w:r w:rsidRPr="00BB279B">
      <w:rPr>
        <w:sz w:val="24"/>
        <w:szCs w:val="24"/>
      </w:rPr>
      <w:fldChar w:fldCharType="begin"/>
    </w:r>
    <w:r w:rsidRPr="00BB279B">
      <w:rPr>
        <w:sz w:val="24"/>
        <w:szCs w:val="24"/>
      </w:rPr>
      <w:instrText>NUMPAGES  \* Arabic  \* MERGEFORMAT</w:instrText>
    </w:r>
    <w:r w:rsidRPr="00BB279B">
      <w:rPr>
        <w:sz w:val="24"/>
        <w:szCs w:val="24"/>
      </w:rPr>
      <w:fldChar w:fldCharType="separate"/>
    </w:r>
    <w:r w:rsidRPr="00BB279B">
      <w:rPr>
        <w:sz w:val="24"/>
        <w:szCs w:val="24"/>
        <w:rtl/>
        <w:lang w:val="ar-SA"/>
      </w:rPr>
      <w:t>1</w:t>
    </w:r>
    <w:r w:rsidRPr="00BB279B">
      <w:rPr>
        <w:sz w:val="24"/>
        <w:szCs w:val="24"/>
      </w:rPr>
      <w:fldChar w:fldCharType="end"/>
    </w:r>
  </w:p>
  <w:p w14:paraId="5AD64629" w14:textId="77777777" w:rsidR="00BB279B" w:rsidRDefault="00BB279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326FE" w14:textId="77777777" w:rsidR="00FF5178" w:rsidRDefault="00FF5178" w:rsidP="00BB279B">
      <w:pPr>
        <w:spacing w:after="0" w:line="240" w:lineRule="auto"/>
      </w:pPr>
      <w:r>
        <w:separator/>
      </w:r>
    </w:p>
  </w:footnote>
  <w:footnote w:type="continuationSeparator" w:id="0">
    <w:p w14:paraId="1742D273" w14:textId="77777777" w:rsidR="00FF5178" w:rsidRDefault="00FF5178" w:rsidP="00BB2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32343"/>
    <w:multiLevelType w:val="hybridMultilevel"/>
    <w:tmpl w:val="FED85A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A476B09"/>
    <w:multiLevelType w:val="hybridMultilevel"/>
    <w:tmpl w:val="E8F47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0A4965"/>
    <w:multiLevelType w:val="hybridMultilevel"/>
    <w:tmpl w:val="D2E09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F1E52BC"/>
    <w:multiLevelType w:val="hybridMultilevel"/>
    <w:tmpl w:val="75523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55777F5"/>
    <w:multiLevelType w:val="hybridMultilevel"/>
    <w:tmpl w:val="A4EEE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EC777CD"/>
    <w:multiLevelType w:val="hybridMultilevel"/>
    <w:tmpl w:val="60029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7306358">
    <w:abstractNumId w:val="0"/>
  </w:num>
  <w:num w:numId="2" w16cid:durableId="1918587024">
    <w:abstractNumId w:val="3"/>
  </w:num>
  <w:num w:numId="3" w16cid:durableId="1867130777">
    <w:abstractNumId w:val="4"/>
  </w:num>
  <w:num w:numId="4" w16cid:durableId="782380974">
    <w:abstractNumId w:val="2"/>
  </w:num>
  <w:num w:numId="5" w16cid:durableId="1127509219">
    <w:abstractNumId w:val="5"/>
  </w:num>
  <w:num w:numId="6" w16cid:durableId="1005324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AB"/>
    <w:rsid w:val="0003540B"/>
    <w:rsid w:val="00076D64"/>
    <w:rsid w:val="00077B4A"/>
    <w:rsid w:val="000F2D35"/>
    <w:rsid w:val="000F6B2D"/>
    <w:rsid w:val="001752F1"/>
    <w:rsid w:val="00192EC9"/>
    <w:rsid w:val="001B6ADE"/>
    <w:rsid w:val="001D43D6"/>
    <w:rsid w:val="001E32BC"/>
    <w:rsid w:val="00253339"/>
    <w:rsid w:val="00287319"/>
    <w:rsid w:val="002B18B3"/>
    <w:rsid w:val="002E2631"/>
    <w:rsid w:val="002F1557"/>
    <w:rsid w:val="00330ED9"/>
    <w:rsid w:val="003A79C4"/>
    <w:rsid w:val="003C4B6C"/>
    <w:rsid w:val="003E0C52"/>
    <w:rsid w:val="00460DD5"/>
    <w:rsid w:val="004771DF"/>
    <w:rsid w:val="004E2653"/>
    <w:rsid w:val="004F3FEF"/>
    <w:rsid w:val="005336FE"/>
    <w:rsid w:val="00550E12"/>
    <w:rsid w:val="005528E8"/>
    <w:rsid w:val="00561655"/>
    <w:rsid w:val="006456FF"/>
    <w:rsid w:val="00724BF5"/>
    <w:rsid w:val="00783ADF"/>
    <w:rsid w:val="007F6609"/>
    <w:rsid w:val="00827ABF"/>
    <w:rsid w:val="00845F61"/>
    <w:rsid w:val="008A7FD3"/>
    <w:rsid w:val="008B5668"/>
    <w:rsid w:val="008B676A"/>
    <w:rsid w:val="008C07A4"/>
    <w:rsid w:val="0090438F"/>
    <w:rsid w:val="00911E4D"/>
    <w:rsid w:val="00925D9A"/>
    <w:rsid w:val="00932FC3"/>
    <w:rsid w:val="00941CB8"/>
    <w:rsid w:val="009C2324"/>
    <w:rsid w:val="009C7E30"/>
    <w:rsid w:val="009D23AF"/>
    <w:rsid w:val="009E4764"/>
    <w:rsid w:val="009E50AB"/>
    <w:rsid w:val="00A10D37"/>
    <w:rsid w:val="00A52474"/>
    <w:rsid w:val="00A86E69"/>
    <w:rsid w:val="00A93F01"/>
    <w:rsid w:val="00AE3EE0"/>
    <w:rsid w:val="00AF6D1B"/>
    <w:rsid w:val="00B160DA"/>
    <w:rsid w:val="00B3137A"/>
    <w:rsid w:val="00B67177"/>
    <w:rsid w:val="00B7730F"/>
    <w:rsid w:val="00B93E0E"/>
    <w:rsid w:val="00BA0D88"/>
    <w:rsid w:val="00BB279B"/>
    <w:rsid w:val="00BF7F73"/>
    <w:rsid w:val="00CA069D"/>
    <w:rsid w:val="00CC7607"/>
    <w:rsid w:val="00CD31CC"/>
    <w:rsid w:val="00D17498"/>
    <w:rsid w:val="00D206A3"/>
    <w:rsid w:val="00D560CA"/>
    <w:rsid w:val="00DC6FDF"/>
    <w:rsid w:val="00E26EBB"/>
    <w:rsid w:val="00EC411E"/>
    <w:rsid w:val="00F01FD9"/>
    <w:rsid w:val="00F10D15"/>
    <w:rsid w:val="00F1465B"/>
    <w:rsid w:val="00F1749E"/>
    <w:rsid w:val="00F56424"/>
    <w:rsid w:val="00F82425"/>
    <w:rsid w:val="00F86F86"/>
    <w:rsid w:val="00F900B7"/>
    <w:rsid w:val="00FA5AA5"/>
    <w:rsid w:val="00FB5D3B"/>
    <w:rsid w:val="00FC6246"/>
    <w:rsid w:val="00FF51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8C15"/>
  <w15:chartTrackingRefBased/>
  <w15:docId w15:val="{6C8113C3-D8B2-4108-893B-C34BA2896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2324"/>
  </w:style>
  <w:style w:type="paragraph" w:styleId="1">
    <w:name w:val="heading 1"/>
    <w:basedOn w:val="a"/>
    <w:next w:val="a"/>
    <w:link w:val="1Char"/>
    <w:uiPriority w:val="9"/>
    <w:qFormat/>
    <w:rsid w:val="001B6ADE"/>
    <w:pPr>
      <w:keepNext/>
      <w:keepLines/>
      <w:spacing w:before="360" w:after="80"/>
      <w:outlineLvl w:val="0"/>
    </w:pPr>
    <w:rPr>
      <w:rFonts w:asciiTheme="majorHAnsi" w:eastAsiaTheme="majorEastAsia" w:hAnsiTheme="majorHAnsi" w:cstheme="majorBidi"/>
      <w:bCs/>
      <w:sz w:val="40"/>
      <w:szCs w:val="32"/>
    </w:rPr>
  </w:style>
  <w:style w:type="paragraph" w:styleId="2">
    <w:name w:val="heading 2"/>
    <w:basedOn w:val="a"/>
    <w:next w:val="a"/>
    <w:link w:val="2Char"/>
    <w:uiPriority w:val="9"/>
    <w:unhideWhenUsed/>
    <w:qFormat/>
    <w:rsid w:val="001B6ADE"/>
    <w:pPr>
      <w:keepNext/>
      <w:keepLines/>
      <w:spacing w:before="160" w:after="80"/>
      <w:outlineLvl w:val="1"/>
    </w:pPr>
    <w:rPr>
      <w:rFonts w:asciiTheme="majorHAnsi" w:eastAsiaTheme="majorEastAsia" w:hAnsiTheme="majorHAnsi" w:cstheme="majorBidi"/>
      <w:bCs/>
      <w:sz w:val="32"/>
      <w:szCs w:val="28"/>
    </w:rPr>
  </w:style>
  <w:style w:type="paragraph" w:styleId="3">
    <w:name w:val="heading 3"/>
    <w:basedOn w:val="a"/>
    <w:next w:val="a"/>
    <w:link w:val="3Char"/>
    <w:uiPriority w:val="9"/>
    <w:unhideWhenUsed/>
    <w:qFormat/>
    <w:rsid w:val="001B6ADE"/>
    <w:pPr>
      <w:keepNext/>
      <w:keepLines/>
      <w:spacing w:before="160" w:after="80"/>
      <w:outlineLvl w:val="2"/>
    </w:pPr>
    <w:rPr>
      <w:rFonts w:eastAsiaTheme="majorEastAsia" w:cstheme="majorBidi"/>
      <w:bCs/>
      <w:sz w:val="28"/>
      <w:szCs w:val="24"/>
    </w:rPr>
  </w:style>
  <w:style w:type="paragraph" w:styleId="4">
    <w:name w:val="heading 4"/>
    <w:basedOn w:val="a"/>
    <w:next w:val="a"/>
    <w:link w:val="4Char"/>
    <w:uiPriority w:val="9"/>
    <w:unhideWhenUsed/>
    <w:qFormat/>
    <w:rsid w:val="008B5668"/>
    <w:pPr>
      <w:keepNext/>
      <w:keepLines/>
      <w:spacing w:before="80" w:after="40"/>
      <w:jc w:val="center"/>
      <w:outlineLvl w:val="3"/>
    </w:pPr>
    <w:rPr>
      <w:rFonts w:eastAsiaTheme="majorEastAsia" w:cstheme="majorBidi"/>
      <w:bCs/>
      <w:i/>
    </w:rPr>
  </w:style>
  <w:style w:type="paragraph" w:styleId="5">
    <w:name w:val="heading 5"/>
    <w:basedOn w:val="a"/>
    <w:next w:val="a"/>
    <w:link w:val="5Char"/>
    <w:uiPriority w:val="9"/>
    <w:semiHidden/>
    <w:unhideWhenUsed/>
    <w:qFormat/>
    <w:rsid w:val="009E50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E50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E50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E50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E50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B6ADE"/>
    <w:rPr>
      <w:rFonts w:asciiTheme="majorHAnsi" w:eastAsiaTheme="majorEastAsia" w:hAnsiTheme="majorHAnsi" w:cstheme="majorBidi"/>
      <w:bCs/>
      <w:sz w:val="40"/>
      <w:szCs w:val="32"/>
    </w:rPr>
  </w:style>
  <w:style w:type="character" w:customStyle="1" w:styleId="2Char">
    <w:name w:val="عنوان 2 Char"/>
    <w:basedOn w:val="a0"/>
    <w:link w:val="2"/>
    <w:uiPriority w:val="9"/>
    <w:rsid w:val="001B6ADE"/>
    <w:rPr>
      <w:rFonts w:asciiTheme="majorHAnsi" w:eastAsiaTheme="majorEastAsia" w:hAnsiTheme="majorHAnsi" w:cstheme="majorBidi"/>
      <w:bCs/>
      <w:sz w:val="32"/>
      <w:szCs w:val="28"/>
    </w:rPr>
  </w:style>
  <w:style w:type="character" w:customStyle="1" w:styleId="3Char">
    <w:name w:val="عنوان 3 Char"/>
    <w:basedOn w:val="a0"/>
    <w:link w:val="3"/>
    <w:uiPriority w:val="9"/>
    <w:rsid w:val="001B6ADE"/>
    <w:rPr>
      <w:rFonts w:eastAsiaTheme="majorEastAsia" w:cstheme="majorBidi"/>
      <w:bCs/>
      <w:sz w:val="28"/>
      <w:szCs w:val="24"/>
    </w:rPr>
  </w:style>
  <w:style w:type="character" w:customStyle="1" w:styleId="4Char">
    <w:name w:val="عنوان 4 Char"/>
    <w:basedOn w:val="a0"/>
    <w:link w:val="4"/>
    <w:uiPriority w:val="9"/>
    <w:rsid w:val="008B5668"/>
    <w:rPr>
      <w:rFonts w:eastAsiaTheme="majorEastAsia" w:cstheme="majorBidi"/>
      <w:bCs/>
      <w:i/>
    </w:rPr>
  </w:style>
  <w:style w:type="character" w:customStyle="1" w:styleId="5Char">
    <w:name w:val="عنوان 5 Char"/>
    <w:basedOn w:val="a0"/>
    <w:link w:val="5"/>
    <w:uiPriority w:val="9"/>
    <w:semiHidden/>
    <w:rsid w:val="009E50AB"/>
    <w:rPr>
      <w:rFonts w:eastAsiaTheme="majorEastAsia" w:cstheme="majorBidi"/>
      <w:color w:val="0F4761" w:themeColor="accent1" w:themeShade="BF"/>
    </w:rPr>
  </w:style>
  <w:style w:type="character" w:customStyle="1" w:styleId="6Char">
    <w:name w:val="عنوان 6 Char"/>
    <w:basedOn w:val="a0"/>
    <w:link w:val="6"/>
    <w:uiPriority w:val="9"/>
    <w:semiHidden/>
    <w:rsid w:val="009E50AB"/>
    <w:rPr>
      <w:rFonts w:eastAsiaTheme="majorEastAsia" w:cstheme="majorBidi"/>
      <w:i/>
      <w:iCs/>
      <w:color w:val="595959" w:themeColor="text1" w:themeTint="A6"/>
    </w:rPr>
  </w:style>
  <w:style w:type="character" w:customStyle="1" w:styleId="7Char">
    <w:name w:val="عنوان 7 Char"/>
    <w:basedOn w:val="a0"/>
    <w:link w:val="7"/>
    <w:uiPriority w:val="9"/>
    <w:semiHidden/>
    <w:rsid w:val="009E50AB"/>
    <w:rPr>
      <w:rFonts w:eastAsiaTheme="majorEastAsia" w:cstheme="majorBidi"/>
      <w:color w:val="595959" w:themeColor="text1" w:themeTint="A6"/>
    </w:rPr>
  </w:style>
  <w:style w:type="character" w:customStyle="1" w:styleId="8Char">
    <w:name w:val="عنوان 8 Char"/>
    <w:basedOn w:val="a0"/>
    <w:link w:val="8"/>
    <w:uiPriority w:val="9"/>
    <w:semiHidden/>
    <w:rsid w:val="009E50AB"/>
    <w:rPr>
      <w:rFonts w:eastAsiaTheme="majorEastAsia" w:cstheme="majorBidi"/>
      <w:i/>
      <w:iCs/>
      <w:color w:val="272727" w:themeColor="text1" w:themeTint="D8"/>
    </w:rPr>
  </w:style>
  <w:style w:type="character" w:customStyle="1" w:styleId="9Char">
    <w:name w:val="عنوان 9 Char"/>
    <w:basedOn w:val="a0"/>
    <w:link w:val="9"/>
    <w:uiPriority w:val="9"/>
    <w:semiHidden/>
    <w:rsid w:val="009E50AB"/>
    <w:rPr>
      <w:rFonts w:eastAsiaTheme="majorEastAsia" w:cstheme="majorBidi"/>
      <w:color w:val="272727" w:themeColor="text1" w:themeTint="D8"/>
    </w:rPr>
  </w:style>
  <w:style w:type="paragraph" w:styleId="a3">
    <w:name w:val="Title"/>
    <w:basedOn w:val="a"/>
    <w:next w:val="a"/>
    <w:link w:val="Char"/>
    <w:uiPriority w:val="10"/>
    <w:qFormat/>
    <w:rsid w:val="009E5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E50A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E50A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E50A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E50AB"/>
    <w:pPr>
      <w:spacing w:before="160"/>
      <w:jc w:val="center"/>
    </w:pPr>
    <w:rPr>
      <w:i/>
      <w:iCs/>
      <w:color w:val="404040" w:themeColor="text1" w:themeTint="BF"/>
    </w:rPr>
  </w:style>
  <w:style w:type="character" w:customStyle="1" w:styleId="Char1">
    <w:name w:val="اقتباس Char"/>
    <w:basedOn w:val="a0"/>
    <w:link w:val="a5"/>
    <w:uiPriority w:val="29"/>
    <w:rsid w:val="009E50AB"/>
    <w:rPr>
      <w:i/>
      <w:iCs/>
      <w:color w:val="404040" w:themeColor="text1" w:themeTint="BF"/>
    </w:rPr>
  </w:style>
  <w:style w:type="paragraph" w:styleId="a6">
    <w:name w:val="List Paragraph"/>
    <w:basedOn w:val="a"/>
    <w:uiPriority w:val="34"/>
    <w:qFormat/>
    <w:rsid w:val="009E50AB"/>
    <w:pPr>
      <w:ind w:left="720"/>
      <w:contextualSpacing/>
    </w:pPr>
  </w:style>
  <w:style w:type="character" w:styleId="a7">
    <w:name w:val="Intense Emphasis"/>
    <w:basedOn w:val="a0"/>
    <w:uiPriority w:val="21"/>
    <w:qFormat/>
    <w:rsid w:val="009E50AB"/>
    <w:rPr>
      <w:i/>
      <w:iCs/>
      <w:color w:val="0F4761" w:themeColor="accent1" w:themeShade="BF"/>
    </w:rPr>
  </w:style>
  <w:style w:type="paragraph" w:styleId="a8">
    <w:name w:val="Intense Quote"/>
    <w:basedOn w:val="a"/>
    <w:next w:val="a"/>
    <w:link w:val="Char2"/>
    <w:uiPriority w:val="30"/>
    <w:qFormat/>
    <w:rsid w:val="009E5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E50AB"/>
    <w:rPr>
      <w:i/>
      <w:iCs/>
      <w:color w:val="0F4761" w:themeColor="accent1" w:themeShade="BF"/>
    </w:rPr>
  </w:style>
  <w:style w:type="character" w:styleId="a9">
    <w:name w:val="Intense Reference"/>
    <w:basedOn w:val="a0"/>
    <w:uiPriority w:val="32"/>
    <w:qFormat/>
    <w:rsid w:val="009E50AB"/>
    <w:rPr>
      <w:b/>
      <w:bCs/>
      <w:smallCaps/>
      <w:color w:val="0F4761" w:themeColor="accent1" w:themeShade="BF"/>
      <w:spacing w:val="5"/>
    </w:rPr>
  </w:style>
  <w:style w:type="table" w:styleId="aa">
    <w:name w:val="Table Grid"/>
    <w:basedOn w:val="a1"/>
    <w:uiPriority w:val="39"/>
    <w:rsid w:val="002B1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2B18B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ab">
    <w:name w:val="TOC Heading"/>
    <w:basedOn w:val="1"/>
    <w:next w:val="a"/>
    <w:uiPriority w:val="39"/>
    <w:unhideWhenUsed/>
    <w:qFormat/>
    <w:rsid w:val="00BF7F73"/>
    <w:pPr>
      <w:spacing w:before="240" w:after="0"/>
      <w:outlineLvl w:val="9"/>
    </w:pPr>
    <w:rPr>
      <w:bCs w:val="0"/>
      <w:color w:val="0F4761" w:themeColor="accent1" w:themeShade="BF"/>
      <w:sz w:val="32"/>
      <w:rtl/>
      <w14:ligatures w14:val="none"/>
    </w:rPr>
  </w:style>
  <w:style w:type="paragraph" w:styleId="20">
    <w:name w:val="toc 2"/>
    <w:basedOn w:val="a"/>
    <w:next w:val="a"/>
    <w:autoRedefine/>
    <w:uiPriority w:val="39"/>
    <w:unhideWhenUsed/>
    <w:rsid w:val="00FA5AA5"/>
    <w:pPr>
      <w:tabs>
        <w:tab w:val="right" w:leader="dot" w:pos="9350"/>
      </w:tabs>
      <w:spacing w:after="100"/>
      <w:ind w:left="220"/>
    </w:pPr>
    <w:rPr>
      <w:rFonts w:eastAsiaTheme="minorEastAsia" w:cs="Times New Roman"/>
      <w:rtl/>
      <w14:ligatures w14:val="none"/>
    </w:rPr>
  </w:style>
  <w:style w:type="paragraph" w:styleId="10">
    <w:name w:val="toc 1"/>
    <w:basedOn w:val="a"/>
    <w:next w:val="a"/>
    <w:autoRedefine/>
    <w:uiPriority w:val="39"/>
    <w:unhideWhenUsed/>
    <w:rsid w:val="00FA5AA5"/>
    <w:pPr>
      <w:tabs>
        <w:tab w:val="right" w:leader="dot" w:pos="9350"/>
      </w:tabs>
      <w:spacing w:after="100"/>
    </w:pPr>
    <w:rPr>
      <w:rFonts w:eastAsiaTheme="minorEastAsia" w:cs="Times New Roman"/>
      <w:rtl/>
      <w14:ligatures w14:val="none"/>
    </w:rPr>
  </w:style>
  <w:style w:type="paragraph" w:styleId="30">
    <w:name w:val="toc 3"/>
    <w:basedOn w:val="a"/>
    <w:next w:val="a"/>
    <w:autoRedefine/>
    <w:uiPriority w:val="39"/>
    <w:unhideWhenUsed/>
    <w:rsid w:val="00BF7F73"/>
    <w:pPr>
      <w:spacing w:after="100"/>
      <w:ind w:left="440"/>
    </w:pPr>
    <w:rPr>
      <w:rFonts w:eastAsiaTheme="minorEastAsia" w:cs="Times New Roman"/>
      <w:rtl/>
      <w14:ligatures w14:val="none"/>
    </w:rPr>
  </w:style>
  <w:style w:type="paragraph" w:styleId="40">
    <w:name w:val="toc 4"/>
    <w:basedOn w:val="a"/>
    <w:next w:val="a"/>
    <w:autoRedefine/>
    <w:uiPriority w:val="39"/>
    <w:unhideWhenUsed/>
    <w:rsid w:val="00BF7F73"/>
    <w:pPr>
      <w:spacing w:after="100" w:line="278" w:lineRule="auto"/>
      <w:ind w:left="720"/>
    </w:pPr>
    <w:rPr>
      <w:rFonts w:eastAsiaTheme="minorEastAsia"/>
      <w:kern w:val="2"/>
      <w:sz w:val="24"/>
      <w:szCs w:val="24"/>
    </w:rPr>
  </w:style>
  <w:style w:type="paragraph" w:styleId="50">
    <w:name w:val="toc 5"/>
    <w:basedOn w:val="a"/>
    <w:next w:val="a"/>
    <w:autoRedefine/>
    <w:uiPriority w:val="39"/>
    <w:unhideWhenUsed/>
    <w:rsid w:val="00BF7F73"/>
    <w:pPr>
      <w:spacing w:after="100" w:line="278" w:lineRule="auto"/>
      <w:ind w:left="960"/>
    </w:pPr>
    <w:rPr>
      <w:rFonts w:eastAsiaTheme="minorEastAsia"/>
      <w:kern w:val="2"/>
      <w:sz w:val="24"/>
      <w:szCs w:val="24"/>
    </w:rPr>
  </w:style>
  <w:style w:type="paragraph" w:styleId="60">
    <w:name w:val="toc 6"/>
    <w:basedOn w:val="a"/>
    <w:next w:val="a"/>
    <w:autoRedefine/>
    <w:uiPriority w:val="39"/>
    <w:unhideWhenUsed/>
    <w:rsid w:val="00BF7F73"/>
    <w:pPr>
      <w:spacing w:after="100" w:line="278" w:lineRule="auto"/>
      <w:ind w:left="1200"/>
    </w:pPr>
    <w:rPr>
      <w:rFonts w:eastAsiaTheme="minorEastAsia"/>
      <w:kern w:val="2"/>
      <w:sz w:val="24"/>
      <w:szCs w:val="24"/>
    </w:rPr>
  </w:style>
  <w:style w:type="paragraph" w:styleId="70">
    <w:name w:val="toc 7"/>
    <w:basedOn w:val="a"/>
    <w:next w:val="a"/>
    <w:autoRedefine/>
    <w:uiPriority w:val="39"/>
    <w:unhideWhenUsed/>
    <w:rsid w:val="00BF7F73"/>
    <w:pPr>
      <w:spacing w:after="100" w:line="278" w:lineRule="auto"/>
      <w:ind w:left="1440"/>
    </w:pPr>
    <w:rPr>
      <w:rFonts w:eastAsiaTheme="minorEastAsia"/>
      <w:kern w:val="2"/>
      <w:sz w:val="24"/>
      <w:szCs w:val="24"/>
    </w:rPr>
  </w:style>
  <w:style w:type="paragraph" w:styleId="80">
    <w:name w:val="toc 8"/>
    <w:basedOn w:val="a"/>
    <w:next w:val="a"/>
    <w:autoRedefine/>
    <w:uiPriority w:val="39"/>
    <w:unhideWhenUsed/>
    <w:rsid w:val="00BF7F73"/>
    <w:pPr>
      <w:spacing w:after="100" w:line="278" w:lineRule="auto"/>
      <w:ind w:left="1680"/>
    </w:pPr>
    <w:rPr>
      <w:rFonts w:eastAsiaTheme="minorEastAsia"/>
      <w:kern w:val="2"/>
      <w:sz w:val="24"/>
      <w:szCs w:val="24"/>
    </w:rPr>
  </w:style>
  <w:style w:type="paragraph" w:styleId="90">
    <w:name w:val="toc 9"/>
    <w:basedOn w:val="a"/>
    <w:next w:val="a"/>
    <w:autoRedefine/>
    <w:uiPriority w:val="39"/>
    <w:unhideWhenUsed/>
    <w:rsid w:val="00BF7F73"/>
    <w:pPr>
      <w:spacing w:after="100" w:line="278" w:lineRule="auto"/>
      <w:ind w:left="1920"/>
    </w:pPr>
    <w:rPr>
      <w:rFonts w:eastAsiaTheme="minorEastAsia"/>
      <w:kern w:val="2"/>
      <w:sz w:val="24"/>
      <w:szCs w:val="24"/>
    </w:rPr>
  </w:style>
  <w:style w:type="character" w:styleId="Hyperlink">
    <w:name w:val="Hyperlink"/>
    <w:basedOn w:val="a0"/>
    <w:uiPriority w:val="99"/>
    <w:unhideWhenUsed/>
    <w:rsid w:val="00BF7F73"/>
    <w:rPr>
      <w:color w:val="467886" w:themeColor="hyperlink"/>
      <w:u w:val="single"/>
    </w:rPr>
  </w:style>
  <w:style w:type="character" w:styleId="ac">
    <w:name w:val="Unresolved Mention"/>
    <w:basedOn w:val="a0"/>
    <w:uiPriority w:val="99"/>
    <w:semiHidden/>
    <w:unhideWhenUsed/>
    <w:rsid w:val="00BF7F73"/>
    <w:rPr>
      <w:color w:val="605E5C"/>
      <w:shd w:val="clear" w:color="auto" w:fill="E1DFDD"/>
    </w:rPr>
  </w:style>
  <w:style w:type="paragraph" w:styleId="ad">
    <w:name w:val="header"/>
    <w:basedOn w:val="a"/>
    <w:link w:val="Char3"/>
    <w:uiPriority w:val="99"/>
    <w:unhideWhenUsed/>
    <w:rsid w:val="00BB279B"/>
    <w:pPr>
      <w:tabs>
        <w:tab w:val="center" w:pos="4513"/>
        <w:tab w:val="right" w:pos="9026"/>
      </w:tabs>
      <w:spacing w:after="0" w:line="240" w:lineRule="auto"/>
    </w:pPr>
  </w:style>
  <w:style w:type="character" w:customStyle="1" w:styleId="Char3">
    <w:name w:val="رأس الصفحة Char"/>
    <w:basedOn w:val="a0"/>
    <w:link w:val="ad"/>
    <w:uiPriority w:val="99"/>
    <w:rsid w:val="00BB279B"/>
  </w:style>
  <w:style w:type="paragraph" w:styleId="ae">
    <w:name w:val="footer"/>
    <w:basedOn w:val="a"/>
    <w:link w:val="Char4"/>
    <w:uiPriority w:val="99"/>
    <w:unhideWhenUsed/>
    <w:rsid w:val="00BB279B"/>
    <w:pPr>
      <w:tabs>
        <w:tab w:val="center" w:pos="4513"/>
        <w:tab w:val="right" w:pos="9026"/>
      </w:tabs>
      <w:spacing w:after="0" w:line="240" w:lineRule="auto"/>
    </w:pPr>
  </w:style>
  <w:style w:type="character" w:customStyle="1" w:styleId="Char4">
    <w:name w:val="تذييل الصفحة Char"/>
    <w:basedOn w:val="a0"/>
    <w:link w:val="ae"/>
    <w:uiPriority w:val="99"/>
    <w:rsid w:val="00BB2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4667">
      <w:bodyDiv w:val="1"/>
      <w:marLeft w:val="0"/>
      <w:marRight w:val="0"/>
      <w:marTop w:val="0"/>
      <w:marBottom w:val="0"/>
      <w:divBdr>
        <w:top w:val="none" w:sz="0" w:space="0" w:color="auto"/>
        <w:left w:val="none" w:sz="0" w:space="0" w:color="auto"/>
        <w:bottom w:val="none" w:sz="0" w:space="0" w:color="auto"/>
        <w:right w:val="none" w:sz="0" w:space="0" w:color="auto"/>
      </w:divBdr>
      <w:divsChild>
        <w:div w:id="195236670">
          <w:marLeft w:val="0"/>
          <w:marRight w:val="0"/>
          <w:marTop w:val="0"/>
          <w:marBottom w:val="0"/>
          <w:divBdr>
            <w:top w:val="none" w:sz="0" w:space="0" w:color="auto"/>
            <w:left w:val="none" w:sz="0" w:space="0" w:color="auto"/>
            <w:bottom w:val="none" w:sz="0" w:space="0" w:color="auto"/>
            <w:right w:val="none" w:sz="0" w:space="0" w:color="auto"/>
          </w:divBdr>
          <w:divsChild>
            <w:div w:id="81999125">
              <w:marLeft w:val="0"/>
              <w:marRight w:val="0"/>
              <w:marTop w:val="0"/>
              <w:marBottom w:val="0"/>
              <w:divBdr>
                <w:top w:val="none" w:sz="0" w:space="0" w:color="auto"/>
                <w:left w:val="none" w:sz="0" w:space="0" w:color="auto"/>
                <w:bottom w:val="none" w:sz="0" w:space="0" w:color="auto"/>
                <w:right w:val="none" w:sz="0" w:space="0" w:color="auto"/>
              </w:divBdr>
              <w:divsChild>
                <w:div w:id="1763599574">
                  <w:marLeft w:val="0"/>
                  <w:marRight w:val="0"/>
                  <w:marTop w:val="0"/>
                  <w:marBottom w:val="0"/>
                  <w:divBdr>
                    <w:top w:val="none" w:sz="0" w:space="0" w:color="auto"/>
                    <w:left w:val="none" w:sz="0" w:space="0" w:color="auto"/>
                    <w:bottom w:val="none" w:sz="0" w:space="0" w:color="auto"/>
                    <w:right w:val="none" w:sz="0" w:space="0" w:color="auto"/>
                  </w:divBdr>
                  <w:divsChild>
                    <w:div w:id="1408381151">
                      <w:marLeft w:val="0"/>
                      <w:marRight w:val="0"/>
                      <w:marTop w:val="0"/>
                      <w:marBottom w:val="0"/>
                      <w:divBdr>
                        <w:top w:val="none" w:sz="0" w:space="0" w:color="auto"/>
                        <w:left w:val="none" w:sz="0" w:space="0" w:color="auto"/>
                        <w:bottom w:val="none" w:sz="0" w:space="0" w:color="auto"/>
                        <w:right w:val="none" w:sz="0" w:space="0" w:color="auto"/>
                      </w:divBdr>
                      <w:divsChild>
                        <w:div w:id="1748652694">
                          <w:marLeft w:val="0"/>
                          <w:marRight w:val="0"/>
                          <w:marTop w:val="0"/>
                          <w:marBottom w:val="0"/>
                          <w:divBdr>
                            <w:top w:val="none" w:sz="0" w:space="0" w:color="auto"/>
                            <w:left w:val="none" w:sz="0" w:space="0" w:color="auto"/>
                            <w:bottom w:val="none" w:sz="0" w:space="0" w:color="auto"/>
                            <w:right w:val="none" w:sz="0" w:space="0" w:color="auto"/>
                          </w:divBdr>
                          <w:divsChild>
                            <w:div w:id="68421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473400">
          <w:marLeft w:val="0"/>
          <w:marRight w:val="0"/>
          <w:marTop w:val="0"/>
          <w:marBottom w:val="0"/>
          <w:divBdr>
            <w:top w:val="none" w:sz="0" w:space="0" w:color="auto"/>
            <w:left w:val="none" w:sz="0" w:space="0" w:color="auto"/>
            <w:bottom w:val="none" w:sz="0" w:space="0" w:color="auto"/>
            <w:right w:val="none" w:sz="0" w:space="0" w:color="auto"/>
          </w:divBdr>
          <w:divsChild>
            <w:div w:id="1795252034">
              <w:marLeft w:val="0"/>
              <w:marRight w:val="0"/>
              <w:marTop w:val="0"/>
              <w:marBottom w:val="0"/>
              <w:divBdr>
                <w:top w:val="none" w:sz="0" w:space="0" w:color="auto"/>
                <w:left w:val="none" w:sz="0" w:space="0" w:color="auto"/>
                <w:bottom w:val="none" w:sz="0" w:space="0" w:color="auto"/>
                <w:right w:val="none" w:sz="0" w:space="0" w:color="auto"/>
              </w:divBdr>
              <w:divsChild>
                <w:div w:id="71247280">
                  <w:marLeft w:val="0"/>
                  <w:marRight w:val="0"/>
                  <w:marTop w:val="0"/>
                  <w:marBottom w:val="0"/>
                  <w:divBdr>
                    <w:top w:val="none" w:sz="0" w:space="0" w:color="auto"/>
                    <w:left w:val="none" w:sz="0" w:space="0" w:color="auto"/>
                    <w:bottom w:val="none" w:sz="0" w:space="0" w:color="auto"/>
                    <w:right w:val="none" w:sz="0" w:space="0" w:color="auto"/>
                  </w:divBdr>
                  <w:divsChild>
                    <w:div w:id="202140920">
                      <w:marLeft w:val="0"/>
                      <w:marRight w:val="0"/>
                      <w:marTop w:val="0"/>
                      <w:marBottom w:val="0"/>
                      <w:divBdr>
                        <w:top w:val="none" w:sz="0" w:space="0" w:color="auto"/>
                        <w:left w:val="none" w:sz="0" w:space="0" w:color="auto"/>
                        <w:bottom w:val="none" w:sz="0" w:space="0" w:color="auto"/>
                        <w:right w:val="none" w:sz="0" w:space="0" w:color="auto"/>
                      </w:divBdr>
                      <w:divsChild>
                        <w:div w:id="1410420652">
                          <w:marLeft w:val="0"/>
                          <w:marRight w:val="0"/>
                          <w:marTop w:val="0"/>
                          <w:marBottom w:val="0"/>
                          <w:divBdr>
                            <w:top w:val="none" w:sz="0" w:space="0" w:color="auto"/>
                            <w:left w:val="none" w:sz="0" w:space="0" w:color="auto"/>
                            <w:bottom w:val="none" w:sz="0" w:space="0" w:color="auto"/>
                            <w:right w:val="none" w:sz="0" w:space="0" w:color="auto"/>
                          </w:divBdr>
                          <w:divsChild>
                            <w:div w:id="93209834">
                              <w:marLeft w:val="0"/>
                              <w:marRight w:val="0"/>
                              <w:marTop w:val="0"/>
                              <w:marBottom w:val="0"/>
                              <w:divBdr>
                                <w:top w:val="none" w:sz="0" w:space="0" w:color="auto"/>
                                <w:left w:val="none" w:sz="0" w:space="0" w:color="auto"/>
                                <w:bottom w:val="none" w:sz="0" w:space="0" w:color="auto"/>
                                <w:right w:val="none" w:sz="0" w:space="0" w:color="auto"/>
                              </w:divBdr>
                              <w:divsChild>
                                <w:div w:id="8097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01590">
      <w:bodyDiv w:val="1"/>
      <w:marLeft w:val="0"/>
      <w:marRight w:val="0"/>
      <w:marTop w:val="0"/>
      <w:marBottom w:val="0"/>
      <w:divBdr>
        <w:top w:val="none" w:sz="0" w:space="0" w:color="auto"/>
        <w:left w:val="none" w:sz="0" w:space="0" w:color="auto"/>
        <w:bottom w:val="none" w:sz="0" w:space="0" w:color="auto"/>
        <w:right w:val="none" w:sz="0" w:space="0" w:color="auto"/>
      </w:divBdr>
    </w:div>
    <w:div w:id="199973226">
      <w:bodyDiv w:val="1"/>
      <w:marLeft w:val="0"/>
      <w:marRight w:val="0"/>
      <w:marTop w:val="0"/>
      <w:marBottom w:val="0"/>
      <w:divBdr>
        <w:top w:val="none" w:sz="0" w:space="0" w:color="auto"/>
        <w:left w:val="none" w:sz="0" w:space="0" w:color="auto"/>
        <w:bottom w:val="none" w:sz="0" w:space="0" w:color="auto"/>
        <w:right w:val="none" w:sz="0" w:space="0" w:color="auto"/>
      </w:divBdr>
    </w:div>
    <w:div w:id="272370954">
      <w:bodyDiv w:val="1"/>
      <w:marLeft w:val="0"/>
      <w:marRight w:val="0"/>
      <w:marTop w:val="0"/>
      <w:marBottom w:val="0"/>
      <w:divBdr>
        <w:top w:val="none" w:sz="0" w:space="0" w:color="auto"/>
        <w:left w:val="none" w:sz="0" w:space="0" w:color="auto"/>
        <w:bottom w:val="none" w:sz="0" w:space="0" w:color="auto"/>
        <w:right w:val="none" w:sz="0" w:space="0" w:color="auto"/>
      </w:divBdr>
    </w:div>
    <w:div w:id="309288336">
      <w:bodyDiv w:val="1"/>
      <w:marLeft w:val="0"/>
      <w:marRight w:val="0"/>
      <w:marTop w:val="0"/>
      <w:marBottom w:val="0"/>
      <w:divBdr>
        <w:top w:val="none" w:sz="0" w:space="0" w:color="auto"/>
        <w:left w:val="none" w:sz="0" w:space="0" w:color="auto"/>
        <w:bottom w:val="none" w:sz="0" w:space="0" w:color="auto"/>
        <w:right w:val="none" w:sz="0" w:space="0" w:color="auto"/>
      </w:divBdr>
    </w:div>
    <w:div w:id="320738812">
      <w:bodyDiv w:val="1"/>
      <w:marLeft w:val="0"/>
      <w:marRight w:val="0"/>
      <w:marTop w:val="0"/>
      <w:marBottom w:val="0"/>
      <w:divBdr>
        <w:top w:val="none" w:sz="0" w:space="0" w:color="auto"/>
        <w:left w:val="none" w:sz="0" w:space="0" w:color="auto"/>
        <w:bottom w:val="none" w:sz="0" w:space="0" w:color="auto"/>
        <w:right w:val="none" w:sz="0" w:space="0" w:color="auto"/>
      </w:divBdr>
    </w:div>
    <w:div w:id="512846049">
      <w:bodyDiv w:val="1"/>
      <w:marLeft w:val="0"/>
      <w:marRight w:val="0"/>
      <w:marTop w:val="0"/>
      <w:marBottom w:val="0"/>
      <w:divBdr>
        <w:top w:val="none" w:sz="0" w:space="0" w:color="auto"/>
        <w:left w:val="none" w:sz="0" w:space="0" w:color="auto"/>
        <w:bottom w:val="none" w:sz="0" w:space="0" w:color="auto"/>
        <w:right w:val="none" w:sz="0" w:space="0" w:color="auto"/>
      </w:divBdr>
    </w:div>
    <w:div w:id="519928174">
      <w:bodyDiv w:val="1"/>
      <w:marLeft w:val="0"/>
      <w:marRight w:val="0"/>
      <w:marTop w:val="0"/>
      <w:marBottom w:val="0"/>
      <w:divBdr>
        <w:top w:val="none" w:sz="0" w:space="0" w:color="auto"/>
        <w:left w:val="none" w:sz="0" w:space="0" w:color="auto"/>
        <w:bottom w:val="none" w:sz="0" w:space="0" w:color="auto"/>
        <w:right w:val="none" w:sz="0" w:space="0" w:color="auto"/>
      </w:divBdr>
    </w:div>
    <w:div w:id="528032706">
      <w:bodyDiv w:val="1"/>
      <w:marLeft w:val="0"/>
      <w:marRight w:val="0"/>
      <w:marTop w:val="0"/>
      <w:marBottom w:val="0"/>
      <w:divBdr>
        <w:top w:val="none" w:sz="0" w:space="0" w:color="auto"/>
        <w:left w:val="none" w:sz="0" w:space="0" w:color="auto"/>
        <w:bottom w:val="none" w:sz="0" w:space="0" w:color="auto"/>
        <w:right w:val="none" w:sz="0" w:space="0" w:color="auto"/>
      </w:divBdr>
    </w:div>
    <w:div w:id="608780737">
      <w:bodyDiv w:val="1"/>
      <w:marLeft w:val="0"/>
      <w:marRight w:val="0"/>
      <w:marTop w:val="0"/>
      <w:marBottom w:val="0"/>
      <w:divBdr>
        <w:top w:val="none" w:sz="0" w:space="0" w:color="auto"/>
        <w:left w:val="none" w:sz="0" w:space="0" w:color="auto"/>
        <w:bottom w:val="none" w:sz="0" w:space="0" w:color="auto"/>
        <w:right w:val="none" w:sz="0" w:space="0" w:color="auto"/>
      </w:divBdr>
    </w:div>
    <w:div w:id="642000829">
      <w:bodyDiv w:val="1"/>
      <w:marLeft w:val="0"/>
      <w:marRight w:val="0"/>
      <w:marTop w:val="0"/>
      <w:marBottom w:val="0"/>
      <w:divBdr>
        <w:top w:val="none" w:sz="0" w:space="0" w:color="auto"/>
        <w:left w:val="none" w:sz="0" w:space="0" w:color="auto"/>
        <w:bottom w:val="none" w:sz="0" w:space="0" w:color="auto"/>
        <w:right w:val="none" w:sz="0" w:space="0" w:color="auto"/>
      </w:divBdr>
      <w:divsChild>
        <w:div w:id="1250505772">
          <w:marLeft w:val="0"/>
          <w:marRight w:val="0"/>
          <w:marTop w:val="0"/>
          <w:marBottom w:val="0"/>
          <w:divBdr>
            <w:top w:val="none" w:sz="0" w:space="0" w:color="auto"/>
            <w:left w:val="none" w:sz="0" w:space="0" w:color="auto"/>
            <w:bottom w:val="none" w:sz="0" w:space="0" w:color="auto"/>
            <w:right w:val="none" w:sz="0" w:space="0" w:color="auto"/>
          </w:divBdr>
          <w:divsChild>
            <w:div w:id="2109155176">
              <w:marLeft w:val="0"/>
              <w:marRight w:val="0"/>
              <w:marTop w:val="0"/>
              <w:marBottom w:val="0"/>
              <w:divBdr>
                <w:top w:val="none" w:sz="0" w:space="0" w:color="auto"/>
                <w:left w:val="none" w:sz="0" w:space="0" w:color="auto"/>
                <w:bottom w:val="none" w:sz="0" w:space="0" w:color="auto"/>
                <w:right w:val="none" w:sz="0" w:space="0" w:color="auto"/>
              </w:divBdr>
              <w:divsChild>
                <w:div w:id="1867867460">
                  <w:marLeft w:val="0"/>
                  <w:marRight w:val="0"/>
                  <w:marTop w:val="0"/>
                  <w:marBottom w:val="0"/>
                  <w:divBdr>
                    <w:top w:val="none" w:sz="0" w:space="0" w:color="auto"/>
                    <w:left w:val="none" w:sz="0" w:space="0" w:color="auto"/>
                    <w:bottom w:val="none" w:sz="0" w:space="0" w:color="auto"/>
                    <w:right w:val="none" w:sz="0" w:space="0" w:color="auto"/>
                  </w:divBdr>
                  <w:divsChild>
                    <w:div w:id="1759448795">
                      <w:marLeft w:val="0"/>
                      <w:marRight w:val="0"/>
                      <w:marTop w:val="0"/>
                      <w:marBottom w:val="0"/>
                      <w:divBdr>
                        <w:top w:val="none" w:sz="0" w:space="0" w:color="auto"/>
                        <w:left w:val="none" w:sz="0" w:space="0" w:color="auto"/>
                        <w:bottom w:val="none" w:sz="0" w:space="0" w:color="auto"/>
                        <w:right w:val="none" w:sz="0" w:space="0" w:color="auto"/>
                      </w:divBdr>
                      <w:divsChild>
                        <w:div w:id="893589572">
                          <w:marLeft w:val="0"/>
                          <w:marRight w:val="0"/>
                          <w:marTop w:val="0"/>
                          <w:marBottom w:val="0"/>
                          <w:divBdr>
                            <w:top w:val="none" w:sz="0" w:space="0" w:color="auto"/>
                            <w:left w:val="none" w:sz="0" w:space="0" w:color="auto"/>
                            <w:bottom w:val="none" w:sz="0" w:space="0" w:color="auto"/>
                            <w:right w:val="none" w:sz="0" w:space="0" w:color="auto"/>
                          </w:divBdr>
                          <w:divsChild>
                            <w:div w:id="8655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440023">
          <w:marLeft w:val="0"/>
          <w:marRight w:val="0"/>
          <w:marTop w:val="0"/>
          <w:marBottom w:val="0"/>
          <w:divBdr>
            <w:top w:val="none" w:sz="0" w:space="0" w:color="auto"/>
            <w:left w:val="none" w:sz="0" w:space="0" w:color="auto"/>
            <w:bottom w:val="none" w:sz="0" w:space="0" w:color="auto"/>
            <w:right w:val="none" w:sz="0" w:space="0" w:color="auto"/>
          </w:divBdr>
          <w:divsChild>
            <w:div w:id="1071849029">
              <w:marLeft w:val="0"/>
              <w:marRight w:val="0"/>
              <w:marTop w:val="0"/>
              <w:marBottom w:val="0"/>
              <w:divBdr>
                <w:top w:val="none" w:sz="0" w:space="0" w:color="auto"/>
                <w:left w:val="none" w:sz="0" w:space="0" w:color="auto"/>
                <w:bottom w:val="none" w:sz="0" w:space="0" w:color="auto"/>
                <w:right w:val="none" w:sz="0" w:space="0" w:color="auto"/>
              </w:divBdr>
              <w:divsChild>
                <w:div w:id="364448720">
                  <w:marLeft w:val="0"/>
                  <w:marRight w:val="0"/>
                  <w:marTop w:val="0"/>
                  <w:marBottom w:val="0"/>
                  <w:divBdr>
                    <w:top w:val="none" w:sz="0" w:space="0" w:color="auto"/>
                    <w:left w:val="none" w:sz="0" w:space="0" w:color="auto"/>
                    <w:bottom w:val="none" w:sz="0" w:space="0" w:color="auto"/>
                    <w:right w:val="none" w:sz="0" w:space="0" w:color="auto"/>
                  </w:divBdr>
                  <w:divsChild>
                    <w:div w:id="400367382">
                      <w:marLeft w:val="0"/>
                      <w:marRight w:val="0"/>
                      <w:marTop w:val="0"/>
                      <w:marBottom w:val="0"/>
                      <w:divBdr>
                        <w:top w:val="none" w:sz="0" w:space="0" w:color="auto"/>
                        <w:left w:val="none" w:sz="0" w:space="0" w:color="auto"/>
                        <w:bottom w:val="none" w:sz="0" w:space="0" w:color="auto"/>
                        <w:right w:val="none" w:sz="0" w:space="0" w:color="auto"/>
                      </w:divBdr>
                      <w:divsChild>
                        <w:div w:id="539978580">
                          <w:marLeft w:val="0"/>
                          <w:marRight w:val="0"/>
                          <w:marTop w:val="0"/>
                          <w:marBottom w:val="0"/>
                          <w:divBdr>
                            <w:top w:val="none" w:sz="0" w:space="0" w:color="auto"/>
                            <w:left w:val="none" w:sz="0" w:space="0" w:color="auto"/>
                            <w:bottom w:val="none" w:sz="0" w:space="0" w:color="auto"/>
                            <w:right w:val="none" w:sz="0" w:space="0" w:color="auto"/>
                          </w:divBdr>
                          <w:divsChild>
                            <w:div w:id="1445150592">
                              <w:marLeft w:val="0"/>
                              <w:marRight w:val="0"/>
                              <w:marTop w:val="0"/>
                              <w:marBottom w:val="0"/>
                              <w:divBdr>
                                <w:top w:val="none" w:sz="0" w:space="0" w:color="auto"/>
                                <w:left w:val="none" w:sz="0" w:space="0" w:color="auto"/>
                                <w:bottom w:val="none" w:sz="0" w:space="0" w:color="auto"/>
                                <w:right w:val="none" w:sz="0" w:space="0" w:color="auto"/>
                              </w:divBdr>
                              <w:divsChild>
                                <w:div w:id="1867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228609">
      <w:bodyDiv w:val="1"/>
      <w:marLeft w:val="0"/>
      <w:marRight w:val="0"/>
      <w:marTop w:val="0"/>
      <w:marBottom w:val="0"/>
      <w:divBdr>
        <w:top w:val="none" w:sz="0" w:space="0" w:color="auto"/>
        <w:left w:val="none" w:sz="0" w:space="0" w:color="auto"/>
        <w:bottom w:val="none" w:sz="0" w:space="0" w:color="auto"/>
        <w:right w:val="none" w:sz="0" w:space="0" w:color="auto"/>
      </w:divBdr>
    </w:div>
    <w:div w:id="698628203">
      <w:bodyDiv w:val="1"/>
      <w:marLeft w:val="0"/>
      <w:marRight w:val="0"/>
      <w:marTop w:val="0"/>
      <w:marBottom w:val="0"/>
      <w:divBdr>
        <w:top w:val="none" w:sz="0" w:space="0" w:color="auto"/>
        <w:left w:val="none" w:sz="0" w:space="0" w:color="auto"/>
        <w:bottom w:val="none" w:sz="0" w:space="0" w:color="auto"/>
        <w:right w:val="none" w:sz="0" w:space="0" w:color="auto"/>
      </w:divBdr>
    </w:div>
    <w:div w:id="736976691">
      <w:bodyDiv w:val="1"/>
      <w:marLeft w:val="0"/>
      <w:marRight w:val="0"/>
      <w:marTop w:val="0"/>
      <w:marBottom w:val="0"/>
      <w:divBdr>
        <w:top w:val="none" w:sz="0" w:space="0" w:color="auto"/>
        <w:left w:val="none" w:sz="0" w:space="0" w:color="auto"/>
        <w:bottom w:val="none" w:sz="0" w:space="0" w:color="auto"/>
        <w:right w:val="none" w:sz="0" w:space="0" w:color="auto"/>
      </w:divBdr>
    </w:div>
    <w:div w:id="774131041">
      <w:bodyDiv w:val="1"/>
      <w:marLeft w:val="0"/>
      <w:marRight w:val="0"/>
      <w:marTop w:val="0"/>
      <w:marBottom w:val="0"/>
      <w:divBdr>
        <w:top w:val="none" w:sz="0" w:space="0" w:color="auto"/>
        <w:left w:val="none" w:sz="0" w:space="0" w:color="auto"/>
        <w:bottom w:val="none" w:sz="0" w:space="0" w:color="auto"/>
        <w:right w:val="none" w:sz="0" w:space="0" w:color="auto"/>
      </w:divBdr>
    </w:div>
    <w:div w:id="939413431">
      <w:bodyDiv w:val="1"/>
      <w:marLeft w:val="0"/>
      <w:marRight w:val="0"/>
      <w:marTop w:val="0"/>
      <w:marBottom w:val="0"/>
      <w:divBdr>
        <w:top w:val="none" w:sz="0" w:space="0" w:color="auto"/>
        <w:left w:val="none" w:sz="0" w:space="0" w:color="auto"/>
        <w:bottom w:val="none" w:sz="0" w:space="0" w:color="auto"/>
        <w:right w:val="none" w:sz="0" w:space="0" w:color="auto"/>
      </w:divBdr>
    </w:div>
    <w:div w:id="974601043">
      <w:bodyDiv w:val="1"/>
      <w:marLeft w:val="0"/>
      <w:marRight w:val="0"/>
      <w:marTop w:val="0"/>
      <w:marBottom w:val="0"/>
      <w:divBdr>
        <w:top w:val="none" w:sz="0" w:space="0" w:color="auto"/>
        <w:left w:val="none" w:sz="0" w:space="0" w:color="auto"/>
        <w:bottom w:val="none" w:sz="0" w:space="0" w:color="auto"/>
        <w:right w:val="none" w:sz="0" w:space="0" w:color="auto"/>
      </w:divBdr>
    </w:div>
    <w:div w:id="1002391360">
      <w:bodyDiv w:val="1"/>
      <w:marLeft w:val="0"/>
      <w:marRight w:val="0"/>
      <w:marTop w:val="0"/>
      <w:marBottom w:val="0"/>
      <w:divBdr>
        <w:top w:val="none" w:sz="0" w:space="0" w:color="auto"/>
        <w:left w:val="none" w:sz="0" w:space="0" w:color="auto"/>
        <w:bottom w:val="none" w:sz="0" w:space="0" w:color="auto"/>
        <w:right w:val="none" w:sz="0" w:space="0" w:color="auto"/>
      </w:divBdr>
    </w:div>
    <w:div w:id="1005087589">
      <w:bodyDiv w:val="1"/>
      <w:marLeft w:val="0"/>
      <w:marRight w:val="0"/>
      <w:marTop w:val="0"/>
      <w:marBottom w:val="0"/>
      <w:divBdr>
        <w:top w:val="none" w:sz="0" w:space="0" w:color="auto"/>
        <w:left w:val="none" w:sz="0" w:space="0" w:color="auto"/>
        <w:bottom w:val="none" w:sz="0" w:space="0" w:color="auto"/>
        <w:right w:val="none" w:sz="0" w:space="0" w:color="auto"/>
      </w:divBdr>
    </w:div>
    <w:div w:id="1179392220">
      <w:bodyDiv w:val="1"/>
      <w:marLeft w:val="0"/>
      <w:marRight w:val="0"/>
      <w:marTop w:val="0"/>
      <w:marBottom w:val="0"/>
      <w:divBdr>
        <w:top w:val="none" w:sz="0" w:space="0" w:color="auto"/>
        <w:left w:val="none" w:sz="0" w:space="0" w:color="auto"/>
        <w:bottom w:val="none" w:sz="0" w:space="0" w:color="auto"/>
        <w:right w:val="none" w:sz="0" w:space="0" w:color="auto"/>
      </w:divBdr>
    </w:div>
    <w:div w:id="1203176138">
      <w:bodyDiv w:val="1"/>
      <w:marLeft w:val="0"/>
      <w:marRight w:val="0"/>
      <w:marTop w:val="0"/>
      <w:marBottom w:val="0"/>
      <w:divBdr>
        <w:top w:val="none" w:sz="0" w:space="0" w:color="auto"/>
        <w:left w:val="none" w:sz="0" w:space="0" w:color="auto"/>
        <w:bottom w:val="none" w:sz="0" w:space="0" w:color="auto"/>
        <w:right w:val="none" w:sz="0" w:space="0" w:color="auto"/>
      </w:divBdr>
    </w:div>
    <w:div w:id="1261184025">
      <w:bodyDiv w:val="1"/>
      <w:marLeft w:val="0"/>
      <w:marRight w:val="0"/>
      <w:marTop w:val="0"/>
      <w:marBottom w:val="0"/>
      <w:divBdr>
        <w:top w:val="none" w:sz="0" w:space="0" w:color="auto"/>
        <w:left w:val="none" w:sz="0" w:space="0" w:color="auto"/>
        <w:bottom w:val="none" w:sz="0" w:space="0" w:color="auto"/>
        <w:right w:val="none" w:sz="0" w:space="0" w:color="auto"/>
      </w:divBdr>
    </w:div>
    <w:div w:id="1443725307">
      <w:bodyDiv w:val="1"/>
      <w:marLeft w:val="0"/>
      <w:marRight w:val="0"/>
      <w:marTop w:val="0"/>
      <w:marBottom w:val="0"/>
      <w:divBdr>
        <w:top w:val="none" w:sz="0" w:space="0" w:color="auto"/>
        <w:left w:val="none" w:sz="0" w:space="0" w:color="auto"/>
        <w:bottom w:val="none" w:sz="0" w:space="0" w:color="auto"/>
        <w:right w:val="none" w:sz="0" w:space="0" w:color="auto"/>
      </w:divBdr>
    </w:div>
    <w:div w:id="1529753873">
      <w:bodyDiv w:val="1"/>
      <w:marLeft w:val="0"/>
      <w:marRight w:val="0"/>
      <w:marTop w:val="0"/>
      <w:marBottom w:val="0"/>
      <w:divBdr>
        <w:top w:val="none" w:sz="0" w:space="0" w:color="auto"/>
        <w:left w:val="none" w:sz="0" w:space="0" w:color="auto"/>
        <w:bottom w:val="none" w:sz="0" w:space="0" w:color="auto"/>
        <w:right w:val="none" w:sz="0" w:space="0" w:color="auto"/>
      </w:divBdr>
    </w:div>
    <w:div w:id="1546477994">
      <w:bodyDiv w:val="1"/>
      <w:marLeft w:val="0"/>
      <w:marRight w:val="0"/>
      <w:marTop w:val="0"/>
      <w:marBottom w:val="0"/>
      <w:divBdr>
        <w:top w:val="none" w:sz="0" w:space="0" w:color="auto"/>
        <w:left w:val="none" w:sz="0" w:space="0" w:color="auto"/>
        <w:bottom w:val="none" w:sz="0" w:space="0" w:color="auto"/>
        <w:right w:val="none" w:sz="0" w:space="0" w:color="auto"/>
      </w:divBdr>
    </w:div>
    <w:div w:id="1570073302">
      <w:bodyDiv w:val="1"/>
      <w:marLeft w:val="0"/>
      <w:marRight w:val="0"/>
      <w:marTop w:val="0"/>
      <w:marBottom w:val="0"/>
      <w:divBdr>
        <w:top w:val="none" w:sz="0" w:space="0" w:color="auto"/>
        <w:left w:val="none" w:sz="0" w:space="0" w:color="auto"/>
        <w:bottom w:val="none" w:sz="0" w:space="0" w:color="auto"/>
        <w:right w:val="none" w:sz="0" w:space="0" w:color="auto"/>
      </w:divBdr>
    </w:div>
    <w:div w:id="1624649970">
      <w:bodyDiv w:val="1"/>
      <w:marLeft w:val="0"/>
      <w:marRight w:val="0"/>
      <w:marTop w:val="0"/>
      <w:marBottom w:val="0"/>
      <w:divBdr>
        <w:top w:val="none" w:sz="0" w:space="0" w:color="auto"/>
        <w:left w:val="none" w:sz="0" w:space="0" w:color="auto"/>
        <w:bottom w:val="none" w:sz="0" w:space="0" w:color="auto"/>
        <w:right w:val="none" w:sz="0" w:space="0" w:color="auto"/>
      </w:divBdr>
    </w:div>
    <w:div w:id="1717774163">
      <w:bodyDiv w:val="1"/>
      <w:marLeft w:val="0"/>
      <w:marRight w:val="0"/>
      <w:marTop w:val="0"/>
      <w:marBottom w:val="0"/>
      <w:divBdr>
        <w:top w:val="none" w:sz="0" w:space="0" w:color="auto"/>
        <w:left w:val="none" w:sz="0" w:space="0" w:color="auto"/>
        <w:bottom w:val="none" w:sz="0" w:space="0" w:color="auto"/>
        <w:right w:val="none" w:sz="0" w:space="0" w:color="auto"/>
      </w:divBdr>
    </w:div>
    <w:div w:id="1727530700">
      <w:bodyDiv w:val="1"/>
      <w:marLeft w:val="0"/>
      <w:marRight w:val="0"/>
      <w:marTop w:val="0"/>
      <w:marBottom w:val="0"/>
      <w:divBdr>
        <w:top w:val="none" w:sz="0" w:space="0" w:color="auto"/>
        <w:left w:val="none" w:sz="0" w:space="0" w:color="auto"/>
        <w:bottom w:val="none" w:sz="0" w:space="0" w:color="auto"/>
        <w:right w:val="none" w:sz="0" w:space="0" w:color="auto"/>
      </w:divBdr>
    </w:div>
    <w:div w:id="206775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mailto:t_malchaita@svuonline.org"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karam_249379@svuonline.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EFFF2-20A7-4624-9345-3D880D3D2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217</Pages>
  <Words>51500</Words>
  <Characters>293550</Characters>
  <Application>Microsoft Office Word</Application>
  <DocSecurity>0</DocSecurity>
  <Lines>2446</Lines>
  <Paragraphs>688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 sbeih</dc:creator>
  <cp:keywords/>
  <dc:description/>
  <cp:lastModifiedBy>karam sbeih</cp:lastModifiedBy>
  <cp:revision>23</cp:revision>
  <dcterms:created xsi:type="dcterms:W3CDTF">2026-03-11T17:24:00Z</dcterms:created>
  <dcterms:modified xsi:type="dcterms:W3CDTF">2026-03-14T21:03:00Z</dcterms:modified>
</cp:coreProperties>
</file>