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8659F" w14:textId="77777777" w:rsidR="009D2B45" w:rsidRDefault="00000000">
      <w:pPr>
        <w:pStyle w:val="Title"/>
      </w:pPr>
      <w:r>
        <w:t>Job Board for Local Youth – Project Report</w:t>
      </w:r>
    </w:p>
    <w:p w14:paraId="4CAF62F2" w14:textId="345C2FE9" w:rsidR="009D2B45" w:rsidRDefault="00000000">
      <w:r>
        <w:t xml:space="preserve">Student Name: </w:t>
      </w:r>
      <w:r w:rsidR="00006628">
        <w:t>KARAMAGE Elie</w:t>
      </w:r>
    </w:p>
    <w:p w14:paraId="7F73C41D" w14:textId="77777777" w:rsidR="009D2B45" w:rsidRDefault="00000000">
      <w:r>
        <w:t>Institution: IPRC Ngoma</w:t>
      </w:r>
    </w:p>
    <w:p w14:paraId="17378373" w14:textId="77777777" w:rsidR="009D2B45" w:rsidRDefault="00000000">
      <w:r>
        <w:t>Module: Frontend CAT</w:t>
      </w:r>
    </w:p>
    <w:p w14:paraId="47BA9071" w14:textId="77777777" w:rsidR="009D2B45" w:rsidRDefault="00000000">
      <w:r>
        <w:t>Project Title: Job Board for Local Youth</w:t>
      </w:r>
    </w:p>
    <w:p w14:paraId="5B442BB2" w14:textId="638ADF89" w:rsidR="009D2B45" w:rsidRDefault="00000000">
      <w:r>
        <w:t xml:space="preserve">Submission Date: </w:t>
      </w:r>
      <w:r w:rsidR="00006628">
        <w:t>06/05/2025</w:t>
      </w:r>
    </w:p>
    <w:p w14:paraId="614D340A" w14:textId="77777777" w:rsidR="009D2B45" w:rsidRDefault="009D2B45"/>
    <w:p w14:paraId="41B27AF3" w14:textId="77777777" w:rsidR="009D2B45" w:rsidRDefault="00000000">
      <w:pPr>
        <w:pStyle w:val="Heading1"/>
      </w:pPr>
      <w:r>
        <w:t>1. Project Overview</w:t>
      </w:r>
    </w:p>
    <w:p w14:paraId="77238674" w14:textId="77777777" w:rsidR="009D2B45" w:rsidRDefault="00000000">
      <w:r>
        <w:t>This project is a simple and responsive web application called Job Board for Local Youth, designed to help young people in local communities find job opportunities easily. It includes features for job browsing, job posting, and user interaction through a contact form.</w:t>
      </w:r>
    </w:p>
    <w:p w14:paraId="28EA099A" w14:textId="77777777" w:rsidR="009D2B45" w:rsidRDefault="00000000">
      <w:pPr>
        <w:pStyle w:val="Heading1"/>
      </w:pPr>
      <w:r>
        <w:t>2. Technologies Used</w:t>
      </w:r>
    </w:p>
    <w:p w14:paraId="357F1D5B" w14:textId="77777777" w:rsidR="009D2B45" w:rsidRDefault="00000000">
      <w:r>
        <w:t>• HTML5 – For webpage structure</w:t>
      </w:r>
    </w:p>
    <w:p w14:paraId="6895FFAD" w14:textId="77777777" w:rsidR="009D2B45" w:rsidRDefault="00000000">
      <w:r>
        <w:t>• CSS3 – For styling and layout</w:t>
      </w:r>
    </w:p>
    <w:p w14:paraId="5D7E84F6" w14:textId="77777777" w:rsidR="009D2B45" w:rsidRDefault="00000000">
      <w:r>
        <w:t>• Bootstrap 5 – For responsive design</w:t>
      </w:r>
    </w:p>
    <w:p w14:paraId="59BFA789" w14:textId="77777777" w:rsidR="009D2B45" w:rsidRDefault="00000000">
      <w:r>
        <w:t>• JavaScript – For simple form interactivity</w:t>
      </w:r>
    </w:p>
    <w:p w14:paraId="288B0844" w14:textId="77777777" w:rsidR="009D2B45" w:rsidRDefault="00000000">
      <w:pPr>
        <w:pStyle w:val="Heading1"/>
      </w:pPr>
      <w:r>
        <w:t>3. Key Features</w:t>
      </w:r>
    </w:p>
    <w:p w14:paraId="78C8D5D7" w14:textId="77777777" w:rsidR="009D2B45" w:rsidRDefault="00000000">
      <w:r>
        <w:t>• Homepage: Highlights the platform’s purpose and provides quick navigation.</w:t>
      </w:r>
    </w:p>
    <w:p w14:paraId="4BC0A1B3" w14:textId="77777777" w:rsidR="009D2B45" w:rsidRDefault="00000000">
      <w:r>
        <w:t>• Post Job Page: Allows employers to post job details through a structured form.</w:t>
      </w:r>
    </w:p>
    <w:p w14:paraId="38082EF6" w14:textId="77777777" w:rsidR="009D2B45" w:rsidRDefault="00000000">
      <w:r>
        <w:t>• Contact Page: Users can send messages or inquiries via a contact form.</w:t>
      </w:r>
    </w:p>
    <w:p w14:paraId="2CFE7287" w14:textId="77777777" w:rsidR="009D2B45" w:rsidRDefault="00000000">
      <w:r>
        <w:t>• Navigation Bar: Includes a custom logo and links to each page.</w:t>
      </w:r>
    </w:p>
    <w:p w14:paraId="387C72BF" w14:textId="77777777" w:rsidR="009D2B45" w:rsidRDefault="00000000">
      <w:r>
        <w:t>• Responsive Design: Works on desktops, tablets, and mobile phones.</w:t>
      </w:r>
    </w:p>
    <w:p w14:paraId="194ACABA" w14:textId="77777777" w:rsidR="009D2B45" w:rsidRDefault="00000000">
      <w:pPr>
        <w:pStyle w:val="Heading1"/>
      </w:pPr>
      <w:r>
        <w:lastRenderedPageBreak/>
        <w:t>4. Logo and Design</w:t>
      </w:r>
    </w:p>
    <w:p w14:paraId="65500408" w14:textId="77777777" w:rsidR="009D2B45" w:rsidRDefault="00000000">
      <w:r>
        <w:t>A custom logo was designed to match the identity of the platform. The color scheme uses yellow and white tones to convey energy, opportunity, and clarity. Bootstrap classes were used to maintain a clean, modern layout.</w:t>
      </w:r>
    </w:p>
    <w:p w14:paraId="49B7852A" w14:textId="77777777" w:rsidR="009D2B45" w:rsidRDefault="00000000">
      <w:pPr>
        <w:pStyle w:val="Heading1"/>
      </w:pPr>
      <w:r>
        <w:t>5. Challenges &amp; Solutions</w:t>
      </w:r>
    </w:p>
    <w:p w14:paraId="207C896E" w14:textId="77777777" w:rsidR="009D2B45" w:rsidRDefault="00000000">
      <w:r>
        <w:t>• Challenge: Making the form inputs responsive and visually consistent</w:t>
      </w:r>
    </w:p>
    <w:p w14:paraId="64B10D63" w14:textId="77777777" w:rsidR="009D2B45" w:rsidRDefault="00000000">
      <w:r>
        <w:t xml:space="preserve">  Solution: Used Bootstrap form classes and media queries</w:t>
      </w:r>
    </w:p>
    <w:p w14:paraId="775B734A" w14:textId="77777777" w:rsidR="009D2B45" w:rsidRDefault="00000000">
      <w:r>
        <w:t>• Challenge: Including a professional logo</w:t>
      </w:r>
    </w:p>
    <w:p w14:paraId="0A62E668" w14:textId="77777777" w:rsidR="009D2B45" w:rsidRDefault="00000000">
      <w:r>
        <w:t xml:space="preserve">  Solution: Designed a clean icon-based logo and styled it with CSS</w:t>
      </w:r>
    </w:p>
    <w:p w14:paraId="0F2DD576" w14:textId="77777777" w:rsidR="009D2B45" w:rsidRDefault="00000000">
      <w:pPr>
        <w:pStyle w:val="Heading1"/>
      </w:pPr>
      <w:r>
        <w:t>6. Conclusion</w:t>
      </w:r>
    </w:p>
    <w:p w14:paraId="6C62D3C0" w14:textId="77777777" w:rsidR="009D2B45" w:rsidRDefault="00000000">
      <w:r>
        <w:t>The project demonstrates foundational frontend development skills using HTML, CSS, and Bootstrap. It serves as a prototype for a job board tailored to local youth, promoting community employment and digital inclusion.</w:t>
      </w:r>
    </w:p>
    <w:sectPr w:rsidR="009D2B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5231539">
    <w:abstractNumId w:val="8"/>
  </w:num>
  <w:num w:numId="2" w16cid:durableId="212163092">
    <w:abstractNumId w:val="6"/>
  </w:num>
  <w:num w:numId="3" w16cid:durableId="958070953">
    <w:abstractNumId w:val="5"/>
  </w:num>
  <w:num w:numId="4" w16cid:durableId="1665890943">
    <w:abstractNumId w:val="4"/>
  </w:num>
  <w:num w:numId="5" w16cid:durableId="934092018">
    <w:abstractNumId w:val="7"/>
  </w:num>
  <w:num w:numId="6" w16cid:durableId="1571846176">
    <w:abstractNumId w:val="3"/>
  </w:num>
  <w:num w:numId="7" w16cid:durableId="74327443">
    <w:abstractNumId w:val="2"/>
  </w:num>
  <w:num w:numId="8" w16cid:durableId="640187249">
    <w:abstractNumId w:val="1"/>
  </w:num>
  <w:num w:numId="9" w16cid:durableId="1739940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628"/>
    <w:rsid w:val="00034616"/>
    <w:rsid w:val="0006063C"/>
    <w:rsid w:val="0015074B"/>
    <w:rsid w:val="0029639D"/>
    <w:rsid w:val="00326F90"/>
    <w:rsid w:val="007934EE"/>
    <w:rsid w:val="009D2B4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8B4899"/>
  <w14:defaultImageDpi w14:val="300"/>
  <w15:docId w15:val="{767567AE-F6CE-451F-8D44-B02D7E7F9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EDDY PRO</cp:lastModifiedBy>
  <cp:revision>2</cp:revision>
  <dcterms:created xsi:type="dcterms:W3CDTF">2013-12-23T23:15:00Z</dcterms:created>
  <dcterms:modified xsi:type="dcterms:W3CDTF">2025-05-04T13:00:00Z</dcterms:modified>
  <cp:category/>
</cp:coreProperties>
</file>