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4AE" w:rsidRDefault="00B514AE" w:rsidP="00B514AE">
      <w:pPr>
        <w:pStyle w:val="Title"/>
        <w:jc w:val="center"/>
        <w:rPr>
          <w:color w:val="2F5496" w:themeColor="accent5" w:themeShade="BF"/>
          <w:sz w:val="96"/>
          <w:szCs w:val="96"/>
        </w:rPr>
      </w:pPr>
    </w:p>
    <w:p w:rsidR="00B514AE" w:rsidRPr="008A5F74" w:rsidRDefault="00B514AE" w:rsidP="00D4687A">
      <w:pPr>
        <w:pStyle w:val="Title"/>
        <w:jc w:val="center"/>
        <w:rPr>
          <w:color w:val="2F5496" w:themeColor="accent5" w:themeShade="BF"/>
          <w:sz w:val="96"/>
          <w:szCs w:val="96"/>
        </w:rPr>
      </w:pPr>
      <w:r>
        <w:rPr>
          <w:color w:val="2F5496" w:themeColor="accent5" w:themeShade="BF"/>
          <w:sz w:val="96"/>
          <w:szCs w:val="96"/>
        </w:rPr>
        <w:t>TaxiOperator</w:t>
      </w:r>
      <w:r w:rsidRPr="008A5F74">
        <w:rPr>
          <w:color w:val="2F5496" w:themeColor="accent5" w:themeShade="BF"/>
          <w:sz w:val="96"/>
          <w:szCs w:val="96"/>
        </w:rPr>
        <w:t xml:space="preserve"> </w:t>
      </w:r>
      <w:r w:rsidR="00D4687A">
        <w:rPr>
          <w:color w:val="2F5496" w:themeColor="accent5" w:themeShade="BF"/>
          <w:sz w:val="96"/>
          <w:szCs w:val="96"/>
        </w:rPr>
        <w:t>API</w:t>
      </w:r>
    </w:p>
    <w:p w:rsidR="00B514AE" w:rsidRDefault="00B514AE" w:rsidP="00B514AE"/>
    <w:p w:rsidR="00B514AE" w:rsidRDefault="00B514AE" w:rsidP="00B514AE"/>
    <w:p w:rsidR="00B514AE" w:rsidRDefault="00B514AE" w:rsidP="00B514AE"/>
    <w:p w:rsidR="00B514AE" w:rsidRDefault="00B514AE" w:rsidP="00B514AE">
      <w:pPr>
        <w:pStyle w:val="Title"/>
        <w:jc w:val="center"/>
        <w:rPr>
          <w:sz w:val="72"/>
          <w:szCs w:val="72"/>
        </w:rPr>
      </w:pPr>
      <w:r w:rsidRPr="008A5F74">
        <w:rPr>
          <w:sz w:val="72"/>
          <w:szCs w:val="72"/>
        </w:rPr>
        <w:t>User Guide</w:t>
      </w: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144053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514AE" w:rsidRDefault="00B514AE" w:rsidP="00B514AE">
          <w:pPr>
            <w:pStyle w:val="TOCHeading"/>
          </w:pPr>
          <w:r>
            <w:t>Table of Contents</w:t>
          </w:r>
        </w:p>
        <w:p w:rsidR="00C50EF1" w:rsidRDefault="00B514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310908" w:history="1">
            <w:r w:rsidR="00C50EF1" w:rsidRPr="00064FC1">
              <w:rPr>
                <w:rStyle w:val="Hyperlink"/>
                <w:noProof/>
              </w:rPr>
              <w:t>1.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Introduction: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_Toc74310908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09" w:history="1">
            <w:r w:rsidR="00C50EF1" w:rsidRPr="00064FC1">
              <w:rPr>
                <w:rStyle w:val="Hyperlink"/>
                <w:noProof/>
              </w:rPr>
              <w:t>2.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Requirements: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_Toc74310909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0" w:history="1">
            <w:r w:rsidR="00C50EF1" w:rsidRPr="00064FC1">
              <w:rPr>
                <w:rStyle w:val="Hyperlink"/>
                <w:noProof/>
              </w:rPr>
              <w:t>3.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Configuration: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_Toc74310910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1" w:history="1">
            <w:r w:rsidR="00C50EF1" w:rsidRPr="00064FC1">
              <w:rPr>
                <w:rStyle w:val="Hyperlink"/>
                <w:noProof/>
              </w:rPr>
              <w:t>3.1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Database bak file: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_Toc74310911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2" w:history="1">
            <w:r w:rsidR="00C50EF1" w:rsidRPr="00064FC1">
              <w:rPr>
                <w:rStyle w:val="Hyperlink"/>
                <w:noProof/>
              </w:rPr>
              <w:t>3.2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Edit Appsettings.json File: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_Toc74310912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3" w:history="1">
            <w:r w:rsidR="00C50EF1" w:rsidRPr="00064FC1">
              <w:rPr>
                <w:rStyle w:val="Hyperlink"/>
                <w:noProof/>
              </w:rPr>
              <w:t>4.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Running the application: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_Toc74310913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4" w:history="1">
            <w:r w:rsidR="00C50EF1" w:rsidRPr="00064FC1">
              <w:rPr>
                <w:rStyle w:val="Hyperlink"/>
                <w:noProof/>
              </w:rPr>
              <w:t>5.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Features: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_Toc74310914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5" w:history="1">
            <w:r w:rsidR="00C50EF1" w:rsidRPr="00064FC1">
              <w:rPr>
                <w:rStyle w:val="Hyperlink"/>
                <w:noProof/>
              </w:rPr>
              <w:t>5.1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Data Controller: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_Toc74310915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3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6" w:history="1">
            <w:r w:rsidR="00C50EF1" w:rsidRPr="00064FC1">
              <w:rPr>
                <w:rStyle w:val="Hyperlink"/>
                <w:noProof/>
              </w:rPr>
              <w:t>5.2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User Controller: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_Toc74310916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4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7" w:history="1">
            <w:r w:rsidR="00C50EF1" w:rsidRPr="00064FC1">
              <w:rPr>
                <w:rStyle w:val="Hyperlink"/>
                <w:noProof/>
              </w:rPr>
              <w:t>6.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Import/Export postman collection: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_Toc74310917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4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8" w:history="1">
            <w:r w:rsidR="00C50EF1" w:rsidRPr="00064FC1">
              <w:rPr>
                <w:rStyle w:val="Hyperlink"/>
                <w:noProof/>
              </w:rPr>
              <w:t>6.1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Import: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_Toc74310918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4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19" w:history="1">
            <w:r w:rsidR="00C50EF1" w:rsidRPr="00064FC1">
              <w:rPr>
                <w:rStyle w:val="Hyperlink"/>
                <w:noProof/>
              </w:rPr>
              <w:t>6.2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Export: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_Toc74310919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4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C50EF1" w:rsidRDefault="006C384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74310920" w:history="1">
            <w:r w:rsidR="00C50EF1" w:rsidRPr="00064FC1">
              <w:rPr>
                <w:rStyle w:val="Hyperlink"/>
                <w:noProof/>
              </w:rPr>
              <w:t>7.</w:t>
            </w:r>
            <w:r w:rsidR="00C50EF1">
              <w:rPr>
                <w:rFonts w:eastAsiaTheme="minorEastAsia"/>
                <w:noProof/>
              </w:rPr>
              <w:tab/>
            </w:r>
            <w:r w:rsidR="00C50EF1" w:rsidRPr="00064FC1">
              <w:rPr>
                <w:rStyle w:val="Hyperlink"/>
                <w:noProof/>
              </w:rPr>
              <w:t>Automated tests:</w:t>
            </w:r>
            <w:r w:rsidR="00C50EF1">
              <w:rPr>
                <w:noProof/>
                <w:webHidden/>
              </w:rPr>
              <w:tab/>
            </w:r>
            <w:r w:rsidR="00C50EF1">
              <w:rPr>
                <w:noProof/>
                <w:webHidden/>
              </w:rPr>
              <w:fldChar w:fldCharType="begin"/>
            </w:r>
            <w:r w:rsidR="00C50EF1">
              <w:rPr>
                <w:noProof/>
                <w:webHidden/>
              </w:rPr>
              <w:instrText xml:space="preserve"> PAGEREF _Toc74310920 \h </w:instrText>
            </w:r>
            <w:r w:rsidR="00C50EF1">
              <w:rPr>
                <w:noProof/>
                <w:webHidden/>
              </w:rPr>
            </w:r>
            <w:r w:rsidR="00C50EF1">
              <w:rPr>
                <w:noProof/>
                <w:webHidden/>
              </w:rPr>
              <w:fldChar w:fldCharType="separate"/>
            </w:r>
            <w:r w:rsidR="00C50EF1">
              <w:rPr>
                <w:noProof/>
                <w:webHidden/>
              </w:rPr>
              <w:t>5</w:t>
            </w:r>
            <w:r w:rsidR="00C50EF1">
              <w:rPr>
                <w:noProof/>
                <w:webHidden/>
              </w:rPr>
              <w:fldChar w:fldCharType="end"/>
            </w:r>
          </w:hyperlink>
        </w:p>
        <w:p w:rsidR="00B514AE" w:rsidRDefault="00B514AE" w:rsidP="00B514AE">
          <w:r>
            <w:rPr>
              <w:b/>
              <w:bCs/>
              <w:noProof/>
            </w:rPr>
            <w:fldChar w:fldCharType="end"/>
          </w:r>
        </w:p>
      </w:sdtContent>
    </w:sdt>
    <w:p w:rsidR="00B514AE" w:rsidRDefault="00B514AE" w:rsidP="00B514AE">
      <w:pPr>
        <w:pStyle w:val="Title"/>
        <w:rPr>
          <w:sz w:val="72"/>
          <w:szCs w:val="72"/>
        </w:rPr>
      </w:pPr>
    </w:p>
    <w:p w:rsidR="00B514AE" w:rsidRDefault="00B514AE" w:rsidP="00B514AE">
      <w:pPr>
        <w:rPr>
          <w:rFonts w:asciiTheme="majorHAnsi" w:eastAsiaTheme="majorEastAsia" w:hAnsiTheme="majorHAnsi" w:cstheme="majorBidi"/>
          <w:spacing w:val="-10"/>
          <w:kern w:val="28"/>
        </w:rPr>
      </w:pPr>
      <w:r>
        <w:br w:type="page"/>
      </w: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0" w:name="_Toc74310908"/>
      <w:r>
        <w:lastRenderedPageBreak/>
        <w:t>Introduction:</w:t>
      </w:r>
      <w:bookmarkEnd w:id="0"/>
    </w:p>
    <w:p w:rsidR="00B514AE" w:rsidRDefault="00B514AE" w:rsidP="00A46C7D">
      <w:r>
        <w:t xml:space="preserve">TaxiOperator </w:t>
      </w:r>
      <w:r w:rsidR="00CF07C4">
        <w:t>API</w:t>
      </w:r>
      <w:r>
        <w:t xml:space="preserve"> is used to manage and view the all operations that are done on taxi model </w:t>
      </w:r>
      <w:r w:rsidR="00956DD4">
        <w:t xml:space="preserve">and </w:t>
      </w:r>
      <w:r w:rsidR="00D4687A">
        <w:t>to make authorization and</w:t>
      </w:r>
      <w:r>
        <w:t xml:space="preserve"> authentication</w:t>
      </w:r>
      <w:r w:rsidR="00A46C7D">
        <w:t xml:space="preserve"> for users using JWT tokens in </w:t>
      </w:r>
      <w:r>
        <w:t>.net core framework.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1" w:name="_Toc74310909"/>
      <w:r>
        <w:t>Requirements:</w:t>
      </w:r>
      <w:bookmarkEnd w:id="1"/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.Net core version 3.1.</w:t>
      </w:r>
    </w:p>
    <w:p w:rsidR="00B514AE" w:rsidRDefault="00753C9B" w:rsidP="00B514AE">
      <w:pPr>
        <w:pStyle w:val="ListParagraph"/>
        <w:numPr>
          <w:ilvl w:val="0"/>
          <w:numId w:val="2"/>
        </w:numPr>
      </w:pPr>
      <w:r>
        <w:t>SQL</w:t>
      </w:r>
      <w:r w:rsidR="00B514AE">
        <w:t xml:space="preserve"> server instance 16.</w:t>
      </w:r>
    </w:p>
    <w:p w:rsidR="00B514AE" w:rsidRDefault="00B514AE" w:rsidP="00B514AE">
      <w:pPr>
        <w:pStyle w:val="ListParagraph"/>
        <w:numPr>
          <w:ilvl w:val="0"/>
          <w:numId w:val="2"/>
        </w:numPr>
      </w:pPr>
      <w:r>
        <w:t>Visual studio 2019 or any other IDE that supports the mentioned .net core version</w:t>
      </w:r>
    </w:p>
    <w:p w:rsidR="00B514AE" w:rsidRDefault="00753C9B" w:rsidP="00B514AE">
      <w:pPr>
        <w:pStyle w:val="ListParagraph"/>
        <w:numPr>
          <w:ilvl w:val="0"/>
          <w:numId w:val="2"/>
        </w:numPr>
      </w:pPr>
      <w:r>
        <w:t>Postman</w:t>
      </w: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ListParagraph"/>
      </w:pPr>
    </w:p>
    <w:p w:rsidR="00B514AE" w:rsidRDefault="00B514AE" w:rsidP="00B514AE">
      <w:pPr>
        <w:pStyle w:val="Heading1"/>
        <w:numPr>
          <w:ilvl w:val="0"/>
          <w:numId w:val="1"/>
        </w:numPr>
      </w:pPr>
      <w:bookmarkStart w:id="2" w:name="_Toc74310910"/>
      <w:r>
        <w:t>Configuration:</w:t>
      </w:r>
      <w:bookmarkEnd w:id="2"/>
    </w:p>
    <w:p w:rsidR="00B514AE" w:rsidRDefault="00B514AE" w:rsidP="00B514AE">
      <w:pPr>
        <w:pStyle w:val="Heading2"/>
        <w:numPr>
          <w:ilvl w:val="1"/>
          <w:numId w:val="1"/>
        </w:numPr>
      </w:pPr>
      <w:r>
        <w:t xml:space="preserve"> </w:t>
      </w:r>
      <w:bookmarkStart w:id="3" w:name="_Toc74310911"/>
      <w:r>
        <w:t>Database bak file:</w:t>
      </w:r>
      <w:bookmarkEnd w:id="3"/>
    </w:p>
    <w:p w:rsidR="00B514AE" w:rsidRDefault="00B514AE" w:rsidP="00B514AE">
      <w:pPr>
        <w:pStyle w:val="ListParagraph"/>
        <w:ind w:left="0"/>
      </w:pPr>
      <w:r>
        <w:t>Start by restoring the bak file in the solution to your database.</w:t>
      </w:r>
    </w:p>
    <w:p w:rsidR="00B514AE" w:rsidRPr="00BF3265" w:rsidRDefault="00B514AE" w:rsidP="00B514AE">
      <w:pPr>
        <w:pStyle w:val="Heading2"/>
        <w:numPr>
          <w:ilvl w:val="1"/>
          <w:numId w:val="1"/>
        </w:numPr>
      </w:pPr>
      <w:bookmarkStart w:id="4" w:name="_Toc74310912"/>
      <w:r>
        <w:t>Edit Appsettings.json File:</w:t>
      </w:r>
      <w:bookmarkEnd w:id="4"/>
    </w:p>
    <w:p w:rsidR="00B514AE" w:rsidRPr="00BF3265" w:rsidRDefault="00B514AE" w:rsidP="00B514AE">
      <w:r>
        <w:t xml:space="preserve">After opening the application in your favorite IDE, go to </w:t>
      </w:r>
      <w:r w:rsidRPr="00090BE4">
        <w:rPr>
          <w:b/>
          <w:bCs/>
        </w:rPr>
        <w:t xml:space="preserve">appsettings.json </w:t>
      </w:r>
      <w:r>
        <w:t>file and make sure to update the</w:t>
      </w:r>
      <w:r w:rsidRPr="00BF3265">
        <w:rPr>
          <w:color w:val="000000" w:themeColor="text1"/>
        </w:rPr>
        <w:t xml:space="preserve"> </w:t>
      </w:r>
      <w:r w:rsidRPr="00BF3265">
        <w:rPr>
          <w:rFonts w:ascii="Consolas" w:hAnsi="Consolas" w:cs="Consolas"/>
          <w:b/>
          <w:bCs/>
          <w:color w:val="000000" w:themeColor="text1"/>
          <w:sz w:val="19"/>
          <w:szCs w:val="19"/>
        </w:rPr>
        <w:t>DefaultConnection</w:t>
      </w:r>
      <w:r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 w:themeColor="text1"/>
          <w:sz w:val="19"/>
          <w:szCs w:val="19"/>
        </w:rPr>
        <w:t>field to suits your database configurations.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5" w:name="_Toc74310913"/>
      <w:r>
        <w:t>Running the application:</w:t>
      </w:r>
      <w:bookmarkEnd w:id="5"/>
    </w:p>
    <w:p w:rsidR="00B514AE" w:rsidRDefault="00B514AE" w:rsidP="00B514AE">
      <w:r>
        <w:t xml:space="preserve">In case of using visual studio 2019 the application can run directly by pressing F5 to run in debugging mode or (ctrl + F5) to run without debugging mode. Also as a second way open a new Cmd and change directory to the location of the application </w:t>
      </w:r>
      <w:r w:rsidRPr="00090BE4">
        <w:rPr>
          <w:b/>
          <w:bCs/>
        </w:rPr>
        <w:t>Ex: Cd D:\WorkBanch\</w:t>
      </w:r>
      <w:r>
        <w:rPr>
          <w:b/>
          <w:bCs/>
        </w:rPr>
        <w:t>taxiOperator</w:t>
      </w:r>
      <w:r>
        <w:t xml:space="preserve">. And then run </w:t>
      </w:r>
      <w:r w:rsidRPr="00090BE4">
        <w:rPr>
          <w:b/>
          <w:bCs/>
        </w:rPr>
        <w:t>dotnet run</w:t>
      </w:r>
      <w:r>
        <w:t xml:space="preserve"> command in the Cmd.</w:t>
      </w:r>
    </w:p>
    <w:p w:rsidR="00B514AE" w:rsidRDefault="00B514AE" w:rsidP="00B514AE"/>
    <w:p w:rsidR="00B514AE" w:rsidRDefault="00B514AE" w:rsidP="00B514AE">
      <w:pPr>
        <w:pStyle w:val="Heading1"/>
        <w:numPr>
          <w:ilvl w:val="0"/>
          <w:numId w:val="1"/>
        </w:numPr>
      </w:pPr>
      <w:bookmarkStart w:id="6" w:name="_Toc74310914"/>
      <w:r>
        <w:t>Features:</w:t>
      </w:r>
      <w:bookmarkEnd w:id="6"/>
    </w:p>
    <w:p w:rsidR="00D4687A" w:rsidRPr="00D4687A" w:rsidRDefault="00D4687A" w:rsidP="00D4687A">
      <w:r>
        <w:t>This API contains actions in the DataController to m</w:t>
      </w:r>
      <w:r w:rsidR="00A46C7D">
        <w:t>ake CRUD operations on customer</w:t>
      </w:r>
      <w:r>
        <w:t xml:space="preserve"> table in the database.</w:t>
      </w:r>
    </w:p>
    <w:p w:rsidR="00B514AE" w:rsidRDefault="00B514AE" w:rsidP="00B514AE">
      <w:pPr>
        <w:pStyle w:val="Heading2"/>
        <w:numPr>
          <w:ilvl w:val="1"/>
          <w:numId w:val="1"/>
        </w:numPr>
      </w:pPr>
      <w:bookmarkStart w:id="7" w:name="_Toc74310915"/>
      <w:r>
        <w:t>Data Controller:</w:t>
      </w:r>
      <w:bookmarkEnd w:id="7"/>
    </w:p>
    <w:p w:rsidR="00B514AE" w:rsidRDefault="00CE44E6" w:rsidP="00B514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Get List of customers, select GET as request type and use this </w:t>
      </w:r>
      <w:r w:rsidR="00E34EE6">
        <w:t>URL</w:t>
      </w:r>
      <w:r>
        <w:t xml:space="preserve">: </w:t>
      </w:r>
      <w:hyperlink r:id="rId5" w:history="1">
        <w:r w:rsidRPr="00DA48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https://localhost:44319/Data</w:t>
        </w:r>
      </w:hyperlink>
    </w:p>
    <w:p w:rsidR="00CE44E6" w:rsidRDefault="00CE44E6" w:rsidP="00B514A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 xml:space="preserve">To Delete Customer, Select DELETE as request type and use this </w:t>
      </w:r>
      <w:r w:rsidR="00E34EE6">
        <w:t>URL:</w:t>
      </w:r>
      <w:r>
        <w:t xml:space="preserve"> </w:t>
      </w:r>
      <w:hyperlink r:id="rId6" w:history="1">
        <w:r w:rsidRPr="00DA4860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https://localhost:44319/Data/{{Id}}</w:t>
        </w:r>
      </w:hyperlink>
    </w:p>
    <w:p w:rsidR="00CE44E6" w:rsidRPr="00904D5D" w:rsidRDefault="00CE44E6" w:rsidP="00E34EE6">
      <w:r>
        <w:lastRenderedPageBreak/>
        <w:t xml:space="preserve">To </w:t>
      </w:r>
      <w:r w:rsidR="00E34EE6">
        <w:t>save</w:t>
      </w:r>
      <w:r>
        <w:t xml:space="preserve"> Customer</w:t>
      </w:r>
      <w:r w:rsidR="00E34EE6">
        <w:t xml:space="preserve"> data, select POST as request type and use this URL. Don’t forget to add the customer object in the request body:</w:t>
      </w:r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https://localhost:44319/Data</w:t>
      </w:r>
    </w:p>
    <w:p w:rsidR="00B514AE" w:rsidRDefault="00B514AE" w:rsidP="00B514AE">
      <w:pPr>
        <w:pStyle w:val="Heading2"/>
      </w:pPr>
    </w:p>
    <w:p w:rsidR="00B514AE" w:rsidRDefault="00B514AE" w:rsidP="00CD001B">
      <w:pPr>
        <w:pStyle w:val="Heading2"/>
        <w:numPr>
          <w:ilvl w:val="1"/>
          <w:numId w:val="1"/>
        </w:numPr>
      </w:pPr>
      <w:r>
        <w:t xml:space="preserve"> </w:t>
      </w:r>
      <w:bookmarkStart w:id="8" w:name="_Toc74310916"/>
      <w:r w:rsidR="00CD001B">
        <w:t>User Controller</w:t>
      </w:r>
      <w:r>
        <w:t>:</w:t>
      </w:r>
      <w:bookmarkEnd w:id="8"/>
    </w:p>
    <w:p w:rsidR="003326CD" w:rsidRDefault="00CD001B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this </w:t>
      </w:r>
      <w:r w:rsidR="00DB4AC4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URL to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authenticate user and get required token:</w:t>
      </w:r>
    </w:p>
    <w:p w:rsidR="00DB4AC4" w:rsidRDefault="00DB4AC4" w:rsidP="00DB4AC4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Use username = Admin </w:t>
      </w:r>
    </w:p>
    <w:p w:rsidR="00DB4AC4" w:rsidRDefault="00DB4AC4" w:rsidP="00CD001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Password = Admin</w:t>
      </w:r>
    </w:p>
    <w:p w:rsidR="00CD001B" w:rsidRDefault="00AA49EE" w:rsidP="00AA49E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[PostRequest] : </w:t>
      </w:r>
      <w:hyperlink r:id="rId7" w:history="1">
        <w:r w:rsidR="00956DD4" w:rsidRPr="00AA07F5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https://localhost:44319/Account/login</w:t>
        </w:r>
      </w:hyperlink>
    </w:p>
    <w:p w:rsidR="00956DD4" w:rsidRDefault="00956DD4" w:rsidP="00956DD4">
      <w:pPr>
        <w:pStyle w:val="Heading2"/>
        <w:rPr>
          <w:rFonts w:ascii="Helvetica" w:eastAsiaTheme="minorHAnsi" w:hAnsi="Helvetica" w:cs="Helvetica"/>
          <w:color w:val="505050"/>
          <w:sz w:val="18"/>
          <w:szCs w:val="18"/>
          <w:shd w:val="clear" w:color="auto" w:fill="FFFFFF"/>
        </w:rPr>
      </w:pPr>
    </w:p>
    <w:p w:rsidR="00956DD4" w:rsidRDefault="00956DD4" w:rsidP="00956DD4">
      <w:r w:rsidRPr="00956DD4">
        <w:rPr>
          <w:b/>
          <w:bCs/>
        </w:rPr>
        <w:t>NOTE</w:t>
      </w:r>
      <w:r>
        <w:t>:</w:t>
      </w:r>
    </w:p>
    <w:p w:rsidR="00956DD4" w:rsidRDefault="00956DD4" w:rsidP="00956DD4">
      <w:r>
        <w:t xml:space="preserve">In case of using postman make sure to add the following script in Tests sections of the request to make sure to add the token to your current </w:t>
      </w:r>
      <w:r w:rsidR="00753C9B">
        <w:t>environment</w:t>
      </w:r>
      <w:r>
        <w:t>:</w:t>
      </w:r>
    </w:p>
    <w:p w:rsidR="00956DD4" w:rsidRDefault="00956DD4" w:rsidP="00956DD4">
      <w:r>
        <w:t>const user = pm.response.json();</w:t>
      </w:r>
    </w:p>
    <w:p w:rsidR="00956DD4" w:rsidRDefault="00956DD4" w:rsidP="00956DD4"/>
    <w:p w:rsidR="00956DD4" w:rsidRDefault="00956DD4" w:rsidP="00956DD4">
      <w:r>
        <w:t>pm.test("Has properties", function () {</w:t>
      </w:r>
    </w:p>
    <w:p w:rsidR="00956DD4" w:rsidRDefault="00956DD4" w:rsidP="00956DD4">
      <w:r>
        <w:t xml:space="preserve">    pm.expect(user).to.have.property('username');</w:t>
      </w:r>
    </w:p>
    <w:p w:rsidR="00956DD4" w:rsidRDefault="00956DD4" w:rsidP="00956DD4">
      <w:r>
        <w:t xml:space="preserve">    pm.expect(user).to.have.property('token');</w:t>
      </w:r>
    </w:p>
    <w:p w:rsidR="00956DD4" w:rsidRDefault="00956DD4" w:rsidP="007D7E9B">
      <w:r>
        <w:t>});</w:t>
      </w:r>
    </w:p>
    <w:p w:rsidR="00956DD4" w:rsidRDefault="00956DD4" w:rsidP="00956DD4">
      <w:r>
        <w:t>if (pm.test("Has properties")) {</w:t>
      </w:r>
    </w:p>
    <w:p w:rsidR="00956DD4" w:rsidRDefault="00956DD4" w:rsidP="00956DD4">
      <w:r>
        <w:t xml:space="preserve">    pm.globals.set('token', user.token);</w:t>
      </w:r>
    </w:p>
    <w:p w:rsidR="00956DD4" w:rsidRPr="00956DD4" w:rsidRDefault="00956DD4" w:rsidP="00956DD4">
      <w:r>
        <w:t>}</w:t>
      </w:r>
    </w:p>
    <w:p w:rsidR="00906BFB" w:rsidRDefault="00753C9B" w:rsidP="00753C9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And to</w:t>
      </w:r>
      <w:r w:rsidR="00906BFB">
        <w:t xml:space="preserve"> </w:t>
      </w:r>
      <w:r>
        <w:t xml:space="preserve">add 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Authorization field to request Header and giving it </w:t>
      </w:r>
      <w:r w:rsidR="00AC57D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value: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Bearer </w:t>
      </w:r>
      <w:r w:rsidR="007122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{{</w:t>
      </w:r>
      <w:r w:rsidR="00906BFB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Token</w:t>
      </w:r>
      <w:r w:rsidR="0071220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}}</w:t>
      </w:r>
    </w:p>
    <w:p w:rsidR="00E34EE6" w:rsidRDefault="00A46C7D" w:rsidP="00A46C7D">
      <w:pPr>
        <w:pStyle w:val="Heading1"/>
        <w:numPr>
          <w:ilvl w:val="0"/>
          <w:numId w:val="1"/>
        </w:numPr>
      </w:pPr>
      <w:bookmarkStart w:id="9" w:name="_Toc74310917"/>
      <w:r>
        <w:t>Import</w:t>
      </w:r>
      <w:r w:rsidR="00E34EE6">
        <w:t>/</w:t>
      </w:r>
      <w:r>
        <w:t xml:space="preserve">Export </w:t>
      </w:r>
      <w:r w:rsidR="00E34EE6">
        <w:t xml:space="preserve">postman </w:t>
      </w:r>
      <w:r>
        <w:t>collection:</w:t>
      </w:r>
      <w:bookmarkEnd w:id="9"/>
    </w:p>
    <w:p w:rsidR="00A46C7D" w:rsidRPr="00A46C7D" w:rsidRDefault="00A46C7D" w:rsidP="005146DA">
      <w:r>
        <w:t xml:space="preserve">A </w:t>
      </w:r>
      <w:r w:rsidR="005146DA">
        <w:t>JSON formatted file is found in Documentation and backup folder in the solution that contains the required http requests, and</w:t>
      </w:r>
      <w:r w:rsidR="009F31AF">
        <w:t xml:space="preserve"> this file</w:t>
      </w:r>
      <w:r w:rsidR="005146DA">
        <w:t xml:space="preserve"> can be imported to postman</w:t>
      </w:r>
    </w:p>
    <w:p w:rsidR="00A46C7D" w:rsidRDefault="00A46C7D" w:rsidP="00A46C7D">
      <w:pPr>
        <w:pStyle w:val="Heading2"/>
        <w:numPr>
          <w:ilvl w:val="1"/>
          <w:numId w:val="1"/>
        </w:numPr>
      </w:pPr>
      <w:bookmarkStart w:id="10" w:name="_Toc74310918"/>
      <w:r>
        <w:t>Import:</w:t>
      </w:r>
      <w:bookmarkEnd w:id="10"/>
    </w:p>
    <w:p w:rsidR="00A46C7D" w:rsidRPr="00A46C7D" w:rsidRDefault="00A46C7D" w:rsidP="00A46C7D">
      <w:r>
        <w:t>To import a collection to postman,</w:t>
      </w:r>
      <w:r w:rsidRPr="00F922C2">
        <w:t xml:space="preserve"> Click on the file tab and then click import.</w:t>
      </w:r>
    </w:p>
    <w:p w:rsidR="00F922C2" w:rsidRPr="00F922C2" w:rsidRDefault="003A26B3" w:rsidP="00F922C2">
      <w:pPr>
        <w:pStyle w:val="Heading2"/>
        <w:numPr>
          <w:ilvl w:val="1"/>
          <w:numId w:val="1"/>
        </w:numPr>
      </w:pPr>
      <w:bookmarkStart w:id="11" w:name="_Toc74310919"/>
      <w:r>
        <w:t>Export:</w:t>
      </w:r>
      <w:bookmarkEnd w:id="11"/>
      <w:r w:rsidR="00F922C2" w:rsidRPr="00F922C2">
        <w:t xml:space="preserve"> </w:t>
      </w:r>
    </w:p>
    <w:p w:rsidR="00E8384A" w:rsidRDefault="003A26B3" w:rsidP="00E8384A">
      <w:r>
        <w:t>To Export the re</w:t>
      </w:r>
      <w:r w:rsidR="00F922C2">
        <w:t xml:space="preserve">quests collection from postman, </w:t>
      </w:r>
      <w:r w:rsidR="00F922C2" w:rsidRPr="00F922C2">
        <w:t xml:space="preserve">Right click on selected </w:t>
      </w:r>
      <w:r w:rsidR="00F922C2">
        <w:t>collection</w:t>
      </w:r>
      <w:r w:rsidR="00F922C2" w:rsidRPr="00F922C2">
        <w:t xml:space="preserve"> and go to the export command</w:t>
      </w:r>
      <w:r w:rsidR="00F922C2">
        <w:t xml:space="preserve">, then click the </w:t>
      </w:r>
      <w:r w:rsidR="00F922C2" w:rsidRPr="00F922C2">
        <w:t>recommended version to export</w:t>
      </w:r>
      <w:r w:rsidR="00F922C2">
        <w:t>. The exported data will be a file of JSON extension</w:t>
      </w:r>
    </w:p>
    <w:p w:rsidR="00E8384A" w:rsidRDefault="00E8384A" w:rsidP="00E8384A">
      <w:pPr>
        <w:pStyle w:val="Heading1"/>
        <w:numPr>
          <w:ilvl w:val="0"/>
          <w:numId w:val="1"/>
        </w:numPr>
      </w:pPr>
      <w:bookmarkStart w:id="12" w:name="_Toc74310920"/>
      <w:r>
        <w:lastRenderedPageBreak/>
        <w:t>Automated tests:</w:t>
      </w:r>
      <w:bookmarkEnd w:id="12"/>
    </w:p>
    <w:p w:rsidR="00E8384A" w:rsidRPr="00E8384A" w:rsidRDefault="00E8384A" w:rsidP="00BC498B">
      <w:r>
        <w:t xml:space="preserve">TaxiOperator solution contains a project to </w:t>
      </w:r>
      <w:r w:rsidR="00BC498B">
        <w:t>unit testing</w:t>
      </w:r>
      <w:r>
        <w:t>.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5035"/>
        <w:gridCol w:w="5040"/>
      </w:tblGrid>
      <w:tr w:rsidR="00E8384A" w:rsidTr="00C25DB9">
        <w:tc>
          <w:tcPr>
            <w:tcW w:w="5035" w:type="dxa"/>
            <w:shd w:val="clear" w:color="auto" w:fill="D9D9D9" w:themeFill="background1" w:themeFillShade="D9"/>
          </w:tcPr>
          <w:p w:rsidR="00E8384A" w:rsidRPr="00E8384A" w:rsidRDefault="00E8384A" w:rsidP="00E8384A">
            <w:pPr>
              <w:jc w:val="center"/>
              <w:rPr>
                <w:sz w:val="28"/>
                <w:szCs w:val="28"/>
              </w:rPr>
            </w:pPr>
            <w:r w:rsidRPr="00E8384A">
              <w:rPr>
                <w:sz w:val="28"/>
                <w:szCs w:val="28"/>
              </w:rPr>
              <w:t>Method Name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:rsidR="00E8384A" w:rsidRPr="00E8384A" w:rsidRDefault="00E8384A" w:rsidP="00E8384A">
            <w:pPr>
              <w:jc w:val="center"/>
              <w:rPr>
                <w:sz w:val="28"/>
                <w:szCs w:val="28"/>
              </w:rPr>
            </w:pPr>
            <w:r w:rsidRPr="00E8384A">
              <w:rPr>
                <w:sz w:val="28"/>
                <w:szCs w:val="28"/>
              </w:rPr>
              <w:t>Description</w:t>
            </w:r>
          </w:p>
        </w:tc>
      </w:tr>
      <w:tr w:rsidR="00E8384A" w:rsidTr="00C25DB9">
        <w:trPr>
          <w:trHeight w:val="1205"/>
        </w:trPr>
        <w:tc>
          <w:tcPr>
            <w:tcW w:w="5035" w:type="dxa"/>
          </w:tcPr>
          <w:p w:rsidR="00E8384A" w:rsidRPr="00E8384A" w:rsidRDefault="00E8384A" w:rsidP="00E8384A">
            <w:pPr>
              <w:rPr>
                <w:sz w:val="24"/>
                <w:szCs w:val="24"/>
              </w:rPr>
            </w:pPr>
            <w:r w:rsidRPr="00E8384A">
              <w:rPr>
                <w:rFonts w:ascii="Consolas" w:hAnsi="Consolas" w:cs="Consolas"/>
                <w:color w:val="000000"/>
                <w:sz w:val="24"/>
                <w:szCs w:val="24"/>
              </w:rPr>
              <w:t>GetCustomerList_WhenCalled_ReturnsOkResult()</w:t>
            </w:r>
          </w:p>
        </w:tc>
        <w:tc>
          <w:tcPr>
            <w:tcW w:w="5040" w:type="dxa"/>
          </w:tcPr>
          <w:p w:rsidR="00E8384A" w:rsidRDefault="00E8384A" w:rsidP="00E8384A">
            <w:r>
              <w:t xml:space="preserve">This testing method is used to check if </w:t>
            </w:r>
            <w:r w:rsidR="0088191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OkObjectResult is returned </w:t>
            </w:r>
            <w:r w:rsidR="00D27691">
              <w:rPr>
                <w:rFonts w:ascii="Consolas" w:hAnsi="Consolas" w:cs="Consolas"/>
                <w:color w:val="000000"/>
                <w:sz w:val="19"/>
                <w:szCs w:val="19"/>
              </w:rPr>
              <w:t>when getting list of customers from database using the data controller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E8384A" w:rsidTr="00C25DB9">
        <w:trPr>
          <w:trHeight w:val="890"/>
        </w:trPr>
        <w:tc>
          <w:tcPr>
            <w:tcW w:w="5035" w:type="dxa"/>
          </w:tcPr>
          <w:p w:rsidR="00E8384A" w:rsidRPr="00D27691" w:rsidRDefault="00D27691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D27691">
              <w:rPr>
                <w:rFonts w:ascii="Consolas" w:hAnsi="Consolas" w:cs="Consolas"/>
                <w:color w:val="000000"/>
                <w:sz w:val="24"/>
                <w:szCs w:val="24"/>
              </w:rPr>
              <w:t>GetById_ExistingIdPassed_ReturnsOkResult()</w:t>
            </w:r>
          </w:p>
        </w:tc>
        <w:tc>
          <w:tcPr>
            <w:tcW w:w="5040" w:type="dxa"/>
          </w:tcPr>
          <w:p w:rsidR="00E8384A" w:rsidRDefault="00D27691" w:rsidP="00E8384A">
            <w:r>
              <w:t xml:space="preserve">This method is used to check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OkObjectResult is returned when get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>ting a customer with existed Id.</w:t>
            </w:r>
          </w:p>
        </w:tc>
      </w:tr>
      <w:tr w:rsidR="00E8384A" w:rsidTr="00C25DB9">
        <w:trPr>
          <w:trHeight w:val="980"/>
        </w:trPr>
        <w:tc>
          <w:tcPr>
            <w:tcW w:w="5035" w:type="dxa"/>
          </w:tcPr>
          <w:p w:rsidR="00E8384A" w:rsidRPr="00D27691" w:rsidRDefault="00D27691" w:rsidP="00E8384A">
            <w:pPr>
              <w:rPr>
                <w:sz w:val="24"/>
                <w:szCs w:val="24"/>
              </w:rPr>
            </w:pPr>
            <w:r w:rsidRPr="00D27691">
              <w:rPr>
                <w:rFonts w:ascii="Consolas" w:hAnsi="Consolas" w:cs="Consolas"/>
                <w:color w:val="000000"/>
                <w:sz w:val="24"/>
                <w:szCs w:val="24"/>
              </w:rPr>
              <w:t>GetById_ExistingIdPassed_ReturnsRightItem()</w:t>
            </w:r>
          </w:p>
        </w:tc>
        <w:tc>
          <w:tcPr>
            <w:tcW w:w="5040" w:type="dxa"/>
          </w:tcPr>
          <w:p w:rsidR="00E8384A" w:rsidRDefault="00D27691" w:rsidP="00D27691">
            <w:r>
              <w:t>This method checks if the returned customer item has the same id with the Id parameter passed to the DataController action</w:t>
            </w:r>
            <w:r w:rsidR="004F5535">
              <w:t>.</w:t>
            </w:r>
          </w:p>
        </w:tc>
      </w:tr>
      <w:tr w:rsidR="00E8384A" w:rsidTr="00C25DB9">
        <w:trPr>
          <w:trHeight w:val="1160"/>
        </w:trPr>
        <w:tc>
          <w:tcPr>
            <w:tcW w:w="5035" w:type="dxa"/>
          </w:tcPr>
          <w:p w:rsidR="00E8384A" w:rsidRPr="004F5535" w:rsidRDefault="00D27691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SaveCustomer_InvalidObjectPassed_ReturnsBadRequest()</w:t>
            </w:r>
          </w:p>
        </w:tc>
        <w:tc>
          <w:tcPr>
            <w:tcW w:w="5040" w:type="dxa"/>
          </w:tcPr>
          <w:p w:rsidR="00E8384A" w:rsidRDefault="00D27691" w:rsidP="004F5535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BadRequestObjectResult is returned when sending customer object to be saved that doesn’t have a required and not null field Id</w:t>
            </w:r>
            <w:r w:rsidR="004F5535">
              <w:rPr>
                <w:rFonts w:ascii="Consolas" w:hAnsi="Consolas" w:cs="Consolas"/>
                <w:color w:val="000000"/>
                <w:sz w:val="19"/>
                <w:szCs w:val="19"/>
              </w:rPr>
              <w:t>.</w:t>
            </w:r>
          </w:p>
        </w:tc>
      </w:tr>
      <w:tr w:rsidR="00E8384A" w:rsidTr="00C25DB9">
        <w:trPr>
          <w:trHeight w:val="800"/>
        </w:trPr>
        <w:tc>
          <w:tcPr>
            <w:tcW w:w="5035" w:type="dxa"/>
          </w:tcPr>
          <w:p w:rsidR="00E8384A" w:rsidRPr="004F5535" w:rsidRDefault="004F5535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SaveCustomer_ValidObjectPassed_ReturnsOkResult()</w:t>
            </w:r>
          </w:p>
        </w:tc>
        <w:tc>
          <w:tcPr>
            <w:tcW w:w="5040" w:type="dxa"/>
          </w:tcPr>
          <w:p w:rsidR="00E8384A" w:rsidRDefault="004F5535" w:rsidP="00E8384A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OkResult is returned when saving a customer object</w:t>
            </w:r>
          </w:p>
        </w:tc>
      </w:tr>
      <w:tr w:rsidR="00E8384A" w:rsidTr="00C25DB9">
        <w:trPr>
          <w:trHeight w:val="953"/>
        </w:trPr>
        <w:tc>
          <w:tcPr>
            <w:tcW w:w="5035" w:type="dxa"/>
          </w:tcPr>
          <w:p w:rsidR="00E8384A" w:rsidRPr="004F5535" w:rsidRDefault="004F5535" w:rsidP="00E8384A">
            <w:pPr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 w:rsidRPr="004F5535">
              <w:rPr>
                <w:rFonts w:ascii="Consolas" w:hAnsi="Consolas" w:cs="Consolas"/>
                <w:color w:val="000000"/>
                <w:sz w:val="24"/>
                <w:szCs w:val="24"/>
              </w:rPr>
              <w:t>DeleteCustomer_ExistingIdPassed_ReturnsOkResult()</w:t>
            </w:r>
          </w:p>
        </w:tc>
        <w:tc>
          <w:tcPr>
            <w:tcW w:w="5040" w:type="dxa"/>
          </w:tcPr>
          <w:p w:rsidR="00E8384A" w:rsidRDefault="004F5535" w:rsidP="004F5535">
            <w:r>
              <w:t xml:space="preserve">This method checks if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OkResult is returned when deleting a customer with specific Id</w:t>
            </w:r>
          </w:p>
        </w:tc>
      </w:tr>
    </w:tbl>
    <w:p w:rsidR="00E8384A" w:rsidRDefault="00E8384A" w:rsidP="00E8384A"/>
    <w:p w:rsidR="00C84FC6" w:rsidRPr="00E8384A" w:rsidRDefault="00C84FC6" w:rsidP="006C384C">
      <w:r>
        <w:t xml:space="preserve">Those automated tests can be extended by taking </w:t>
      </w:r>
      <w:r w:rsidR="003249C8">
        <w:t>into consideration</w:t>
      </w:r>
      <w:r>
        <w:t xml:space="preserve"> all</w:t>
      </w:r>
      <w:r w:rsidR="003249C8">
        <w:t xml:space="preserve"> possible returned responses from the actions</w:t>
      </w:r>
      <w:r>
        <w:t>. In addition some tests can be added to make sure of authorization and also role authorization for the users.</w:t>
      </w:r>
      <w:r w:rsidR="006C384C">
        <w:t xml:space="preserve"> And also, this unit testing solution can contain many classes in which each class will represent the testing methods for different API versions</w:t>
      </w:r>
      <w:bookmarkStart w:id="13" w:name="_GoBack"/>
      <w:bookmarkEnd w:id="13"/>
      <w:r w:rsidR="006C384C">
        <w:t xml:space="preserve"> in case of API versioning</w:t>
      </w:r>
    </w:p>
    <w:sectPr w:rsidR="00C84FC6" w:rsidRPr="00E83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5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65830"/>
    <w:multiLevelType w:val="hybridMultilevel"/>
    <w:tmpl w:val="E3CC9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2C09D3"/>
    <w:multiLevelType w:val="hybridMultilevel"/>
    <w:tmpl w:val="24EC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A00B97"/>
    <w:multiLevelType w:val="hybridMultilevel"/>
    <w:tmpl w:val="C4BAB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A41E6B"/>
    <w:multiLevelType w:val="hybridMultilevel"/>
    <w:tmpl w:val="3D44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234656"/>
    <w:multiLevelType w:val="hybridMultilevel"/>
    <w:tmpl w:val="2DF4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CA659B"/>
    <w:multiLevelType w:val="multilevel"/>
    <w:tmpl w:val="CBF2A7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0370547"/>
    <w:multiLevelType w:val="hybridMultilevel"/>
    <w:tmpl w:val="535EAEF0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C85"/>
    <w:rsid w:val="000A04F4"/>
    <w:rsid w:val="000C326B"/>
    <w:rsid w:val="0011493E"/>
    <w:rsid w:val="00294F09"/>
    <w:rsid w:val="003249C8"/>
    <w:rsid w:val="003326CD"/>
    <w:rsid w:val="003A26B3"/>
    <w:rsid w:val="004F5535"/>
    <w:rsid w:val="005146DA"/>
    <w:rsid w:val="00562E44"/>
    <w:rsid w:val="006C384C"/>
    <w:rsid w:val="00712200"/>
    <w:rsid w:val="00753C9B"/>
    <w:rsid w:val="007D7E9B"/>
    <w:rsid w:val="0088191D"/>
    <w:rsid w:val="00906BFB"/>
    <w:rsid w:val="00956DD4"/>
    <w:rsid w:val="00975EFD"/>
    <w:rsid w:val="009F31AF"/>
    <w:rsid w:val="00A46C7D"/>
    <w:rsid w:val="00AA49EE"/>
    <w:rsid w:val="00AC57DB"/>
    <w:rsid w:val="00B514AE"/>
    <w:rsid w:val="00BC498B"/>
    <w:rsid w:val="00BE09E6"/>
    <w:rsid w:val="00C25DB9"/>
    <w:rsid w:val="00C50EF1"/>
    <w:rsid w:val="00C84FC6"/>
    <w:rsid w:val="00CD001B"/>
    <w:rsid w:val="00CE44E6"/>
    <w:rsid w:val="00CF07C4"/>
    <w:rsid w:val="00D27691"/>
    <w:rsid w:val="00D4687A"/>
    <w:rsid w:val="00DB4AC4"/>
    <w:rsid w:val="00E34EE6"/>
    <w:rsid w:val="00E8384A"/>
    <w:rsid w:val="00F84C85"/>
    <w:rsid w:val="00F92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B26479-3D4D-4B34-ABED-16826910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14AE"/>
  </w:style>
  <w:style w:type="paragraph" w:styleId="Heading1">
    <w:name w:val="heading 1"/>
    <w:basedOn w:val="Normal"/>
    <w:next w:val="Normal"/>
    <w:link w:val="Heading1Char"/>
    <w:uiPriority w:val="9"/>
    <w:qFormat/>
    <w:rsid w:val="00B514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4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4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514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1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514A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514AE"/>
    <w:pPr>
      <w:outlineLvl w:val="9"/>
    </w:pPr>
    <w:rPr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514A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514A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514A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838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2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19/Account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44319/Data/%7b%7bId%7d%7d" TargetMode="External"/><Relationship Id="rId5" Type="http://schemas.openxmlformats.org/officeDocument/2006/relationships/hyperlink" Target="https://localhost:44319/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5</Pages>
  <Words>816</Words>
  <Characters>4655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2021-06-11T06:57:00Z</dcterms:created>
  <dcterms:modified xsi:type="dcterms:W3CDTF">2021-06-11T11:24:00Z</dcterms:modified>
</cp:coreProperties>
</file>