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EC2F" w14:textId="21948BBE" w:rsidR="00745F68" w:rsidRDefault="00886468">
      <w:r>
        <w:t xml:space="preserve">Thijs Pleijhuis </w:t>
      </w:r>
      <w:r>
        <w:tab/>
      </w:r>
      <w:r>
        <w:tab/>
        <w:t>Klokgroep</w:t>
      </w:r>
    </w:p>
    <w:p w14:paraId="578049C2" w14:textId="6F980155" w:rsidR="00886468" w:rsidRDefault="00886468">
      <w:r>
        <w:t>Woningbouw</w:t>
      </w:r>
    </w:p>
    <w:p w14:paraId="50B57C2A" w14:textId="3DA35694" w:rsidR="00886468" w:rsidRDefault="00886468">
      <w:r>
        <w:t>Duurzaamheid binnen klok</w:t>
      </w:r>
    </w:p>
    <w:p w14:paraId="026D25C8" w14:textId="5C5E19CB" w:rsidR="00886468" w:rsidRDefault="00886468">
      <w:r>
        <w:tab/>
        <w:t>CO2 doelstelling 50% minder (Hoofd) &lt;2030</w:t>
      </w:r>
    </w:p>
    <w:p w14:paraId="0C27F5E4" w14:textId="6EF18A69" w:rsidR="00886468" w:rsidRDefault="00886468">
      <w:proofErr w:type="spellStart"/>
      <w:r>
        <w:t>Biobased</w:t>
      </w:r>
      <w:proofErr w:type="spellEnd"/>
      <w:r>
        <w:t xml:space="preserve"> houtbouw en isolatie 0-10%; </w:t>
      </w:r>
      <w:r>
        <w:br/>
        <w:t>Rest lineair/ recyclaat / reststroom beton</w:t>
      </w:r>
    </w:p>
    <w:p w14:paraId="6BB5E776" w14:textId="42142912" w:rsidR="00886468" w:rsidRDefault="00886468">
      <w:r>
        <w:t>Directe bouwkosten doorslaggevend (0-20% duurder), aanschafkosten/ kostprijs</w:t>
      </w:r>
    </w:p>
    <w:p w14:paraId="278E127B" w14:textId="72174504" w:rsidR="00886468" w:rsidRDefault="00886468">
      <w:r>
        <w:tab/>
        <w:t>Verschillende pilots. Stro dakisolatie</w:t>
      </w:r>
      <w:r w:rsidR="001D6CBB">
        <w:t>, alternatieve woonculturen</w:t>
      </w:r>
      <w:r w:rsidR="00541F27">
        <w:t xml:space="preserve">: wasruimtes </w:t>
      </w:r>
      <w:r>
        <w:t xml:space="preserve"> </w:t>
      </w:r>
    </w:p>
    <w:p w14:paraId="1C06AC5E" w14:textId="0A488C9E" w:rsidR="00886468" w:rsidRDefault="00886468">
      <w:r>
        <w:t>Bouwkosten haaks op betaalbaar woningen, balans zoeken.</w:t>
      </w:r>
    </w:p>
    <w:p w14:paraId="7350768C" w14:textId="327B5700" w:rsidR="00886468" w:rsidRDefault="00886468">
      <w:r>
        <w:t xml:space="preserve">Project in </w:t>
      </w:r>
      <w:proofErr w:type="spellStart"/>
      <w:r>
        <w:t>Wanrooij</w:t>
      </w:r>
      <w:proofErr w:type="spellEnd"/>
      <w:r>
        <w:t xml:space="preserve"> </w:t>
      </w:r>
      <w:proofErr w:type="spellStart"/>
      <w:r>
        <w:t>Biobased</w:t>
      </w:r>
      <w:proofErr w:type="spellEnd"/>
      <w:r>
        <w:t xml:space="preserve"> woningen (doelstelling 2040). </w:t>
      </w:r>
    </w:p>
    <w:p w14:paraId="731762A7" w14:textId="601D1451" w:rsidR="00886468" w:rsidRDefault="00886468">
      <w:proofErr w:type="spellStart"/>
      <w:r>
        <w:t>Biobased</w:t>
      </w:r>
      <w:proofErr w:type="spellEnd"/>
      <w:r>
        <w:t xml:space="preserve"> opschaling mist, </w:t>
      </w:r>
      <w:proofErr w:type="spellStart"/>
      <w:r>
        <w:t>fabrieks</w:t>
      </w:r>
      <w:proofErr w:type="spellEnd"/>
      <w:r>
        <w:t xml:space="preserve"> ingesteld</w:t>
      </w:r>
    </w:p>
    <w:p w14:paraId="06A15AA3" w14:textId="47BAB6A4" w:rsidR="00886468" w:rsidRDefault="00886468">
      <w:r>
        <w:tab/>
        <w:t xml:space="preserve">Vervuiler betalen -&gt; </w:t>
      </w:r>
      <w:proofErr w:type="spellStart"/>
      <w:r>
        <w:t>biobased</w:t>
      </w:r>
      <w:proofErr w:type="spellEnd"/>
      <w:r>
        <w:t xml:space="preserve"> goedkoper</w:t>
      </w:r>
    </w:p>
    <w:p w14:paraId="7C753B89" w14:textId="7DCE9833" w:rsidR="00886468" w:rsidRDefault="001D6CBB">
      <w:r>
        <w:t>Subsidies naar Woningcorporaties</w:t>
      </w:r>
    </w:p>
    <w:p w14:paraId="3890168B" w14:textId="77777777" w:rsidR="001D6CBB" w:rsidRDefault="001D6CBB" w:rsidP="001D6CBB">
      <w:pPr>
        <w:ind w:firstLine="708"/>
      </w:pPr>
      <w:r>
        <w:t xml:space="preserve">Particulieren verkoop ongeschikt; </w:t>
      </w:r>
    </w:p>
    <w:p w14:paraId="15FFD005" w14:textId="2A58279B" w:rsidR="001D6CBB" w:rsidRDefault="001D6CBB" w:rsidP="001D6CBB">
      <w:pPr>
        <w:ind w:firstLine="708"/>
      </w:pPr>
      <w:r>
        <w:t>Op lange duur subsidie in privé handen.</w:t>
      </w:r>
    </w:p>
    <w:p w14:paraId="6EBA79E2" w14:textId="190AB1AE" w:rsidR="001D6CBB" w:rsidRDefault="001D6CBB" w:rsidP="001D6CBB">
      <w:r>
        <w:t>De bouw over 10 jaar</w:t>
      </w:r>
    </w:p>
    <w:p w14:paraId="5A424F9D" w14:textId="4951EE70" w:rsidR="001D6CBB" w:rsidRDefault="001D6CBB" w:rsidP="001D6CBB">
      <w:r>
        <w:tab/>
        <w:t xml:space="preserve">Meer Pre FAB door minder bouwvakkers (zelfs internationaal) </w:t>
      </w:r>
    </w:p>
    <w:p w14:paraId="6F54268B" w14:textId="12F30CBB" w:rsidR="001D6CBB" w:rsidRDefault="001D6CBB" w:rsidP="001D6CBB">
      <w:r>
        <w:tab/>
        <w:t>Uitstoot gekelderd met %</w:t>
      </w:r>
    </w:p>
    <w:p w14:paraId="48677651" w14:textId="6CD9CA42" w:rsidR="001D6CBB" w:rsidRDefault="001D6CBB" w:rsidP="001D6CBB">
      <w:r>
        <w:tab/>
        <w:t>Woningwijken blijven uiterlijk hetzelfde, eigen oprit/tuin/huis</w:t>
      </w:r>
    </w:p>
    <w:p w14:paraId="4B16F5CE" w14:textId="64D60D71" w:rsidR="001D6CBB" w:rsidRDefault="001D6CBB" w:rsidP="001D6CBB">
      <w:r>
        <w:tab/>
        <w:t xml:space="preserve">Cultuurverandering blijft uit. </w:t>
      </w:r>
    </w:p>
    <w:p w14:paraId="4C675F4E" w14:textId="29A08A3A" w:rsidR="001D6CBB" w:rsidRDefault="001D6CBB" w:rsidP="001D6CBB">
      <w:r>
        <w:t xml:space="preserve">Onvoldoende erkenning voor uitstoot en betaalbaarheid. </w:t>
      </w:r>
    </w:p>
    <w:p w14:paraId="4A685220" w14:textId="7F9D6C55" w:rsidR="001D6CBB" w:rsidRDefault="001D6CBB" w:rsidP="001D6CBB">
      <w:r>
        <w:t xml:space="preserve">Traditioneel bouwen verduurzamen (beton) samen met BIO </w:t>
      </w:r>
      <w:proofErr w:type="spellStart"/>
      <w:r>
        <w:t>based</w:t>
      </w:r>
      <w:proofErr w:type="spellEnd"/>
    </w:p>
    <w:p w14:paraId="4690B7FF" w14:textId="536357EC" w:rsidR="001D6CBB" w:rsidRDefault="001D6CBB" w:rsidP="001D6CBB">
      <w:r>
        <w:tab/>
        <w:t>‘’Waar komt het materiaal tot zijn recht?’’</w:t>
      </w:r>
      <w:r>
        <w:br/>
        <w:t xml:space="preserve">BIO </w:t>
      </w:r>
      <w:proofErr w:type="spellStart"/>
      <w:r>
        <w:t>based</w:t>
      </w:r>
      <w:proofErr w:type="spellEnd"/>
      <w:r>
        <w:t xml:space="preserve"> vooral voor de grote spelers, vermogend en kleine groep; niet massa. </w:t>
      </w:r>
    </w:p>
    <w:p w14:paraId="5CB4E6F4" w14:textId="05944AC4" w:rsidR="001D6CBB" w:rsidRDefault="001D6CBB" w:rsidP="001D6CBB">
      <w:r>
        <w:t>Wet en regelgeving verandert en organisatie mee.  Eisen nastreven, wat werkt wel en niet, wat is breder toepasbaar.</w:t>
      </w:r>
    </w:p>
    <w:p w14:paraId="6FD91D2C" w14:textId="42B923C9" w:rsidR="001D6CBB" w:rsidRDefault="001D6CBB" w:rsidP="001D6CBB">
      <w:r>
        <w:t xml:space="preserve">Weerstand BIO </w:t>
      </w:r>
      <w:proofErr w:type="spellStart"/>
      <w:r>
        <w:t>Based</w:t>
      </w:r>
      <w:proofErr w:type="spellEnd"/>
      <w:r>
        <w:t xml:space="preserve"> puur financieel  </w:t>
      </w:r>
    </w:p>
    <w:p w14:paraId="4C0A2EE7" w14:textId="13E61C0B" w:rsidR="001D6CBB" w:rsidRDefault="001D6CBB"/>
    <w:p w14:paraId="5168964A" w14:textId="77777777" w:rsidR="001D6CBB" w:rsidRDefault="001D6CBB"/>
    <w:sectPr w:rsidR="001D6C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68"/>
    <w:rsid w:val="001D6CBB"/>
    <w:rsid w:val="003869F1"/>
    <w:rsid w:val="004A77AF"/>
    <w:rsid w:val="00541F27"/>
    <w:rsid w:val="00745F68"/>
    <w:rsid w:val="0088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1E37"/>
  <w15:chartTrackingRefBased/>
  <w15:docId w15:val="{1699EFD1-2436-427E-86D4-2CFDFC4D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8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646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646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646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646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646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64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646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64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64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646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6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Berend Dirken (student)</dc:creator>
  <cp:keywords/>
  <dc:description/>
  <cp:lastModifiedBy>Berend Dirken (student)</cp:lastModifiedBy>
  <cp:revision>1</cp:revision>
  <dcterms:created xsi:type="dcterms:W3CDTF">2026-03-30T11:12:00Z</dcterms:created>
  <dcterms:modified xsi:type="dcterms:W3CDTF">2026-03-30T11:36:00Z</dcterms:modified>
</cp:coreProperties>
</file>