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1F1" w14:textId="3A1CAA99" w:rsidR="00745F68" w:rsidRDefault="003B57A7">
      <w:r>
        <w:t xml:space="preserve">Flow systemen: </w:t>
      </w:r>
    </w:p>
    <w:p w14:paraId="63D8465D" w14:textId="61F31D2D" w:rsidR="003B57A7" w:rsidRDefault="003B57A7">
      <w:r>
        <w:t xml:space="preserve">3D module in kern </w:t>
      </w:r>
    </w:p>
    <w:p w14:paraId="645FD9D4" w14:textId="1CB9D8AE" w:rsidR="003B57A7" w:rsidRDefault="003B57A7">
      <w:r>
        <w:t>HSB modules uit de fabriek</w:t>
      </w:r>
    </w:p>
    <w:p w14:paraId="68860D55" w14:textId="01BF6C36" w:rsidR="003B57A7" w:rsidRDefault="003B57A7">
      <w:r>
        <w:t xml:space="preserve">Beton fundering, daarop houtbouw, </w:t>
      </w:r>
      <w:proofErr w:type="spellStart"/>
      <w:r>
        <w:t>cellusose</w:t>
      </w:r>
      <w:proofErr w:type="spellEnd"/>
      <w:r>
        <w:t xml:space="preserve"> isolatie,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electric</w:t>
      </w:r>
      <w:proofErr w:type="spellEnd"/>
    </w:p>
    <w:p w14:paraId="4C01C9D3" w14:textId="271EC6ED" w:rsidR="003B57A7" w:rsidRDefault="003B57A7">
      <w:r>
        <w:t xml:space="preserve">Eerst stroomketel, dan trapkern en badkamer. </w:t>
      </w:r>
    </w:p>
    <w:p w14:paraId="503626E6" w14:textId="6FCDA48F" w:rsidR="003B57A7" w:rsidRDefault="003B57A7">
      <w:r>
        <w:t xml:space="preserve">Vervoeren 2D elementen, 3D elementen opbouwen. </w:t>
      </w:r>
    </w:p>
    <w:p w14:paraId="2F7A2180" w14:textId="77777777" w:rsidR="003B57A7" w:rsidRDefault="003B57A7"/>
    <w:p w14:paraId="43E931E9" w14:textId="09FCFE7C" w:rsidR="003B57A7" w:rsidRDefault="003B57A7">
      <w:r>
        <w:t>Houtbouw, vanuit duurzaamheidsambities, go big or go home, vol ingezet op hout</w:t>
      </w:r>
    </w:p>
    <w:p w14:paraId="3A380949" w14:textId="2D5212CA" w:rsidR="003B57A7" w:rsidRDefault="003B57A7">
      <w:r>
        <w:t xml:space="preserve">Betonbouw, zwaar werk op de bouwplaats. </w:t>
      </w:r>
      <w:proofErr w:type="spellStart"/>
      <w:r>
        <w:t>Houtfabriekbouw</w:t>
      </w:r>
      <w:proofErr w:type="spellEnd"/>
      <w:r>
        <w:t>, licht werk met machines.</w:t>
      </w:r>
    </w:p>
    <w:p w14:paraId="79D4AFBB" w14:textId="7DA2555F" w:rsidR="003B57A7" w:rsidRDefault="003B57A7">
      <w:r>
        <w:t>Funderingen niet van beton? Gemakkelijk en veilig.</w:t>
      </w:r>
    </w:p>
    <w:p w14:paraId="654D9CB2" w14:textId="28AC2F44" w:rsidR="003B57A7" w:rsidRDefault="003B57A7">
      <w:r>
        <w:t xml:space="preserve">Hoogbouw op maat, conceptbouw. Wij doen niet aan optoppen, vanwege parkeerproblemen </w:t>
      </w:r>
      <w:proofErr w:type="spellStart"/>
      <w:r>
        <w:t>etc</w:t>
      </w:r>
      <w:proofErr w:type="spellEnd"/>
    </w:p>
    <w:p w14:paraId="7BB81C7C" w14:textId="77777777" w:rsidR="003B57A7" w:rsidRDefault="003B57A7"/>
    <w:p w14:paraId="1A380261" w14:textId="14E9FB02" w:rsidR="003B57A7" w:rsidRDefault="003B57A7">
      <w:r>
        <w:t>Schakelmateriaal</w:t>
      </w:r>
      <w:r w:rsidR="00F82B3D">
        <w:t xml:space="preserve"> (ketels, ventilatie)</w:t>
      </w:r>
      <w:r>
        <w:t xml:space="preserve"> </w:t>
      </w:r>
      <w:proofErr w:type="spellStart"/>
      <w:r>
        <w:t>gerycecled</w:t>
      </w:r>
      <w:proofErr w:type="spellEnd"/>
      <w:r>
        <w:t xml:space="preserve">, hout uit Oostenrijk, Cellulose gerecycled. </w:t>
      </w:r>
    </w:p>
    <w:p w14:paraId="4C84E78B" w14:textId="77777777" w:rsidR="00F82B3D" w:rsidRDefault="003B57A7">
      <w:r>
        <w:t>De markt</w:t>
      </w:r>
      <w:r w:rsidR="00F82B3D">
        <w:t>: wat we nu bouwen later hergebruiken.</w:t>
      </w:r>
    </w:p>
    <w:p w14:paraId="49760264" w14:textId="1D1786E5" w:rsidR="003B57A7" w:rsidRDefault="00F82B3D">
      <w:r>
        <w:t xml:space="preserve">Gerecycled producten lastig voor gestroomlijnde fabrieksproces.  </w:t>
      </w:r>
    </w:p>
    <w:p w14:paraId="260DD23A" w14:textId="77777777" w:rsidR="00F82B3D" w:rsidRDefault="00F82B3D"/>
    <w:p w14:paraId="61DC7FF1" w14:textId="734C6882" w:rsidR="00F82B3D" w:rsidRDefault="00F82B3D">
      <w:r>
        <w:t xml:space="preserve">Houtbouw lanceren, meer tenders op specifiek houtbouw. Houtbouw heeft sentiment, gehorig, brandgevaar, wat aan het kantelen is. Sommige stemmen inherent tegen. </w:t>
      </w:r>
    </w:p>
    <w:p w14:paraId="4C4B6ED0" w14:textId="5C7F4128" w:rsidR="00F82B3D" w:rsidRDefault="00F82B3D">
      <w:r>
        <w:t xml:space="preserve">Flow ontwikkelingen in 5 jaar. </w:t>
      </w:r>
    </w:p>
    <w:p w14:paraId="7BC4AA3B" w14:textId="6BF79752" w:rsidR="00F82B3D" w:rsidRDefault="00F82B3D">
      <w:r>
        <w:t xml:space="preserve">Te vroeg de markt in, kritiek. Focus op type woningen dan de markt op. </w:t>
      </w:r>
    </w:p>
    <w:p w14:paraId="50745D77" w14:textId="1842078A" w:rsidR="00F82B3D" w:rsidRDefault="00982E41">
      <w:r>
        <w:t>Is het duurder? Kijk alleen initiële investering. Beton heeft een restwaarde die veel lager is dan uit elkaar te halen woningen. Houtbouw is nieuw denken voorbij 40 jaar/verkoopdatum.</w:t>
      </w:r>
    </w:p>
    <w:p w14:paraId="70C39649" w14:textId="77777777" w:rsidR="00982E41" w:rsidRDefault="00982E41"/>
    <w:p w14:paraId="59D5006F" w14:textId="4CED75AE" w:rsidR="00982E41" w:rsidRDefault="00982E41">
      <w:r>
        <w:t>Hele woning uit 35 elementen, nagenoeg alles droge verbindingen, uit elkaar te schroeven. Brandweerbaarheid</w:t>
      </w:r>
    </w:p>
    <w:p w14:paraId="4101B115" w14:textId="09716352" w:rsidR="00982E41" w:rsidRDefault="00982E41">
      <w:r>
        <w:t>Bouw over 10 jaar:</w:t>
      </w:r>
    </w:p>
    <w:p w14:paraId="2649A134" w14:textId="1DDF2DE0" w:rsidR="00982E41" w:rsidRDefault="00982E41">
      <w:r>
        <w:t xml:space="preserve">Veel meer op duurzaamheid. Regelgeving versoepelt, snelheid omhoog. BAM, Van Wijnen typologie getoetst, vergunningstraject deels overslaan. </w:t>
      </w:r>
      <w:r w:rsidR="001C3485">
        <w:t xml:space="preserve">Exacte dezelfde woningen niet 2 maal keuren. Niet meer elke keer door de hoepel heen, steeds meer uitbreiden. </w:t>
      </w:r>
    </w:p>
    <w:p w14:paraId="2730C738" w14:textId="5B311CA8" w:rsidR="001C3485" w:rsidRDefault="001C3485">
      <w:r>
        <w:t xml:space="preserve">Weerstand binnen BAM: 3D tekenen voorbeeld; </w:t>
      </w:r>
      <w:proofErr w:type="spellStart"/>
      <w:r>
        <w:t>generatie-kloof</w:t>
      </w:r>
      <w:proofErr w:type="spellEnd"/>
      <w:r>
        <w:t xml:space="preserve">; het is meer dan logisch, maar </w:t>
      </w:r>
      <w:proofErr w:type="spellStart"/>
      <w:r>
        <w:t>overgrootte</w:t>
      </w:r>
      <w:proofErr w:type="spellEnd"/>
      <w:r>
        <w:t xml:space="preserve"> deel ziet duurzaamheid zitten, generatie-kloofweerstand binnenkort weg of juist lichter fysiekwerk. </w:t>
      </w:r>
    </w:p>
    <w:sectPr w:rsidR="001C34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A7"/>
    <w:rsid w:val="001C3485"/>
    <w:rsid w:val="003B57A7"/>
    <w:rsid w:val="004A77AF"/>
    <w:rsid w:val="00745F68"/>
    <w:rsid w:val="00982E41"/>
    <w:rsid w:val="00CD6088"/>
    <w:rsid w:val="00F8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F5FF3"/>
  <w15:chartTrackingRefBased/>
  <w15:docId w15:val="{3DD45B66-AA10-4182-BC00-ECDD3B90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B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B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B5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B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B5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B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B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B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B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B5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B5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B5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B57A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B57A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B57A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B57A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B57A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B57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B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B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B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B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B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B57A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B57A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B57A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B5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B57A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B5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F2DB33115A864B8CC6D7976D455149" ma:contentTypeVersion="14" ma:contentTypeDescription="Een nieuw document maken." ma:contentTypeScope="" ma:versionID="b80cafe9114747852db19a2f4762a4a7">
  <xsd:schema xmlns:xsd="http://www.w3.org/2001/XMLSchema" xmlns:xs="http://www.w3.org/2001/XMLSchema" xmlns:p="http://schemas.microsoft.com/office/2006/metadata/properties" xmlns:ns3="0da7e693-9499-45bc-84c8-92718c1556ba" xmlns:ns4="4e81e439-7483-4d67-bedd-2821e911fb85" targetNamespace="http://schemas.microsoft.com/office/2006/metadata/properties" ma:root="true" ma:fieldsID="c801e6a85ac525a451ebe7bf8375ef46" ns3:_="" ns4:_="">
    <xsd:import namespace="0da7e693-9499-45bc-84c8-92718c1556ba"/>
    <xsd:import namespace="4e81e439-7483-4d67-bedd-2821e911fb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7e693-9499-45bc-84c8-92718c1556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1e439-7483-4d67-bedd-2821e911fb8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a7e693-9499-45bc-84c8-92718c1556ba" xsi:nil="true"/>
  </documentManagement>
</p:properties>
</file>

<file path=customXml/itemProps1.xml><?xml version="1.0" encoding="utf-8"?>
<ds:datastoreItem xmlns:ds="http://schemas.openxmlformats.org/officeDocument/2006/customXml" ds:itemID="{31D68368-AA09-4B29-8D82-A2A5FBA61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a7e693-9499-45bc-84c8-92718c1556ba"/>
    <ds:schemaRef ds:uri="4e81e439-7483-4d67-bedd-2821e911fb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F093A0-0425-4FAA-B8F6-4988E5BD90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F8FD65-BAF2-49EF-8E79-A3225E0AEBBF}">
  <ds:schemaRefs>
    <ds:schemaRef ds:uri="http://schemas.microsoft.com/office/2006/documentManagement/types"/>
    <ds:schemaRef ds:uri="http://schemas.openxmlformats.org/package/2006/metadata/core-properties"/>
    <ds:schemaRef ds:uri="http://purl.org/dc/terms/"/>
    <ds:schemaRef ds:uri="4e81e439-7483-4d67-bedd-2821e911fb85"/>
    <ds:schemaRef ds:uri="http://www.w3.org/XML/1998/namespace"/>
    <ds:schemaRef ds:uri="http://schemas.microsoft.com/office/infopath/2007/PartnerControls"/>
    <ds:schemaRef ds:uri="http://purl.org/dc/elements/1.1/"/>
    <ds:schemaRef ds:uri="0da7e693-9499-45bc-84c8-92718c1556ba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Berend Dirken (student)</dc:creator>
  <cp:keywords/>
  <dc:description/>
  <cp:lastModifiedBy>Berend Dirken (student)</cp:lastModifiedBy>
  <cp:revision>1</cp:revision>
  <dcterms:created xsi:type="dcterms:W3CDTF">2026-04-22T08:19:00Z</dcterms:created>
  <dcterms:modified xsi:type="dcterms:W3CDTF">2026-04-22T08:57:00Z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0x010100F3F2DB33115A864B8CC6D7976D455149</vt:lpwstr>
  </property>
</Properties>
</file>