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DBBA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En la versión 8 de Java se incluyó una API que facilitaba en gran medida el trabajo con colecciones. Este nos permite realizar operaciones sobre la colección, como ejemplo por buscar, filtrar, reordenar, reducir, etc.</w:t>
      </w:r>
    </w:p>
    <w:p w14:paraId="552624D1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</w:p>
    <w:p w14:paraId="335F533F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Dicho tipo de programación consiste, más que nada, en ahorrar tiempo y líneas de código, además de facilitar el entendimiento de un código. Para programar de esta forma usamos dos tipos de funciones, por una parte, las Lambdas y, por otra, las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Method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reference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operator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 o también conocidas como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Double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 colon </w:t>
      </w:r>
      <w:proofErr w:type="gram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(::)</w:t>
      </w:r>
      <w:proofErr w:type="gram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. A continuación, te mostramos sus estructuras:</w:t>
      </w:r>
    </w:p>
    <w:p w14:paraId="6B09723F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</w:p>
    <w:p w14:paraId="6470DD56" w14:textId="77777777" w:rsidR="00980D8D" w:rsidRPr="00980D8D" w:rsidRDefault="00980D8D" w:rsidP="00980D8D">
      <w:pPr>
        <w:shd w:val="clear" w:color="auto" w:fill="FFFFFF"/>
        <w:spacing w:after="100" w:afterAutospacing="1"/>
        <w:outlineLvl w:val="1"/>
        <w:rPr>
          <w:rFonts w:ascii="Poppins" w:eastAsia="Times New Roman" w:hAnsi="Poppins" w:cs="Poppins"/>
          <w:color w:val="455A64"/>
          <w:sz w:val="36"/>
          <w:szCs w:val="36"/>
          <w:lang w:eastAsia="es-ES"/>
        </w:rPr>
      </w:pPr>
      <w:r w:rsidRPr="00980D8D">
        <w:rPr>
          <w:rFonts w:ascii="Poppins" w:eastAsia="Times New Roman" w:hAnsi="Poppins" w:cs="Poppins"/>
          <w:color w:val="455A64"/>
          <w:sz w:val="36"/>
          <w:szCs w:val="36"/>
          <w:lang w:eastAsia="es-ES"/>
        </w:rPr>
        <w:t>Lambdas</w:t>
      </w:r>
    </w:p>
    <w:p w14:paraId="58E80F39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Consisten en tres partes: los parámetros,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arrow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operator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 (-&gt;) (en este caso el guion y el signo mayor, que deben estar seguidos, no pueden tener espacios entre sí), y el cuerpo de la función.</w:t>
      </w:r>
    </w:p>
    <w:p w14:paraId="599CD586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() -&gt; System.out.println("Hello Functional World")</w:t>
      </w:r>
    </w:p>
    <w:p w14:paraId="70B84B05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En este caso, los parámetros son nulos, por lo tanto, es necesario usar los paréntesis vacíos, agregar el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arrow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operator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 (-&gt;) y, finalmente, el cuerpo de la función que, en este caso, imprimirá el mensaje en la consola. En el caso de que tenga un solo parámetro se pueden obviar los paréntesis, a menos que se indique el tipo de la variable.</w:t>
      </w:r>
    </w:p>
    <w:p w14:paraId="6922FABF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a -&gt; System.out.println(a)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(String a) -&gt; System.out.println(a)</w:t>
      </w:r>
    </w:p>
    <w:p w14:paraId="7DFA5C02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Si existe más de un parámetro los paréntesis son necesarios. En todos los casos indicados, el cuerpo solo cumple una sentencia, por esto no es necesario que termine en punto y coma (;). Pero, si tuviera más de una, sería necesaria la siguiente estructura:</w:t>
      </w:r>
    </w:p>
    <w:p w14:paraId="08A8A4C7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a-&gt;{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System.out.println(a);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System.out.println(a.length());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}</w:t>
      </w:r>
    </w:p>
    <w:p w14:paraId="48C61712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Si fuese necesario retornar algo y es una función de una sola sentencia, no es necesario especificar el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return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.</w:t>
      </w:r>
    </w:p>
    <w:p w14:paraId="726FF0E4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a -&gt; a+1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a -&gt; { return a+1; }</w:t>
      </w:r>
    </w:p>
    <w:p w14:paraId="4B79557C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lastRenderedPageBreak/>
        <w:t>En ambos casos, las líneas de código hacen lo mismo, retornando el valor a + 1, por lo que cumplen la misma función.</w:t>
      </w:r>
    </w:p>
    <w:p w14:paraId="08D15D3A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Arial" w:eastAsia="Times New Roman" w:hAnsi="Arial" w:cs="Arial"/>
          <w:color w:val="1D2125"/>
          <w:sz w:val="23"/>
          <w:szCs w:val="23"/>
          <w:lang w:eastAsia="es-ES"/>
        </w:rPr>
        <w:t>‍</w:t>
      </w:r>
    </w:p>
    <w:p w14:paraId="62F2321D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Arial" w:eastAsia="Times New Roman" w:hAnsi="Arial" w:cs="Arial"/>
          <w:color w:val="1D2125"/>
          <w:sz w:val="23"/>
          <w:szCs w:val="23"/>
          <w:lang w:eastAsia="es-ES"/>
        </w:rPr>
        <w:t>‍</w:t>
      </w:r>
    </w:p>
    <w:p w14:paraId="00797DA6" w14:textId="77777777" w:rsidR="00980D8D" w:rsidRPr="00980D8D" w:rsidRDefault="00980D8D" w:rsidP="00980D8D">
      <w:pPr>
        <w:shd w:val="clear" w:color="auto" w:fill="FFFFFF"/>
        <w:spacing w:after="100" w:afterAutospacing="1"/>
        <w:outlineLvl w:val="1"/>
        <w:rPr>
          <w:rFonts w:ascii="Poppins" w:eastAsia="Times New Roman" w:hAnsi="Poppins" w:cs="Poppins"/>
          <w:color w:val="455A64"/>
          <w:sz w:val="36"/>
          <w:szCs w:val="36"/>
          <w:lang w:eastAsia="es-ES"/>
        </w:rPr>
      </w:pPr>
      <w:proofErr w:type="spellStart"/>
      <w:r w:rsidRPr="00980D8D">
        <w:rPr>
          <w:rFonts w:ascii="Poppins" w:eastAsia="Times New Roman" w:hAnsi="Poppins" w:cs="Poppins"/>
          <w:color w:val="455A64"/>
          <w:sz w:val="36"/>
          <w:szCs w:val="36"/>
          <w:lang w:eastAsia="es-ES"/>
        </w:rPr>
        <w:t>Double</w:t>
      </w:r>
      <w:proofErr w:type="spellEnd"/>
      <w:r w:rsidRPr="00980D8D">
        <w:rPr>
          <w:rFonts w:ascii="Poppins" w:eastAsia="Times New Roman" w:hAnsi="Poppins" w:cs="Poppins"/>
          <w:color w:val="455A64"/>
          <w:sz w:val="36"/>
          <w:szCs w:val="36"/>
          <w:lang w:eastAsia="es-ES"/>
        </w:rPr>
        <w:t xml:space="preserve"> Colon </w:t>
      </w:r>
      <w:proofErr w:type="gramStart"/>
      <w:r w:rsidRPr="00980D8D">
        <w:rPr>
          <w:rFonts w:ascii="Poppins" w:eastAsia="Times New Roman" w:hAnsi="Poppins" w:cs="Poppins"/>
          <w:color w:val="455A64"/>
          <w:sz w:val="36"/>
          <w:szCs w:val="36"/>
          <w:lang w:eastAsia="es-ES"/>
        </w:rPr>
        <w:t>(::)</w:t>
      </w:r>
      <w:proofErr w:type="gramEnd"/>
    </w:p>
    <w:p w14:paraId="4FD5E720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Esta funciona de manera muy parecida a las Lambdas, sin embargo, el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Double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 colon se utilizará en lugar de Lambdas en el caso de que la función tenga solo una sentencia y que dicha sentencia sea un método estático, un constructor o un método de una instancia. En este caso, los parámetros se obvian y solo se llama a la función</w:t>
      </w:r>
    </w:p>
    <w:p w14:paraId="5C109BB4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a -&gt; System.out.println(a)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System.out::println</w:t>
      </w:r>
    </w:p>
    <w:p w14:paraId="04322EF9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Estas dos cumplen el mismo fin.</w:t>
      </w:r>
    </w:p>
    <w:p w14:paraId="1440AD1F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br/>
      </w:r>
    </w:p>
    <w:p w14:paraId="103E4D9D" w14:textId="77777777" w:rsidR="00980D8D" w:rsidRPr="00980D8D" w:rsidRDefault="00980D8D" w:rsidP="00980D8D">
      <w:pPr>
        <w:shd w:val="clear" w:color="auto" w:fill="FFFFFF"/>
        <w:spacing w:after="100" w:afterAutospacing="1"/>
        <w:outlineLvl w:val="2"/>
        <w:rPr>
          <w:rFonts w:ascii="Poppins" w:eastAsia="Times New Roman" w:hAnsi="Poppins" w:cs="Poppins"/>
          <w:color w:val="455A64"/>
          <w:sz w:val="27"/>
          <w:szCs w:val="27"/>
          <w:lang w:eastAsia="es-ES"/>
        </w:rPr>
      </w:pPr>
      <w:r w:rsidRPr="00980D8D">
        <w:rPr>
          <w:rFonts w:ascii="Poppins" w:eastAsia="Times New Roman" w:hAnsi="Poppins" w:cs="Poppins"/>
          <w:color w:val="455A64"/>
          <w:sz w:val="27"/>
          <w:szCs w:val="27"/>
          <w:lang w:eastAsia="es-ES"/>
        </w:rPr>
        <w:t>Ejemplo</w:t>
      </w:r>
    </w:p>
    <w:p w14:paraId="41344139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Digamos que tenemos un array de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Strings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 y quisiéramos mostrar en consola cada uno de los valores, con la programación funcional nos ahorraríamos algunas líneas:</w:t>
      </w:r>
    </w:p>
    <w:p w14:paraId="0CB70299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ArrayList&lt;String&gt; names =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Lists.newArrayList(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"John", "John", "Mariam", "Alex", "Mohammado", "Mohammado", "Vincent", "Alex", "Alex");</w:t>
      </w:r>
    </w:p>
    <w:p w14:paraId="63EB67B8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Antes de la programación funcional se hubiese tenido que hacer de la siguiente manera:</w:t>
      </w:r>
    </w:p>
    <w:p w14:paraId="58F6EA44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for (String name : names) {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System.out.println(name);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}</w:t>
      </w:r>
    </w:p>
    <w:p w14:paraId="1386062D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Ahora sería algo así:</w:t>
      </w:r>
    </w:p>
    <w:p w14:paraId="17A7AD2A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proofErr w:type="spellStart"/>
      <w:proofErr w:type="gram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names.forEach</w:t>
      </w:r>
      <w:proofErr w:type="spellEnd"/>
      <w:proofErr w:type="gram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(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name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-&gt;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System.out.println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(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name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));</w:t>
      </w:r>
    </w:p>
    <w:p w14:paraId="16AADC4F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Incluso podría acortarse aún más, así:</w:t>
      </w:r>
    </w:p>
    <w:p w14:paraId="33D27115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names.forEach(System.out::println);</w:t>
      </w:r>
    </w:p>
    <w:p w14:paraId="2B48F6D1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lastRenderedPageBreak/>
        <w:t>El resultado de lo anterior sería algo como esto:</w:t>
      </w:r>
    </w:p>
    <w:p w14:paraId="29316EA4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John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John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Mariam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Alex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Mohammado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Mohammado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Vincent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Alex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Alex</w:t>
      </w:r>
    </w:p>
    <w:p w14:paraId="686E64B0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Arial" w:eastAsia="Times New Roman" w:hAnsi="Arial" w:cs="Arial"/>
          <w:color w:val="1D2125"/>
          <w:sz w:val="23"/>
          <w:szCs w:val="23"/>
          <w:lang w:eastAsia="es-ES"/>
        </w:rPr>
        <w:t>‍</w:t>
      </w:r>
    </w:p>
    <w:p w14:paraId="6E19AF58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Arial" w:eastAsia="Times New Roman" w:hAnsi="Arial" w:cs="Arial"/>
          <w:color w:val="1D2125"/>
          <w:sz w:val="23"/>
          <w:szCs w:val="23"/>
          <w:lang w:eastAsia="es-ES"/>
        </w:rPr>
        <w:t>‍</w:t>
      </w:r>
    </w:p>
    <w:p w14:paraId="6A68A306" w14:textId="77777777" w:rsidR="00980D8D" w:rsidRPr="00980D8D" w:rsidRDefault="00980D8D" w:rsidP="00980D8D">
      <w:pPr>
        <w:shd w:val="clear" w:color="auto" w:fill="FFFFFF"/>
        <w:spacing w:after="100" w:afterAutospacing="1"/>
        <w:outlineLvl w:val="1"/>
        <w:rPr>
          <w:rFonts w:ascii="Poppins" w:eastAsia="Times New Roman" w:hAnsi="Poppins" w:cs="Poppins"/>
          <w:color w:val="455A64"/>
          <w:sz w:val="36"/>
          <w:szCs w:val="36"/>
          <w:lang w:eastAsia="es-ES"/>
        </w:rPr>
      </w:pPr>
      <w:r w:rsidRPr="00980D8D">
        <w:rPr>
          <w:rFonts w:ascii="Poppins" w:eastAsia="Times New Roman" w:hAnsi="Poppins" w:cs="Poppins"/>
          <w:color w:val="455A64"/>
          <w:sz w:val="36"/>
          <w:szCs w:val="36"/>
          <w:lang w:eastAsia="es-ES"/>
        </w:rPr>
        <w:t>API </w:t>
      </w:r>
      <w:proofErr w:type="spellStart"/>
      <w:r w:rsidRPr="00980D8D">
        <w:rPr>
          <w:rFonts w:ascii="Poppins" w:eastAsia="Times New Roman" w:hAnsi="Poppins" w:cs="Poppins"/>
          <w:color w:val="455A64"/>
          <w:sz w:val="36"/>
          <w:szCs w:val="36"/>
          <w:lang w:eastAsia="es-ES"/>
        </w:rPr>
        <w:fldChar w:fldCharType="begin"/>
      </w:r>
      <w:r w:rsidRPr="00980D8D">
        <w:rPr>
          <w:rFonts w:ascii="Poppins" w:eastAsia="Times New Roman" w:hAnsi="Poppins" w:cs="Poppins"/>
          <w:color w:val="455A64"/>
          <w:sz w:val="36"/>
          <w:szCs w:val="36"/>
          <w:lang w:eastAsia="es-ES"/>
        </w:rPr>
        <w:instrText>HYPERLINK "https://educacionadistancia.juntadeandalucia.es/centros/jaen/mod/url/view.php?id=203776" \o "STREAM"</w:instrText>
      </w:r>
      <w:r w:rsidRPr="00980D8D">
        <w:rPr>
          <w:rFonts w:ascii="Poppins" w:eastAsia="Times New Roman" w:hAnsi="Poppins" w:cs="Poppins"/>
          <w:color w:val="455A64"/>
          <w:sz w:val="36"/>
          <w:szCs w:val="36"/>
          <w:lang w:eastAsia="es-ES"/>
        </w:rPr>
      </w:r>
      <w:r w:rsidRPr="00980D8D">
        <w:rPr>
          <w:rFonts w:ascii="Poppins" w:eastAsia="Times New Roman" w:hAnsi="Poppins" w:cs="Poppins"/>
          <w:color w:val="455A64"/>
          <w:sz w:val="36"/>
          <w:szCs w:val="36"/>
          <w:lang w:eastAsia="es-ES"/>
        </w:rPr>
        <w:fldChar w:fldCharType="separate"/>
      </w:r>
      <w:r w:rsidRPr="00980D8D">
        <w:rPr>
          <w:rFonts w:ascii="Poppins" w:eastAsia="Times New Roman" w:hAnsi="Poppins" w:cs="Poppins"/>
          <w:color w:val="005591"/>
          <w:sz w:val="36"/>
          <w:szCs w:val="36"/>
          <w:u w:val="single"/>
          <w:lang w:eastAsia="es-ES"/>
        </w:rPr>
        <w:t>Stream</w:t>
      </w:r>
      <w:proofErr w:type="spellEnd"/>
      <w:r w:rsidRPr="00980D8D">
        <w:rPr>
          <w:rFonts w:ascii="Poppins" w:eastAsia="Times New Roman" w:hAnsi="Poppins" w:cs="Poppins"/>
          <w:color w:val="455A64"/>
          <w:sz w:val="36"/>
          <w:szCs w:val="36"/>
          <w:lang w:eastAsia="es-ES"/>
        </w:rPr>
        <w:fldChar w:fldCharType="end"/>
      </w:r>
    </w:p>
    <w:p w14:paraId="4B431849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hyperlink r:id="rId6" w:tooltip="STREAM" w:history="1">
        <w:proofErr w:type="spellStart"/>
        <w:r w:rsidRPr="00980D8D">
          <w:rPr>
            <w:rFonts w:ascii="Poppins" w:eastAsia="Times New Roman" w:hAnsi="Poppins" w:cs="Poppins"/>
            <w:color w:val="005591"/>
            <w:sz w:val="23"/>
            <w:szCs w:val="23"/>
            <w:u w:val="single"/>
            <w:lang w:eastAsia="es-ES"/>
          </w:rPr>
          <w:t>Stream</w:t>
        </w:r>
        <w:proofErr w:type="spellEnd"/>
      </w:hyperlink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 es una librería que facilita mucho el trabajo con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collections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, como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List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 y Sets, y consiste en solo llamar un método.</w:t>
      </w:r>
    </w:p>
    <w:p w14:paraId="68079311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names.</w:t>
      </w:r>
      <w:hyperlink r:id="rId7" w:tooltip="STREAM" w:history="1">
        <w:r w:rsidRPr="00980D8D">
          <w:rPr>
            <w:rFonts w:ascii="Poppins" w:eastAsia="Times New Roman" w:hAnsi="Poppins" w:cs="Poppins"/>
            <w:color w:val="005591"/>
            <w:sz w:val="23"/>
            <w:szCs w:val="23"/>
            <w:u w:val="single"/>
            <w:lang w:eastAsia="es-ES"/>
          </w:rPr>
          <w:t>stream</w:t>
        </w:r>
        <w:proofErr w:type="spellEnd"/>
      </w:hyperlink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()</w:t>
      </w:r>
    </w:p>
    <w:p w14:paraId="05A1D842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Luego de esto se llama al resto de las funciones. Ahora hablaré de aquellas que considero más útiles.</w:t>
      </w:r>
    </w:p>
    <w:p w14:paraId="2CF210BA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Arial" w:eastAsia="Times New Roman" w:hAnsi="Arial" w:cs="Arial"/>
          <w:color w:val="1D2125"/>
          <w:sz w:val="23"/>
          <w:szCs w:val="23"/>
          <w:lang w:eastAsia="es-ES"/>
        </w:rPr>
        <w:t>‍</w:t>
      </w:r>
    </w:p>
    <w:p w14:paraId="5D78849D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Times New Roman" w:eastAsia="Times New Roman" w:hAnsi="Times New Roman" w:cs="Times New Roman"/>
          <w:color w:val="1D2125"/>
          <w:sz w:val="23"/>
          <w:szCs w:val="23"/>
          <w:lang w:eastAsia="es-ES"/>
        </w:rPr>
        <w:t>‍</w:t>
      </w:r>
      <w:proofErr w:type="spellStart"/>
      <w:r w:rsidRPr="00980D8D">
        <w:rPr>
          <w:rFonts w:ascii="Poppins" w:eastAsia="Times New Roman" w:hAnsi="Poppins" w:cs="Poppins"/>
          <w:b/>
          <w:bCs/>
          <w:color w:val="1D2125"/>
          <w:sz w:val="23"/>
          <w:szCs w:val="23"/>
          <w:lang w:eastAsia="es-ES"/>
        </w:rPr>
        <w:t>Filter</w:t>
      </w:r>
      <w:proofErr w:type="spellEnd"/>
    </w:p>
    <w:p w14:paraId="73845B17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Esta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funcion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 es muy útil para filtrar acorde a una condición, la cual tiene que ser de tipo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boolean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. Siguiendo con el ejemplo de los nombres, digamos que necesitamos solo los nombres que contengan la letra “o”:</w:t>
      </w:r>
    </w:p>
    <w:p w14:paraId="37A77C50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</w:pP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names.</w:t>
      </w:r>
      <w:hyperlink r:id="rId8" w:tooltip="STREAM" w:history="1">
        <w:r w:rsidRPr="00980D8D">
          <w:rPr>
            <w:rFonts w:ascii="Poppins" w:eastAsia="Times New Roman" w:hAnsi="Poppins" w:cs="Poppins"/>
            <w:color w:val="005591"/>
            <w:sz w:val="23"/>
            <w:szCs w:val="23"/>
            <w:u w:val="single"/>
            <w:lang w:val="en-GB" w:eastAsia="es-ES"/>
          </w:rPr>
          <w:t>stream</w:t>
        </w:r>
        <w:proofErr w:type="spellEnd"/>
      </w:hyperlink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().filter(name-&gt; name.contains("o")).forEach(System.out::println);</w:t>
      </w:r>
    </w:p>
    <w:p w14:paraId="2F58E5C0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dando como resultado:</w:t>
      </w:r>
    </w:p>
    <w:p w14:paraId="0072C4AE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John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br/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John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br/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Mohammado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br/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Mohammado</w:t>
      </w:r>
      <w:proofErr w:type="spellEnd"/>
    </w:p>
    <w:p w14:paraId="4DEFF717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br/>
      </w:r>
    </w:p>
    <w:p w14:paraId="09E709D2" w14:textId="77777777" w:rsidR="00980D8D" w:rsidRPr="00980D8D" w:rsidRDefault="00980D8D" w:rsidP="00980D8D">
      <w:pPr>
        <w:shd w:val="clear" w:color="auto" w:fill="FFFFFF"/>
        <w:spacing w:after="100" w:afterAutospacing="1"/>
        <w:outlineLvl w:val="2"/>
        <w:rPr>
          <w:rFonts w:ascii="Poppins" w:eastAsia="Times New Roman" w:hAnsi="Poppins" w:cs="Poppins"/>
          <w:color w:val="455A64"/>
          <w:sz w:val="27"/>
          <w:szCs w:val="27"/>
          <w:lang w:eastAsia="es-ES"/>
        </w:rPr>
      </w:pPr>
      <w:proofErr w:type="spellStart"/>
      <w:r w:rsidRPr="00980D8D">
        <w:rPr>
          <w:rFonts w:ascii="Poppins" w:eastAsia="Times New Roman" w:hAnsi="Poppins" w:cs="Poppins"/>
          <w:color w:val="455A64"/>
          <w:sz w:val="27"/>
          <w:szCs w:val="27"/>
          <w:lang w:eastAsia="es-ES"/>
        </w:rPr>
        <w:lastRenderedPageBreak/>
        <w:t>Map</w:t>
      </w:r>
      <w:proofErr w:type="spellEnd"/>
    </w:p>
    <w:p w14:paraId="7F7081C5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Este método es útil para cuando se quiere cambiar el tipo de respuesta, como convertir algún tipo instancia de una clase a otra. Digamos que se tiene la clase </w:t>
      </w:r>
      <w:proofErr w:type="spellStart"/>
      <w:r w:rsidRPr="00980D8D">
        <w:rPr>
          <w:rFonts w:ascii="Poppins" w:eastAsia="Times New Roman" w:hAnsi="Poppins" w:cs="Poppins"/>
          <w:i/>
          <w:iCs/>
          <w:color w:val="1D2125"/>
          <w:sz w:val="23"/>
          <w:szCs w:val="23"/>
          <w:lang w:eastAsia="es-ES"/>
        </w:rPr>
        <w:t>person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 y la clase </w:t>
      </w:r>
      <w:r w:rsidRPr="00980D8D">
        <w:rPr>
          <w:rFonts w:ascii="Poppins" w:eastAsia="Times New Roman" w:hAnsi="Poppins" w:cs="Poppins"/>
          <w:i/>
          <w:iCs/>
          <w:color w:val="1D2125"/>
          <w:sz w:val="23"/>
          <w:szCs w:val="23"/>
          <w:lang w:eastAsia="es-ES"/>
        </w:rPr>
        <w:t>persona</w:t>
      </w:r>
    </w:p>
    <w:p w14:paraId="1A2F6385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public class Person {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Integer id;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String firstName;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String lastName;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String email;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String gender;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Integer age;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</w:r>
    </w:p>
    <w:p w14:paraId="2709B006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// Getter y Setter o use Lombok :)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};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public class Persona {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Integer id;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String nombre;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String apellido;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String correo;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String genero;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Integer edad;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// Getter y Setter o use Lombok :)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};</w:t>
      </w:r>
    </w:p>
    <w:p w14:paraId="39B28D54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En sí son la misma clase, solo que una tiene los atributos en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ingles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 y otra en español. En el caso de que tengas una lista de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person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 (para el ejemplo se llamara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people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) y necesitas una lista de persona sería algo como esto:</w:t>
      </w:r>
    </w:p>
    <w:p w14:paraId="11E49D5F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List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&lt;Persona&gt; personas =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br/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people.</w:t>
      </w:r>
      <w:hyperlink r:id="rId9" w:tooltip="STREAM" w:history="1">
        <w:r w:rsidRPr="00980D8D">
          <w:rPr>
            <w:rFonts w:ascii="Poppins" w:eastAsia="Times New Roman" w:hAnsi="Poppins" w:cs="Poppins"/>
            <w:color w:val="005591"/>
            <w:sz w:val="23"/>
            <w:szCs w:val="23"/>
            <w:u w:val="single"/>
            <w:lang w:eastAsia="es-ES"/>
          </w:rPr>
          <w:t>stream</w:t>
        </w:r>
        <w:proofErr w:type="spellEnd"/>
      </w:hyperlink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()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br/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map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(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br/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person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 -&gt; {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br/>
        <w:t xml:space="preserve">Persona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persona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 = new Persona();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br/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br/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persona.setId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(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person.getId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());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br/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lastRenderedPageBreak/>
        <w:t>persona.setNombre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(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person.getFirstName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());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br/>
        <w:t>*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br/>
        <w:t xml:space="preserve">resto de los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setters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br/>
        <w:t>*/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br/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eturn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 persona;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br/>
        <w:t>})</w:t>
      </w:r>
    </w:p>
    <w:p w14:paraId="0A75EE6D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proofErr w:type="gram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.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collect</w:t>
      </w:r>
      <w:proofErr w:type="spellEnd"/>
      <w:proofErr w:type="gram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(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Collectors.toList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());</w:t>
      </w:r>
    </w:p>
    <w:p w14:paraId="694885D1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O digamos que, de la lista de nombres del ejemplo anterior, quisieras tener un arreglo (array) del largo (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length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) de cada nombre:</w:t>
      </w:r>
    </w:p>
    <w:p w14:paraId="1E4281F0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</w:pP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names.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fldChar w:fldCharType="begin"/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instrText>HYPERLINK "https://educacionadistancia.juntadeandalucia.es/centros/jaen/mod/url/view.php?id=203776" \o "STREAM"</w:instrTex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fldChar w:fldCharType="separate"/>
      </w:r>
      <w:r w:rsidRPr="00980D8D">
        <w:rPr>
          <w:rFonts w:ascii="Poppins" w:eastAsia="Times New Roman" w:hAnsi="Poppins" w:cs="Poppins"/>
          <w:color w:val="005591"/>
          <w:sz w:val="23"/>
          <w:szCs w:val="23"/>
          <w:u w:val="single"/>
          <w:lang w:val="en-GB" w:eastAsia="es-ES"/>
        </w:rPr>
        <w:t>stream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fldChar w:fldCharType="end"/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()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.map(name -&gt; name.length())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.collect(Collectors.toList());</w:t>
      </w:r>
    </w:p>
    <w:p w14:paraId="787F93F3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Aquí sin afectar al array de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names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 utilizado en el ejemplo anterior, se puede obtener otro arreglo (array) con el respectivo largo (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lenght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) de cada nombre.</w:t>
      </w:r>
    </w:p>
    <w:p w14:paraId="515BC138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Arial" w:eastAsia="Times New Roman" w:hAnsi="Arial" w:cs="Arial"/>
          <w:color w:val="1D2125"/>
          <w:sz w:val="23"/>
          <w:szCs w:val="23"/>
          <w:lang w:eastAsia="es-ES"/>
        </w:rPr>
        <w:t>‍</w:t>
      </w:r>
    </w:p>
    <w:p w14:paraId="48106992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Times New Roman" w:eastAsia="Times New Roman" w:hAnsi="Times New Roman" w:cs="Times New Roman"/>
          <w:color w:val="1D2125"/>
          <w:sz w:val="23"/>
          <w:szCs w:val="23"/>
          <w:lang w:eastAsia="es-ES"/>
        </w:rPr>
        <w:t>‍</w:t>
      </w:r>
      <w:proofErr w:type="spellStart"/>
      <w:r w:rsidRPr="00980D8D">
        <w:rPr>
          <w:rFonts w:ascii="Poppins" w:eastAsia="Times New Roman" w:hAnsi="Poppins" w:cs="Poppins"/>
          <w:b/>
          <w:bCs/>
          <w:color w:val="1D2125"/>
          <w:sz w:val="23"/>
          <w:szCs w:val="23"/>
          <w:lang w:eastAsia="es-ES"/>
        </w:rPr>
        <w:t>Sorted</w:t>
      </w:r>
      <w:proofErr w:type="spellEnd"/>
    </w:p>
    <w:p w14:paraId="38AED2EB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Esta función, cumple el rol de ordenar el arreglo (array) acorde a una regla de comparación.</w:t>
      </w:r>
    </w:p>
    <w:p w14:paraId="25DE42C9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</w:pP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names.</w:t>
      </w:r>
      <w:hyperlink r:id="rId10" w:tooltip="STREAM" w:history="1">
        <w:r w:rsidRPr="00980D8D">
          <w:rPr>
            <w:rFonts w:ascii="Poppins" w:eastAsia="Times New Roman" w:hAnsi="Poppins" w:cs="Poppins"/>
            <w:color w:val="005591"/>
            <w:sz w:val="23"/>
            <w:szCs w:val="23"/>
            <w:u w:val="single"/>
            <w:lang w:val="en-GB" w:eastAsia="es-ES"/>
          </w:rPr>
          <w:t>stream</w:t>
        </w:r>
        <w:proofErr w:type="spellEnd"/>
      </w:hyperlink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()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.sorted(Comparator.naturalOrder())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.forEach(System.out::println);</w:t>
      </w:r>
    </w:p>
    <w:p w14:paraId="5AB4E273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En este caso usamos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Comparator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, que tiene varios métodos que nos ayudan a comparar dos objetos, por ejemplo,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naturalOrder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, que en este caso ordenaría los nombres en orden alfabético. También podemos usar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reverseOrder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 que ordenará los nombres en sentido contrario. 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El output final sería:</w:t>
      </w:r>
    </w:p>
    <w:p w14:paraId="68602FEA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Alex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Alex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Alex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John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John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Mariam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Mohammado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Mohammado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Vincent</w:t>
      </w:r>
    </w:p>
    <w:p w14:paraId="4D1B118D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lastRenderedPageBreak/>
        <w:t xml:space="preserve">Pero digamos que también quisiéramos hacer otro tipo de comparación, por ejemplo, con el largo del nombre. En este caso podríamos llamar a la función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comparing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 que toma como parámetro una lambda.</w:t>
      </w:r>
    </w:p>
    <w:p w14:paraId="227D3D7E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</w:pP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names.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fldChar w:fldCharType="begin"/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instrText>HYPERLINK "https://educacionadistancia.juntadeandalucia.es/centros/jaen/mod/url/view.php?id=203776" \o "STREAM"</w:instrTex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fldChar w:fldCharType="separate"/>
      </w:r>
      <w:r w:rsidRPr="00980D8D">
        <w:rPr>
          <w:rFonts w:ascii="Poppins" w:eastAsia="Times New Roman" w:hAnsi="Poppins" w:cs="Poppins"/>
          <w:color w:val="005591"/>
          <w:sz w:val="23"/>
          <w:szCs w:val="23"/>
          <w:u w:val="single"/>
          <w:lang w:val="en-GB" w:eastAsia="es-ES"/>
        </w:rPr>
        <w:t>stream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fldChar w:fldCharType="end"/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()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.sorted(Comparator.comparing(String::length))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.forEach(System.out::println);</w:t>
      </w:r>
    </w:p>
    <w:p w14:paraId="39ACDA7F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Lo anterior daría una respuesta como esta:</w:t>
      </w:r>
    </w:p>
    <w:p w14:paraId="37471E2B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John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John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Alex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Alex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Alex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Mariam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Vincent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Mohammado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Mohammado</w:t>
      </w:r>
    </w:p>
    <w:p w14:paraId="3E5D1DE7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Por último, en caso de que deseara agregar n filtros más, por ejemplo, quisiera ordenar los nombres por su largo y luego ordenarlos por orden alfabético, entonces, primero compararía el largo del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String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 y luego, en el caso de que los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String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 fuesen de igual largo, compararía en orden alfabético. Para hacer esto, se tendría que hacer un llamado a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thenComparing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:</w:t>
      </w:r>
    </w:p>
    <w:p w14:paraId="15510F4C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</w:pP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names.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fldChar w:fldCharType="begin"/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instrText>HYPERLINK "https://educacionadistancia.juntadeandalucia.es/centros/jaen/mod/url/view.php?id=203776" \o "STREAM"</w:instrTex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fldChar w:fldCharType="separate"/>
      </w:r>
      <w:r w:rsidRPr="00980D8D">
        <w:rPr>
          <w:rFonts w:ascii="Poppins" w:eastAsia="Times New Roman" w:hAnsi="Poppins" w:cs="Poppins"/>
          <w:color w:val="005591"/>
          <w:sz w:val="23"/>
          <w:szCs w:val="23"/>
          <w:u w:val="single"/>
          <w:lang w:val="en-GB" w:eastAsia="es-ES"/>
        </w:rPr>
        <w:t>stream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fldChar w:fldCharType="end"/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()</w:t>
      </w:r>
    </w:p>
    <w:p w14:paraId="61C48B0F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.sorted( Comparator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.comparing(String::length)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.thenComparing(Comparator.naturalOrder()) )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.forEach(System.out::println);</w:t>
      </w:r>
    </w:p>
    <w:p w14:paraId="4C179DFB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El resultado sería así:</w:t>
      </w:r>
    </w:p>
    <w:p w14:paraId="411496BA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Alex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br/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Alex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br/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Alex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br/>
        <w:t>John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br/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John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br/>
        <w:t>Mariam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br/>
        <w:t>Vincent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br/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Mohammado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br/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Mohammado</w:t>
      </w:r>
      <w:proofErr w:type="spellEnd"/>
    </w:p>
    <w:p w14:paraId="4DE730AA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lastRenderedPageBreak/>
        <w:t>thenComparing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 funciona para agregar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mas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 filtros y se puede usar n cantidad de veces(comparing(</w:t>
      </w:r>
      <w:proofErr w:type="gram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).thenComparing</w:t>
      </w:r>
      <w:proofErr w:type="gram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().thenComparing()…thenComparing()), dejando prioridad a los filtros anteriores, como en el caso anterior se le dio prioridad al largo del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String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, y luego se compararon según el orden natural, es importante que se la primera comparación sea solo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comparing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 y luego llamar a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thenComparing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, sino no compilaría.</w:t>
      </w:r>
    </w:p>
    <w:p w14:paraId="3942D475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Arial" w:eastAsia="Times New Roman" w:hAnsi="Arial" w:cs="Arial"/>
          <w:color w:val="1D2125"/>
          <w:sz w:val="23"/>
          <w:szCs w:val="23"/>
          <w:lang w:eastAsia="es-ES"/>
        </w:rPr>
        <w:t>‍</w:t>
      </w:r>
    </w:p>
    <w:p w14:paraId="53DD5928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Times New Roman" w:eastAsia="Times New Roman" w:hAnsi="Times New Roman" w:cs="Times New Roman"/>
          <w:color w:val="1D2125"/>
          <w:sz w:val="23"/>
          <w:szCs w:val="23"/>
          <w:lang w:eastAsia="es-ES"/>
        </w:rPr>
        <w:t>‍</w:t>
      </w:r>
      <w:proofErr w:type="spellStart"/>
      <w:r w:rsidRPr="00980D8D">
        <w:rPr>
          <w:rFonts w:ascii="Poppins" w:eastAsia="Times New Roman" w:hAnsi="Poppins" w:cs="Poppins"/>
          <w:b/>
          <w:bCs/>
          <w:color w:val="1D2125"/>
          <w:sz w:val="23"/>
          <w:szCs w:val="23"/>
          <w:lang w:eastAsia="es-ES"/>
        </w:rPr>
        <w:t>Distinct</w:t>
      </w:r>
      <w:proofErr w:type="spellEnd"/>
    </w:p>
    <w:p w14:paraId="6DB22666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Distinct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 ayuda a evitar datos duplicados y su uso es muy sencillo. Digamos que en el ejemplo anterior queremos ver los nombres sin que estos se repitan:</w:t>
      </w:r>
    </w:p>
    <w:p w14:paraId="66781335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</w:pP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names.</w:t>
      </w:r>
      <w:hyperlink r:id="rId11" w:tooltip="STREAM" w:history="1">
        <w:r w:rsidRPr="00980D8D">
          <w:rPr>
            <w:rFonts w:ascii="Poppins" w:eastAsia="Times New Roman" w:hAnsi="Poppins" w:cs="Poppins"/>
            <w:color w:val="005591"/>
            <w:sz w:val="23"/>
            <w:szCs w:val="23"/>
            <w:u w:val="single"/>
            <w:lang w:val="en-GB" w:eastAsia="es-ES"/>
          </w:rPr>
          <w:t>stream</w:t>
        </w:r>
        <w:proofErr w:type="spellEnd"/>
      </w:hyperlink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()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.distinct()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.forEach(System.out::println);</w:t>
      </w:r>
    </w:p>
    <w:p w14:paraId="2785D7B5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El resultado se mostraría así:</w:t>
      </w:r>
    </w:p>
    <w:p w14:paraId="54B11378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John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Mariam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Alex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Mohammado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Vincent</w:t>
      </w:r>
    </w:p>
    <w:p w14:paraId="2844BED5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</w:pPr>
      <w:r w:rsidRPr="00980D8D">
        <w:rPr>
          <w:rFonts w:ascii="Arial" w:eastAsia="Times New Roman" w:hAnsi="Arial" w:cs="Arial"/>
          <w:color w:val="1D2125"/>
          <w:sz w:val="23"/>
          <w:szCs w:val="23"/>
          <w:lang w:val="en-GB" w:eastAsia="es-ES"/>
        </w:rPr>
        <w:t>‍</w:t>
      </w:r>
    </w:p>
    <w:p w14:paraId="7059BBDB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Times New Roman" w:eastAsia="Times New Roman" w:hAnsi="Times New Roman" w:cs="Times New Roman"/>
          <w:color w:val="1D2125"/>
          <w:sz w:val="23"/>
          <w:szCs w:val="23"/>
          <w:lang w:eastAsia="es-ES"/>
        </w:rPr>
        <w:t>‍</w:t>
      </w:r>
      <w:proofErr w:type="spellStart"/>
      <w:r w:rsidRPr="00980D8D">
        <w:rPr>
          <w:rFonts w:ascii="Poppins" w:eastAsia="Times New Roman" w:hAnsi="Poppins" w:cs="Poppins"/>
          <w:b/>
          <w:bCs/>
          <w:color w:val="1D2125"/>
          <w:sz w:val="23"/>
          <w:szCs w:val="23"/>
          <w:lang w:eastAsia="es-ES"/>
        </w:rPr>
        <w:t>Limit</w:t>
      </w:r>
      <w:proofErr w:type="spellEnd"/>
    </w:p>
    <w:p w14:paraId="3D88AF87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La función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Limit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 ayuda a reducir el tamaño del arreglo (array) al número de registros que necesites:</w:t>
      </w:r>
    </w:p>
    <w:p w14:paraId="3FC2A855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</w:pP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names.</w:t>
      </w:r>
      <w:hyperlink r:id="rId12" w:tooltip="STREAM" w:history="1">
        <w:r w:rsidRPr="00980D8D">
          <w:rPr>
            <w:rFonts w:ascii="Poppins" w:eastAsia="Times New Roman" w:hAnsi="Poppins" w:cs="Poppins"/>
            <w:color w:val="005591"/>
            <w:sz w:val="23"/>
            <w:szCs w:val="23"/>
            <w:u w:val="single"/>
            <w:lang w:val="en-GB" w:eastAsia="es-ES"/>
          </w:rPr>
          <w:t>stream</w:t>
        </w:r>
        <w:proofErr w:type="spellEnd"/>
      </w:hyperlink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()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.limit(5)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.forEach(System.out::println);</w:t>
      </w:r>
    </w:p>
    <w:p w14:paraId="29C09A00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El resultado se mostraría así:</w:t>
      </w:r>
    </w:p>
    <w:p w14:paraId="5CE0B2A9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John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John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Mariam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Alex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Mohammado</w:t>
      </w:r>
    </w:p>
    <w:p w14:paraId="3332F43B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</w:pPr>
    </w:p>
    <w:p w14:paraId="44D0586B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</w:pPr>
      <w:r w:rsidRPr="00980D8D">
        <w:rPr>
          <w:rFonts w:ascii="Times New Roman" w:eastAsia="Times New Roman" w:hAnsi="Times New Roman" w:cs="Times New Roman"/>
          <w:color w:val="1D2125"/>
          <w:sz w:val="23"/>
          <w:szCs w:val="23"/>
          <w:lang w:val="en-GB" w:eastAsia="es-ES"/>
        </w:rPr>
        <w:lastRenderedPageBreak/>
        <w:t>‍</w:t>
      </w:r>
      <w:r w:rsidRPr="00980D8D">
        <w:rPr>
          <w:rFonts w:ascii="Poppins" w:eastAsia="Times New Roman" w:hAnsi="Poppins" w:cs="Poppins"/>
          <w:b/>
          <w:bCs/>
          <w:color w:val="1D2125"/>
          <w:sz w:val="23"/>
          <w:szCs w:val="23"/>
          <w:lang w:val="en-GB" w:eastAsia="es-ES"/>
        </w:rPr>
        <w:t>forEach</w:t>
      </w:r>
    </w:p>
    <w:p w14:paraId="07DCEAAC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Esta función ejecuta una sentencia por cada uno de los valores de los arreglos (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arrays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), pero es necesario comentar que esta función no tiene ningún valor de retorno porque en los ejemplos anteriores siempre se utilizó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System.out.println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().</w:t>
      </w:r>
    </w:p>
    <w:p w14:paraId="41238E3E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Arial" w:eastAsia="Times New Roman" w:hAnsi="Arial" w:cs="Arial"/>
          <w:color w:val="1D2125"/>
          <w:sz w:val="23"/>
          <w:szCs w:val="23"/>
          <w:lang w:eastAsia="es-ES"/>
        </w:rPr>
        <w:t>‍</w:t>
      </w:r>
    </w:p>
    <w:p w14:paraId="0C14BE7D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Times New Roman" w:eastAsia="Times New Roman" w:hAnsi="Times New Roman" w:cs="Times New Roman"/>
          <w:color w:val="1D2125"/>
          <w:sz w:val="23"/>
          <w:szCs w:val="23"/>
          <w:lang w:eastAsia="es-ES"/>
        </w:rPr>
        <w:t>‍</w:t>
      </w:r>
      <w:proofErr w:type="spellStart"/>
      <w:r w:rsidRPr="00980D8D">
        <w:rPr>
          <w:rFonts w:ascii="Poppins" w:eastAsia="Times New Roman" w:hAnsi="Poppins" w:cs="Poppins"/>
          <w:b/>
          <w:bCs/>
          <w:color w:val="1D2125"/>
          <w:sz w:val="23"/>
          <w:szCs w:val="23"/>
          <w:lang w:eastAsia="es-ES"/>
        </w:rPr>
        <w:t>count</w:t>
      </w:r>
      <w:proofErr w:type="spellEnd"/>
    </w:p>
    <w:p w14:paraId="12DC6C59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Esta función es similar al </w:t>
      </w:r>
      <w:proofErr w:type="spellStart"/>
      <w:proofErr w:type="gram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size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(</w:t>
      </w:r>
      <w:proofErr w:type="gram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) de un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arrayList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, entrega la cantidad de valores que hay en la lista:</w:t>
      </w:r>
    </w:p>
    <w:p w14:paraId="2D3548E2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int cantidad = names.</w:t>
      </w:r>
      <w:hyperlink r:id="rId13" w:tooltip="STREAM" w:history="1">
        <w:r w:rsidRPr="00980D8D">
          <w:rPr>
            <w:rFonts w:ascii="Poppins" w:eastAsia="Times New Roman" w:hAnsi="Poppins" w:cs="Poppins"/>
            <w:color w:val="005591"/>
            <w:sz w:val="23"/>
            <w:szCs w:val="23"/>
            <w:u w:val="single"/>
            <w:lang w:val="en-GB" w:eastAsia="es-ES"/>
          </w:rPr>
          <w:t>stream</w:t>
        </w:r>
      </w:hyperlink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().limit(5).count();</w:t>
      </w:r>
    </w:p>
    <w:p w14:paraId="7039C291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Arial" w:eastAsia="Times New Roman" w:hAnsi="Arial" w:cs="Arial"/>
          <w:color w:val="1D2125"/>
          <w:sz w:val="23"/>
          <w:szCs w:val="23"/>
          <w:lang w:eastAsia="es-ES"/>
        </w:rPr>
        <w:t>‍</w:t>
      </w:r>
    </w:p>
    <w:p w14:paraId="72EA24EA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Times New Roman" w:eastAsia="Times New Roman" w:hAnsi="Times New Roman" w:cs="Times New Roman"/>
          <w:color w:val="1D2125"/>
          <w:sz w:val="23"/>
          <w:szCs w:val="23"/>
          <w:lang w:eastAsia="es-ES"/>
        </w:rPr>
        <w:t>‍</w:t>
      </w:r>
      <w:r w:rsidRPr="00980D8D">
        <w:rPr>
          <w:rFonts w:ascii="Poppins" w:eastAsia="Times New Roman" w:hAnsi="Poppins" w:cs="Poppins"/>
          <w:b/>
          <w:bCs/>
          <w:color w:val="1D2125"/>
          <w:sz w:val="23"/>
          <w:szCs w:val="23"/>
          <w:lang w:eastAsia="es-ES"/>
        </w:rPr>
        <w:t>reduce</w:t>
      </w:r>
    </w:p>
    <w:p w14:paraId="1B97291C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Esta función permite tomar todos los valores y almacenarlos en una sola variable, digamos que en el ejemplo de los nombres quisiera dejar un solo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String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 con todos los nombres concatenados; con reduce haría algo así:</w:t>
      </w:r>
    </w:p>
    <w:p w14:paraId="1110D3A4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String reduce = names.</w:t>
      </w:r>
      <w:hyperlink r:id="rId14" w:tooltip="STREAM" w:history="1">
        <w:r w:rsidRPr="00980D8D">
          <w:rPr>
            <w:rFonts w:ascii="Poppins" w:eastAsia="Times New Roman" w:hAnsi="Poppins" w:cs="Poppins"/>
            <w:color w:val="005591"/>
            <w:sz w:val="23"/>
            <w:szCs w:val="23"/>
            <w:u w:val="single"/>
            <w:lang w:val="en-GB" w:eastAsia="es-ES"/>
          </w:rPr>
          <w:t>stream</w:t>
        </w:r>
      </w:hyperlink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().reduce("", String::concat);</w:t>
      </w:r>
    </w:p>
    <w:p w14:paraId="4D940475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El resultado sería:</w:t>
      </w:r>
    </w:p>
    <w:p w14:paraId="427BDA17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JohnJohnMariamAlexMohammadoMohammadoVincentAlexAlex</w:t>
      </w:r>
      <w:proofErr w:type="spellEnd"/>
    </w:p>
    <w:p w14:paraId="246A792D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Es importante destacar que el primer parámetro del reduce cuenta como el inicio del nuevo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String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 y luego concatenará todos los nombres. También es bastante útil para datos numéricos, como para saber la suma de todos estos.</w:t>
      </w:r>
    </w:p>
    <w:p w14:paraId="23B77E81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Integer[] integers = {1, 2, 3, 4, 5};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Integer reduce = Arrays.</w:t>
      </w:r>
      <w:hyperlink r:id="rId15" w:tooltip="STREAM" w:history="1">
        <w:r w:rsidRPr="00980D8D">
          <w:rPr>
            <w:rFonts w:ascii="Poppins" w:eastAsia="Times New Roman" w:hAnsi="Poppins" w:cs="Poppins"/>
            <w:color w:val="005591"/>
            <w:sz w:val="23"/>
            <w:szCs w:val="23"/>
            <w:u w:val="single"/>
            <w:lang w:val="en-GB" w:eastAsia="es-ES"/>
          </w:rPr>
          <w:t>stream</w:t>
        </w:r>
      </w:hyperlink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(integers).reduce(0, Integer::sum);</w:t>
      </w:r>
    </w:p>
    <w:p w14:paraId="517CD575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Lo que daría como resultado la cantidad de 15.</w:t>
      </w:r>
    </w:p>
    <w:p w14:paraId="3D15C4FE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Arial" w:eastAsia="Times New Roman" w:hAnsi="Arial" w:cs="Arial"/>
          <w:color w:val="1D2125"/>
          <w:sz w:val="23"/>
          <w:szCs w:val="23"/>
          <w:lang w:eastAsia="es-ES"/>
        </w:rPr>
        <w:t>‍</w:t>
      </w:r>
    </w:p>
    <w:p w14:paraId="073315CD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Times New Roman" w:eastAsia="Times New Roman" w:hAnsi="Times New Roman" w:cs="Times New Roman"/>
          <w:color w:val="1D2125"/>
          <w:sz w:val="23"/>
          <w:szCs w:val="23"/>
          <w:lang w:eastAsia="es-ES"/>
        </w:rPr>
        <w:t>‍</w:t>
      </w:r>
      <w:proofErr w:type="spellStart"/>
      <w:r w:rsidRPr="00980D8D">
        <w:rPr>
          <w:rFonts w:ascii="Poppins" w:eastAsia="Times New Roman" w:hAnsi="Poppins" w:cs="Poppins"/>
          <w:b/>
          <w:bCs/>
          <w:color w:val="1D2125"/>
          <w:sz w:val="23"/>
          <w:szCs w:val="23"/>
          <w:lang w:eastAsia="es-ES"/>
        </w:rPr>
        <w:t>collect</w:t>
      </w:r>
      <w:proofErr w:type="spellEnd"/>
    </w:p>
    <w:p w14:paraId="4DD7FE90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Por último, esta función permite guardar el 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fldChar w:fldCharType="begin"/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instrText>HYPERLINK "https://educacionadistancia.juntadeandalucia.es/centros/jaen/mod/url/view.php?id=203776" \o "STREAM"</w:instrTex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fldChar w:fldCharType="separate"/>
      </w:r>
      <w:r w:rsidRPr="00980D8D">
        <w:rPr>
          <w:rFonts w:ascii="Poppins" w:eastAsia="Times New Roman" w:hAnsi="Poppins" w:cs="Poppins"/>
          <w:color w:val="005591"/>
          <w:sz w:val="23"/>
          <w:szCs w:val="23"/>
          <w:u w:val="single"/>
          <w:lang w:eastAsia="es-ES"/>
        </w:rPr>
        <w:t>stream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fldChar w:fldCharType="end"/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 como un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collection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 o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map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.</w:t>
      </w:r>
    </w:p>
    <w:p w14:paraId="724DB0C7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List&lt;String&gt; collect = names.</w:t>
      </w:r>
      <w:hyperlink r:id="rId16" w:tooltip="STREAM" w:history="1">
        <w:r w:rsidRPr="00980D8D">
          <w:rPr>
            <w:rFonts w:ascii="Poppins" w:eastAsia="Times New Roman" w:hAnsi="Poppins" w:cs="Poppins"/>
            <w:color w:val="005591"/>
            <w:sz w:val="23"/>
            <w:szCs w:val="23"/>
            <w:u w:val="single"/>
            <w:lang w:val="en-GB" w:eastAsia="es-ES"/>
          </w:rPr>
          <w:t>stream</w:t>
        </w:r>
      </w:hyperlink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()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.filter(s -&gt; s.contains("o"))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lastRenderedPageBreak/>
        <w:t>.collect(Collectors.toList());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System.out.println("sin filtro");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System.out.println(names);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System.out.println("con filtro");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System.out.println(collect);</w:t>
      </w:r>
    </w:p>
    <w:p w14:paraId="2983B3A9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Resultando así:</w:t>
      </w:r>
    </w:p>
    <w:p w14:paraId="3C902D7E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* sin filtro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br/>
        <w:t xml:space="preserve">[John, John, Mariam, Alex,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Mohammado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,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Mohammado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, Vincent, Alex, Alex]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br/>
        <w:t>* con filtro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br/>
        <w:t xml:space="preserve">[John, John,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Mohammado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,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Mohammado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]</w:t>
      </w:r>
    </w:p>
    <w:p w14:paraId="022DFF1D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En el caso de que quisiéramos contar cuántas veces se repite un nombre, se podría hacer un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map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 de la siguiente manera:</w:t>
      </w:r>
    </w:p>
    <w:p w14:paraId="39A0A1D3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Map&lt;String, Long&gt; counting =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names.</w:t>
      </w:r>
      <w:hyperlink r:id="rId17" w:tooltip="STREAM" w:history="1">
        <w:r w:rsidRPr="00980D8D">
          <w:rPr>
            <w:rFonts w:ascii="Poppins" w:eastAsia="Times New Roman" w:hAnsi="Poppins" w:cs="Poppins"/>
            <w:color w:val="005591"/>
            <w:sz w:val="23"/>
            <w:szCs w:val="23"/>
            <w:u w:val="single"/>
            <w:lang w:val="en-GB" w:eastAsia="es-ES"/>
          </w:rPr>
          <w:t>stream</w:t>
        </w:r>
      </w:hyperlink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().collect(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Collectors.groupingBy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t>(Function.identity(), Collectors.counting()));</w:t>
      </w:r>
      <w:r w:rsidRPr="00980D8D">
        <w:rPr>
          <w:rFonts w:ascii="Poppins" w:eastAsia="Times New Roman" w:hAnsi="Poppins" w:cs="Poppins"/>
          <w:color w:val="1D2125"/>
          <w:sz w:val="23"/>
          <w:szCs w:val="23"/>
          <w:lang w:val="en-GB" w:eastAsia="es-ES"/>
        </w:rPr>
        <w:br/>
        <w:t>System.out.println(counting);</w:t>
      </w:r>
    </w:p>
    <w:p w14:paraId="626CEE86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Retornando así:</w:t>
      </w:r>
    </w:p>
    <w:p w14:paraId="0807777B" w14:textId="77777777" w:rsidR="00980D8D" w:rsidRPr="00980D8D" w:rsidRDefault="00980D8D" w:rsidP="00980D8D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1D2125"/>
          <w:sz w:val="23"/>
          <w:szCs w:val="23"/>
          <w:lang w:eastAsia="es-ES"/>
        </w:rPr>
      </w:pPr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 xml:space="preserve">{Alex=3, Vincent=1, Mariam=1, </w:t>
      </w:r>
      <w:proofErr w:type="spellStart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Mohammado</w:t>
      </w:r>
      <w:proofErr w:type="spellEnd"/>
      <w:r w:rsidRPr="00980D8D">
        <w:rPr>
          <w:rFonts w:ascii="Poppins" w:eastAsia="Times New Roman" w:hAnsi="Poppins" w:cs="Poppins"/>
          <w:color w:val="1D2125"/>
          <w:sz w:val="23"/>
          <w:szCs w:val="23"/>
          <w:lang w:eastAsia="es-ES"/>
        </w:rPr>
        <w:t>=2, John=2}</w:t>
      </w:r>
    </w:p>
    <w:p w14:paraId="5AA61E1B" w14:textId="77777777" w:rsidR="0004470C" w:rsidRPr="00980D8D" w:rsidRDefault="0004470C" w:rsidP="00980D8D">
      <w:pPr>
        <w:rPr>
          <w:u w:val="single"/>
        </w:rPr>
      </w:pPr>
    </w:p>
    <w:sectPr w:rsidR="0004470C" w:rsidRPr="00980D8D" w:rsidSect="00980D8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073FA" w14:textId="77777777" w:rsidR="00980D8D" w:rsidRDefault="00980D8D" w:rsidP="00980D8D">
      <w:r>
        <w:separator/>
      </w:r>
    </w:p>
  </w:endnote>
  <w:endnote w:type="continuationSeparator" w:id="0">
    <w:p w14:paraId="6950CE0C" w14:textId="77777777" w:rsidR="00980D8D" w:rsidRDefault="00980D8D" w:rsidP="00980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E66D5" w14:textId="77777777" w:rsidR="00980D8D" w:rsidRDefault="00980D8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DF4FF" w14:textId="77777777" w:rsidR="00980D8D" w:rsidRDefault="00980D8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1934C" w14:textId="77777777" w:rsidR="00980D8D" w:rsidRDefault="00980D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A4B34" w14:textId="77777777" w:rsidR="00980D8D" w:rsidRDefault="00980D8D" w:rsidP="00980D8D">
      <w:r>
        <w:separator/>
      </w:r>
    </w:p>
  </w:footnote>
  <w:footnote w:type="continuationSeparator" w:id="0">
    <w:p w14:paraId="606F9B52" w14:textId="77777777" w:rsidR="00980D8D" w:rsidRDefault="00980D8D" w:rsidP="00980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193D9" w14:textId="77777777" w:rsidR="00980D8D" w:rsidRDefault="00980D8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8471A" w14:textId="77777777" w:rsidR="00980D8D" w:rsidRDefault="00980D8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3A471" w14:textId="77777777" w:rsidR="00980D8D" w:rsidRDefault="00980D8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B4"/>
    <w:rsid w:val="0004470C"/>
    <w:rsid w:val="000A72B7"/>
    <w:rsid w:val="00191863"/>
    <w:rsid w:val="00335235"/>
    <w:rsid w:val="00353489"/>
    <w:rsid w:val="005D6BA1"/>
    <w:rsid w:val="00730F85"/>
    <w:rsid w:val="00851F21"/>
    <w:rsid w:val="008A2949"/>
    <w:rsid w:val="00980D8D"/>
    <w:rsid w:val="00BB31A7"/>
    <w:rsid w:val="00BE611D"/>
    <w:rsid w:val="00BE7A03"/>
    <w:rsid w:val="00DD24B4"/>
    <w:rsid w:val="00F0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5C406"/>
  <w15:chartTrackingRefBased/>
  <w15:docId w15:val="{B9FA554C-7ADF-4D38-B33E-D1C8A936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F85"/>
  </w:style>
  <w:style w:type="paragraph" w:styleId="Ttulo1">
    <w:name w:val="heading 1"/>
    <w:basedOn w:val="Normal"/>
    <w:next w:val="Normal"/>
    <w:link w:val="Ttulo1Car"/>
    <w:uiPriority w:val="9"/>
    <w:qFormat/>
    <w:rsid w:val="00730F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0F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0F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0F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0F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0F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0F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0F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0F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0F85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0F8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30F8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0F8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0F8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0F8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0F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0F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0F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30F85"/>
    <w:pPr>
      <w:spacing w:after="200"/>
    </w:pPr>
    <w:rPr>
      <w:b/>
      <w:bCs/>
      <w:color w:val="4472C4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30F8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30F8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30F8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30F85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styleId="Textoennegrita">
    <w:name w:val="Strong"/>
    <w:basedOn w:val="Fuentedeprrafopredeter"/>
    <w:uiPriority w:val="22"/>
    <w:qFormat/>
    <w:rsid w:val="00730F85"/>
    <w:rPr>
      <w:b/>
      <w:bCs/>
    </w:rPr>
  </w:style>
  <w:style w:type="character" w:styleId="nfasis">
    <w:name w:val="Emphasis"/>
    <w:basedOn w:val="Fuentedeprrafopredeter"/>
    <w:uiPriority w:val="20"/>
    <w:qFormat/>
    <w:rsid w:val="00730F85"/>
    <w:rPr>
      <w:i/>
      <w:iCs/>
    </w:rPr>
  </w:style>
  <w:style w:type="paragraph" w:styleId="Sinespaciado">
    <w:name w:val="No Spacing"/>
    <w:link w:val="SinespaciadoCar"/>
    <w:uiPriority w:val="1"/>
    <w:qFormat/>
    <w:rsid w:val="00730F85"/>
  </w:style>
  <w:style w:type="character" w:customStyle="1" w:styleId="SinespaciadoCar">
    <w:name w:val="Sin espaciado Car"/>
    <w:basedOn w:val="Fuentedeprrafopredeter"/>
    <w:link w:val="Sinespaciado"/>
    <w:uiPriority w:val="1"/>
    <w:rsid w:val="00730F85"/>
  </w:style>
  <w:style w:type="paragraph" w:styleId="Prrafodelista">
    <w:name w:val="List Paragraph"/>
    <w:basedOn w:val="Normal"/>
    <w:uiPriority w:val="34"/>
    <w:qFormat/>
    <w:rsid w:val="00730F8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30F8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730F8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0F8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0F85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730F85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730F85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730F85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730F85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30F85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30F85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80D8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0D8D"/>
  </w:style>
  <w:style w:type="paragraph" w:styleId="Piedepgina">
    <w:name w:val="footer"/>
    <w:basedOn w:val="Normal"/>
    <w:link w:val="PiedepginaCar"/>
    <w:uiPriority w:val="99"/>
    <w:unhideWhenUsed/>
    <w:rsid w:val="00980D8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0D8D"/>
  </w:style>
  <w:style w:type="paragraph" w:styleId="NormalWeb">
    <w:name w:val="Normal (Web)"/>
    <w:basedOn w:val="Normal"/>
    <w:uiPriority w:val="99"/>
    <w:semiHidden/>
    <w:unhideWhenUsed/>
    <w:rsid w:val="00980D8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80D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2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cionadistancia.juntadeandalucia.es/centros/jaen/mod/url/view.php?id=203776" TargetMode="External"/><Relationship Id="rId13" Type="http://schemas.openxmlformats.org/officeDocument/2006/relationships/hyperlink" Target="https://educacionadistancia.juntadeandalucia.es/centros/jaen/mod/url/view.php?id=203776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hyperlink" Target="https://educacionadistancia.juntadeandalucia.es/centros/jaen/mod/url/view.php?id=203776" TargetMode="External"/><Relationship Id="rId12" Type="http://schemas.openxmlformats.org/officeDocument/2006/relationships/hyperlink" Target="https://educacionadistancia.juntadeandalucia.es/centros/jaen/mod/url/view.php?id=203776" TargetMode="External"/><Relationship Id="rId17" Type="http://schemas.openxmlformats.org/officeDocument/2006/relationships/hyperlink" Target="https://educacionadistancia.juntadeandalucia.es/centros/jaen/mod/url/view.php?id=20377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ducacionadistancia.juntadeandalucia.es/centros/jaen/mod/url/view.php?id=203776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educacionadistancia.juntadeandalucia.es/centros/jaen/mod/url/view.php?id=203776" TargetMode="External"/><Relationship Id="rId11" Type="http://schemas.openxmlformats.org/officeDocument/2006/relationships/hyperlink" Target="https://educacionadistancia.juntadeandalucia.es/centros/jaen/mod/url/view.php?id=203776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educacionadistancia.juntadeandalucia.es/centros/jaen/mod/url/view.php?id=203776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educacionadistancia.juntadeandalucia.es/centros/jaen/mod/url/view.php?id=203776" TargetMode="Externa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s://educacionadistancia.juntadeandalucia.es/centros/jaen/mod/url/view.php?id=203776" TargetMode="External"/><Relationship Id="rId14" Type="http://schemas.openxmlformats.org/officeDocument/2006/relationships/hyperlink" Target="https://educacionadistancia.juntadeandalucia.es/centros/jaen/mod/url/view.php?id=203776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1723</Words>
  <Characters>9481</Characters>
  <Application>Microsoft Office Word</Application>
  <DocSecurity>0</DocSecurity>
  <Lines>79</Lines>
  <Paragraphs>22</Paragraphs>
  <ScaleCrop>false</ScaleCrop>
  <Company/>
  <LinksUpToDate>false</LinksUpToDate>
  <CharactersWithSpaces>11182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Karames</dc:creator>
  <cp:keywords/>
  <dc:description/>
  <cp:lastModifiedBy>Karames</cp:lastModifiedBy>
  <cp:revision>2</cp:revision>
  <dcterms:created xsi:type="dcterms:W3CDTF">2024-02-20T11:08:00Z</dcterms:created>
  <dcterms:modified xsi:type="dcterms:W3CDTF">2024-02-20T11:09:00Z</dcterms:modified>
</cp:coreProperties>
</file>