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6D79" w14:textId="77777777" w:rsidR="005C4B00" w:rsidRPr="006F5E6B" w:rsidRDefault="005C4B00" w:rsidP="00196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UITTREKSEL</w:t>
      </w:r>
    </w:p>
    <w:p w14:paraId="5409B83C" w14:textId="77777777" w:rsidR="005C4B00" w:rsidRPr="006F5E6B" w:rsidRDefault="005C4B00" w:rsidP="00196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Geautomatiseerd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Compliancebeoordeling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conform de EU AI Act 2025</w:t>
      </w:r>
    </w:p>
    <w:p w14:paraId="13EDCA9D" w14:textId="77777777" w:rsidR="005C4B00" w:rsidRPr="006F5E6B" w:rsidRDefault="005C4B00" w:rsidP="00196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geautomatiseerd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risicoanalyse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complianceverificatie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kunstmatige-intelligentiemodellen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conform de EU AI Act 2025.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analyseert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zijn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ontwikkeld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verschillende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frameworks,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TensorFlow, ONNX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scikit-learn,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voert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geautomatiseerde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juridische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82A355" w14:textId="77777777" w:rsidR="005C4B00" w:rsidRPr="006F5E6B" w:rsidRDefault="005C4B00" w:rsidP="00196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uitvinding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omvat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bias-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detectiemechanisme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discriminatoire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patronen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identificeert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behulp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fairness-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demographic parity, equalized odds, calibration score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 fairness.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Daarnaast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classificeert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toepassingen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automatisch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risicocategorieën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de EU AI Act,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verboden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praktijken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hoog-risico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 purpose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C0B37E" w14:textId="77777777" w:rsidR="005C4B00" w:rsidRPr="006F5E6B" w:rsidRDefault="005C4B00" w:rsidP="00196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biedt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specialisatie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door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Burgerservicenummers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(BSN)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patroonherkenning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checksumvalidatie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11-proef,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evenals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naleving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Uitvoeringswet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Algemene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Verordening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Gegevensbescherming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(UAVG).</w:t>
      </w:r>
    </w:p>
    <w:p w14:paraId="75B2CAC7" w14:textId="77777777" w:rsidR="005C4B00" w:rsidRPr="006F5E6B" w:rsidRDefault="005C4B00" w:rsidP="00196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voorziet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real-time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compliancebewaking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waarschuwingen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overtredingen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rapportage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ondersteuning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herstelmaatregelen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uitvinding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toepasbaar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uiteenlopende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waarin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worden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ingezet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draagt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aan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efficiënte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naleving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Europese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regelgeving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B612DC" w14:textId="671A249C" w:rsidR="000601A8" w:rsidRPr="00371232" w:rsidRDefault="005D6765" w:rsidP="00196147">
      <w:pPr>
        <w:spacing w:line="360" w:lineRule="auto"/>
      </w:pPr>
    </w:p>
    <w:p w14:paraId="2107B310" w14:textId="77777777" w:rsidR="004A3836" w:rsidRDefault="004A3836" w:rsidP="00196147">
      <w:pPr>
        <w:spacing w:line="360" w:lineRule="auto"/>
      </w:pPr>
    </w:p>
    <w:sectPr w:rsidR="004A3836" w:rsidSect="00061A78">
      <w:headerReference w:type="default" r:id="rId6"/>
      <w:pgSz w:w="11906" w:h="16838"/>
      <w:pgMar w:top="1134" w:right="1134" w:bottom="1134" w:left="1418" w:header="709" w:footer="709" w:gutter="0"/>
      <w:lnNumType w:countBy="5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54D1D" w14:textId="77777777" w:rsidR="005D6765" w:rsidRDefault="005D6765" w:rsidP="00E43912">
      <w:pPr>
        <w:spacing w:after="0" w:line="240" w:lineRule="auto"/>
      </w:pPr>
      <w:r>
        <w:separator/>
      </w:r>
    </w:p>
  </w:endnote>
  <w:endnote w:type="continuationSeparator" w:id="0">
    <w:p w14:paraId="313EBF19" w14:textId="77777777" w:rsidR="005D6765" w:rsidRDefault="005D6765" w:rsidP="00E43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28EF2" w14:textId="77777777" w:rsidR="005D6765" w:rsidRDefault="005D6765" w:rsidP="00E43912">
      <w:pPr>
        <w:spacing w:after="0" w:line="240" w:lineRule="auto"/>
      </w:pPr>
      <w:r>
        <w:separator/>
      </w:r>
    </w:p>
  </w:footnote>
  <w:footnote w:type="continuationSeparator" w:id="0">
    <w:p w14:paraId="5A156A9B" w14:textId="77777777" w:rsidR="005D6765" w:rsidRDefault="005D6765" w:rsidP="00E43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082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05707C" w14:textId="22DE5249" w:rsidR="00612264" w:rsidRDefault="00612264">
        <w:pPr>
          <w:pStyle w:val="Header"/>
          <w:jc w:val="center"/>
        </w:pPr>
        <w:r>
          <w:t>6</w:t>
        </w:r>
      </w:p>
    </w:sdtContent>
  </w:sdt>
  <w:p w14:paraId="0FE6E333" w14:textId="5118D738" w:rsidR="00E43912" w:rsidRDefault="00E439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00"/>
    <w:rsid w:val="00061A78"/>
    <w:rsid w:val="00196147"/>
    <w:rsid w:val="002F572F"/>
    <w:rsid w:val="004A3836"/>
    <w:rsid w:val="005C4B00"/>
    <w:rsid w:val="005D6765"/>
    <w:rsid w:val="00612264"/>
    <w:rsid w:val="007E0E51"/>
    <w:rsid w:val="009C2D00"/>
    <w:rsid w:val="00E4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EB15"/>
  <w15:chartTrackingRefBased/>
  <w15:docId w15:val="{43CFDE7E-9C5E-4DE7-A61D-A4FA9B5D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912"/>
  </w:style>
  <w:style w:type="paragraph" w:styleId="Footer">
    <w:name w:val="footer"/>
    <w:basedOn w:val="Normal"/>
    <w:link w:val="FooterChar"/>
    <w:uiPriority w:val="99"/>
    <w:unhideWhenUsed/>
    <w:rsid w:val="00E43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912"/>
  </w:style>
  <w:style w:type="character" w:styleId="LineNumber">
    <w:name w:val="line number"/>
    <w:basedOn w:val="DefaultParagraphFont"/>
    <w:uiPriority w:val="99"/>
    <w:semiHidden/>
    <w:unhideWhenUsed/>
    <w:rsid w:val="00E43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9</cp:revision>
  <dcterms:created xsi:type="dcterms:W3CDTF">2026-01-01T11:53:00Z</dcterms:created>
  <dcterms:modified xsi:type="dcterms:W3CDTF">2026-01-01T13:08:00Z</dcterms:modified>
</cp:coreProperties>
</file>