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053EE" w14:textId="77777777" w:rsidR="00EC21E5" w:rsidRDefault="00EC21E5" w:rsidP="00EC21E5">
      <w:pPr>
        <w:pStyle w:val="Heading1"/>
        <w:spacing w:line="360" w:lineRule="atLeast"/>
        <w:rPr>
          <w:rFonts w:ascii="Verdana" w:hAnsi="Verdana"/>
          <w:color w:val="FF0000"/>
          <w:sz w:val="52"/>
          <w:szCs w:val="52"/>
          <w:u w:val="single"/>
        </w:rPr>
      </w:pPr>
      <w:r>
        <w:rPr>
          <w:rFonts w:ascii="Verdana" w:hAnsi="Verdana"/>
          <w:color w:val="FF0000"/>
          <w:sz w:val="52"/>
          <w:szCs w:val="52"/>
          <w:u w:val="single"/>
        </w:rPr>
        <w:t>IELTS Listening Sample 4. Section 1</w:t>
      </w:r>
    </w:p>
    <w:p w14:paraId="3990AF32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7E9DF3EB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  <w:hyperlink r:id="rId5" w:history="1">
        <w:r>
          <w:rPr>
            <w:rStyle w:val="Hyperlink"/>
            <w:rFonts w:ascii="Times New Roman" w:hAnsi="Times New Roman"/>
          </w:rPr>
          <w:t>http://ielts-up.com/listening/4.1.mp3</w:t>
        </w:r>
      </w:hyperlink>
    </w:p>
    <w:p w14:paraId="0CA367A6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73CC06B8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14:paraId="752AC29E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SECTION 1. QUESTIONS 1-10</w:t>
      </w:r>
    </w:p>
    <w:p w14:paraId="04791852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form below.</w:t>
      </w:r>
    </w:p>
    <w:p w14:paraId="34A6AB13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TWO WORDS OR A NUMBER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tbl>
      <w:tblPr>
        <w:tblW w:w="4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206"/>
        <w:gridCol w:w="4002"/>
      </w:tblGrid>
      <w:tr w:rsidR="00EC21E5" w14:paraId="718D4A6D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78FDD4F6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3CDFD22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ClearPoint</w:t>
            </w:r>
            <w:proofErr w:type="spellEnd"/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u w:val="single"/>
              </w:rPr>
              <w:t>Telephone Company</w:t>
            </w:r>
          </w:p>
        </w:tc>
      </w:tr>
      <w:tr w:rsidR="00EC21E5" w14:paraId="78FA9392" w14:textId="77777777" w:rsidTr="00EC21E5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546D1CE6" w14:textId="77777777" w:rsidR="00EC21E5" w:rsidRDefault="00EC21E5">
            <w:pPr>
              <w:spacing w:line="216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Order Form</w:t>
            </w:r>
          </w:p>
        </w:tc>
      </w:tr>
      <w:tr w:rsidR="00EC21E5" w14:paraId="4B8A1255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3FFC3715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taken by: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49DA01F6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Ms. Jones</w:t>
            </w:r>
          </w:p>
        </w:tc>
      </w:tr>
      <w:tr w:rsidR="00EC21E5" w14:paraId="00E43392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0AEE2A2A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6DD43438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Harold </w:t>
            </w:r>
            <w:r>
              <w:rPr>
                <w:rStyle w:val="Strong"/>
                <w:sz w:val="28"/>
                <w:szCs w:val="28"/>
              </w:rPr>
              <w:t>(1) </w:t>
            </w:r>
          </w:p>
        </w:tc>
      </w:tr>
      <w:tr w:rsidR="00EC21E5" w14:paraId="6182C2EA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4D9B18D1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5213ED48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(2)</w:t>
            </w:r>
            <w:r>
              <w:rPr>
                <w:sz w:val="28"/>
                <w:szCs w:val="28"/>
              </w:rPr>
              <w:t> Fulton Avenue, apartment 12</w:t>
            </w:r>
          </w:p>
        </w:tc>
      </w:tr>
      <w:tr w:rsidR="00EC21E5" w14:paraId="201BE49A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707C6A1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service: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6FFEE17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(3) </w:t>
            </w:r>
            <w:r>
              <w:rPr>
                <w:sz w:val="28"/>
                <w:szCs w:val="28"/>
              </w:rPr>
              <w:t> </w:t>
            </w:r>
          </w:p>
        </w:tc>
      </w:tr>
      <w:tr w:rsidR="00EC21E5" w14:paraId="394F633E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691DAA1B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3213B68F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Wrightsville Medical Group</w:t>
            </w:r>
          </w:p>
        </w:tc>
      </w:tr>
      <w:tr w:rsidR="00EC21E5" w14:paraId="699B61A6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359F0C74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31AD8A3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(4) </w:t>
            </w:r>
          </w:p>
        </w:tc>
      </w:tr>
      <w:tr w:rsidR="00EC21E5" w14:paraId="487893B8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08FE141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phone: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1654A63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(5) </w:t>
            </w:r>
          </w:p>
        </w:tc>
      </w:tr>
      <w:tr w:rsidR="00EC21E5" w14:paraId="3C4FD025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54C7E59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at current job: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13BFB35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(6) </w:t>
            </w:r>
          </w:p>
        </w:tc>
      </w:tr>
      <w:tr w:rsidR="00EC21E5" w14:paraId="0139E8A9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5CF0F67A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services: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232C9AC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proofErr w:type="gramStart"/>
            <w:r>
              <w:rPr>
                <w:rStyle w:val="Strong"/>
                <w:sz w:val="28"/>
                <w:szCs w:val="28"/>
              </w:rPr>
              <w:t>(7)  (</w:t>
            </w:r>
            <w:proofErr w:type="gramEnd"/>
            <w:r>
              <w:rPr>
                <w:rStyle w:val="Strong"/>
                <w:sz w:val="28"/>
                <w:szCs w:val="28"/>
              </w:rPr>
              <w:t>8) </w:t>
            </w:r>
          </w:p>
        </w:tc>
      </w:tr>
      <w:tr w:rsidR="00EC21E5" w14:paraId="61E422AA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259F4941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Installation scheduled for: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6AC9FC6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 </w:t>
            </w:r>
            <w:r>
              <w:rPr>
                <w:rStyle w:val="Strong"/>
                <w:sz w:val="28"/>
                <w:szCs w:val="28"/>
              </w:rPr>
              <w:t>(9)  </w:t>
            </w:r>
            <w:r>
              <w:rPr>
                <w:sz w:val="28"/>
                <w:szCs w:val="28"/>
              </w:rPr>
              <w:br/>
              <w:t>Time of the day </w:t>
            </w:r>
            <w:r>
              <w:rPr>
                <w:rStyle w:val="Strong"/>
                <w:sz w:val="28"/>
                <w:szCs w:val="28"/>
              </w:rPr>
              <w:t>(10) </w:t>
            </w:r>
          </w:p>
        </w:tc>
      </w:tr>
    </w:tbl>
    <w:p w14:paraId="0812BAF0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14:paraId="519A413C" w14:textId="77777777" w:rsidR="00EC21E5" w:rsidRDefault="00EC21E5" w:rsidP="00EC21E5">
      <w:pPr>
        <w:pStyle w:val="Heading1"/>
        <w:spacing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IELTS Listening Sample 4. Section 2</w:t>
      </w:r>
    </w:p>
    <w:p w14:paraId="25C56F8B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</w:p>
    <w:p w14:paraId="2254EBAF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The Listening module takes 40 minutes: 30 min for testing and 10 min for transferring your answers to.</w:t>
      </w:r>
    </w:p>
    <w:p w14:paraId="2EE2574A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 </w:t>
      </w:r>
    </w:p>
    <w:p w14:paraId="3C3B8CFF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  <w:hyperlink r:id="rId6" w:history="1">
        <w:r>
          <w:rPr>
            <w:rStyle w:val="Hyperlink"/>
            <w:rFonts w:ascii="Times New Roman" w:hAnsi="Times New Roman"/>
          </w:rPr>
          <w:t>http://ielts-up.com/listening/4.2.mp3</w:t>
        </w:r>
      </w:hyperlink>
    </w:p>
    <w:p w14:paraId="539CE7AE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4570DE45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br/>
      </w:r>
      <w:r>
        <w:rPr>
          <w:rStyle w:val="Strong"/>
          <w:rFonts w:ascii="Verdana" w:hAnsi="Verdana"/>
          <w:color w:val="000000"/>
          <w:sz w:val="28"/>
          <w:szCs w:val="28"/>
        </w:rPr>
        <w:t>SECTION 2. QUESTIONS 11-20</w:t>
      </w:r>
    </w:p>
    <w:p w14:paraId="160BD1AA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5E771D01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11-14</w:t>
      </w:r>
    </w:p>
    <w:p w14:paraId="1AA09CB0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Answer the questions below. Choose the correct letter, </w:t>
      </w:r>
      <w:r>
        <w:rPr>
          <w:rStyle w:val="Strong"/>
          <w:rFonts w:ascii="Verdana" w:hAnsi="Verdana"/>
          <w:color w:val="000000"/>
          <w:sz w:val="28"/>
          <w:szCs w:val="28"/>
        </w:rPr>
        <w:t>A</w:t>
      </w:r>
      <w:r>
        <w:rPr>
          <w:rFonts w:ascii="Verdana" w:hAnsi="Verdana"/>
          <w:color w:val="000000"/>
          <w:sz w:val="28"/>
          <w:szCs w:val="28"/>
        </w:rPr>
        <w:t>, </w:t>
      </w:r>
      <w:r>
        <w:rPr>
          <w:rStyle w:val="Strong"/>
          <w:rFonts w:ascii="Verdana" w:hAnsi="Verdana"/>
          <w:color w:val="000000"/>
          <w:sz w:val="28"/>
          <w:szCs w:val="28"/>
        </w:rPr>
        <w:t>B</w:t>
      </w:r>
      <w:r>
        <w:rPr>
          <w:rFonts w:ascii="Verdana" w:hAnsi="Verdana"/>
          <w:color w:val="000000"/>
          <w:sz w:val="28"/>
          <w:szCs w:val="28"/>
        </w:rPr>
        <w:t>, or </w:t>
      </w:r>
      <w:r>
        <w:rPr>
          <w:rStyle w:val="Strong"/>
          <w:rFonts w:ascii="Verdana" w:hAnsi="Verdana"/>
          <w:color w:val="000000"/>
          <w:sz w:val="28"/>
          <w:szCs w:val="28"/>
        </w:rPr>
        <w:t>C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1EA7BFF1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11.</w:t>
      </w:r>
      <w:r>
        <w:rPr>
          <w:rFonts w:ascii="Verdana" w:hAnsi="Verdana"/>
          <w:color w:val="000000"/>
          <w:sz w:val="28"/>
          <w:szCs w:val="28"/>
        </w:rPr>
        <w:t> The fair will take place at the</w:t>
      </w:r>
    </w:p>
    <w:p w14:paraId="247B3647" w14:textId="77777777" w:rsidR="00EC21E5" w:rsidRDefault="00EC21E5" w:rsidP="00EC2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Fairgrounds.</w:t>
      </w:r>
    </w:p>
    <w:p w14:paraId="25DDFE56" w14:textId="77777777" w:rsidR="00EC21E5" w:rsidRDefault="00EC21E5" w:rsidP="00EC2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Park.</w:t>
      </w:r>
    </w:p>
    <w:p w14:paraId="5072FA17" w14:textId="77777777" w:rsidR="00EC21E5" w:rsidRDefault="00EC21E5" w:rsidP="00EC2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School.</w:t>
      </w:r>
    </w:p>
    <w:p w14:paraId="65F11DD1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6E11D67B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12.</w:t>
      </w:r>
      <w:r>
        <w:rPr>
          <w:rFonts w:ascii="Verdana" w:hAnsi="Verdana"/>
          <w:color w:val="000000"/>
          <w:sz w:val="28"/>
          <w:szCs w:val="28"/>
        </w:rPr>
        <w:t> The fair will begin on Friday</w:t>
      </w:r>
    </w:p>
    <w:p w14:paraId="3D5E1AAE" w14:textId="77777777" w:rsidR="00EC21E5" w:rsidRDefault="00EC21E5" w:rsidP="00EC2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Morning.</w:t>
      </w:r>
    </w:p>
    <w:p w14:paraId="5E325190" w14:textId="77777777" w:rsidR="00EC21E5" w:rsidRDefault="00EC21E5" w:rsidP="00EC2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Afternoon.</w:t>
      </w:r>
    </w:p>
    <w:p w14:paraId="4B6FDEAC" w14:textId="77777777" w:rsidR="00EC21E5" w:rsidRDefault="00EC21E5" w:rsidP="00EC2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Evening.</w:t>
      </w:r>
    </w:p>
    <w:p w14:paraId="1DBE52C4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2979DA5C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13.</w:t>
      </w:r>
      <w:r>
        <w:rPr>
          <w:rFonts w:ascii="Verdana" w:hAnsi="Verdana"/>
          <w:color w:val="000000"/>
          <w:sz w:val="28"/>
          <w:szCs w:val="28"/>
        </w:rPr>
        <w:t> The fair will begin with a</w:t>
      </w:r>
    </w:p>
    <w:p w14:paraId="42BAB4E4" w14:textId="77777777" w:rsidR="00EC21E5" w:rsidRDefault="00EC21E5" w:rsidP="00EC2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Parade.</w:t>
      </w:r>
    </w:p>
    <w:p w14:paraId="0FBA74E2" w14:textId="77777777" w:rsidR="00EC21E5" w:rsidRDefault="00EC21E5" w:rsidP="00EC2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Dance performance.</w:t>
      </w:r>
    </w:p>
    <w:p w14:paraId="7F22C4B6" w14:textId="77777777" w:rsidR="00EC21E5" w:rsidRDefault="00EC21E5" w:rsidP="00EC2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Speech by the major.</w:t>
      </w:r>
    </w:p>
    <w:p w14:paraId="73E16650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291EEFFE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lastRenderedPageBreak/>
        <w:t>14.</w:t>
      </w:r>
      <w:r>
        <w:rPr>
          <w:rFonts w:ascii="Verdana" w:hAnsi="Verdana"/>
          <w:color w:val="000000"/>
          <w:sz w:val="28"/>
          <w:szCs w:val="28"/>
        </w:rPr>
        <w:t> There will be free admission on</w:t>
      </w:r>
    </w:p>
    <w:p w14:paraId="22E9B087" w14:textId="77777777" w:rsidR="00EC21E5" w:rsidRDefault="00EC21E5" w:rsidP="00EC2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Friday.</w:t>
      </w:r>
    </w:p>
    <w:p w14:paraId="7A25E8EE" w14:textId="77777777" w:rsidR="00EC21E5" w:rsidRDefault="00EC21E5" w:rsidP="00EC2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Saturday.</w:t>
      </w:r>
    </w:p>
    <w:p w14:paraId="1B65F404" w14:textId="77777777" w:rsidR="00EC21E5" w:rsidRDefault="00EC21E5" w:rsidP="00EC2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Sunday.</w:t>
      </w:r>
    </w:p>
    <w:p w14:paraId="314EF32E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3CD3E841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15-20</w:t>
      </w:r>
    </w:p>
    <w:p w14:paraId="2881D676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chart below.</w:t>
      </w:r>
    </w:p>
    <w:p w14:paraId="180D4656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ONE WORD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tbl>
      <w:tblPr>
        <w:tblW w:w="42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24"/>
        <w:gridCol w:w="3635"/>
      </w:tblGrid>
      <w:tr w:rsidR="00EC21E5" w14:paraId="605E741F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0001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Day/Time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FA089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</w:tr>
      <w:tr w:rsidR="00EC21E5" w14:paraId="719C9FAD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99A6A0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 afternoon</w:t>
            </w:r>
          </w:p>
          <w:p w14:paraId="7B9A0809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 evening</w:t>
            </w:r>
          </w:p>
          <w:p w14:paraId="5F333F26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 afternoon</w:t>
            </w:r>
          </w:p>
          <w:p w14:paraId="4C0A74A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weekend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97744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(15)</w:t>
            </w:r>
            <w:r>
              <w:rPr>
                <w:sz w:val="28"/>
                <w:szCs w:val="28"/>
              </w:rPr>
              <w:t>  show</w:t>
            </w:r>
          </w:p>
          <w:p w14:paraId="79D154AD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(16)</w:t>
            </w:r>
            <w:r>
              <w:rPr>
                <w:sz w:val="28"/>
                <w:szCs w:val="28"/>
              </w:rPr>
              <w:t>  by the lake</w:t>
            </w:r>
          </w:p>
          <w:p w14:paraId="6EAA5D0B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(17)</w:t>
            </w:r>
            <w:r>
              <w:rPr>
                <w:sz w:val="28"/>
                <w:szCs w:val="28"/>
              </w:rPr>
              <w:t>  contest</w:t>
            </w:r>
          </w:p>
          <w:p w14:paraId="18C053ED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(18)</w:t>
            </w:r>
            <w:r>
              <w:rPr>
                <w:sz w:val="28"/>
                <w:szCs w:val="28"/>
              </w:rPr>
              <w:t>  food</w:t>
            </w:r>
          </w:p>
          <w:p w14:paraId="2560785A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(19)</w:t>
            </w:r>
            <w:r>
              <w:rPr>
                <w:sz w:val="28"/>
                <w:szCs w:val="28"/>
              </w:rPr>
              <w:t>  for children</w:t>
            </w:r>
          </w:p>
          <w:p w14:paraId="00F5D29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(20)</w:t>
            </w:r>
            <w:r>
              <w:rPr>
                <w:sz w:val="28"/>
                <w:szCs w:val="28"/>
              </w:rPr>
              <w:t>  for sale</w:t>
            </w:r>
          </w:p>
        </w:tc>
      </w:tr>
    </w:tbl>
    <w:p w14:paraId="20A6B23A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36101C2F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23160AFF" w14:textId="77777777" w:rsidR="00EC21E5" w:rsidRDefault="00EC21E5" w:rsidP="00EC21E5">
      <w:pPr>
        <w:pStyle w:val="Heading1"/>
        <w:spacing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IELTS Listening Sample 4. Section 3</w:t>
      </w:r>
    </w:p>
    <w:p w14:paraId="1FB09CE6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557FE93D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000000"/>
          <w:sz w:val="28"/>
          <w:szCs w:val="28"/>
        </w:rPr>
        <w:br/>
      </w:r>
      <w:hyperlink r:id="rId7" w:history="1">
        <w:r>
          <w:rPr>
            <w:rStyle w:val="Hyperlink"/>
            <w:rFonts w:ascii="Verdana" w:hAnsi="Verdana"/>
          </w:rPr>
          <w:t>http://ielts-up.com/listening/4.3.mp3</w:t>
        </w:r>
      </w:hyperlink>
    </w:p>
    <w:p w14:paraId="2723A027" w14:textId="77777777" w:rsidR="00EC21E5" w:rsidRDefault="00EC21E5" w:rsidP="00EC21E5">
      <w:pPr>
        <w:rPr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br/>
      </w:r>
    </w:p>
    <w:p w14:paraId="1CC3CD97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SECTION 3. QUESTIONS 21-30</w:t>
      </w:r>
    </w:p>
    <w:p w14:paraId="1EB2D008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4CE382E5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lastRenderedPageBreak/>
        <w:t>Questions 21-23</w:t>
      </w:r>
    </w:p>
    <w:p w14:paraId="4F2169AD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information below. 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TWO WORDS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p w14:paraId="4FDFED8F" w14:textId="77777777" w:rsidR="00EC21E5" w:rsidRDefault="00EC21E5" w:rsidP="00EC21E5">
      <w:pPr>
        <w:pStyle w:val="NormalWeb"/>
        <w:jc w:val="center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How you get academic credit for work experience</w:t>
      </w:r>
    </w:p>
    <w:p w14:paraId="5CA96D60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First, read the </w:t>
      </w:r>
      <w:r>
        <w:rPr>
          <w:rStyle w:val="Strong"/>
          <w:rFonts w:ascii="Verdana" w:hAnsi="Verdana"/>
          <w:color w:val="000000"/>
          <w:sz w:val="28"/>
          <w:szCs w:val="28"/>
        </w:rPr>
        <w:t>(21</w:t>
      </w:r>
      <w:proofErr w:type="gramStart"/>
      <w:r>
        <w:rPr>
          <w:rStyle w:val="Strong"/>
          <w:rFonts w:ascii="Verdana" w:hAnsi="Verdana"/>
          <w:color w:val="000000"/>
          <w:sz w:val="28"/>
          <w:szCs w:val="28"/>
        </w:rPr>
        <w:t>)</w:t>
      </w:r>
      <w:r>
        <w:rPr>
          <w:rFonts w:ascii="Verdana" w:hAnsi="Verdana"/>
          <w:color w:val="000000"/>
          <w:sz w:val="28"/>
          <w:szCs w:val="28"/>
        </w:rPr>
        <w:t>  .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Find courses that match your work experience. Then write </w:t>
      </w:r>
      <w:r>
        <w:rPr>
          <w:rStyle w:val="Strong"/>
          <w:rFonts w:ascii="Verdana" w:hAnsi="Verdana"/>
          <w:color w:val="000000"/>
          <w:sz w:val="28"/>
          <w:szCs w:val="28"/>
        </w:rPr>
        <w:t>(22</w:t>
      </w:r>
      <w:proofErr w:type="gramStart"/>
      <w:r>
        <w:rPr>
          <w:rStyle w:val="Strong"/>
          <w:rFonts w:ascii="Verdana" w:hAnsi="Verdana"/>
          <w:color w:val="000000"/>
          <w:sz w:val="28"/>
          <w:szCs w:val="28"/>
        </w:rPr>
        <w:t>)</w:t>
      </w:r>
      <w:r>
        <w:rPr>
          <w:rFonts w:ascii="Verdana" w:hAnsi="Verdana"/>
          <w:color w:val="000000"/>
          <w:sz w:val="28"/>
          <w:szCs w:val="28"/>
        </w:rPr>
        <w:t>  of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your work experience. Submit that together with a letter from your </w:t>
      </w:r>
      <w:r>
        <w:rPr>
          <w:rStyle w:val="Strong"/>
          <w:rFonts w:ascii="Verdana" w:hAnsi="Verdana"/>
          <w:color w:val="000000"/>
          <w:sz w:val="28"/>
          <w:szCs w:val="28"/>
        </w:rPr>
        <w:t>(23</w:t>
      </w:r>
      <w:proofErr w:type="gramStart"/>
      <w:r>
        <w:rPr>
          <w:rStyle w:val="Strong"/>
          <w:rFonts w:ascii="Verdana" w:hAnsi="Verdana"/>
          <w:color w:val="000000"/>
          <w:sz w:val="28"/>
          <w:szCs w:val="28"/>
        </w:rPr>
        <w:t>)</w:t>
      </w:r>
      <w:r>
        <w:rPr>
          <w:rFonts w:ascii="Verdana" w:hAnsi="Verdana"/>
          <w:color w:val="000000"/>
          <w:sz w:val="28"/>
          <w:szCs w:val="28"/>
        </w:rPr>
        <w:t>  to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the university admissions office.</w:t>
      </w:r>
    </w:p>
    <w:p w14:paraId="6AD5E153" w14:textId="77777777" w:rsidR="00EC21E5" w:rsidRDefault="00EC21E5" w:rsidP="00EC21E5">
      <w:pPr>
        <w:spacing w:after="240"/>
        <w:rPr>
          <w:rFonts w:ascii="Verdana" w:hAnsi="Verdana"/>
          <w:color w:val="000000"/>
          <w:sz w:val="28"/>
          <w:szCs w:val="28"/>
        </w:rPr>
      </w:pPr>
    </w:p>
    <w:p w14:paraId="2A322B1C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21-23</w:t>
      </w:r>
    </w:p>
    <w:p w14:paraId="61AC91AF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Where can the items listed below be found?</w:t>
      </w:r>
    </w:p>
    <w:p w14:paraId="345DCF7A" w14:textId="77777777" w:rsidR="00EC21E5" w:rsidRDefault="00EC21E5" w:rsidP="00EC2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admissions office</w:t>
      </w:r>
    </w:p>
    <w:p w14:paraId="0DED3A30" w14:textId="77777777" w:rsidR="00EC21E5" w:rsidRDefault="00EC21E5" w:rsidP="00EC2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counseling center</w:t>
      </w:r>
    </w:p>
    <w:p w14:paraId="60DE061F" w14:textId="77777777" w:rsidR="00EC21E5" w:rsidRDefault="00EC21E5" w:rsidP="00EC2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library</w:t>
      </w:r>
    </w:p>
    <w:p w14:paraId="409DC66D" w14:textId="77777777" w:rsidR="00EC21E5" w:rsidRDefault="00EC21E5" w:rsidP="00EC21E5">
      <w:pPr>
        <w:spacing w:after="0"/>
        <w:rPr>
          <w:rFonts w:ascii="Verdana" w:hAnsi="Verdana"/>
          <w:color w:val="000000"/>
          <w:sz w:val="28"/>
          <w:szCs w:val="28"/>
        </w:rPr>
      </w:pPr>
    </w:p>
    <w:p w14:paraId="7FD22467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Write the correct letter, </w:t>
      </w:r>
      <w:r>
        <w:rPr>
          <w:rStyle w:val="Strong"/>
          <w:rFonts w:ascii="Verdana" w:hAnsi="Verdana"/>
          <w:color w:val="000000"/>
          <w:sz w:val="28"/>
          <w:szCs w:val="28"/>
        </w:rPr>
        <w:t>A</w:t>
      </w:r>
      <w:r>
        <w:rPr>
          <w:rFonts w:ascii="Verdana" w:hAnsi="Verdana"/>
          <w:color w:val="000000"/>
          <w:sz w:val="28"/>
          <w:szCs w:val="28"/>
        </w:rPr>
        <w:t>, </w:t>
      </w:r>
      <w:r>
        <w:rPr>
          <w:rStyle w:val="Strong"/>
          <w:rFonts w:ascii="Verdana" w:hAnsi="Verdana"/>
          <w:color w:val="000000"/>
          <w:sz w:val="28"/>
          <w:szCs w:val="28"/>
        </w:rPr>
        <w:t>B</w:t>
      </w:r>
      <w:r>
        <w:rPr>
          <w:rFonts w:ascii="Verdana" w:hAnsi="Verdana"/>
          <w:color w:val="000000"/>
          <w:sz w:val="28"/>
          <w:szCs w:val="28"/>
        </w:rPr>
        <w:t>, or</w:t>
      </w:r>
      <w:r>
        <w:rPr>
          <w:rStyle w:val="Strong"/>
          <w:rFonts w:ascii="Verdana" w:hAnsi="Verdana"/>
          <w:color w:val="000000"/>
          <w:sz w:val="28"/>
          <w:szCs w:val="28"/>
        </w:rPr>
        <w:t> C</w:t>
      </w:r>
      <w:r>
        <w:rPr>
          <w:rFonts w:ascii="Verdana" w:hAnsi="Verdana"/>
          <w:color w:val="000000"/>
          <w:sz w:val="28"/>
          <w:szCs w:val="28"/>
        </w:rPr>
        <w:t>, next to questions </w:t>
      </w:r>
      <w:r>
        <w:rPr>
          <w:rStyle w:val="Strong"/>
          <w:rFonts w:ascii="Verdana" w:hAnsi="Verdana"/>
          <w:color w:val="000000"/>
          <w:sz w:val="28"/>
          <w:szCs w:val="28"/>
        </w:rPr>
        <w:t>24</w:t>
      </w:r>
      <w:r>
        <w:rPr>
          <w:rFonts w:ascii="Verdana" w:hAnsi="Verdana"/>
          <w:color w:val="000000"/>
          <w:sz w:val="28"/>
          <w:szCs w:val="28"/>
        </w:rPr>
        <w:t>-</w:t>
      </w:r>
      <w:r>
        <w:rPr>
          <w:rStyle w:val="Strong"/>
          <w:rFonts w:ascii="Verdana" w:hAnsi="Verdana"/>
          <w:color w:val="000000"/>
          <w:sz w:val="28"/>
          <w:szCs w:val="28"/>
        </w:rPr>
        <w:t>28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3BCB7755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24.</w:t>
      </w:r>
      <w:r>
        <w:rPr>
          <w:rFonts w:ascii="Verdana" w:hAnsi="Verdana"/>
          <w:color w:val="000000"/>
          <w:sz w:val="28"/>
          <w:szCs w:val="28"/>
        </w:rPr>
        <w:t> university catalog </w:t>
      </w:r>
    </w:p>
    <w:p w14:paraId="07ADD1B9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25.</w:t>
      </w:r>
      <w:r>
        <w:rPr>
          <w:rFonts w:ascii="Verdana" w:hAnsi="Verdana"/>
          <w:color w:val="000000"/>
          <w:sz w:val="28"/>
          <w:szCs w:val="28"/>
        </w:rPr>
        <w:t> application for admission form </w:t>
      </w:r>
    </w:p>
    <w:p w14:paraId="32535184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26.</w:t>
      </w:r>
      <w:r>
        <w:rPr>
          <w:rFonts w:ascii="Verdana" w:hAnsi="Verdana"/>
          <w:color w:val="000000"/>
          <w:sz w:val="28"/>
          <w:szCs w:val="28"/>
        </w:rPr>
        <w:t> requirements list </w:t>
      </w:r>
    </w:p>
    <w:p w14:paraId="416B0E58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27.</w:t>
      </w:r>
      <w:r>
        <w:rPr>
          <w:rFonts w:ascii="Verdana" w:hAnsi="Verdana"/>
          <w:color w:val="000000"/>
          <w:sz w:val="28"/>
          <w:szCs w:val="28"/>
        </w:rPr>
        <w:t> recommendation forms </w:t>
      </w:r>
    </w:p>
    <w:p w14:paraId="43121432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28.</w:t>
      </w:r>
      <w:r>
        <w:rPr>
          <w:rFonts w:ascii="Verdana" w:hAnsi="Verdana"/>
          <w:color w:val="000000"/>
          <w:sz w:val="28"/>
          <w:szCs w:val="28"/>
        </w:rPr>
        <w:t> job listings </w:t>
      </w:r>
    </w:p>
    <w:p w14:paraId="279D8DEB" w14:textId="77777777" w:rsidR="00EC21E5" w:rsidRDefault="00EC21E5" w:rsidP="00EC21E5">
      <w:pPr>
        <w:spacing w:after="240"/>
        <w:rPr>
          <w:rFonts w:ascii="Verdana" w:hAnsi="Verdana"/>
          <w:color w:val="000000"/>
          <w:sz w:val="28"/>
          <w:szCs w:val="28"/>
        </w:rPr>
      </w:pPr>
    </w:p>
    <w:p w14:paraId="625A3C59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29</w:t>
      </w:r>
      <w:r>
        <w:rPr>
          <w:rFonts w:ascii="Verdana" w:hAnsi="Verdana"/>
          <w:color w:val="000000"/>
          <w:sz w:val="28"/>
          <w:szCs w:val="28"/>
        </w:rPr>
        <w:t> </w:t>
      </w:r>
      <w:r>
        <w:rPr>
          <w:rStyle w:val="Strong"/>
          <w:rFonts w:ascii="Verdana" w:hAnsi="Verdana"/>
          <w:color w:val="000000"/>
          <w:sz w:val="28"/>
          <w:szCs w:val="28"/>
        </w:rPr>
        <w:t>and</w:t>
      </w:r>
      <w:r>
        <w:rPr>
          <w:rFonts w:ascii="Verdana" w:hAnsi="Verdana"/>
          <w:color w:val="000000"/>
          <w:sz w:val="28"/>
          <w:szCs w:val="28"/>
        </w:rPr>
        <w:t> </w:t>
      </w:r>
      <w:r>
        <w:rPr>
          <w:rStyle w:val="Strong"/>
          <w:rFonts w:ascii="Verdana" w:hAnsi="Verdana"/>
          <w:color w:val="000000"/>
          <w:sz w:val="28"/>
          <w:szCs w:val="28"/>
        </w:rPr>
        <w:t>30</w:t>
      </w:r>
    </w:p>
    <w:p w14:paraId="3ACA0337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Choose the correct letters, </w:t>
      </w:r>
      <w:r>
        <w:rPr>
          <w:rStyle w:val="Strong"/>
          <w:rFonts w:ascii="Verdana" w:hAnsi="Verdana"/>
          <w:color w:val="000000"/>
          <w:sz w:val="28"/>
          <w:szCs w:val="28"/>
        </w:rPr>
        <w:t>A</w:t>
      </w:r>
      <w:r>
        <w:rPr>
          <w:rFonts w:ascii="Verdana" w:hAnsi="Verdana"/>
          <w:color w:val="000000"/>
          <w:sz w:val="28"/>
          <w:szCs w:val="28"/>
        </w:rPr>
        <w:t>, </w:t>
      </w:r>
      <w:r>
        <w:rPr>
          <w:rStyle w:val="Strong"/>
          <w:rFonts w:ascii="Verdana" w:hAnsi="Verdana"/>
          <w:color w:val="000000"/>
          <w:sz w:val="28"/>
          <w:szCs w:val="28"/>
        </w:rPr>
        <w:t>B</w:t>
      </w:r>
      <w:r>
        <w:rPr>
          <w:rFonts w:ascii="Verdana" w:hAnsi="Verdana"/>
          <w:color w:val="000000"/>
          <w:sz w:val="28"/>
          <w:szCs w:val="28"/>
        </w:rPr>
        <w:t>, or </w:t>
      </w:r>
      <w:r>
        <w:rPr>
          <w:rStyle w:val="Strong"/>
          <w:rFonts w:ascii="Verdana" w:hAnsi="Verdana"/>
          <w:color w:val="000000"/>
          <w:sz w:val="28"/>
          <w:szCs w:val="28"/>
        </w:rPr>
        <w:t>C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72EA297F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29.</w:t>
      </w:r>
      <w:r>
        <w:rPr>
          <w:rFonts w:ascii="Verdana" w:hAnsi="Verdana"/>
          <w:color w:val="000000"/>
          <w:sz w:val="28"/>
          <w:szCs w:val="28"/>
        </w:rPr>
        <w:t> What are full-time students eligible for?</w:t>
      </w:r>
    </w:p>
    <w:p w14:paraId="1C46E925" w14:textId="77777777" w:rsidR="00EC21E5" w:rsidRDefault="00EC21E5" w:rsidP="00EC2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 Discounted books.</w:t>
      </w:r>
    </w:p>
    <w:p w14:paraId="676AFB98" w14:textId="77777777" w:rsidR="00EC21E5" w:rsidRDefault="00EC21E5" w:rsidP="00EC2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The work-study program.</w:t>
      </w:r>
    </w:p>
    <w:p w14:paraId="0E42D72E" w14:textId="77777777" w:rsidR="00EC21E5" w:rsidRDefault="00EC21E5" w:rsidP="00EC2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A free bus </w:t>
      </w:r>
      <w:proofErr w:type="gramStart"/>
      <w:r>
        <w:rPr>
          <w:rFonts w:ascii="Verdana" w:hAnsi="Verdana"/>
          <w:color w:val="000000"/>
          <w:sz w:val="28"/>
          <w:szCs w:val="28"/>
        </w:rPr>
        <w:t>pass</w:t>
      </w:r>
      <w:proofErr w:type="gramEnd"/>
      <w:r>
        <w:rPr>
          <w:rFonts w:ascii="Verdana" w:hAnsi="Verdana"/>
          <w:color w:val="000000"/>
          <w:sz w:val="28"/>
          <w:szCs w:val="28"/>
        </w:rPr>
        <w:t>.</w:t>
      </w:r>
    </w:p>
    <w:p w14:paraId="3545B4D6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4E374743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30.</w:t>
      </w:r>
      <w:r>
        <w:rPr>
          <w:rFonts w:ascii="Verdana" w:hAnsi="Verdana"/>
          <w:color w:val="000000"/>
          <w:sz w:val="28"/>
          <w:szCs w:val="28"/>
        </w:rPr>
        <w:t> How can a student get financial assistance?</w:t>
      </w:r>
    </w:p>
    <w:p w14:paraId="39B5C728" w14:textId="77777777" w:rsidR="00EC21E5" w:rsidRDefault="00EC21E5" w:rsidP="00EC2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Speak with a counselor.</w:t>
      </w:r>
    </w:p>
    <w:p w14:paraId="0DA62000" w14:textId="77777777" w:rsidR="00EC21E5" w:rsidRDefault="00EC21E5" w:rsidP="00EC2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Apply to the admissions office.</w:t>
      </w:r>
    </w:p>
    <w:p w14:paraId="39266B01" w14:textId="77777777" w:rsidR="00EC21E5" w:rsidRDefault="00EC21E5" w:rsidP="00EC2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Make arrangements with a bank.</w:t>
      </w:r>
    </w:p>
    <w:p w14:paraId="11E3D863" w14:textId="77777777" w:rsidR="00EC21E5" w:rsidRDefault="00EC21E5" w:rsidP="00EC21E5">
      <w:pPr>
        <w:pStyle w:val="Heading1"/>
        <w:spacing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IELTS Listening Sample 4. Section 4</w:t>
      </w:r>
    </w:p>
    <w:p w14:paraId="6CF10B54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764C8CA6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  <w:hyperlink r:id="rId8" w:history="1">
        <w:r>
          <w:rPr>
            <w:rStyle w:val="Hyperlink"/>
            <w:rFonts w:ascii="Times New Roman" w:hAnsi="Times New Roman"/>
          </w:rPr>
          <w:t>http://ielts-up.com/listening/4.4.mp3</w:t>
        </w:r>
      </w:hyperlink>
    </w:p>
    <w:p w14:paraId="71BCB550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6F84A563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14:paraId="4EC9B363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SECTION 4. QUESTIONS 31-40</w:t>
      </w:r>
    </w:p>
    <w:p w14:paraId="2AF3B083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31-35</w:t>
      </w:r>
    </w:p>
    <w:p w14:paraId="61C7595F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chart with information about the black bear.</w:t>
      </w:r>
    </w:p>
    <w:p w14:paraId="37BC6BCD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TWO WORDS AND/OR A NUMBER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tbl>
      <w:tblPr>
        <w:tblW w:w="4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170"/>
        <w:gridCol w:w="6038"/>
      </w:tblGrid>
      <w:tr w:rsidR="00EC21E5" w14:paraId="67B18593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52806C9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23D2C3E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Lives in </w:t>
            </w:r>
            <w:r>
              <w:rPr>
                <w:rStyle w:val="Strong"/>
                <w:sz w:val="28"/>
                <w:szCs w:val="28"/>
              </w:rPr>
              <w:t>(31</w:t>
            </w:r>
            <w:proofErr w:type="gramStart"/>
            <w:r>
              <w:rPr>
                <w:rStyle w:val="Strong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  of</w:t>
            </w:r>
            <w:proofErr w:type="gramEnd"/>
            <w:r>
              <w:rPr>
                <w:sz w:val="28"/>
                <w:szCs w:val="28"/>
              </w:rPr>
              <w:t xml:space="preserve"> North America</w:t>
            </w:r>
          </w:p>
        </w:tc>
      </w:tr>
      <w:tr w:rsidR="00EC21E5" w14:paraId="14B124F7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205E3564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593300C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Ninety percent of diet consists of </w:t>
            </w:r>
            <w:r>
              <w:rPr>
                <w:rStyle w:val="Strong"/>
                <w:sz w:val="28"/>
                <w:szCs w:val="28"/>
              </w:rPr>
              <w:t>(32</w:t>
            </w:r>
            <w:proofErr w:type="gramStart"/>
            <w:r>
              <w:rPr>
                <w:rStyle w:val="Strong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  .</w:t>
            </w:r>
            <w:proofErr w:type="gramEnd"/>
            <w:r>
              <w:rPr>
                <w:sz w:val="28"/>
                <w:szCs w:val="28"/>
              </w:rPr>
              <w:t xml:space="preserve"> Also eats </w:t>
            </w:r>
            <w:r>
              <w:rPr>
                <w:rStyle w:val="Strong"/>
                <w:sz w:val="28"/>
                <w:szCs w:val="28"/>
              </w:rPr>
              <w:t>(33</w:t>
            </w:r>
            <w:proofErr w:type="gramStart"/>
            <w:r>
              <w:rPr>
                <w:rStyle w:val="Strong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 .</w:t>
            </w:r>
            <w:proofErr w:type="gramEnd"/>
          </w:p>
        </w:tc>
      </w:tr>
      <w:tr w:rsidR="00EC21E5" w14:paraId="4660FA8C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6AE3CF5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40959AD0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Baby bear cubs are born in </w:t>
            </w:r>
            <w:r>
              <w:rPr>
                <w:rStyle w:val="Strong"/>
                <w:sz w:val="28"/>
                <w:szCs w:val="28"/>
              </w:rPr>
              <w:t>(34</w:t>
            </w:r>
            <w:proofErr w:type="gramStart"/>
            <w:r>
              <w:rPr>
                <w:rStyle w:val="Strong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 .</w:t>
            </w:r>
            <w:proofErr w:type="gramEnd"/>
          </w:p>
        </w:tc>
      </w:tr>
      <w:tr w:rsidR="00EC21E5" w14:paraId="3FC4B121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1178B6A9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 span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5F04372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bears live for about </w:t>
            </w:r>
            <w:r>
              <w:rPr>
                <w:rStyle w:val="Strong"/>
                <w:sz w:val="28"/>
                <w:szCs w:val="28"/>
              </w:rPr>
              <w:t>(35</w:t>
            </w:r>
            <w:proofErr w:type="gramStart"/>
            <w:r>
              <w:rPr>
                <w:rStyle w:val="Strong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  in</w:t>
            </w:r>
            <w:proofErr w:type="gramEnd"/>
            <w:r>
              <w:rPr>
                <w:sz w:val="28"/>
                <w:szCs w:val="28"/>
              </w:rPr>
              <w:t xml:space="preserve"> the wild.</w:t>
            </w:r>
          </w:p>
        </w:tc>
      </w:tr>
    </w:tbl>
    <w:p w14:paraId="77CC1048" w14:textId="77777777" w:rsidR="00EC21E5" w:rsidRDefault="00EC21E5" w:rsidP="00EC21E5">
      <w:pPr>
        <w:spacing w:after="240"/>
        <w:rPr>
          <w:rFonts w:ascii="Verdana" w:hAnsi="Verdana"/>
          <w:color w:val="000000"/>
          <w:sz w:val="28"/>
          <w:szCs w:val="28"/>
        </w:rPr>
      </w:pPr>
    </w:p>
    <w:p w14:paraId="6A999D6E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36-40</w:t>
      </w:r>
    </w:p>
    <w:p w14:paraId="223967CB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Which characteristics fit black bears and which fit grizzly bears?</w:t>
      </w:r>
    </w:p>
    <w:p w14:paraId="0F4FA0A1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Write </w:t>
      </w:r>
      <w:r>
        <w:rPr>
          <w:rStyle w:val="Strong"/>
          <w:rFonts w:ascii="Verdana" w:hAnsi="Verdana"/>
          <w:color w:val="000000"/>
          <w:sz w:val="28"/>
          <w:szCs w:val="28"/>
        </w:rPr>
        <w:t>A</w:t>
      </w:r>
      <w:r>
        <w:rPr>
          <w:rFonts w:ascii="Verdana" w:hAnsi="Verdana"/>
          <w:color w:val="000000"/>
          <w:sz w:val="28"/>
          <w:szCs w:val="28"/>
        </w:rPr>
        <w:t xml:space="preserve"> if it is a characteristic </w:t>
      </w:r>
      <w:proofErr w:type="spellStart"/>
      <w:r>
        <w:rPr>
          <w:rFonts w:ascii="Verdana" w:hAnsi="Verdana"/>
          <w:color w:val="000000"/>
          <w:sz w:val="28"/>
          <w:szCs w:val="28"/>
        </w:rPr>
        <w:t>оf</w:t>
      </w:r>
      <w:proofErr w:type="spellEnd"/>
      <w:r>
        <w:rPr>
          <w:rFonts w:ascii="Verdana" w:hAnsi="Verdana"/>
          <w:color w:val="000000"/>
          <w:sz w:val="28"/>
          <w:szCs w:val="28"/>
        </w:rPr>
        <w:t xml:space="preserve"> black bears. Write </w:t>
      </w:r>
      <w:r>
        <w:rPr>
          <w:rStyle w:val="Strong"/>
          <w:rFonts w:ascii="Verdana" w:hAnsi="Verdana"/>
          <w:color w:val="000000"/>
          <w:sz w:val="28"/>
          <w:szCs w:val="28"/>
        </w:rPr>
        <w:t>В</w:t>
      </w:r>
      <w:r>
        <w:rPr>
          <w:rFonts w:ascii="Verdana" w:hAnsi="Verdana"/>
          <w:color w:val="000000"/>
          <w:sz w:val="28"/>
          <w:szCs w:val="28"/>
        </w:rPr>
        <w:t> if it is a characteristic of grizzly bears.</w:t>
      </w:r>
    </w:p>
    <w:p w14:paraId="7CD1F7B5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1E18D5F0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(36)</w:t>
      </w:r>
      <w:r>
        <w:rPr>
          <w:rFonts w:ascii="Verdana" w:hAnsi="Verdana"/>
          <w:color w:val="000000"/>
          <w:sz w:val="28"/>
          <w:szCs w:val="28"/>
        </w:rPr>
        <w:t> Has a patch of light fur on its chest </w:t>
      </w:r>
    </w:p>
    <w:p w14:paraId="39D42357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(37)</w:t>
      </w:r>
      <w:r>
        <w:rPr>
          <w:rFonts w:ascii="Verdana" w:hAnsi="Verdana"/>
          <w:color w:val="000000"/>
          <w:sz w:val="28"/>
          <w:szCs w:val="28"/>
        </w:rPr>
        <w:t> Weighs 225 kilos </w:t>
      </w:r>
    </w:p>
    <w:p w14:paraId="1A5CA191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(38)</w:t>
      </w:r>
      <w:r>
        <w:rPr>
          <w:rFonts w:ascii="Verdana" w:hAnsi="Verdana"/>
          <w:color w:val="000000"/>
          <w:sz w:val="28"/>
          <w:szCs w:val="28"/>
        </w:rPr>
        <w:t> Has a shoulder hump </w:t>
      </w:r>
    </w:p>
    <w:p w14:paraId="6EAEECCC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(39)</w:t>
      </w:r>
      <w:r>
        <w:rPr>
          <w:rFonts w:ascii="Verdana" w:hAnsi="Verdana"/>
          <w:color w:val="000000"/>
          <w:sz w:val="28"/>
          <w:szCs w:val="28"/>
        </w:rPr>
        <w:t> Has pointed ears </w:t>
      </w:r>
      <w:r>
        <w:rPr>
          <w:rStyle w:val="Strong"/>
          <w:rFonts w:ascii="Verdana" w:hAnsi="Verdana"/>
          <w:color w:val="000000"/>
          <w:sz w:val="28"/>
          <w:szCs w:val="28"/>
        </w:rPr>
        <w:t> </w:t>
      </w:r>
    </w:p>
    <w:p w14:paraId="47BF45FF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(40)</w:t>
      </w:r>
      <w:r>
        <w:rPr>
          <w:rFonts w:ascii="Verdana" w:hAnsi="Verdana"/>
          <w:color w:val="000000"/>
          <w:sz w:val="28"/>
          <w:szCs w:val="28"/>
        </w:rPr>
        <w:t> Has shorter claws </w:t>
      </w:r>
    </w:p>
    <w:p w14:paraId="0FED1318" w14:textId="77777777" w:rsidR="00860C53" w:rsidRDefault="00EC21E5">
      <w:bookmarkStart w:id="0" w:name="_GoBack"/>
      <w:bookmarkEnd w:id="0"/>
    </w:p>
    <w:sectPr w:rsidR="0086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4D5"/>
    <w:multiLevelType w:val="multilevel"/>
    <w:tmpl w:val="155608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7BA"/>
    <w:multiLevelType w:val="multilevel"/>
    <w:tmpl w:val="4852E6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837BB"/>
    <w:multiLevelType w:val="multilevel"/>
    <w:tmpl w:val="7BD060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C4630"/>
    <w:multiLevelType w:val="multilevel"/>
    <w:tmpl w:val="D50843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15F40"/>
    <w:multiLevelType w:val="multilevel"/>
    <w:tmpl w:val="EEC20C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E0441"/>
    <w:multiLevelType w:val="multilevel"/>
    <w:tmpl w:val="CEA2BE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47E35"/>
    <w:multiLevelType w:val="multilevel"/>
    <w:tmpl w:val="37BEF2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E5"/>
    <w:rsid w:val="001211DB"/>
    <w:rsid w:val="00837EA6"/>
    <w:rsid w:val="00EC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8708"/>
  <w15:chartTrackingRefBased/>
  <w15:docId w15:val="{7C873B35-98ED-4E5B-A033-D8B44CC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E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C21E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lts-up.com/listening/4.4.mp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lts-up.com/listening/4.3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lts-up.com/listening/4.2.mp3" TargetMode="External"/><Relationship Id="rId5" Type="http://schemas.openxmlformats.org/officeDocument/2006/relationships/hyperlink" Target="http://ielts-up.com/listening/4.1.mp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Kaushik</dc:creator>
  <cp:keywords/>
  <dc:description/>
  <cp:lastModifiedBy>Karan Kaushik</cp:lastModifiedBy>
  <cp:revision>1</cp:revision>
  <dcterms:created xsi:type="dcterms:W3CDTF">2019-07-09T18:41:00Z</dcterms:created>
  <dcterms:modified xsi:type="dcterms:W3CDTF">2019-07-09T18:42:00Z</dcterms:modified>
</cp:coreProperties>
</file>