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63615" w14:textId="261497FF" w:rsidR="00860C53" w:rsidRDefault="00AE0E6E">
      <w:r w:rsidRPr="00AE0E6E">
        <w:t>Improvements in health, education and trade are essential for the development of poorer nations. However, the governments of richer nations should take more responsibility for helping the poorer nations in such areas.</w:t>
      </w:r>
    </w:p>
    <w:p w14:paraId="7F17DE6F" w14:textId="51BD4F7E" w:rsidR="00AA56FE" w:rsidRDefault="00AA56FE"/>
    <w:p w14:paraId="0FDE0E36" w14:textId="31FD8D59" w:rsidR="00EA457F" w:rsidRDefault="00AA56FE">
      <w:r>
        <w:t xml:space="preserve">When we think about development of a country, areas that usually come to the mind are health, education and trade. Although some nations have advanced in all the fields, there are some </w:t>
      </w:r>
      <w:commentRangeStart w:id="0"/>
      <w:r>
        <w:t>whom</w:t>
      </w:r>
      <w:commentRangeEnd w:id="0"/>
      <w:r w:rsidR="00C34EDC">
        <w:rPr>
          <w:rStyle w:val="CommentReference"/>
        </w:rPr>
        <w:commentReference w:id="0"/>
      </w:r>
      <w:r>
        <w:t xml:space="preserve"> still struggle to meet </w:t>
      </w:r>
      <w:r w:rsidR="00EA457F">
        <w:t>basic necessities</w:t>
      </w:r>
      <w:r w:rsidR="00E41792">
        <w:t xml:space="preserve"> in </w:t>
      </w:r>
      <w:commentRangeStart w:id="1"/>
      <w:r w:rsidR="00E41792">
        <w:t>all of them.</w:t>
      </w:r>
      <w:commentRangeEnd w:id="1"/>
      <w:r w:rsidR="00C34EDC">
        <w:rPr>
          <w:rStyle w:val="CommentReference"/>
        </w:rPr>
        <w:commentReference w:id="1"/>
      </w:r>
    </w:p>
    <w:p w14:paraId="0F3AAB63" w14:textId="2878A18E" w:rsidR="00E41792" w:rsidRDefault="00EA457F">
      <w:r>
        <w:t xml:space="preserve"> </w:t>
      </w:r>
      <w:r w:rsidR="00E41792">
        <w:t xml:space="preserve">There are two categories in which you can divide nations of the world, poor and rich, this means the amount of resources the government of those countries possess. Government of richer countries understand that the way to development is by boosting trade, and to achieve that they require smart and educated people handling that domain, while also providing the necessary health benefits to protect from damage. However, poorer nations </w:t>
      </w:r>
      <w:commentRangeStart w:id="2"/>
      <w:r w:rsidR="00E41792">
        <w:t>don’t</w:t>
      </w:r>
      <w:commentRangeEnd w:id="2"/>
      <w:r w:rsidR="00C34EDC">
        <w:rPr>
          <w:rStyle w:val="CommentReference"/>
        </w:rPr>
        <w:commentReference w:id="2"/>
      </w:r>
      <w:r w:rsidR="00E41792">
        <w:t xml:space="preserve"> have the means to </w:t>
      </w:r>
      <w:r w:rsidR="00D12173">
        <w:t>help their citizens in such areas.</w:t>
      </w:r>
    </w:p>
    <w:p w14:paraId="6E5C6AD8" w14:textId="517ECAE9" w:rsidR="00D12173" w:rsidRDefault="00D12173">
      <w:r>
        <w:t xml:space="preserve">Richer countries should form an alliance with the financially challenged nations to help improve the standard of health, education and trade, by doing so not only will it help their economy to boost, but also help form better relations for the future. These relations can help further along the lines of trade by increasing imports and exports for trade to flourish. Sharing the knowledge to improve the education system of nation where is required could help form a generation of highly educated individuals, who can then take their country on a better path. </w:t>
      </w:r>
    </w:p>
    <w:p w14:paraId="762B2A9C" w14:textId="36209ACA" w:rsidR="009F116A" w:rsidRDefault="009F116A">
      <w:r>
        <w:t>Health is one of the main areas where developing cou</w:t>
      </w:r>
      <w:bookmarkStart w:id="3" w:name="_GoBack"/>
      <w:bookmarkEnd w:id="3"/>
      <w:r>
        <w:t>ntries suffer. Developed countries with better infrastructure could help developing countries with modern machinery and medicines to overcome the gap and help them provide better health care to all the citizens.</w:t>
      </w:r>
    </w:p>
    <w:p w14:paraId="1F268A54" w14:textId="12A133C6" w:rsidR="00E41792" w:rsidRDefault="009F116A">
      <w:r>
        <w:t>Government of richer nations have the power and funds to improve the state of the poorer nations, by doing so they help improve things for all humans everywhere and utilize their power as a force of good.</w:t>
      </w:r>
    </w:p>
    <w:sectPr w:rsidR="00E417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an Kaushik" w:date="2019-07-09T11:48:00Z" w:initials="KK">
    <w:p w14:paraId="2F19589A" w14:textId="10528574" w:rsidR="00C34EDC" w:rsidRDefault="00C34EDC">
      <w:pPr>
        <w:pStyle w:val="CommentText"/>
      </w:pPr>
      <w:r>
        <w:rPr>
          <w:rStyle w:val="CommentReference"/>
        </w:rPr>
        <w:annotationRef/>
      </w:r>
      <w:r>
        <w:t xml:space="preserve">Who not </w:t>
      </w:r>
      <w:proofErr w:type="gramStart"/>
      <w:r>
        <w:t>whom</w:t>
      </w:r>
      <w:proofErr w:type="gramEnd"/>
    </w:p>
  </w:comment>
  <w:comment w:id="1" w:author="Karan Kaushik" w:date="2019-07-09T11:48:00Z" w:initials="KK">
    <w:p w14:paraId="48D66A96" w14:textId="496DF08B" w:rsidR="00C34EDC" w:rsidRDefault="00C34EDC">
      <w:pPr>
        <w:pStyle w:val="CommentText"/>
      </w:pPr>
      <w:r>
        <w:rPr>
          <w:rStyle w:val="CommentReference"/>
        </w:rPr>
        <w:annotationRef/>
      </w:r>
      <w:r>
        <w:t>In these major areas</w:t>
      </w:r>
    </w:p>
  </w:comment>
  <w:comment w:id="2" w:author="Karan Kaushik" w:date="2019-07-09T11:49:00Z" w:initials="KK">
    <w:p w14:paraId="19B1DB31" w14:textId="681D68C6" w:rsidR="00C34EDC" w:rsidRDefault="00C34EDC">
      <w:pPr>
        <w:pStyle w:val="CommentText"/>
      </w:pPr>
      <w:r>
        <w:rPr>
          <w:rStyle w:val="CommentReference"/>
        </w:rPr>
        <w:annotationRef/>
      </w:r>
      <w:r>
        <w:t>Do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9589A" w15:done="0"/>
  <w15:commentEx w15:paraId="48D66A96" w15:done="0"/>
  <w15:commentEx w15:paraId="19B1D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9589A" w16cid:durableId="20CEFD8E"/>
  <w16cid:commentId w16cid:paraId="48D66A96" w16cid:durableId="20CEFD9B"/>
  <w16cid:commentId w16cid:paraId="19B1DB31" w16cid:durableId="20CEF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 Kaushik">
    <w15:presenceInfo w15:providerId="Windows Live" w15:userId="e05d1fe4fe72a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6E"/>
    <w:rsid w:val="00106999"/>
    <w:rsid w:val="001211DB"/>
    <w:rsid w:val="003322EC"/>
    <w:rsid w:val="00837EA6"/>
    <w:rsid w:val="009F116A"/>
    <w:rsid w:val="00AA56FE"/>
    <w:rsid w:val="00AE0E6E"/>
    <w:rsid w:val="00C34EDC"/>
    <w:rsid w:val="00D12173"/>
    <w:rsid w:val="00E41792"/>
    <w:rsid w:val="00EA4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72C5"/>
  <w15:chartTrackingRefBased/>
  <w15:docId w15:val="{AB54A01E-65D3-4EEE-ABCC-3403E83F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4EDC"/>
    <w:rPr>
      <w:sz w:val="16"/>
      <w:szCs w:val="16"/>
    </w:rPr>
  </w:style>
  <w:style w:type="paragraph" w:styleId="CommentText">
    <w:name w:val="annotation text"/>
    <w:basedOn w:val="Normal"/>
    <w:link w:val="CommentTextChar"/>
    <w:uiPriority w:val="99"/>
    <w:semiHidden/>
    <w:unhideWhenUsed/>
    <w:rsid w:val="00C34EDC"/>
    <w:pPr>
      <w:spacing w:line="240" w:lineRule="auto"/>
    </w:pPr>
    <w:rPr>
      <w:sz w:val="20"/>
      <w:szCs w:val="20"/>
    </w:rPr>
  </w:style>
  <w:style w:type="character" w:customStyle="1" w:styleId="CommentTextChar">
    <w:name w:val="Comment Text Char"/>
    <w:basedOn w:val="DefaultParagraphFont"/>
    <w:link w:val="CommentText"/>
    <w:uiPriority w:val="99"/>
    <w:semiHidden/>
    <w:rsid w:val="00C34EDC"/>
    <w:rPr>
      <w:sz w:val="20"/>
      <w:szCs w:val="20"/>
    </w:rPr>
  </w:style>
  <w:style w:type="paragraph" w:styleId="CommentSubject">
    <w:name w:val="annotation subject"/>
    <w:basedOn w:val="CommentText"/>
    <w:next w:val="CommentText"/>
    <w:link w:val="CommentSubjectChar"/>
    <w:uiPriority w:val="99"/>
    <w:semiHidden/>
    <w:unhideWhenUsed/>
    <w:rsid w:val="00C34EDC"/>
    <w:rPr>
      <w:b/>
      <w:bCs/>
    </w:rPr>
  </w:style>
  <w:style w:type="character" w:customStyle="1" w:styleId="CommentSubjectChar">
    <w:name w:val="Comment Subject Char"/>
    <w:basedOn w:val="CommentTextChar"/>
    <w:link w:val="CommentSubject"/>
    <w:uiPriority w:val="99"/>
    <w:semiHidden/>
    <w:rsid w:val="00C34EDC"/>
    <w:rPr>
      <w:b/>
      <w:bCs/>
      <w:sz w:val="20"/>
      <w:szCs w:val="20"/>
    </w:rPr>
  </w:style>
  <w:style w:type="paragraph" w:styleId="BalloonText">
    <w:name w:val="Balloon Text"/>
    <w:basedOn w:val="Normal"/>
    <w:link w:val="BalloonTextChar"/>
    <w:uiPriority w:val="99"/>
    <w:semiHidden/>
    <w:unhideWhenUsed/>
    <w:rsid w:val="00C34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3</cp:revision>
  <dcterms:created xsi:type="dcterms:W3CDTF">2019-07-08T05:06:00Z</dcterms:created>
  <dcterms:modified xsi:type="dcterms:W3CDTF">2019-07-09T06:33:00Z</dcterms:modified>
</cp:coreProperties>
</file>