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36"/>
          <w:szCs w:val="36"/>
          <w:shd w:fill="faf9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u w:val="single"/>
          <w:shd w:fill="faf9f8" w:val="clear"/>
          <w:rtl w:val="0"/>
        </w:rPr>
        <w:t xml:space="preserve">PROGRAM  OUTPUT  for two SAMPLE  SOLUTIONS 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shd w:fill="faf9f8" w:val="clear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30"/>
          <w:szCs w:val="30"/>
          <w:u w:val="none"/>
          <w:shd w:fill="faf9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shd w:fill="faf9f8" w:val="clear"/>
          <w:rtl w:val="0"/>
        </w:rPr>
        <w:t xml:space="preserve">Without alpha-beta pruning: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2871216</wp:posOffset>
            </wp:positionH>
            <wp:positionV relativeFrom="paragraph">
              <wp:posOffset>649224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b w:val="1"/>
          <w:sz w:val="30"/>
          <w:szCs w:val="30"/>
          <w:shd w:fill="faf9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u w:val="single"/>
          <w:shd w:fill="faf9f8" w:val="clear"/>
          <w:rtl w:val="0"/>
        </w:rPr>
        <w:t xml:space="preserve">Sample-1:</w:t>
      </w: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shd w:fill="faf9f8" w:val="clear"/>
        </w:rPr>
        <w:drawing>
          <wp:inline distB="114300" distT="114300" distL="114300" distR="114300">
            <wp:extent cx="1737360" cy="182422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shd w:fill="faf9f8" w:val="clear"/>
        </w:rPr>
        <w:drawing>
          <wp:inline distB="114300" distT="114300" distL="114300" distR="114300">
            <wp:extent cx="1737360" cy="18242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shd w:fill="faf9f8" w:val="clear"/>
        </w:rPr>
        <w:drawing>
          <wp:inline distB="114300" distT="114300" distL="114300" distR="114300">
            <wp:extent cx="1737360" cy="182422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30"/>
          <w:szCs w:val="30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b w:val="1"/>
          <w:sz w:val="30"/>
          <w:szCs w:val="30"/>
          <w:shd w:fill="faf9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u w:val="single"/>
          <w:shd w:fill="faf9f8" w:val="clear"/>
          <w:rtl w:val="0"/>
        </w:rPr>
        <w:t xml:space="preserve">Sample-2: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  <w:sz w:val="30"/>
          <w:szCs w:val="30"/>
          <w:u w:val="single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sz w:val="30"/>
          <w:szCs w:val="30"/>
          <w:shd w:fill="faf9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shd w:fill="faf9f8" w:val="clear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</wp:posOffset>
            </wp:positionV>
            <wp:extent cx="1737360" cy="1763420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6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1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  <w:sz w:val="30"/>
          <w:szCs w:val="30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sz w:val="30"/>
          <w:szCs w:val="30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sz w:val="30"/>
          <w:szCs w:val="30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32"/>
          <w:szCs w:val="32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With alpha-beta pruning:</w:t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u w:val="single"/>
          <w:rtl w:val="0"/>
        </w:rPr>
        <w:t xml:space="preserve">Sample-1: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317390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3072384</wp:posOffset>
            </wp:positionH>
            <wp:positionV relativeFrom="paragraph">
              <wp:posOffset>91441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3072384</wp:posOffset>
            </wp:positionH>
            <wp:positionV relativeFrom="paragraph">
              <wp:posOffset>1961624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932688</wp:posOffset>
            </wp:positionH>
            <wp:positionV relativeFrom="paragraph">
              <wp:posOffset>1984248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u w:val="single"/>
          <w:rtl w:val="0"/>
        </w:rPr>
        <w:t xml:space="preserve">Sample-2: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</w:rPr>
        <w:drawing>
          <wp:inline distB="114300" distT="114300" distL="114300" distR="114300">
            <wp:extent cx="1737360" cy="182422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</w:rPr>
        <w:drawing>
          <wp:inline distB="114300" distT="114300" distL="114300" distR="114300">
            <wp:extent cx="1737360" cy="182422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585216</wp:posOffset>
            </wp:positionH>
            <wp:positionV relativeFrom="paragraph">
              <wp:posOffset>114300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640080</wp:posOffset>
            </wp:positionH>
            <wp:positionV relativeFrom="paragraph">
              <wp:posOffset>1947672</wp:posOffset>
            </wp:positionV>
            <wp:extent cx="1737360" cy="1824228"/>
            <wp:effectExtent b="0" l="0" r="0" t="0"/>
            <wp:wrapSquare wrapText="bothSides" distB="114300" distT="114300" distL="114300" distR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