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4C03F" w14:textId="77777777" w:rsidR="006668A4" w:rsidRDefault="00000000">
      <w:pPr>
        <w:pStyle w:val="Title"/>
        <w:rPr>
          <w:u w:val="none"/>
        </w:rPr>
      </w:pPr>
      <w:r>
        <w:rPr>
          <w:u w:val="thick"/>
        </w:rPr>
        <w:t>Advanced</w:t>
      </w:r>
      <w:r>
        <w:rPr>
          <w:spacing w:val="-17"/>
          <w:u w:val="thick"/>
        </w:rPr>
        <w:t xml:space="preserve"> </w:t>
      </w:r>
      <w:r>
        <w:rPr>
          <w:u w:val="thick"/>
        </w:rPr>
        <w:t>Database</w:t>
      </w:r>
      <w:r>
        <w:rPr>
          <w:spacing w:val="-14"/>
          <w:u w:val="thick"/>
        </w:rPr>
        <w:t xml:space="preserve"> </w:t>
      </w:r>
      <w:r>
        <w:rPr>
          <w:u w:val="thick"/>
        </w:rPr>
        <w:t>Topics</w:t>
      </w:r>
      <w:r>
        <w:rPr>
          <w:spacing w:val="-15"/>
          <w:u w:val="thick"/>
        </w:rPr>
        <w:t xml:space="preserve"> </w:t>
      </w:r>
      <w:r>
        <w:rPr>
          <w:u w:val="thick"/>
        </w:rPr>
        <w:t>(COMP-8157)</w:t>
      </w:r>
    </w:p>
    <w:p w14:paraId="3F6FD8AD" w14:textId="77777777" w:rsidR="006668A4" w:rsidRDefault="006668A4">
      <w:pPr>
        <w:pStyle w:val="BodyText"/>
        <w:ind w:left="0"/>
        <w:rPr>
          <w:rFonts w:ascii="Calibri"/>
          <w:b/>
          <w:sz w:val="20"/>
        </w:rPr>
      </w:pPr>
    </w:p>
    <w:p w14:paraId="40D829A2" w14:textId="77777777" w:rsidR="006668A4" w:rsidRDefault="006668A4">
      <w:pPr>
        <w:pStyle w:val="BodyText"/>
        <w:ind w:left="0"/>
        <w:rPr>
          <w:rFonts w:ascii="Calibri"/>
          <w:b/>
          <w:sz w:val="20"/>
        </w:rPr>
      </w:pPr>
    </w:p>
    <w:p w14:paraId="3FC1FBF3" w14:textId="77777777" w:rsidR="006668A4" w:rsidRDefault="006668A4">
      <w:pPr>
        <w:pStyle w:val="BodyText"/>
        <w:ind w:left="0"/>
        <w:rPr>
          <w:rFonts w:ascii="Calibri"/>
          <w:b/>
          <w:sz w:val="20"/>
        </w:rPr>
      </w:pPr>
    </w:p>
    <w:p w14:paraId="0FEB79CA" w14:textId="77777777" w:rsidR="006668A4" w:rsidRDefault="006668A4">
      <w:pPr>
        <w:pStyle w:val="BodyText"/>
        <w:ind w:left="0"/>
        <w:rPr>
          <w:rFonts w:ascii="Calibri"/>
          <w:b/>
          <w:sz w:val="20"/>
        </w:rPr>
      </w:pPr>
    </w:p>
    <w:p w14:paraId="57ABEC0F" w14:textId="77777777" w:rsidR="006668A4" w:rsidRDefault="00000000">
      <w:pPr>
        <w:pStyle w:val="BodyText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6F25A8C" wp14:editId="0A887611">
            <wp:simplePos x="0" y="0"/>
            <wp:positionH relativeFrom="page">
              <wp:posOffset>3024652</wp:posOffset>
            </wp:positionH>
            <wp:positionV relativeFrom="paragraph">
              <wp:posOffset>149039</wp:posOffset>
            </wp:positionV>
            <wp:extent cx="1743282" cy="2355342"/>
            <wp:effectExtent l="0" t="0" r="0" b="0"/>
            <wp:wrapTopAndBottom/>
            <wp:docPr id="1" name="image1.jpeg" descr="A logo of a university of windso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282" cy="2355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BE5B2" w14:textId="77777777" w:rsidR="006668A4" w:rsidRDefault="006668A4">
      <w:pPr>
        <w:pStyle w:val="BodyText"/>
        <w:ind w:left="0"/>
        <w:rPr>
          <w:rFonts w:ascii="Calibri"/>
          <w:b/>
          <w:sz w:val="20"/>
        </w:rPr>
      </w:pPr>
    </w:p>
    <w:p w14:paraId="06F7CD3C" w14:textId="77777777" w:rsidR="006668A4" w:rsidRDefault="006668A4">
      <w:pPr>
        <w:pStyle w:val="BodyText"/>
        <w:ind w:left="0"/>
        <w:rPr>
          <w:rFonts w:ascii="Calibri"/>
          <w:b/>
          <w:sz w:val="20"/>
        </w:rPr>
      </w:pPr>
    </w:p>
    <w:p w14:paraId="6B893C1A" w14:textId="77777777" w:rsidR="006668A4" w:rsidRDefault="006668A4">
      <w:pPr>
        <w:pStyle w:val="BodyText"/>
        <w:ind w:left="0"/>
        <w:rPr>
          <w:rFonts w:ascii="Calibri"/>
          <w:b/>
          <w:sz w:val="20"/>
        </w:rPr>
      </w:pPr>
    </w:p>
    <w:p w14:paraId="0AD3B253" w14:textId="77777777" w:rsidR="006668A4" w:rsidRDefault="006668A4">
      <w:pPr>
        <w:pStyle w:val="BodyText"/>
        <w:ind w:left="0"/>
        <w:rPr>
          <w:rFonts w:ascii="Calibri"/>
          <w:b/>
          <w:sz w:val="20"/>
        </w:rPr>
      </w:pPr>
    </w:p>
    <w:p w14:paraId="766CDDCF" w14:textId="77777777" w:rsidR="006668A4" w:rsidRDefault="006668A4">
      <w:pPr>
        <w:pStyle w:val="BodyText"/>
        <w:spacing w:before="11"/>
        <w:ind w:left="0"/>
        <w:rPr>
          <w:rFonts w:ascii="Calibri"/>
          <w:b/>
          <w:sz w:val="21"/>
        </w:rPr>
      </w:pPr>
    </w:p>
    <w:p w14:paraId="49864F3A" w14:textId="61648B02" w:rsidR="006668A4" w:rsidRDefault="00C12C5B">
      <w:pPr>
        <w:spacing w:before="35"/>
        <w:ind w:left="2762" w:right="3319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  <w:u w:val="thick"/>
        </w:rPr>
        <w:t>Lab-</w:t>
      </w:r>
      <w:r w:rsidR="00B447E1">
        <w:rPr>
          <w:rFonts w:ascii="Calibri"/>
          <w:b/>
          <w:sz w:val="32"/>
          <w:u w:val="thick"/>
        </w:rPr>
        <w:t>4</w:t>
      </w:r>
    </w:p>
    <w:p w14:paraId="409A35AB" w14:textId="77777777" w:rsidR="006668A4" w:rsidRDefault="006668A4">
      <w:pPr>
        <w:pStyle w:val="BodyText"/>
        <w:ind w:left="0"/>
        <w:rPr>
          <w:rFonts w:ascii="Calibri"/>
          <w:b/>
          <w:sz w:val="20"/>
        </w:rPr>
      </w:pPr>
    </w:p>
    <w:p w14:paraId="7709B38A" w14:textId="77777777" w:rsidR="006668A4" w:rsidRDefault="006668A4">
      <w:pPr>
        <w:pStyle w:val="BodyText"/>
        <w:ind w:left="0"/>
        <w:rPr>
          <w:rFonts w:ascii="Calibri"/>
          <w:b/>
          <w:sz w:val="20"/>
        </w:rPr>
      </w:pPr>
    </w:p>
    <w:p w14:paraId="4A39ADD8" w14:textId="77777777" w:rsidR="006668A4" w:rsidRDefault="006668A4">
      <w:pPr>
        <w:pStyle w:val="BodyText"/>
        <w:ind w:left="0"/>
        <w:rPr>
          <w:rFonts w:ascii="Calibri"/>
          <w:b/>
          <w:sz w:val="20"/>
        </w:rPr>
      </w:pPr>
    </w:p>
    <w:p w14:paraId="21CF02EC" w14:textId="77777777" w:rsidR="006668A4" w:rsidRDefault="006668A4">
      <w:pPr>
        <w:pStyle w:val="BodyText"/>
        <w:ind w:left="0"/>
        <w:rPr>
          <w:rFonts w:ascii="Calibri"/>
          <w:b/>
          <w:sz w:val="20"/>
        </w:rPr>
      </w:pPr>
    </w:p>
    <w:p w14:paraId="1DAFEE34" w14:textId="77777777" w:rsidR="006668A4" w:rsidRDefault="006668A4">
      <w:pPr>
        <w:pStyle w:val="BodyText"/>
        <w:ind w:left="0"/>
        <w:rPr>
          <w:rFonts w:ascii="Calibri"/>
          <w:b/>
          <w:sz w:val="20"/>
        </w:rPr>
      </w:pPr>
    </w:p>
    <w:p w14:paraId="01520BE6" w14:textId="77777777" w:rsidR="006668A4" w:rsidRDefault="006668A4">
      <w:pPr>
        <w:pStyle w:val="BodyText"/>
        <w:spacing w:before="9"/>
        <w:ind w:left="0"/>
        <w:rPr>
          <w:rFonts w:ascii="Calibri"/>
          <w:b/>
          <w:sz w:val="24"/>
        </w:rPr>
      </w:pPr>
    </w:p>
    <w:p w14:paraId="6D200941" w14:textId="53AA4222" w:rsidR="00783641" w:rsidRDefault="00C12C5B">
      <w:pPr>
        <w:spacing w:before="35"/>
        <w:ind w:left="3549" w:right="4108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Name</w:t>
      </w:r>
      <w:r>
        <w:rPr>
          <w:rFonts w:ascii="Calibri"/>
          <w:b/>
          <w:spacing w:val="-12"/>
          <w:sz w:val="32"/>
        </w:rPr>
        <w:t>:</w:t>
      </w:r>
      <w:r>
        <w:rPr>
          <w:rFonts w:ascii="Calibri"/>
          <w:b/>
          <w:spacing w:val="-10"/>
          <w:sz w:val="32"/>
        </w:rPr>
        <w:t xml:space="preserve"> </w:t>
      </w:r>
      <w:r w:rsidR="00783641">
        <w:rPr>
          <w:rFonts w:ascii="Calibri"/>
          <w:b/>
          <w:sz w:val="32"/>
        </w:rPr>
        <w:t>Karan</w:t>
      </w:r>
      <w:r>
        <w:rPr>
          <w:rFonts w:ascii="Calibri"/>
          <w:b/>
          <w:sz w:val="32"/>
        </w:rPr>
        <w:t xml:space="preserve"> </w:t>
      </w:r>
      <w:r w:rsidR="00783641">
        <w:rPr>
          <w:rFonts w:ascii="Calibri"/>
          <w:b/>
          <w:sz w:val="32"/>
        </w:rPr>
        <w:t>Mahajan</w:t>
      </w:r>
    </w:p>
    <w:p w14:paraId="439F2336" w14:textId="4337CA69" w:rsidR="006668A4" w:rsidRDefault="00000000">
      <w:pPr>
        <w:spacing w:before="35"/>
        <w:ind w:left="3549" w:right="4108"/>
        <w:jc w:val="center"/>
        <w:rPr>
          <w:rFonts w:ascii="Calibri"/>
          <w:b/>
          <w:sz w:val="32"/>
        </w:rPr>
      </w:pPr>
      <w:r>
        <w:rPr>
          <w:rFonts w:ascii="Calibri"/>
          <w:b/>
          <w:spacing w:val="-69"/>
          <w:sz w:val="32"/>
        </w:rPr>
        <w:t xml:space="preserve"> </w:t>
      </w:r>
      <w:r w:rsidR="00C12C5B">
        <w:rPr>
          <w:rFonts w:ascii="Calibri"/>
          <w:b/>
          <w:sz w:val="32"/>
        </w:rPr>
        <w:t>Section</w:t>
      </w:r>
      <w:r w:rsidR="00C12C5B">
        <w:rPr>
          <w:rFonts w:ascii="Calibri"/>
          <w:b/>
          <w:spacing w:val="-3"/>
          <w:sz w:val="32"/>
        </w:rPr>
        <w:t>:</w:t>
      </w:r>
      <w:r>
        <w:rPr>
          <w:rFonts w:ascii="Calibri"/>
          <w:b/>
          <w:spacing w:val="-1"/>
          <w:sz w:val="32"/>
        </w:rPr>
        <w:t xml:space="preserve"> </w:t>
      </w:r>
      <w:r w:rsidR="00783641">
        <w:rPr>
          <w:rFonts w:ascii="Calibri"/>
          <w:b/>
          <w:sz w:val="32"/>
        </w:rPr>
        <w:t>3</w:t>
      </w:r>
    </w:p>
    <w:p w14:paraId="4B16B259" w14:textId="3EB2B95E" w:rsidR="006668A4" w:rsidRDefault="00000000">
      <w:pPr>
        <w:spacing w:before="1"/>
        <w:ind w:left="2759" w:right="3319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Student</w:t>
      </w:r>
      <w:r>
        <w:rPr>
          <w:rFonts w:ascii="Calibri"/>
          <w:b/>
          <w:spacing w:val="-2"/>
          <w:sz w:val="32"/>
        </w:rPr>
        <w:t xml:space="preserve"> </w:t>
      </w:r>
      <w:r w:rsidR="00C12C5B">
        <w:rPr>
          <w:rFonts w:ascii="Calibri"/>
          <w:b/>
          <w:sz w:val="32"/>
        </w:rPr>
        <w:t>ID</w:t>
      </w:r>
      <w:r w:rsidR="00C12C5B">
        <w:rPr>
          <w:rFonts w:ascii="Calibri"/>
          <w:b/>
          <w:spacing w:val="-3"/>
          <w:sz w:val="32"/>
        </w:rPr>
        <w:t>:</w:t>
      </w:r>
      <w:r>
        <w:rPr>
          <w:rFonts w:ascii="Calibri"/>
          <w:b/>
          <w:spacing w:val="-2"/>
          <w:sz w:val="32"/>
        </w:rPr>
        <w:t xml:space="preserve"> </w:t>
      </w:r>
      <w:r w:rsidR="00783641">
        <w:rPr>
          <w:rFonts w:ascii="Calibri"/>
          <w:b/>
          <w:sz w:val="32"/>
        </w:rPr>
        <w:t>110119774</w:t>
      </w:r>
    </w:p>
    <w:p w14:paraId="1E7D8D55" w14:textId="77777777" w:rsidR="006668A4" w:rsidRDefault="006668A4" w:rsidP="00EB1727">
      <w:pPr>
        <w:rPr>
          <w:rFonts w:ascii="Calibri"/>
          <w:sz w:val="32"/>
        </w:rPr>
      </w:pPr>
    </w:p>
    <w:p w14:paraId="12EEE855" w14:textId="77777777" w:rsidR="00EB1727" w:rsidRDefault="00EB1727" w:rsidP="00EB1727">
      <w:pPr>
        <w:rPr>
          <w:rFonts w:ascii="Calibri"/>
          <w:sz w:val="32"/>
        </w:rPr>
      </w:pPr>
    </w:p>
    <w:p w14:paraId="108F4FD6" w14:textId="77777777" w:rsidR="00EB1727" w:rsidRDefault="00EB1727" w:rsidP="00EB1727">
      <w:pPr>
        <w:rPr>
          <w:rFonts w:ascii="Calibri"/>
          <w:sz w:val="32"/>
        </w:rPr>
      </w:pPr>
    </w:p>
    <w:p w14:paraId="61B06882" w14:textId="77777777" w:rsidR="00EB1727" w:rsidRDefault="00EB1727" w:rsidP="00EB1727">
      <w:pPr>
        <w:rPr>
          <w:rFonts w:ascii="Calibri"/>
          <w:sz w:val="32"/>
        </w:rPr>
      </w:pPr>
    </w:p>
    <w:p w14:paraId="4F842F7F" w14:textId="77777777" w:rsidR="00EB1727" w:rsidRDefault="00EB1727" w:rsidP="00EB1727">
      <w:pPr>
        <w:rPr>
          <w:rFonts w:ascii="Calibri"/>
          <w:sz w:val="32"/>
        </w:rPr>
      </w:pPr>
    </w:p>
    <w:p w14:paraId="47BA2BB7" w14:textId="77777777" w:rsidR="00EB1727" w:rsidRDefault="00EB1727" w:rsidP="00EB1727">
      <w:pPr>
        <w:rPr>
          <w:rFonts w:ascii="Calibri"/>
          <w:sz w:val="32"/>
        </w:rPr>
      </w:pPr>
    </w:p>
    <w:p w14:paraId="4D0335B3" w14:textId="77777777" w:rsidR="00EB1727" w:rsidRDefault="00EB1727" w:rsidP="00EB1727">
      <w:pPr>
        <w:rPr>
          <w:rFonts w:ascii="Calibri"/>
          <w:sz w:val="32"/>
        </w:rPr>
      </w:pPr>
    </w:p>
    <w:p w14:paraId="3D3DE9E4" w14:textId="77777777" w:rsidR="00EB1727" w:rsidRDefault="00EB1727" w:rsidP="00EB1727">
      <w:pPr>
        <w:rPr>
          <w:rFonts w:ascii="Calibri"/>
          <w:sz w:val="32"/>
        </w:rPr>
      </w:pPr>
    </w:p>
    <w:p w14:paraId="14717975" w14:textId="77777777" w:rsidR="00EB1727" w:rsidRDefault="00EB1727" w:rsidP="00EB1727">
      <w:pPr>
        <w:rPr>
          <w:rFonts w:ascii="Calibri"/>
          <w:sz w:val="32"/>
        </w:rPr>
      </w:pPr>
    </w:p>
    <w:p w14:paraId="0B152D9A" w14:textId="77777777" w:rsidR="00EB1727" w:rsidRDefault="00EB1727" w:rsidP="00EB1727">
      <w:pPr>
        <w:rPr>
          <w:rFonts w:ascii="Calibri"/>
          <w:sz w:val="32"/>
        </w:rPr>
      </w:pPr>
    </w:p>
    <w:p w14:paraId="40C4DC92" w14:textId="556B63BF" w:rsidR="00F760BF" w:rsidRPr="00EB1727" w:rsidRDefault="00F760BF" w:rsidP="00EB1727">
      <w:pPr>
        <w:rPr>
          <w:rFonts w:ascii="Calibri"/>
          <w:b/>
          <w:bCs/>
          <w:sz w:val="40"/>
          <w:szCs w:val="40"/>
        </w:rPr>
        <w:sectPr w:rsidR="00F760BF" w:rsidRPr="00EB1727">
          <w:type w:val="continuous"/>
          <w:pgSz w:w="12240" w:h="15840"/>
          <w:pgMar w:top="1440" w:right="720" w:bottom="280" w:left="1280" w:header="720" w:footer="720" w:gutter="0"/>
          <w:cols w:space="720"/>
        </w:sectPr>
      </w:pPr>
    </w:p>
    <w:p w14:paraId="4EF4AB30" w14:textId="77777777" w:rsidR="00E71BEC" w:rsidRPr="00E71BEC" w:rsidRDefault="00E71BEC" w:rsidP="00E71BEC">
      <w:pPr>
        <w:pStyle w:val="BodyText"/>
        <w:spacing w:before="2"/>
        <w:rPr>
          <w:rFonts w:asciiTheme="minorHAnsi" w:hAnsiTheme="minorHAnsi" w:cstheme="minorHAnsi"/>
          <w:sz w:val="28"/>
          <w:szCs w:val="28"/>
        </w:rPr>
      </w:pPr>
    </w:p>
    <w:p w14:paraId="46811A08" w14:textId="77777777" w:rsidR="0072510C" w:rsidRPr="0072510C" w:rsidRDefault="0072510C" w:rsidP="0072510C">
      <w:pPr>
        <w:pStyle w:val="BodyText"/>
        <w:spacing w:before="2"/>
        <w:rPr>
          <w:rFonts w:asciiTheme="minorHAnsi" w:hAnsiTheme="minorHAnsi" w:cstheme="minorHAnsi"/>
          <w:sz w:val="36"/>
          <w:szCs w:val="36"/>
        </w:rPr>
      </w:pPr>
      <w:r w:rsidRPr="0072510C">
        <w:rPr>
          <w:rFonts w:asciiTheme="minorHAnsi" w:hAnsiTheme="minorHAnsi" w:cstheme="minorHAnsi"/>
          <w:sz w:val="36"/>
          <w:szCs w:val="36"/>
        </w:rPr>
        <w:t xml:space="preserve">Implement a database application that simulates the concurrent access to a shared database table by multiple clients. The database table should store information about a bank account, including account number, account holder name, and balance. The application should allow clients to perform the following operations: </w:t>
      </w:r>
    </w:p>
    <w:p w14:paraId="61D091C6" w14:textId="77777777" w:rsidR="0072510C" w:rsidRPr="0072510C" w:rsidRDefault="0072510C" w:rsidP="0072510C">
      <w:pPr>
        <w:pStyle w:val="BodyText"/>
        <w:spacing w:before="2"/>
        <w:ind w:left="1440"/>
        <w:rPr>
          <w:rFonts w:asciiTheme="minorHAnsi" w:hAnsiTheme="minorHAnsi" w:cstheme="minorHAnsi"/>
          <w:sz w:val="36"/>
          <w:szCs w:val="36"/>
        </w:rPr>
      </w:pPr>
      <w:r w:rsidRPr="0072510C">
        <w:rPr>
          <w:rFonts w:asciiTheme="minorHAnsi" w:hAnsiTheme="minorHAnsi" w:cstheme="minorHAnsi"/>
          <w:sz w:val="36"/>
          <w:szCs w:val="36"/>
        </w:rPr>
        <w:t xml:space="preserve">1. Deposit money into the account </w:t>
      </w:r>
    </w:p>
    <w:p w14:paraId="19755636" w14:textId="77777777" w:rsidR="0072510C" w:rsidRPr="0072510C" w:rsidRDefault="0072510C" w:rsidP="0072510C">
      <w:pPr>
        <w:pStyle w:val="BodyText"/>
        <w:spacing w:before="2"/>
        <w:ind w:left="1440"/>
        <w:rPr>
          <w:rFonts w:asciiTheme="minorHAnsi" w:hAnsiTheme="minorHAnsi" w:cstheme="minorHAnsi"/>
          <w:sz w:val="36"/>
          <w:szCs w:val="36"/>
        </w:rPr>
      </w:pPr>
      <w:r w:rsidRPr="0072510C">
        <w:rPr>
          <w:rFonts w:asciiTheme="minorHAnsi" w:hAnsiTheme="minorHAnsi" w:cstheme="minorHAnsi"/>
          <w:sz w:val="36"/>
          <w:szCs w:val="36"/>
        </w:rPr>
        <w:t xml:space="preserve">2. Withdraw money from the account </w:t>
      </w:r>
    </w:p>
    <w:p w14:paraId="45792411" w14:textId="77777777" w:rsidR="0072510C" w:rsidRPr="0072510C" w:rsidRDefault="0072510C" w:rsidP="0072510C">
      <w:pPr>
        <w:pStyle w:val="BodyText"/>
        <w:spacing w:before="2"/>
        <w:ind w:left="1440"/>
        <w:rPr>
          <w:rFonts w:asciiTheme="minorHAnsi" w:hAnsiTheme="minorHAnsi" w:cstheme="minorHAnsi"/>
          <w:sz w:val="36"/>
          <w:szCs w:val="36"/>
        </w:rPr>
      </w:pPr>
      <w:r w:rsidRPr="0072510C">
        <w:rPr>
          <w:rFonts w:asciiTheme="minorHAnsi" w:hAnsiTheme="minorHAnsi" w:cstheme="minorHAnsi"/>
          <w:sz w:val="36"/>
          <w:szCs w:val="36"/>
        </w:rPr>
        <w:t xml:space="preserve">3. Check the balance of the account </w:t>
      </w:r>
    </w:p>
    <w:p w14:paraId="2F1EA7BA" w14:textId="7758649C" w:rsidR="003B31AE" w:rsidRDefault="003B31AE" w:rsidP="003B31AE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</w:p>
    <w:p w14:paraId="2FE6BEAA" w14:textId="77777777" w:rsidR="0072510C" w:rsidRDefault="0072510C" w:rsidP="003B31AE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</w:p>
    <w:p w14:paraId="3B4946C7" w14:textId="2F33FE38" w:rsidR="0072510C" w:rsidRDefault="0072510C" w:rsidP="003B31AE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  <w:r w:rsidRPr="0072510C">
        <w:rPr>
          <w:rFonts w:asciiTheme="minorHAnsi" w:hAnsiTheme="minorHAnsi" w:cstheme="minorHAnsi"/>
          <w:sz w:val="36"/>
          <w:szCs w:val="36"/>
        </w:rPr>
        <w:drawing>
          <wp:inline distT="0" distB="0" distL="0" distR="0" wp14:anchorId="78AC7FFC" wp14:editId="29970D70">
            <wp:extent cx="6653530" cy="2908300"/>
            <wp:effectExtent l="0" t="0" r="1270" b="0"/>
            <wp:docPr id="1316146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464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353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182F" w14:textId="0D830667" w:rsidR="0072510C" w:rsidRDefault="0072510C" w:rsidP="003B31AE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  <w:r w:rsidRPr="0072510C">
        <w:rPr>
          <w:rFonts w:asciiTheme="minorHAnsi" w:hAnsiTheme="minorHAnsi" w:cstheme="minorHAnsi"/>
          <w:sz w:val="36"/>
          <w:szCs w:val="36"/>
        </w:rPr>
        <w:drawing>
          <wp:inline distT="0" distB="0" distL="0" distR="0" wp14:anchorId="7699651F" wp14:editId="4F40F42F">
            <wp:extent cx="6653530" cy="2298700"/>
            <wp:effectExtent l="0" t="0" r="1270" b="0"/>
            <wp:docPr id="667207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077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353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C403" w14:textId="77777777" w:rsidR="0072510C" w:rsidRDefault="0072510C" w:rsidP="003B31AE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</w:p>
    <w:p w14:paraId="3D9A64CC" w14:textId="77777777" w:rsidR="0072510C" w:rsidRDefault="0072510C" w:rsidP="003B31AE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</w:p>
    <w:p w14:paraId="62F6B2A9" w14:textId="77777777" w:rsidR="0072510C" w:rsidRDefault="0072510C" w:rsidP="003B31AE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</w:p>
    <w:p w14:paraId="098BA3E3" w14:textId="5CD0EDA1" w:rsidR="000A1E94" w:rsidRDefault="000A1E94" w:rsidP="003B31AE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 xml:space="preserve">Procedures to </w:t>
      </w:r>
      <w:r w:rsidR="000567F0">
        <w:rPr>
          <w:rFonts w:asciiTheme="minorHAnsi" w:hAnsiTheme="minorHAnsi" w:cstheme="minorHAnsi"/>
          <w:sz w:val="36"/>
          <w:szCs w:val="36"/>
        </w:rPr>
        <w:t>deposit</w:t>
      </w:r>
      <w:r>
        <w:rPr>
          <w:rFonts w:asciiTheme="minorHAnsi" w:hAnsiTheme="minorHAnsi" w:cstheme="minorHAnsi"/>
          <w:sz w:val="36"/>
          <w:szCs w:val="36"/>
        </w:rPr>
        <w:t>, withdraw and view the account balance</w:t>
      </w:r>
    </w:p>
    <w:p w14:paraId="500D4C11" w14:textId="77777777" w:rsidR="000A1E94" w:rsidRDefault="000A1E94" w:rsidP="000A1E94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008000"/>
          <w:sz w:val="18"/>
          <w:szCs w:val="18"/>
          <w:lang w:val="en-CA"/>
        </w:rPr>
      </w:pPr>
    </w:p>
    <w:p w14:paraId="1833A6AE" w14:textId="77777777" w:rsidR="000A1E94" w:rsidRDefault="000A1E94" w:rsidP="000A1E94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008000"/>
          <w:sz w:val="18"/>
          <w:szCs w:val="18"/>
          <w:lang w:val="en-CA"/>
        </w:rPr>
      </w:pPr>
    </w:p>
    <w:p w14:paraId="0C56103B" w14:textId="292C011E" w:rsidR="000A1E94" w:rsidRPr="000A1E94" w:rsidRDefault="000A1E94" w:rsidP="000A1E94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0A1E94">
        <w:rPr>
          <w:rFonts w:ascii="Menlo" w:eastAsia="Times New Roman" w:hAnsi="Menlo" w:cs="Menlo"/>
          <w:color w:val="008000"/>
          <w:sz w:val="18"/>
          <w:szCs w:val="18"/>
          <w:lang w:val="en-CA"/>
        </w:rPr>
        <w:t>-- Procedure to deposit money</w:t>
      </w:r>
    </w:p>
    <w:p w14:paraId="5CB96DA4" w14:textId="77777777" w:rsidR="000A1E94" w:rsidRPr="000A1E94" w:rsidRDefault="000A1E94" w:rsidP="000A1E94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0A1E94">
        <w:rPr>
          <w:rFonts w:ascii="Menlo" w:eastAsia="Times New Roman" w:hAnsi="Menlo" w:cs="Menlo"/>
          <w:color w:val="0000FF"/>
          <w:sz w:val="18"/>
          <w:szCs w:val="18"/>
          <w:lang w:val="en-CA"/>
        </w:rPr>
        <w:t>CREATE</w:t>
      </w: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0A1E94">
        <w:rPr>
          <w:rFonts w:ascii="Menlo" w:eastAsia="Times New Roman" w:hAnsi="Menlo" w:cs="Menlo"/>
          <w:color w:val="0000FF"/>
          <w:sz w:val="18"/>
          <w:szCs w:val="18"/>
          <w:lang w:val="en-CA"/>
        </w:rPr>
        <w:t>OR</w:t>
      </w: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0A1E94">
        <w:rPr>
          <w:rFonts w:ascii="Menlo" w:eastAsia="Times New Roman" w:hAnsi="Menlo" w:cs="Menlo"/>
          <w:color w:val="0000FF"/>
          <w:sz w:val="18"/>
          <w:szCs w:val="18"/>
          <w:lang w:val="en-CA"/>
        </w:rPr>
        <w:t>ALTER</w:t>
      </w: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0A1E94">
        <w:rPr>
          <w:rFonts w:ascii="Menlo" w:eastAsia="Times New Roman" w:hAnsi="Menlo" w:cs="Menlo"/>
          <w:color w:val="0000FF"/>
          <w:sz w:val="18"/>
          <w:szCs w:val="18"/>
          <w:lang w:val="en-CA"/>
        </w:rPr>
        <w:t>PROCEDURE</w:t>
      </w: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proofErr w:type="spellStart"/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>KaranMahajanDepositMoney</w:t>
      </w:r>
      <w:proofErr w:type="spellEnd"/>
    </w:p>
    <w:p w14:paraId="50B00DFC" w14:textId="77777777" w:rsidR="000A1E94" w:rsidRPr="000A1E94" w:rsidRDefault="000A1E94" w:rsidP="000A1E94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@AccountNumber </w:t>
      </w:r>
      <w:r w:rsidRPr="000A1E94">
        <w:rPr>
          <w:rFonts w:ascii="Menlo" w:eastAsia="Times New Roman" w:hAnsi="Menlo" w:cs="Menlo"/>
          <w:color w:val="0000FF"/>
          <w:sz w:val="18"/>
          <w:szCs w:val="18"/>
          <w:lang w:val="en-CA"/>
        </w:rPr>
        <w:t>INT</w:t>
      </w: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>,</w:t>
      </w:r>
    </w:p>
    <w:p w14:paraId="0D155B7C" w14:textId="77777777" w:rsidR="000A1E94" w:rsidRPr="000A1E94" w:rsidRDefault="000A1E94" w:rsidP="000A1E94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@Money </w:t>
      </w:r>
      <w:r w:rsidRPr="000A1E94">
        <w:rPr>
          <w:rFonts w:ascii="Menlo" w:eastAsia="Times New Roman" w:hAnsi="Menlo" w:cs="Menlo"/>
          <w:color w:val="0000FF"/>
          <w:sz w:val="18"/>
          <w:szCs w:val="18"/>
          <w:lang w:val="en-CA"/>
        </w:rPr>
        <w:t>DECIMAL</w:t>
      </w: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>(</w:t>
      </w:r>
      <w:r w:rsidRPr="000A1E94">
        <w:rPr>
          <w:rFonts w:ascii="Menlo" w:eastAsia="Times New Roman" w:hAnsi="Menlo" w:cs="Menlo"/>
          <w:color w:val="09885A"/>
          <w:sz w:val="18"/>
          <w:szCs w:val="18"/>
          <w:lang w:val="en-CA"/>
        </w:rPr>
        <w:t>10</w:t>
      </w: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, </w:t>
      </w:r>
      <w:r w:rsidRPr="000A1E94">
        <w:rPr>
          <w:rFonts w:ascii="Menlo" w:eastAsia="Times New Roman" w:hAnsi="Menlo" w:cs="Menlo"/>
          <w:color w:val="09885A"/>
          <w:sz w:val="18"/>
          <w:szCs w:val="18"/>
          <w:lang w:val="en-CA"/>
        </w:rPr>
        <w:t>2</w:t>
      </w: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>)</w:t>
      </w:r>
    </w:p>
    <w:p w14:paraId="07635CD9" w14:textId="77777777" w:rsidR="000A1E94" w:rsidRPr="000A1E94" w:rsidRDefault="000A1E94" w:rsidP="000A1E94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0A1E94">
        <w:rPr>
          <w:rFonts w:ascii="Menlo" w:eastAsia="Times New Roman" w:hAnsi="Menlo" w:cs="Menlo"/>
          <w:color w:val="0000FF"/>
          <w:sz w:val="18"/>
          <w:szCs w:val="18"/>
          <w:lang w:val="en-CA"/>
        </w:rPr>
        <w:t>AS</w:t>
      </w:r>
    </w:p>
    <w:p w14:paraId="09ED982C" w14:textId="77777777" w:rsidR="000A1E94" w:rsidRPr="000A1E94" w:rsidRDefault="000A1E94" w:rsidP="000A1E94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0A1E94">
        <w:rPr>
          <w:rFonts w:ascii="Menlo" w:eastAsia="Times New Roman" w:hAnsi="Menlo" w:cs="Menlo"/>
          <w:color w:val="0000FF"/>
          <w:sz w:val="18"/>
          <w:szCs w:val="18"/>
          <w:lang w:val="en-CA"/>
        </w:rPr>
        <w:t>BEGIN</w:t>
      </w:r>
    </w:p>
    <w:p w14:paraId="7AF39152" w14:textId="77777777" w:rsidR="000A1E94" w:rsidRPr="000A1E94" w:rsidRDefault="000A1E94" w:rsidP="000A1E94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</w:t>
      </w:r>
      <w:r w:rsidRPr="000A1E94">
        <w:rPr>
          <w:rFonts w:ascii="Menlo" w:eastAsia="Times New Roman" w:hAnsi="Menlo" w:cs="Menlo"/>
          <w:color w:val="0000FF"/>
          <w:sz w:val="18"/>
          <w:szCs w:val="18"/>
          <w:lang w:val="en-CA"/>
        </w:rPr>
        <w:t>UPDATE</w:t>
      </w: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proofErr w:type="spellStart"/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>KaranMahajanBankAccounts</w:t>
      </w:r>
      <w:proofErr w:type="spellEnd"/>
    </w:p>
    <w:p w14:paraId="6D1ADF9C" w14:textId="77777777" w:rsidR="000A1E94" w:rsidRPr="000A1E94" w:rsidRDefault="000A1E94" w:rsidP="000A1E94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</w:t>
      </w:r>
      <w:r w:rsidRPr="000A1E94">
        <w:rPr>
          <w:rFonts w:ascii="Menlo" w:eastAsia="Times New Roman" w:hAnsi="Menlo" w:cs="Menlo"/>
          <w:color w:val="0000FF"/>
          <w:sz w:val="18"/>
          <w:szCs w:val="18"/>
          <w:lang w:val="en-CA"/>
        </w:rPr>
        <w:t>SET</w:t>
      </w: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Balance </w:t>
      </w:r>
      <w:r w:rsidRPr="000A1E94">
        <w:rPr>
          <w:rFonts w:ascii="Menlo" w:eastAsia="Times New Roman" w:hAnsi="Menlo" w:cs="Menlo"/>
          <w:color w:val="000000"/>
          <w:sz w:val="18"/>
          <w:szCs w:val="18"/>
          <w:lang w:val="en-CA"/>
        </w:rPr>
        <w:t>=</w:t>
      </w: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Balance </w:t>
      </w:r>
      <w:r w:rsidRPr="000A1E94">
        <w:rPr>
          <w:rFonts w:ascii="Menlo" w:eastAsia="Times New Roman" w:hAnsi="Menlo" w:cs="Menlo"/>
          <w:color w:val="000000"/>
          <w:sz w:val="18"/>
          <w:szCs w:val="18"/>
          <w:lang w:val="en-CA"/>
        </w:rPr>
        <w:t>+</w:t>
      </w: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@Money</w:t>
      </w:r>
    </w:p>
    <w:p w14:paraId="3B01685F" w14:textId="77777777" w:rsidR="000A1E94" w:rsidRPr="000A1E94" w:rsidRDefault="000A1E94" w:rsidP="000A1E94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</w:t>
      </w:r>
      <w:r w:rsidRPr="000A1E94">
        <w:rPr>
          <w:rFonts w:ascii="Menlo" w:eastAsia="Times New Roman" w:hAnsi="Menlo" w:cs="Menlo"/>
          <w:color w:val="0000FF"/>
          <w:sz w:val="18"/>
          <w:szCs w:val="18"/>
          <w:lang w:val="en-CA"/>
        </w:rPr>
        <w:t>WHERE</w:t>
      </w: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proofErr w:type="spellStart"/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>AccNumber</w:t>
      </w:r>
      <w:proofErr w:type="spellEnd"/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0A1E94">
        <w:rPr>
          <w:rFonts w:ascii="Menlo" w:eastAsia="Times New Roman" w:hAnsi="Menlo" w:cs="Menlo"/>
          <w:color w:val="000000"/>
          <w:sz w:val="18"/>
          <w:szCs w:val="18"/>
          <w:lang w:val="en-CA"/>
        </w:rPr>
        <w:t>=</w:t>
      </w: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@AccountNumber</w:t>
      </w:r>
    </w:p>
    <w:p w14:paraId="400DD25D" w14:textId="77777777" w:rsidR="000A1E94" w:rsidRPr="000A1E94" w:rsidRDefault="000A1E94" w:rsidP="000A1E94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0A1E94">
        <w:rPr>
          <w:rFonts w:ascii="Menlo" w:eastAsia="Times New Roman" w:hAnsi="Menlo" w:cs="Menlo"/>
          <w:color w:val="0000FF"/>
          <w:sz w:val="18"/>
          <w:szCs w:val="18"/>
          <w:lang w:val="en-CA"/>
        </w:rPr>
        <w:t>END</w:t>
      </w: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</w:t>
      </w:r>
    </w:p>
    <w:p w14:paraId="6D4C090F" w14:textId="77777777" w:rsidR="000A1E94" w:rsidRPr="000A1E94" w:rsidRDefault="000A1E94" w:rsidP="000A1E94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</w:p>
    <w:p w14:paraId="19046509" w14:textId="77777777" w:rsidR="000A1E94" w:rsidRPr="000A1E94" w:rsidRDefault="000A1E94" w:rsidP="000A1E94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0A1E94">
        <w:rPr>
          <w:rFonts w:ascii="Menlo" w:eastAsia="Times New Roman" w:hAnsi="Menlo" w:cs="Menlo"/>
          <w:color w:val="008000"/>
          <w:sz w:val="18"/>
          <w:szCs w:val="18"/>
          <w:lang w:val="en-CA"/>
        </w:rPr>
        <w:t>-- Procedure to withdraw money</w:t>
      </w:r>
    </w:p>
    <w:p w14:paraId="58A4C2FD" w14:textId="77777777" w:rsidR="000A1E94" w:rsidRPr="000A1E94" w:rsidRDefault="000A1E94" w:rsidP="000A1E94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0A1E94">
        <w:rPr>
          <w:rFonts w:ascii="Menlo" w:eastAsia="Times New Roman" w:hAnsi="Menlo" w:cs="Menlo"/>
          <w:color w:val="0000FF"/>
          <w:sz w:val="18"/>
          <w:szCs w:val="18"/>
          <w:lang w:val="en-CA"/>
        </w:rPr>
        <w:t>CREATE</w:t>
      </w: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0A1E94">
        <w:rPr>
          <w:rFonts w:ascii="Menlo" w:eastAsia="Times New Roman" w:hAnsi="Menlo" w:cs="Menlo"/>
          <w:color w:val="0000FF"/>
          <w:sz w:val="18"/>
          <w:szCs w:val="18"/>
          <w:lang w:val="en-CA"/>
        </w:rPr>
        <w:t>OR</w:t>
      </w: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0A1E94">
        <w:rPr>
          <w:rFonts w:ascii="Menlo" w:eastAsia="Times New Roman" w:hAnsi="Menlo" w:cs="Menlo"/>
          <w:color w:val="0000FF"/>
          <w:sz w:val="18"/>
          <w:szCs w:val="18"/>
          <w:lang w:val="en-CA"/>
        </w:rPr>
        <w:t>ALTER</w:t>
      </w: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0A1E94">
        <w:rPr>
          <w:rFonts w:ascii="Menlo" w:eastAsia="Times New Roman" w:hAnsi="Menlo" w:cs="Menlo"/>
          <w:color w:val="0000FF"/>
          <w:sz w:val="18"/>
          <w:szCs w:val="18"/>
          <w:lang w:val="en-CA"/>
        </w:rPr>
        <w:t>PROCEDURE</w:t>
      </w: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proofErr w:type="spellStart"/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>KaranMahajanWithdrawMoney</w:t>
      </w:r>
      <w:proofErr w:type="spellEnd"/>
    </w:p>
    <w:p w14:paraId="43D95101" w14:textId="77777777" w:rsidR="000A1E94" w:rsidRPr="000A1E94" w:rsidRDefault="000A1E94" w:rsidP="000A1E94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@AccountNumber </w:t>
      </w:r>
      <w:r w:rsidRPr="000A1E94">
        <w:rPr>
          <w:rFonts w:ascii="Menlo" w:eastAsia="Times New Roman" w:hAnsi="Menlo" w:cs="Menlo"/>
          <w:color w:val="0000FF"/>
          <w:sz w:val="18"/>
          <w:szCs w:val="18"/>
          <w:lang w:val="en-CA"/>
        </w:rPr>
        <w:t>INT</w:t>
      </w: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>,</w:t>
      </w:r>
    </w:p>
    <w:p w14:paraId="03057F30" w14:textId="77777777" w:rsidR="000A1E94" w:rsidRPr="000A1E94" w:rsidRDefault="000A1E94" w:rsidP="000A1E94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@Money </w:t>
      </w:r>
      <w:r w:rsidRPr="000A1E94">
        <w:rPr>
          <w:rFonts w:ascii="Menlo" w:eastAsia="Times New Roman" w:hAnsi="Menlo" w:cs="Menlo"/>
          <w:color w:val="0000FF"/>
          <w:sz w:val="18"/>
          <w:szCs w:val="18"/>
          <w:lang w:val="en-CA"/>
        </w:rPr>
        <w:t>DECIMAL</w:t>
      </w: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>(</w:t>
      </w:r>
      <w:r w:rsidRPr="000A1E94">
        <w:rPr>
          <w:rFonts w:ascii="Menlo" w:eastAsia="Times New Roman" w:hAnsi="Menlo" w:cs="Menlo"/>
          <w:color w:val="09885A"/>
          <w:sz w:val="18"/>
          <w:szCs w:val="18"/>
          <w:lang w:val="en-CA"/>
        </w:rPr>
        <w:t>10</w:t>
      </w: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, </w:t>
      </w:r>
      <w:r w:rsidRPr="000A1E94">
        <w:rPr>
          <w:rFonts w:ascii="Menlo" w:eastAsia="Times New Roman" w:hAnsi="Menlo" w:cs="Menlo"/>
          <w:color w:val="09885A"/>
          <w:sz w:val="18"/>
          <w:szCs w:val="18"/>
          <w:lang w:val="en-CA"/>
        </w:rPr>
        <w:t>2</w:t>
      </w: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>)</w:t>
      </w:r>
    </w:p>
    <w:p w14:paraId="04ED1687" w14:textId="77777777" w:rsidR="000A1E94" w:rsidRPr="000A1E94" w:rsidRDefault="000A1E94" w:rsidP="000A1E94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0A1E94">
        <w:rPr>
          <w:rFonts w:ascii="Menlo" w:eastAsia="Times New Roman" w:hAnsi="Menlo" w:cs="Menlo"/>
          <w:color w:val="0000FF"/>
          <w:sz w:val="18"/>
          <w:szCs w:val="18"/>
          <w:lang w:val="en-CA"/>
        </w:rPr>
        <w:t>AS</w:t>
      </w:r>
    </w:p>
    <w:p w14:paraId="1685F477" w14:textId="77777777" w:rsidR="000A1E94" w:rsidRPr="000A1E94" w:rsidRDefault="000A1E94" w:rsidP="000A1E94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0A1E94">
        <w:rPr>
          <w:rFonts w:ascii="Menlo" w:eastAsia="Times New Roman" w:hAnsi="Menlo" w:cs="Menlo"/>
          <w:color w:val="0000FF"/>
          <w:sz w:val="18"/>
          <w:szCs w:val="18"/>
          <w:lang w:val="en-CA"/>
        </w:rPr>
        <w:t>BEGIN</w:t>
      </w:r>
    </w:p>
    <w:p w14:paraId="2C004548" w14:textId="77777777" w:rsidR="000A1E94" w:rsidRPr="000A1E94" w:rsidRDefault="000A1E94" w:rsidP="000A1E94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</w:t>
      </w:r>
      <w:r w:rsidRPr="000A1E94">
        <w:rPr>
          <w:rFonts w:ascii="Menlo" w:eastAsia="Times New Roman" w:hAnsi="Menlo" w:cs="Menlo"/>
          <w:color w:val="0000FF"/>
          <w:sz w:val="18"/>
          <w:szCs w:val="18"/>
          <w:lang w:val="en-CA"/>
        </w:rPr>
        <w:t>UPDATE</w:t>
      </w: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proofErr w:type="spellStart"/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>KaranMahajanBankAccounts</w:t>
      </w:r>
      <w:proofErr w:type="spellEnd"/>
    </w:p>
    <w:p w14:paraId="216E9506" w14:textId="77777777" w:rsidR="000A1E94" w:rsidRPr="000A1E94" w:rsidRDefault="000A1E94" w:rsidP="000A1E94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</w:t>
      </w:r>
      <w:r w:rsidRPr="000A1E94">
        <w:rPr>
          <w:rFonts w:ascii="Menlo" w:eastAsia="Times New Roman" w:hAnsi="Menlo" w:cs="Menlo"/>
          <w:color w:val="0000FF"/>
          <w:sz w:val="18"/>
          <w:szCs w:val="18"/>
          <w:lang w:val="en-CA"/>
        </w:rPr>
        <w:t>SET</w:t>
      </w: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Balance </w:t>
      </w:r>
      <w:r w:rsidRPr="000A1E94">
        <w:rPr>
          <w:rFonts w:ascii="Menlo" w:eastAsia="Times New Roman" w:hAnsi="Menlo" w:cs="Menlo"/>
          <w:color w:val="000000"/>
          <w:sz w:val="18"/>
          <w:szCs w:val="18"/>
          <w:lang w:val="en-CA"/>
        </w:rPr>
        <w:t>=</w:t>
      </w: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Balance </w:t>
      </w:r>
      <w:r w:rsidRPr="000A1E94">
        <w:rPr>
          <w:rFonts w:ascii="Menlo" w:eastAsia="Times New Roman" w:hAnsi="Menlo" w:cs="Menlo"/>
          <w:color w:val="000000"/>
          <w:sz w:val="18"/>
          <w:szCs w:val="18"/>
          <w:lang w:val="en-CA"/>
        </w:rPr>
        <w:t>-</w:t>
      </w: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@Money</w:t>
      </w:r>
    </w:p>
    <w:p w14:paraId="2A57BB85" w14:textId="77777777" w:rsidR="000A1E94" w:rsidRPr="000A1E94" w:rsidRDefault="000A1E94" w:rsidP="000A1E94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</w:t>
      </w:r>
      <w:r w:rsidRPr="000A1E94">
        <w:rPr>
          <w:rFonts w:ascii="Menlo" w:eastAsia="Times New Roman" w:hAnsi="Menlo" w:cs="Menlo"/>
          <w:color w:val="0000FF"/>
          <w:sz w:val="18"/>
          <w:szCs w:val="18"/>
          <w:lang w:val="en-CA"/>
        </w:rPr>
        <w:t>WHERE</w:t>
      </w: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proofErr w:type="spellStart"/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>AccNumber</w:t>
      </w:r>
      <w:proofErr w:type="spellEnd"/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0A1E94">
        <w:rPr>
          <w:rFonts w:ascii="Menlo" w:eastAsia="Times New Roman" w:hAnsi="Menlo" w:cs="Menlo"/>
          <w:color w:val="000000"/>
          <w:sz w:val="18"/>
          <w:szCs w:val="18"/>
          <w:lang w:val="en-CA"/>
        </w:rPr>
        <w:t>=</w:t>
      </w: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@AccountNumber </w:t>
      </w:r>
      <w:r w:rsidRPr="000A1E94">
        <w:rPr>
          <w:rFonts w:ascii="Menlo" w:eastAsia="Times New Roman" w:hAnsi="Menlo" w:cs="Menlo"/>
          <w:color w:val="0000FF"/>
          <w:sz w:val="18"/>
          <w:szCs w:val="18"/>
          <w:lang w:val="en-CA"/>
        </w:rPr>
        <w:t>AND</w:t>
      </w: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Balance </w:t>
      </w:r>
      <w:r w:rsidRPr="000A1E94">
        <w:rPr>
          <w:rFonts w:ascii="Menlo" w:eastAsia="Times New Roman" w:hAnsi="Menlo" w:cs="Menlo"/>
          <w:color w:val="000000"/>
          <w:sz w:val="18"/>
          <w:szCs w:val="18"/>
          <w:lang w:val="en-CA"/>
        </w:rPr>
        <w:t>&gt;=</w:t>
      </w: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@Money</w:t>
      </w:r>
    </w:p>
    <w:p w14:paraId="02C19F38" w14:textId="77777777" w:rsidR="000A1E94" w:rsidRPr="000A1E94" w:rsidRDefault="000A1E94" w:rsidP="000A1E94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0A1E94">
        <w:rPr>
          <w:rFonts w:ascii="Menlo" w:eastAsia="Times New Roman" w:hAnsi="Menlo" w:cs="Menlo"/>
          <w:color w:val="0000FF"/>
          <w:sz w:val="18"/>
          <w:szCs w:val="18"/>
          <w:lang w:val="en-CA"/>
        </w:rPr>
        <w:t>END</w:t>
      </w: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</w:t>
      </w:r>
    </w:p>
    <w:p w14:paraId="5905E486" w14:textId="77777777" w:rsidR="000A1E94" w:rsidRPr="000A1E94" w:rsidRDefault="000A1E94" w:rsidP="000A1E94">
      <w:pPr>
        <w:widowControl/>
        <w:shd w:val="clear" w:color="auto" w:fill="FFFFFE"/>
        <w:autoSpaceDE/>
        <w:autoSpaceDN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</w:p>
    <w:p w14:paraId="521CBB37" w14:textId="77777777" w:rsidR="000A1E94" w:rsidRPr="000A1E94" w:rsidRDefault="000A1E94" w:rsidP="000A1E94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0A1E94">
        <w:rPr>
          <w:rFonts w:ascii="Menlo" w:eastAsia="Times New Roman" w:hAnsi="Menlo" w:cs="Menlo"/>
          <w:color w:val="008000"/>
          <w:sz w:val="18"/>
          <w:szCs w:val="18"/>
          <w:lang w:val="en-CA"/>
        </w:rPr>
        <w:t>-- Procedure to check the account balance</w:t>
      </w:r>
    </w:p>
    <w:p w14:paraId="33470D90" w14:textId="77777777" w:rsidR="000A1E94" w:rsidRPr="000A1E94" w:rsidRDefault="000A1E94" w:rsidP="000A1E94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0A1E94">
        <w:rPr>
          <w:rFonts w:ascii="Menlo" w:eastAsia="Times New Roman" w:hAnsi="Menlo" w:cs="Menlo"/>
          <w:color w:val="0000FF"/>
          <w:sz w:val="18"/>
          <w:szCs w:val="18"/>
          <w:lang w:val="en-CA"/>
        </w:rPr>
        <w:t>CREATE</w:t>
      </w: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0A1E94">
        <w:rPr>
          <w:rFonts w:ascii="Menlo" w:eastAsia="Times New Roman" w:hAnsi="Menlo" w:cs="Menlo"/>
          <w:color w:val="0000FF"/>
          <w:sz w:val="18"/>
          <w:szCs w:val="18"/>
          <w:lang w:val="en-CA"/>
        </w:rPr>
        <w:t>OR</w:t>
      </w: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0A1E94">
        <w:rPr>
          <w:rFonts w:ascii="Menlo" w:eastAsia="Times New Roman" w:hAnsi="Menlo" w:cs="Menlo"/>
          <w:color w:val="0000FF"/>
          <w:sz w:val="18"/>
          <w:szCs w:val="18"/>
          <w:lang w:val="en-CA"/>
        </w:rPr>
        <w:t>ALTER</w:t>
      </w: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0A1E94">
        <w:rPr>
          <w:rFonts w:ascii="Menlo" w:eastAsia="Times New Roman" w:hAnsi="Menlo" w:cs="Menlo"/>
          <w:color w:val="0000FF"/>
          <w:sz w:val="18"/>
          <w:szCs w:val="18"/>
          <w:lang w:val="en-CA"/>
        </w:rPr>
        <w:t>PROCEDURE</w:t>
      </w: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proofErr w:type="spellStart"/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>KaranMahajanViewBalance</w:t>
      </w:r>
      <w:proofErr w:type="spellEnd"/>
    </w:p>
    <w:p w14:paraId="47E02C52" w14:textId="77777777" w:rsidR="000A1E94" w:rsidRPr="000A1E94" w:rsidRDefault="000A1E94" w:rsidP="000A1E94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@AccountNumber </w:t>
      </w:r>
      <w:r w:rsidRPr="000A1E94">
        <w:rPr>
          <w:rFonts w:ascii="Menlo" w:eastAsia="Times New Roman" w:hAnsi="Menlo" w:cs="Menlo"/>
          <w:color w:val="0000FF"/>
          <w:sz w:val="18"/>
          <w:szCs w:val="18"/>
          <w:lang w:val="en-CA"/>
        </w:rPr>
        <w:t>INT</w:t>
      </w:r>
    </w:p>
    <w:p w14:paraId="7E112BEA" w14:textId="77777777" w:rsidR="000A1E94" w:rsidRPr="000A1E94" w:rsidRDefault="000A1E94" w:rsidP="000A1E94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0A1E94">
        <w:rPr>
          <w:rFonts w:ascii="Menlo" w:eastAsia="Times New Roman" w:hAnsi="Menlo" w:cs="Menlo"/>
          <w:color w:val="0000FF"/>
          <w:sz w:val="18"/>
          <w:szCs w:val="18"/>
          <w:lang w:val="en-CA"/>
        </w:rPr>
        <w:t>AS</w:t>
      </w:r>
    </w:p>
    <w:p w14:paraId="73CE9FF3" w14:textId="77777777" w:rsidR="000A1E94" w:rsidRPr="000A1E94" w:rsidRDefault="000A1E94" w:rsidP="000A1E94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0A1E94">
        <w:rPr>
          <w:rFonts w:ascii="Menlo" w:eastAsia="Times New Roman" w:hAnsi="Menlo" w:cs="Menlo"/>
          <w:color w:val="0000FF"/>
          <w:sz w:val="18"/>
          <w:szCs w:val="18"/>
          <w:lang w:val="en-CA"/>
        </w:rPr>
        <w:t>BEGIN</w:t>
      </w:r>
    </w:p>
    <w:p w14:paraId="58DB155A" w14:textId="77777777" w:rsidR="000A1E94" w:rsidRPr="000A1E94" w:rsidRDefault="000A1E94" w:rsidP="000A1E94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</w:t>
      </w:r>
      <w:r w:rsidRPr="000A1E94">
        <w:rPr>
          <w:rFonts w:ascii="Menlo" w:eastAsia="Times New Roman" w:hAnsi="Menlo" w:cs="Menlo"/>
          <w:color w:val="0000FF"/>
          <w:sz w:val="18"/>
          <w:szCs w:val="18"/>
          <w:lang w:val="en-CA"/>
        </w:rPr>
        <w:t>SELECT</w:t>
      </w: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balance </w:t>
      </w:r>
      <w:r w:rsidRPr="000A1E94">
        <w:rPr>
          <w:rFonts w:ascii="Menlo" w:eastAsia="Times New Roman" w:hAnsi="Menlo" w:cs="Menlo"/>
          <w:color w:val="0000FF"/>
          <w:sz w:val="18"/>
          <w:szCs w:val="18"/>
          <w:lang w:val="en-CA"/>
        </w:rPr>
        <w:t>from</w:t>
      </w: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proofErr w:type="spellStart"/>
      <w:proofErr w:type="gramStart"/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>KaranMahajanBankAccounts</w:t>
      </w:r>
      <w:proofErr w:type="spellEnd"/>
      <w:proofErr w:type="gramEnd"/>
    </w:p>
    <w:p w14:paraId="67CF0312" w14:textId="77777777" w:rsidR="000A1E94" w:rsidRPr="000A1E94" w:rsidRDefault="000A1E94" w:rsidP="000A1E94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</w:t>
      </w:r>
      <w:r w:rsidRPr="000A1E94">
        <w:rPr>
          <w:rFonts w:ascii="Menlo" w:eastAsia="Times New Roman" w:hAnsi="Menlo" w:cs="Menlo"/>
          <w:color w:val="0000FF"/>
          <w:sz w:val="18"/>
          <w:szCs w:val="18"/>
          <w:lang w:val="en-CA"/>
        </w:rPr>
        <w:t>WHERE</w:t>
      </w: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proofErr w:type="spellStart"/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>AccNumber</w:t>
      </w:r>
      <w:proofErr w:type="spellEnd"/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0A1E94">
        <w:rPr>
          <w:rFonts w:ascii="Menlo" w:eastAsia="Times New Roman" w:hAnsi="Menlo" w:cs="Menlo"/>
          <w:color w:val="000000"/>
          <w:sz w:val="18"/>
          <w:szCs w:val="18"/>
          <w:lang w:val="en-CA"/>
        </w:rPr>
        <w:t>=</w:t>
      </w:r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@</w:t>
      </w:r>
      <w:proofErr w:type="gramStart"/>
      <w:r w:rsidRPr="000A1E94">
        <w:rPr>
          <w:rFonts w:ascii="Menlo" w:eastAsia="Times New Roman" w:hAnsi="Menlo" w:cs="Menlo"/>
          <w:color w:val="212121"/>
          <w:sz w:val="18"/>
          <w:szCs w:val="18"/>
          <w:lang w:val="en-CA"/>
        </w:rPr>
        <w:t>AccountNumber;</w:t>
      </w:r>
      <w:proofErr w:type="gramEnd"/>
    </w:p>
    <w:p w14:paraId="0BB5C087" w14:textId="77777777" w:rsidR="000A1E94" w:rsidRPr="000A1E94" w:rsidRDefault="000A1E94" w:rsidP="000A1E94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0A1E94">
        <w:rPr>
          <w:rFonts w:ascii="Menlo" w:eastAsia="Times New Roman" w:hAnsi="Menlo" w:cs="Menlo"/>
          <w:color w:val="0000FF"/>
          <w:sz w:val="18"/>
          <w:szCs w:val="18"/>
          <w:lang w:val="en-CA"/>
        </w:rPr>
        <w:t>END</w:t>
      </w:r>
    </w:p>
    <w:p w14:paraId="08BF02F4" w14:textId="77777777" w:rsidR="000A1E94" w:rsidRDefault="000A1E94" w:rsidP="003B31AE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</w:p>
    <w:p w14:paraId="5384DBED" w14:textId="77777777" w:rsidR="000A1E94" w:rsidRDefault="000A1E94" w:rsidP="003B31AE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</w:p>
    <w:p w14:paraId="36A98F35" w14:textId="77777777" w:rsidR="000A1E94" w:rsidRDefault="000A1E94" w:rsidP="003B31AE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</w:p>
    <w:p w14:paraId="4A3E969C" w14:textId="4BB54460" w:rsidR="0072510C" w:rsidRDefault="000A1E94" w:rsidP="003B31AE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  <w:r w:rsidRPr="000A1E94">
        <w:rPr>
          <w:rFonts w:asciiTheme="minorHAnsi" w:hAnsiTheme="minorHAnsi" w:cstheme="minorHAnsi"/>
          <w:sz w:val="36"/>
          <w:szCs w:val="36"/>
        </w:rPr>
        <w:lastRenderedPageBreak/>
        <w:drawing>
          <wp:inline distT="0" distB="0" distL="0" distR="0" wp14:anchorId="040CF0CB" wp14:editId="44BF4C78">
            <wp:extent cx="6653530" cy="6924675"/>
            <wp:effectExtent l="0" t="0" r="1270" b="0"/>
            <wp:docPr id="16372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9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353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FA45" w14:textId="77777777" w:rsidR="000A1E94" w:rsidRDefault="000A1E94" w:rsidP="003B31AE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</w:p>
    <w:p w14:paraId="67F4CE92" w14:textId="7DF9229B" w:rsidR="000567F0" w:rsidRDefault="000567F0" w:rsidP="003B31AE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The result after the 1st transaction</w:t>
      </w:r>
    </w:p>
    <w:p w14:paraId="56447563" w14:textId="77777777" w:rsidR="000A1E94" w:rsidRDefault="000A1E94" w:rsidP="003B31AE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</w:p>
    <w:p w14:paraId="21917DCB" w14:textId="72EC1FBB" w:rsidR="000A1E94" w:rsidRDefault="000A1E94" w:rsidP="003B31AE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  <w:r w:rsidRPr="000A1E94">
        <w:rPr>
          <w:rFonts w:asciiTheme="minorHAnsi" w:hAnsiTheme="minorHAnsi" w:cstheme="minorHAnsi"/>
          <w:sz w:val="36"/>
          <w:szCs w:val="36"/>
        </w:rPr>
        <w:lastRenderedPageBreak/>
        <w:drawing>
          <wp:inline distT="0" distB="0" distL="0" distR="0" wp14:anchorId="678A3F3E" wp14:editId="3DA92688">
            <wp:extent cx="6248400" cy="4000500"/>
            <wp:effectExtent l="0" t="0" r="0" b="0"/>
            <wp:docPr id="2068814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142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884C" w14:textId="68201828" w:rsidR="000567F0" w:rsidRDefault="000567F0" w:rsidP="000567F0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The result after the </w:t>
      </w:r>
      <w:r>
        <w:rPr>
          <w:rFonts w:asciiTheme="minorHAnsi" w:hAnsiTheme="minorHAnsi" w:cstheme="minorHAnsi"/>
          <w:sz w:val="36"/>
          <w:szCs w:val="36"/>
        </w:rPr>
        <w:t>2nd</w:t>
      </w:r>
      <w:r>
        <w:rPr>
          <w:rFonts w:asciiTheme="minorHAnsi" w:hAnsiTheme="minorHAnsi" w:cstheme="minorHAnsi"/>
          <w:sz w:val="36"/>
          <w:szCs w:val="36"/>
        </w:rPr>
        <w:t xml:space="preserve"> transaction</w:t>
      </w:r>
    </w:p>
    <w:p w14:paraId="0BCA106A" w14:textId="77777777" w:rsidR="000A1E94" w:rsidRDefault="000A1E94" w:rsidP="003B31AE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</w:p>
    <w:p w14:paraId="7EC38E25" w14:textId="77777777" w:rsidR="000567F0" w:rsidRDefault="000567F0" w:rsidP="003B31AE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</w:p>
    <w:p w14:paraId="0AD62943" w14:textId="77777777" w:rsidR="000567F0" w:rsidRDefault="000567F0" w:rsidP="003B31AE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</w:p>
    <w:p w14:paraId="1BF09004" w14:textId="2F312145" w:rsidR="000567F0" w:rsidRDefault="000567F0" w:rsidP="003B31AE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</w:rPr>
        <w:lastRenderedPageBreak/>
        <w:drawing>
          <wp:inline distT="0" distB="0" distL="0" distR="0" wp14:anchorId="78C7BC0F" wp14:editId="0395055E">
            <wp:extent cx="6653530" cy="5542915"/>
            <wp:effectExtent l="0" t="0" r="1270" b="0"/>
            <wp:docPr id="177621422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14220" name="Picture 2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53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3AD0" w14:textId="77777777" w:rsidR="000567F0" w:rsidRDefault="000567F0" w:rsidP="003B31AE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</w:p>
    <w:p w14:paraId="7BB3F839" w14:textId="1971B99A" w:rsidR="000567F0" w:rsidRDefault="000567F0" w:rsidP="003B31AE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The actual value for the balance</w:t>
      </w:r>
    </w:p>
    <w:p w14:paraId="40376DDE" w14:textId="77777777" w:rsidR="000567F0" w:rsidRDefault="000567F0" w:rsidP="003B31AE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</w:p>
    <w:p w14:paraId="7E82BA5F" w14:textId="77777777" w:rsidR="000567F0" w:rsidRDefault="000567F0" w:rsidP="003B31AE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</w:p>
    <w:p w14:paraId="63000C12" w14:textId="77777777" w:rsidR="000567F0" w:rsidRDefault="000567F0" w:rsidP="003B31AE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</w:p>
    <w:p w14:paraId="78546D0D" w14:textId="77777777" w:rsidR="000567F0" w:rsidRDefault="000567F0" w:rsidP="003B31AE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</w:p>
    <w:p w14:paraId="48587FC3" w14:textId="77777777" w:rsidR="000567F0" w:rsidRDefault="000567F0" w:rsidP="003B31AE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</w:p>
    <w:p w14:paraId="1D097DFF" w14:textId="77777777" w:rsidR="000567F0" w:rsidRDefault="000567F0" w:rsidP="003B31AE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</w:p>
    <w:p w14:paraId="1E89545F" w14:textId="77777777" w:rsidR="000567F0" w:rsidRDefault="000567F0" w:rsidP="003B31AE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</w:p>
    <w:p w14:paraId="7C7D6061" w14:textId="77777777" w:rsidR="000567F0" w:rsidRDefault="000567F0" w:rsidP="003B31AE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</w:p>
    <w:p w14:paraId="79B37AFC" w14:textId="77777777" w:rsidR="000567F0" w:rsidRDefault="000567F0" w:rsidP="003B31AE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</w:p>
    <w:p w14:paraId="1AF67396" w14:textId="77777777" w:rsidR="000567F0" w:rsidRDefault="000567F0" w:rsidP="003B31AE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</w:p>
    <w:p w14:paraId="1B92D9D2" w14:textId="77777777" w:rsidR="000567F0" w:rsidRDefault="000567F0" w:rsidP="003B31AE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</w:p>
    <w:p w14:paraId="38E815D7" w14:textId="005E2DC6" w:rsidR="000567F0" w:rsidRDefault="000567F0" w:rsidP="000567F0">
      <w:pPr>
        <w:pStyle w:val="BodyText"/>
        <w:spacing w:before="2"/>
        <w:rPr>
          <w:rFonts w:asciiTheme="minorHAnsi" w:hAnsiTheme="minorHAnsi" w:cstheme="minorHAnsi"/>
          <w:sz w:val="36"/>
          <w:szCs w:val="36"/>
        </w:rPr>
      </w:pPr>
      <w:r w:rsidRPr="000567F0">
        <w:rPr>
          <w:rFonts w:asciiTheme="minorHAnsi" w:hAnsiTheme="minorHAnsi" w:cstheme="minorHAnsi"/>
          <w:sz w:val="36"/>
          <w:szCs w:val="36"/>
        </w:rPr>
        <w:lastRenderedPageBreak/>
        <w:t xml:space="preserve">We can see that we are running two Transactions concurrently in the screenshots up top. </w:t>
      </w:r>
      <w:r w:rsidRPr="000567F0">
        <w:rPr>
          <w:rFonts w:asciiTheme="minorHAnsi" w:hAnsiTheme="minorHAnsi" w:cstheme="minorHAnsi"/>
          <w:sz w:val="36"/>
          <w:szCs w:val="36"/>
        </w:rPr>
        <w:t>If</w:t>
      </w:r>
      <w:r w:rsidRPr="000567F0">
        <w:rPr>
          <w:rFonts w:asciiTheme="minorHAnsi" w:hAnsiTheme="minorHAnsi" w:cstheme="minorHAnsi"/>
          <w:sz w:val="36"/>
          <w:szCs w:val="36"/>
        </w:rPr>
        <w:t xml:space="preserve"> Transaction 1 produces the right output, everything is well. However, transaction 2 is not giving us the right output since, according to transaction 1, there would not be enough amount to withdraw from AccountNumber = 1. Instead, it is reading the previous amount of AccountNumber = 1, which is incorrect. This is a database concurrency issue.</w:t>
      </w:r>
    </w:p>
    <w:p w14:paraId="0301C763" w14:textId="77777777" w:rsidR="000567F0" w:rsidRDefault="000567F0" w:rsidP="000567F0">
      <w:pPr>
        <w:pStyle w:val="BodyText"/>
        <w:spacing w:before="2"/>
        <w:rPr>
          <w:rFonts w:asciiTheme="minorHAnsi" w:hAnsiTheme="minorHAnsi" w:cstheme="minorHAnsi"/>
          <w:sz w:val="36"/>
          <w:szCs w:val="36"/>
        </w:rPr>
      </w:pPr>
    </w:p>
    <w:p w14:paraId="2E381693" w14:textId="77777777" w:rsidR="000567F0" w:rsidRDefault="000567F0" w:rsidP="000567F0">
      <w:pPr>
        <w:pStyle w:val="BodyText"/>
        <w:spacing w:before="2"/>
        <w:rPr>
          <w:rFonts w:asciiTheme="minorHAnsi" w:hAnsiTheme="minorHAnsi" w:cstheme="minorHAnsi"/>
          <w:sz w:val="36"/>
          <w:szCs w:val="36"/>
        </w:rPr>
      </w:pPr>
    </w:p>
    <w:p w14:paraId="3D0B0641" w14:textId="77777777" w:rsidR="000567F0" w:rsidRPr="000567F0" w:rsidRDefault="000567F0" w:rsidP="000567F0">
      <w:pPr>
        <w:pStyle w:val="BodyText"/>
        <w:spacing w:before="2"/>
        <w:rPr>
          <w:rFonts w:asciiTheme="minorHAnsi" w:hAnsiTheme="minorHAnsi" w:cstheme="minorHAnsi"/>
          <w:sz w:val="36"/>
          <w:szCs w:val="36"/>
        </w:rPr>
      </w:pPr>
    </w:p>
    <w:p w14:paraId="10C7B621" w14:textId="2A20E44C" w:rsidR="000A1E94" w:rsidRDefault="000567F0" w:rsidP="000567F0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  <w:r w:rsidRPr="000567F0">
        <w:rPr>
          <w:rFonts w:asciiTheme="minorHAnsi" w:hAnsiTheme="minorHAnsi" w:cstheme="minorHAnsi"/>
          <w:sz w:val="36"/>
          <w:szCs w:val="36"/>
        </w:rPr>
        <w:t xml:space="preserve">We will now use lock-based synchronization, a well-known concurrency control approach, to resolve the </w:t>
      </w:r>
      <w:r w:rsidRPr="000567F0">
        <w:rPr>
          <w:rFonts w:asciiTheme="minorHAnsi" w:hAnsiTheme="minorHAnsi" w:cstheme="minorHAnsi"/>
          <w:sz w:val="36"/>
          <w:szCs w:val="36"/>
        </w:rPr>
        <w:t>problem</w:t>
      </w:r>
      <w:r w:rsidRPr="000567F0">
        <w:rPr>
          <w:rFonts w:asciiTheme="minorHAnsi" w:hAnsiTheme="minorHAnsi" w:cstheme="minorHAnsi"/>
          <w:sz w:val="36"/>
          <w:szCs w:val="36"/>
        </w:rPr>
        <w:t>. We're going to revise our process and execute both transactions simultaneously once more.</w:t>
      </w:r>
    </w:p>
    <w:p w14:paraId="02A4EE61" w14:textId="77777777" w:rsidR="005B61A5" w:rsidRDefault="005B61A5" w:rsidP="000567F0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</w:p>
    <w:p w14:paraId="397CE477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008000"/>
          <w:sz w:val="18"/>
          <w:szCs w:val="18"/>
          <w:lang w:val="en-CA"/>
        </w:rPr>
        <w:t>-- Updated Procedure to deposit money</w:t>
      </w:r>
    </w:p>
    <w:p w14:paraId="07556D7E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CREATE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OR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ALTER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PROCEDURE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proofErr w:type="spellStart"/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KaranMahajanDepositMoney</w:t>
      </w:r>
      <w:proofErr w:type="spellEnd"/>
    </w:p>
    <w:p w14:paraId="73564074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@AccountNumber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INT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,</w:t>
      </w:r>
    </w:p>
    <w:p w14:paraId="4EF39F7F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@Money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DECIMAL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(</w:t>
      </w:r>
      <w:r w:rsidRPr="006D5487">
        <w:rPr>
          <w:rFonts w:ascii="Menlo" w:eastAsia="Times New Roman" w:hAnsi="Menlo" w:cs="Menlo"/>
          <w:color w:val="09885A"/>
          <w:sz w:val="18"/>
          <w:szCs w:val="18"/>
          <w:lang w:val="en-CA"/>
        </w:rPr>
        <w:t>10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, </w:t>
      </w:r>
      <w:r w:rsidRPr="006D5487">
        <w:rPr>
          <w:rFonts w:ascii="Menlo" w:eastAsia="Times New Roman" w:hAnsi="Menlo" w:cs="Menlo"/>
          <w:color w:val="09885A"/>
          <w:sz w:val="18"/>
          <w:szCs w:val="18"/>
          <w:lang w:val="en-CA"/>
        </w:rPr>
        <w:t>2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)</w:t>
      </w:r>
    </w:p>
    <w:p w14:paraId="733AA0A1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AS</w:t>
      </w:r>
    </w:p>
    <w:p w14:paraId="2B3123FF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BEGIN</w:t>
      </w:r>
    </w:p>
    <w:p w14:paraId="173EA982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BEGIN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TRY</w:t>
      </w:r>
    </w:p>
    <w:p w14:paraId="59F998B9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   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BEGIN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TRANSACTION</w:t>
      </w:r>
    </w:p>
    <w:p w14:paraId="5764C966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</w:p>
    <w:p w14:paraId="508F1FE0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   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SELECT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6D5487">
        <w:rPr>
          <w:rFonts w:ascii="Menlo" w:eastAsia="Times New Roman" w:hAnsi="Menlo" w:cs="Menlo"/>
          <w:color w:val="000000"/>
          <w:sz w:val="18"/>
          <w:szCs w:val="18"/>
          <w:lang w:val="en-CA"/>
        </w:rPr>
        <w:t>*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</w:p>
    <w:p w14:paraId="1DC6BBB4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   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FROM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proofErr w:type="spellStart"/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KaranMahajanBankAccounts</w:t>
      </w:r>
      <w:proofErr w:type="spellEnd"/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with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(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UPDLOCK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, HOLDLOCK) </w:t>
      </w:r>
    </w:p>
    <w:p w14:paraId="6C1BAE5F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   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WHERE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proofErr w:type="spellStart"/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AccNumber</w:t>
      </w:r>
      <w:proofErr w:type="spellEnd"/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6D5487">
        <w:rPr>
          <w:rFonts w:ascii="Menlo" w:eastAsia="Times New Roman" w:hAnsi="Menlo" w:cs="Menlo"/>
          <w:color w:val="000000"/>
          <w:sz w:val="18"/>
          <w:szCs w:val="18"/>
          <w:lang w:val="en-CA"/>
        </w:rPr>
        <w:t>=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@</w:t>
      </w:r>
      <w:proofErr w:type="gramStart"/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AccountNumber;</w:t>
      </w:r>
      <w:proofErr w:type="gramEnd"/>
    </w:p>
    <w:p w14:paraId="7CFD6560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</w:p>
    <w:p w14:paraId="2026FF40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    </w:t>
      </w:r>
      <w:r w:rsidRPr="006D5487">
        <w:rPr>
          <w:rFonts w:ascii="Menlo" w:eastAsia="Times New Roman" w:hAnsi="Menlo" w:cs="Menlo"/>
          <w:color w:val="008000"/>
          <w:sz w:val="18"/>
          <w:szCs w:val="18"/>
          <w:lang w:val="en-CA"/>
        </w:rPr>
        <w:t>-- Update the balance</w:t>
      </w:r>
    </w:p>
    <w:p w14:paraId="131AF8F8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   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UPDATE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proofErr w:type="spellStart"/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KaranMahajanBankAccounts</w:t>
      </w:r>
      <w:proofErr w:type="spellEnd"/>
    </w:p>
    <w:p w14:paraId="0CCDF6D9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   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SET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Balance </w:t>
      </w:r>
      <w:r w:rsidRPr="006D5487">
        <w:rPr>
          <w:rFonts w:ascii="Menlo" w:eastAsia="Times New Roman" w:hAnsi="Menlo" w:cs="Menlo"/>
          <w:color w:val="000000"/>
          <w:sz w:val="18"/>
          <w:szCs w:val="18"/>
          <w:lang w:val="en-CA"/>
        </w:rPr>
        <w:t>=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Balance </w:t>
      </w:r>
      <w:r w:rsidRPr="006D5487">
        <w:rPr>
          <w:rFonts w:ascii="Menlo" w:eastAsia="Times New Roman" w:hAnsi="Menlo" w:cs="Menlo"/>
          <w:color w:val="000000"/>
          <w:sz w:val="18"/>
          <w:szCs w:val="18"/>
          <w:lang w:val="en-CA"/>
        </w:rPr>
        <w:t>+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@Money</w:t>
      </w:r>
    </w:p>
    <w:p w14:paraId="54839183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   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WHERE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proofErr w:type="spellStart"/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AccNumber</w:t>
      </w:r>
      <w:proofErr w:type="spellEnd"/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6D5487">
        <w:rPr>
          <w:rFonts w:ascii="Menlo" w:eastAsia="Times New Roman" w:hAnsi="Menlo" w:cs="Menlo"/>
          <w:color w:val="000000"/>
          <w:sz w:val="18"/>
          <w:szCs w:val="18"/>
          <w:lang w:val="en-CA"/>
        </w:rPr>
        <w:t>=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@</w:t>
      </w:r>
      <w:proofErr w:type="gramStart"/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AccountNumber;</w:t>
      </w:r>
      <w:proofErr w:type="gramEnd"/>
    </w:p>
    <w:p w14:paraId="56722EA6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</w:p>
    <w:p w14:paraId="75746AE5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    </w:t>
      </w:r>
      <w:proofErr w:type="gramStart"/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COMMIT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;</w:t>
      </w:r>
      <w:proofErr w:type="gramEnd"/>
    </w:p>
    <w:p w14:paraId="0E35D62B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END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TRY</w:t>
      </w:r>
    </w:p>
    <w:p w14:paraId="4265F694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BEGIN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CATCH</w:t>
      </w:r>
    </w:p>
    <w:p w14:paraId="5CB16621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   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ROLLBACK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proofErr w:type="gramStart"/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TRANSACTION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;</w:t>
      </w:r>
      <w:proofErr w:type="gramEnd"/>
    </w:p>
    <w:p w14:paraId="1CA7DC14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END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CATCH</w:t>
      </w:r>
    </w:p>
    <w:p w14:paraId="6EB2A7CE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proofErr w:type="gramStart"/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END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;</w:t>
      </w:r>
      <w:proofErr w:type="gramEnd"/>
    </w:p>
    <w:p w14:paraId="56DC810C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</w:t>
      </w:r>
    </w:p>
    <w:p w14:paraId="644F82E6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</w:p>
    <w:p w14:paraId="595D8DB7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008000"/>
          <w:sz w:val="18"/>
          <w:szCs w:val="18"/>
          <w:lang w:val="en-CA"/>
        </w:rPr>
        <w:t>-- Updated Procedure to withdraw money</w:t>
      </w:r>
    </w:p>
    <w:p w14:paraId="75128F5A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CREATE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OR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ALTER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PROCEDURE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proofErr w:type="spellStart"/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KaranMahajanDepositMoney</w:t>
      </w:r>
      <w:proofErr w:type="spellEnd"/>
    </w:p>
    <w:p w14:paraId="641262C9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@AccountNumber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INT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,</w:t>
      </w:r>
    </w:p>
    <w:p w14:paraId="306492DC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lastRenderedPageBreak/>
        <w:t xml:space="preserve">    @Money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DECIMAL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(</w:t>
      </w:r>
      <w:r w:rsidRPr="006D5487">
        <w:rPr>
          <w:rFonts w:ascii="Menlo" w:eastAsia="Times New Roman" w:hAnsi="Menlo" w:cs="Menlo"/>
          <w:color w:val="09885A"/>
          <w:sz w:val="18"/>
          <w:szCs w:val="18"/>
          <w:lang w:val="en-CA"/>
        </w:rPr>
        <w:t>10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, </w:t>
      </w:r>
      <w:r w:rsidRPr="006D5487">
        <w:rPr>
          <w:rFonts w:ascii="Menlo" w:eastAsia="Times New Roman" w:hAnsi="Menlo" w:cs="Menlo"/>
          <w:color w:val="09885A"/>
          <w:sz w:val="18"/>
          <w:szCs w:val="18"/>
          <w:lang w:val="en-CA"/>
        </w:rPr>
        <w:t>2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)</w:t>
      </w:r>
    </w:p>
    <w:p w14:paraId="1D62D399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AS</w:t>
      </w:r>
    </w:p>
    <w:p w14:paraId="735C479B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BEGIN</w:t>
      </w:r>
    </w:p>
    <w:p w14:paraId="3633F9E6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BEGIN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TRY</w:t>
      </w:r>
    </w:p>
    <w:p w14:paraId="0306B850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   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BEGIN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proofErr w:type="gramStart"/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TRANSACTION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;</w:t>
      </w:r>
      <w:proofErr w:type="gramEnd"/>
    </w:p>
    <w:p w14:paraId="33D97AAD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</w:p>
    <w:p w14:paraId="39441FBC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   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DECLARE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@currentBalance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DECIMAL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(</w:t>
      </w:r>
      <w:r w:rsidRPr="006D5487">
        <w:rPr>
          <w:rFonts w:ascii="Menlo" w:eastAsia="Times New Roman" w:hAnsi="Menlo" w:cs="Menlo"/>
          <w:color w:val="09885A"/>
          <w:sz w:val="18"/>
          <w:szCs w:val="18"/>
          <w:lang w:val="en-CA"/>
        </w:rPr>
        <w:t>10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,</w:t>
      </w:r>
      <w:r w:rsidRPr="006D5487">
        <w:rPr>
          <w:rFonts w:ascii="Menlo" w:eastAsia="Times New Roman" w:hAnsi="Menlo" w:cs="Menlo"/>
          <w:color w:val="09885A"/>
          <w:sz w:val="18"/>
          <w:szCs w:val="18"/>
          <w:lang w:val="en-CA"/>
        </w:rPr>
        <w:t>2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)</w:t>
      </w:r>
    </w:p>
    <w:p w14:paraId="05823476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   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SELECT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@currentBalance </w:t>
      </w:r>
      <w:r w:rsidRPr="006D5487">
        <w:rPr>
          <w:rFonts w:ascii="Menlo" w:eastAsia="Times New Roman" w:hAnsi="Menlo" w:cs="Menlo"/>
          <w:color w:val="000000"/>
          <w:sz w:val="18"/>
          <w:szCs w:val="18"/>
          <w:lang w:val="en-CA"/>
        </w:rPr>
        <w:t>=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Balance </w:t>
      </w:r>
    </w:p>
    <w:p w14:paraId="6F233914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   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FROM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proofErr w:type="spellStart"/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KaranMahajanBankAccounts</w:t>
      </w:r>
      <w:proofErr w:type="spellEnd"/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with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(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UPDLOCK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, HOLDLOCK) </w:t>
      </w:r>
    </w:p>
    <w:p w14:paraId="3551A688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   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WHERE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proofErr w:type="spellStart"/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AccNumber</w:t>
      </w:r>
      <w:proofErr w:type="spellEnd"/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6D5487">
        <w:rPr>
          <w:rFonts w:ascii="Menlo" w:eastAsia="Times New Roman" w:hAnsi="Menlo" w:cs="Menlo"/>
          <w:color w:val="000000"/>
          <w:sz w:val="18"/>
          <w:szCs w:val="18"/>
          <w:lang w:val="en-CA"/>
        </w:rPr>
        <w:t>=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@</w:t>
      </w:r>
      <w:proofErr w:type="gramStart"/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AccountNumber;</w:t>
      </w:r>
      <w:proofErr w:type="gramEnd"/>
    </w:p>
    <w:p w14:paraId="186E8966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</w:p>
    <w:p w14:paraId="6399C74C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   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IF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@Money </w:t>
      </w:r>
      <w:r w:rsidRPr="006D5487">
        <w:rPr>
          <w:rFonts w:ascii="Menlo" w:eastAsia="Times New Roman" w:hAnsi="Menlo" w:cs="Menlo"/>
          <w:color w:val="000000"/>
          <w:sz w:val="18"/>
          <w:szCs w:val="18"/>
          <w:lang w:val="en-CA"/>
        </w:rPr>
        <w:t>&gt;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@currentBalance</w:t>
      </w:r>
    </w:p>
    <w:p w14:paraId="1D7FA61F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   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BEGIN</w:t>
      </w:r>
    </w:p>
    <w:p w14:paraId="4514C23C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       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THROW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6D5487">
        <w:rPr>
          <w:rFonts w:ascii="Menlo" w:eastAsia="Times New Roman" w:hAnsi="Menlo" w:cs="Menlo"/>
          <w:color w:val="09885A"/>
          <w:sz w:val="18"/>
          <w:szCs w:val="18"/>
          <w:lang w:val="en-CA"/>
        </w:rPr>
        <w:t>50000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, </w:t>
      </w:r>
      <w:r w:rsidRPr="006D5487">
        <w:rPr>
          <w:rFonts w:ascii="Menlo" w:eastAsia="Times New Roman" w:hAnsi="Menlo" w:cs="Menlo"/>
          <w:color w:val="A31515"/>
          <w:sz w:val="18"/>
          <w:szCs w:val="18"/>
          <w:lang w:val="en-CA"/>
        </w:rPr>
        <w:t>'INSUFFICIENT BALANCE'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, </w:t>
      </w:r>
      <w:proofErr w:type="gramStart"/>
      <w:r w:rsidRPr="006D5487">
        <w:rPr>
          <w:rFonts w:ascii="Menlo" w:eastAsia="Times New Roman" w:hAnsi="Menlo" w:cs="Menlo"/>
          <w:color w:val="09885A"/>
          <w:sz w:val="18"/>
          <w:szCs w:val="18"/>
          <w:lang w:val="en-CA"/>
        </w:rPr>
        <w:t>1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;</w:t>
      </w:r>
      <w:proofErr w:type="gramEnd"/>
    </w:p>
    <w:p w14:paraId="486C62DF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       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ROLLBACK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proofErr w:type="gramStart"/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TRANSACTION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;</w:t>
      </w:r>
      <w:proofErr w:type="gramEnd"/>
    </w:p>
    <w:p w14:paraId="0119CE25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        </w:t>
      </w:r>
      <w:proofErr w:type="gramStart"/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RETURN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;</w:t>
      </w:r>
      <w:proofErr w:type="gramEnd"/>
    </w:p>
    <w:p w14:paraId="56061FB5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   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END</w:t>
      </w:r>
    </w:p>
    <w:p w14:paraId="43FB3A6C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</w:p>
    <w:p w14:paraId="17FD141C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    </w:t>
      </w:r>
      <w:r w:rsidRPr="006D5487">
        <w:rPr>
          <w:rFonts w:ascii="Menlo" w:eastAsia="Times New Roman" w:hAnsi="Menlo" w:cs="Menlo"/>
          <w:color w:val="008000"/>
          <w:sz w:val="18"/>
          <w:szCs w:val="18"/>
          <w:lang w:val="en-CA"/>
        </w:rPr>
        <w:t>-- Update the balance</w:t>
      </w:r>
    </w:p>
    <w:p w14:paraId="62F9259A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   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UPDATE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proofErr w:type="spellStart"/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KaranMahajanBankAccounts</w:t>
      </w:r>
      <w:proofErr w:type="spellEnd"/>
    </w:p>
    <w:p w14:paraId="0B245DF7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   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SET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Balance </w:t>
      </w:r>
      <w:r w:rsidRPr="006D5487">
        <w:rPr>
          <w:rFonts w:ascii="Menlo" w:eastAsia="Times New Roman" w:hAnsi="Menlo" w:cs="Menlo"/>
          <w:color w:val="000000"/>
          <w:sz w:val="18"/>
          <w:szCs w:val="18"/>
          <w:lang w:val="en-CA"/>
        </w:rPr>
        <w:t>=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Balance </w:t>
      </w:r>
      <w:r w:rsidRPr="006D5487">
        <w:rPr>
          <w:rFonts w:ascii="Menlo" w:eastAsia="Times New Roman" w:hAnsi="Menlo" w:cs="Menlo"/>
          <w:color w:val="000000"/>
          <w:sz w:val="18"/>
          <w:szCs w:val="18"/>
          <w:lang w:val="en-CA"/>
        </w:rPr>
        <w:t>-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@Money</w:t>
      </w:r>
    </w:p>
    <w:p w14:paraId="0D35781E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   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WHERE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proofErr w:type="spellStart"/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AccNumber</w:t>
      </w:r>
      <w:proofErr w:type="spellEnd"/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6D5487">
        <w:rPr>
          <w:rFonts w:ascii="Menlo" w:eastAsia="Times New Roman" w:hAnsi="Menlo" w:cs="Menlo"/>
          <w:color w:val="000000"/>
          <w:sz w:val="18"/>
          <w:szCs w:val="18"/>
          <w:lang w:val="en-CA"/>
        </w:rPr>
        <w:t>=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@</w:t>
      </w:r>
      <w:proofErr w:type="gramStart"/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AccountNumber;</w:t>
      </w:r>
      <w:proofErr w:type="gramEnd"/>
    </w:p>
    <w:p w14:paraId="574DD0E4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</w:p>
    <w:p w14:paraId="5F53AB4B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    </w:t>
      </w:r>
      <w:proofErr w:type="gramStart"/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COMMIT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;</w:t>
      </w:r>
      <w:proofErr w:type="gramEnd"/>
    </w:p>
    <w:p w14:paraId="27DF4EBD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END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TRY</w:t>
      </w:r>
    </w:p>
    <w:p w14:paraId="3CDC711E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BEGIN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CATCH</w:t>
      </w:r>
    </w:p>
    <w:p w14:paraId="6FEC582C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   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ROLLBACK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proofErr w:type="gramStart"/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TRANSACTION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;</w:t>
      </w:r>
      <w:proofErr w:type="gramEnd"/>
    </w:p>
    <w:p w14:paraId="58FF8CBD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END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CATCH</w:t>
      </w:r>
    </w:p>
    <w:p w14:paraId="5EC71922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proofErr w:type="gramStart"/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END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;</w:t>
      </w:r>
      <w:proofErr w:type="gramEnd"/>
    </w:p>
    <w:p w14:paraId="171C0B77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br/>
      </w:r>
    </w:p>
    <w:p w14:paraId="29F08D1A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008000"/>
          <w:sz w:val="18"/>
          <w:szCs w:val="18"/>
          <w:lang w:val="en-CA"/>
        </w:rPr>
        <w:t>-- Updated Procedure to VIEW money</w:t>
      </w:r>
    </w:p>
    <w:p w14:paraId="0C61F31E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CREATE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OR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ALTER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PROCEDURE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proofErr w:type="spellStart"/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KaranMahajanDepositMoney</w:t>
      </w:r>
      <w:proofErr w:type="spellEnd"/>
    </w:p>
    <w:p w14:paraId="24B8831E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@AccountNumber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INT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,</w:t>
      </w:r>
    </w:p>
    <w:p w14:paraId="558AD8BC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@Money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DECIMAL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(</w:t>
      </w:r>
      <w:r w:rsidRPr="006D5487">
        <w:rPr>
          <w:rFonts w:ascii="Menlo" w:eastAsia="Times New Roman" w:hAnsi="Menlo" w:cs="Menlo"/>
          <w:color w:val="09885A"/>
          <w:sz w:val="18"/>
          <w:szCs w:val="18"/>
          <w:lang w:val="en-CA"/>
        </w:rPr>
        <w:t>10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, </w:t>
      </w:r>
      <w:r w:rsidRPr="006D5487">
        <w:rPr>
          <w:rFonts w:ascii="Menlo" w:eastAsia="Times New Roman" w:hAnsi="Menlo" w:cs="Menlo"/>
          <w:color w:val="09885A"/>
          <w:sz w:val="18"/>
          <w:szCs w:val="18"/>
          <w:lang w:val="en-CA"/>
        </w:rPr>
        <w:t>2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)</w:t>
      </w:r>
    </w:p>
    <w:p w14:paraId="4AA97F09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AS</w:t>
      </w:r>
    </w:p>
    <w:p w14:paraId="637B54D5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BEGIN</w:t>
      </w:r>
    </w:p>
    <w:p w14:paraId="0D72640C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BEGIN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TRY</w:t>
      </w:r>
    </w:p>
    <w:p w14:paraId="7874CCB7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   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BEGIN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proofErr w:type="gramStart"/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TRANSACTION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;</w:t>
      </w:r>
      <w:proofErr w:type="gramEnd"/>
    </w:p>
    <w:p w14:paraId="33DE76B3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</w:p>
    <w:p w14:paraId="787C925B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   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SELECT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6D5487">
        <w:rPr>
          <w:rFonts w:ascii="Menlo" w:eastAsia="Times New Roman" w:hAnsi="Menlo" w:cs="Menlo"/>
          <w:color w:val="000000"/>
          <w:sz w:val="18"/>
          <w:szCs w:val="18"/>
          <w:lang w:val="en-CA"/>
        </w:rPr>
        <w:t>*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</w:p>
    <w:p w14:paraId="5E07AB63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   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FROM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proofErr w:type="spellStart"/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KaranMahajanBankAccounts</w:t>
      </w:r>
      <w:proofErr w:type="spellEnd"/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with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(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UPDLOCK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, HOLDLOCK) </w:t>
      </w:r>
    </w:p>
    <w:p w14:paraId="6746D83E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   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WHERE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proofErr w:type="spellStart"/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AccNumber</w:t>
      </w:r>
      <w:proofErr w:type="spellEnd"/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6D5487">
        <w:rPr>
          <w:rFonts w:ascii="Menlo" w:eastAsia="Times New Roman" w:hAnsi="Menlo" w:cs="Menlo"/>
          <w:color w:val="000000"/>
          <w:sz w:val="18"/>
          <w:szCs w:val="18"/>
          <w:lang w:val="en-CA"/>
        </w:rPr>
        <w:t>=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@</w:t>
      </w:r>
      <w:proofErr w:type="gramStart"/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AccountNumber;</w:t>
      </w:r>
      <w:proofErr w:type="gramEnd"/>
    </w:p>
    <w:p w14:paraId="23E2B637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</w:p>
    <w:p w14:paraId="4B7520D7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   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DECLARE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@currentBalance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DECIMAL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(</w:t>
      </w:r>
      <w:r w:rsidRPr="006D5487">
        <w:rPr>
          <w:rFonts w:ascii="Menlo" w:eastAsia="Times New Roman" w:hAnsi="Menlo" w:cs="Menlo"/>
          <w:color w:val="09885A"/>
          <w:sz w:val="18"/>
          <w:szCs w:val="18"/>
          <w:lang w:val="en-CA"/>
        </w:rPr>
        <w:t>10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,</w:t>
      </w:r>
      <w:r w:rsidRPr="006D5487">
        <w:rPr>
          <w:rFonts w:ascii="Menlo" w:eastAsia="Times New Roman" w:hAnsi="Menlo" w:cs="Menlo"/>
          <w:color w:val="09885A"/>
          <w:sz w:val="18"/>
          <w:szCs w:val="18"/>
          <w:lang w:val="en-CA"/>
        </w:rPr>
        <w:t>2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)</w:t>
      </w:r>
    </w:p>
    <w:p w14:paraId="6779AF2C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   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SELECT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@currentBalance </w:t>
      </w:r>
      <w:r w:rsidRPr="006D5487">
        <w:rPr>
          <w:rFonts w:ascii="Menlo" w:eastAsia="Times New Roman" w:hAnsi="Menlo" w:cs="Menlo"/>
          <w:color w:val="000000"/>
          <w:sz w:val="18"/>
          <w:szCs w:val="18"/>
          <w:lang w:val="en-CA"/>
        </w:rPr>
        <w:t>=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Balance </w:t>
      </w:r>
    </w:p>
    <w:p w14:paraId="4242075F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   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FROM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proofErr w:type="spellStart"/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KaranMahajanBankAccounts</w:t>
      </w:r>
      <w:proofErr w:type="spellEnd"/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</w:p>
    <w:p w14:paraId="7A219FED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   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WHERE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proofErr w:type="spellStart"/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AccNumber</w:t>
      </w:r>
      <w:proofErr w:type="spellEnd"/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6D5487">
        <w:rPr>
          <w:rFonts w:ascii="Menlo" w:eastAsia="Times New Roman" w:hAnsi="Menlo" w:cs="Menlo"/>
          <w:color w:val="000000"/>
          <w:sz w:val="18"/>
          <w:szCs w:val="18"/>
          <w:lang w:val="en-CA"/>
        </w:rPr>
        <w:t>=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@</w:t>
      </w:r>
      <w:proofErr w:type="gramStart"/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AccountNumber;</w:t>
      </w:r>
      <w:proofErr w:type="gramEnd"/>
    </w:p>
    <w:p w14:paraId="77012DD2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</w:p>
    <w:p w14:paraId="0347D2B2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    </w:t>
      </w:r>
      <w:proofErr w:type="gramStart"/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COMMIT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;</w:t>
      </w:r>
      <w:proofErr w:type="gramEnd"/>
    </w:p>
    <w:p w14:paraId="756A9E73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END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TRY</w:t>
      </w:r>
    </w:p>
    <w:p w14:paraId="164D8CEE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lastRenderedPageBreak/>
        <w:t xml:space="preserve">   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BEGIN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CATCH</w:t>
      </w:r>
    </w:p>
    <w:p w14:paraId="38244720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   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ROLLBACK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proofErr w:type="gramStart"/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TRANSACTION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;</w:t>
      </w:r>
      <w:proofErr w:type="gramEnd"/>
    </w:p>
    <w:p w14:paraId="62C96719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  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END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 xml:space="preserve"> </w:t>
      </w:r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CATCH</w:t>
      </w:r>
    </w:p>
    <w:p w14:paraId="63850711" w14:textId="77777777" w:rsidR="006D5487" w:rsidRPr="006D5487" w:rsidRDefault="006D5487" w:rsidP="006D548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CA"/>
        </w:rPr>
      </w:pPr>
      <w:proofErr w:type="gramStart"/>
      <w:r w:rsidRPr="006D5487">
        <w:rPr>
          <w:rFonts w:ascii="Menlo" w:eastAsia="Times New Roman" w:hAnsi="Menlo" w:cs="Menlo"/>
          <w:color w:val="0000FF"/>
          <w:sz w:val="18"/>
          <w:szCs w:val="18"/>
          <w:lang w:val="en-CA"/>
        </w:rPr>
        <w:t>END</w:t>
      </w:r>
      <w:r w:rsidRPr="006D5487">
        <w:rPr>
          <w:rFonts w:ascii="Menlo" w:eastAsia="Times New Roman" w:hAnsi="Menlo" w:cs="Menlo"/>
          <w:color w:val="212121"/>
          <w:sz w:val="18"/>
          <w:szCs w:val="18"/>
          <w:lang w:val="en-CA"/>
        </w:rPr>
        <w:t>;</w:t>
      </w:r>
      <w:proofErr w:type="gramEnd"/>
    </w:p>
    <w:p w14:paraId="72213633" w14:textId="77777777" w:rsidR="006D5487" w:rsidRDefault="006D5487" w:rsidP="000567F0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</w:p>
    <w:p w14:paraId="6BF4DD0F" w14:textId="606B4B3A" w:rsidR="006D5487" w:rsidRDefault="006D5487" w:rsidP="000567F0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  <w:r w:rsidRPr="006D5487">
        <w:rPr>
          <w:rFonts w:asciiTheme="minorHAnsi" w:hAnsiTheme="minorHAnsi" w:cstheme="minorHAnsi"/>
          <w:sz w:val="36"/>
          <w:szCs w:val="36"/>
        </w:rPr>
        <w:drawing>
          <wp:inline distT="0" distB="0" distL="0" distR="0" wp14:anchorId="0F31C890" wp14:editId="2287C048">
            <wp:extent cx="6653530" cy="7298690"/>
            <wp:effectExtent l="0" t="0" r="1270" b="3810"/>
            <wp:docPr id="1831719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1917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3530" cy="729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C6D0" w14:textId="77777777" w:rsidR="006D5487" w:rsidRDefault="006D5487" w:rsidP="000567F0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</w:p>
    <w:p w14:paraId="76DE5C85" w14:textId="77777777" w:rsidR="006D5487" w:rsidRDefault="006D5487" w:rsidP="000567F0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</w:p>
    <w:p w14:paraId="7BB3F4A5" w14:textId="77777777" w:rsidR="006D5487" w:rsidRDefault="006D5487" w:rsidP="000567F0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</w:p>
    <w:p w14:paraId="1AA60E09" w14:textId="3FCC9083" w:rsidR="006D5487" w:rsidRDefault="006D5487" w:rsidP="000567F0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  <w:r w:rsidRPr="006D5487">
        <w:rPr>
          <w:rFonts w:asciiTheme="minorHAnsi" w:hAnsiTheme="minorHAnsi" w:cstheme="minorHAnsi"/>
          <w:sz w:val="36"/>
          <w:szCs w:val="36"/>
        </w:rPr>
        <w:lastRenderedPageBreak/>
        <w:drawing>
          <wp:inline distT="0" distB="0" distL="0" distR="0" wp14:anchorId="25D0B614" wp14:editId="1553E157">
            <wp:extent cx="6653530" cy="5128260"/>
            <wp:effectExtent l="0" t="0" r="1270" b="2540"/>
            <wp:docPr id="388519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193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353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8D39" w14:textId="77777777" w:rsidR="006D5487" w:rsidRDefault="006D5487" w:rsidP="000567F0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</w:p>
    <w:p w14:paraId="31302F9A" w14:textId="548C59F7" w:rsidR="006D5487" w:rsidRPr="00E71BEC" w:rsidRDefault="006D5487" w:rsidP="000567F0">
      <w:pPr>
        <w:pStyle w:val="BodyText"/>
        <w:spacing w:before="2"/>
        <w:ind w:left="0"/>
        <w:rPr>
          <w:rFonts w:asciiTheme="minorHAnsi" w:hAnsiTheme="minorHAnsi" w:cstheme="minorHAnsi"/>
          <w:sz w:val="36"/>
          <w:szCs w:val="36"/>
        </w:rPr>
      </w:pPr>
      <w:r w:rsidRPr="006D5487">
        <w:rPr>
          <w:rFonts w:asciiTheme="minorHAnsi" w:hAnsiTheme="minorHAnsi" w:cstheme="minorHAnsi"/>
          <w:b/>
          <w:bCs/>
          <w:sz w:val="36"/>
          <w:szCs w:val="36"/>
        </w:rPr>
        <w:t xml:space="preserve">Explanation: </w:t>
      </w:r>
      <w:r w:rsidRPr="006D5487">
        <w:rPr>
          <w:rFonts w:asciiTheme="minorHAnsi" w:hAnsiTheme="minorHAnsi" w:cstheme="minorHAnsi"/>
          <w:sz w:val="36"/>
          <w:szCs w:val="36"/>
        </w:rPr>
        <w:t xml:space="preserve">The above screenshot shows that the concurrency between the transactions </w:t>
      </w:r>
      <w:r w:rsidRPr="006D5487">
        <w:rPr>
          <w:rFonts w:asciiTheme="minorHAnsi" w:hAnsiTheme="minorHAnsi" w:cstheme="minorHAnsi"/>
          <w:sz w:val="36"/>
          <w:szCs w:val="36"/>
        </w:rPr>
        <w:t>is</w:t>
      </w:r>
      <w:r w:rsidRPr="006D5487">
        <w:rPr>
          <w:rFonts w:asciiTheme="minorHAnsi" w:hAnsiTheme="minorHAnsi" w:cstheme="minorHAnsi"/>
          <w:sz w:val="36"/>
          <w:szCs w:val="36"/>
        </w:rPr>
        <w:t xml:space="preserve"> handled perfectly using the implementation of the lock-based synchronization.</w:t>
      </w:r>
    </w:p>
    <w:sectPr w:rsidR="006D5487" w:rsidRPr="00E71BEC" w:rsidSect="002C4CA8">
      <w:pgSz w:w="12240" w:h="16340"/>
      <w:pgMar w:top="995" w:right="1099" w:bottom="849" w:left="66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728D0"/>
    <w:multiLevelType w:val="hybridMultilevel"/>
    <w:tmpl w:val="C47C77CC"/>
    <w:lvl w:ilvl="0" w:tplc="6E66E102">
      <w:start w:val="1"/>
      <w:numFmt w:val="decimal"/>
      <w:lvlText w:val="%1."/>
      <w:lvlJc w:val="left"/>
      <w:pPr>
        <w:ind w:left="551" w:hanging="392"/>
      </w:pPr>
      <w:rPr>
        <w:rFonts w:ascii="Arial MT" w:eastAsia="Arial MT" w:hAnsi="Arial MT" w:cs="Arial MT" w:hint="default"/>
        <w:color w:val="2E5395"/>
        <w:spacing w:val="-1"/>
        <w:w w:val="100"/>
        <w:sz w:val="35"/>
        <w:szCs w:val="35"/>
        <w:lang w:val="en-US" w:eastAsia="en-US" w:bidi="ar-SA"/>
      </w:rPr>
    </w:lvl>
    <w:lvl w:ilvl="1" w:tplc="85522BBC">
      <w:numFmt w:val="bullet"/>
      <w:lvlText w:val="•"/>
      <w:lvlJc w:val="left"/>
      <w:pPr>
        <w:ind w:left="1528" w:hanging="392"/>
      </w:pPr>
      <w:rPr>
        <w:rFonts w:hint="default"/>
        <w:lang w:val="en-US" w:eastAsia="en-US" w:bidi="ar-SA"/>
      </w:rPr>
    </w:lvl>
    <w:lvl w:ilvl="2" w:tplc="4B80BC54">
      <w:numFmt w:val="bullet"/>
      <w:lvlText w:val="•"/>
      <w:lvlJc w:val="left"/>
      <w:pPr>
        <w:ind w:left="2496" w:hanging="392"/>
      </w:pPr>
      <w:rPr>
        <w:rFonts w:hint="default"/>
        <w:lang w:val="en-US" w:eastAsia="en-US" w:bidi="ar-SA"/>
      </w:rPr>
    </w:lvl>
    <w:lvl w:ilvl="3" w:tplc="5B0C7882">
      <w:numFmt w:val="bullet"/>
      <w:lvlText w:val="•"/>
      <w:lvlJc w:val="left"/>
      <w:pPr>
        <w:ind w:left="3464" w:hanging="392"/>
      </w:pPr>
      <w:rPr>
        <w:rFonts w:hint="default"/>
        <w:lang w:val="en-US" w:eastAsia="en-US" w:bidi="ar-SA"/>
      </w:rPr>
    </w:lvl>
    <w:lvl w:ilvl="4" w:tplc="8548A866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BFE2CA6E">
      <w:numFmt w:val="bullet"/>
      <w:lvlText w:val="•"/>
      <w:lvlJc w:val="left"/>
      <w:pPr>
        <w:ind w:left="5400" w:hanging="392"/>
      </w:pPr>
      <w:rPr>
        <w:rFonts w:hint="default"/>
        <w:lang w:val="en-US" w:eastAsia="en-US" w:bidi="ar-SA"/>
      </w:rPr>
    </w:lvl>
    <w:lvl w:ilvl="6" w:tplc="80804FA4">
      <w:numFmt w:val="bullet"/>
      <w:lvlText w:val="•"/>
      <w:lvlJc w:val="left"/>
      <w:pPr>
        <w:ind w:left="6368" w:hanging="392"/>
      </w:pPr>
      <w:rPr>
        <w:rFonts w:hint="default"/>
        <w:lang w:val="en-US" w:eastAsia="en-US" w:bidi="ar-SA"/>
      </w:rPr>
    </w:lvl>
    <w:lvl w:ilvl="7" w:tplc="DDB63D86">
      <w:numFmt w:val="bullet"/>
      <w:lvlText w:val="•"/>
      <w:lvlJc w:val="left"/>
      <w:pPr>
        <w:ind w:left="7336" w:hanging="392"/>
      </w:pPr>
      <w:rPr>
        <w:rFonts w:hint="default"/>
        <w:lang w:val="en-US" w:eastAsia="en-US" w:bidi="ar-SA"/>
      </w:rPr>
    </w:lvl>
    <w:lvl w:ilvl="8" w:tplc="A7260E16">
      <w:numFmt w:val="bullet"/>
      <w:lvlText w:val="•"/>
      <w:lvlJc w:val="left"/>
      <w:pPr>
        <w:ind w:left="8304" w:hanging="392"/>
      </w:pPr>
      <w:rPr>
        <w:rFonts w:hint="default"/>
        <w:lang w:val="en-US" w:eastAsia="en-US" w:bidi="ar-SA"/>
      </w:rPr>
    </w:lvl>
  </w:abstractNum>
  <w:num w:numId="1" w16cid:durableId="68382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A4"/>
    <w:rsid w:val="000567F0"/>
    <w:rsid w:val="000A1E94"/>
    <w:rsid w:val="000F0A69"/>
    <w:rsid w:val="00164658"/>
    <w:rsid w:val="003B31AE"/>
    <w:rsid w:val="0045201A"/>
    <w:rsid w:val="0048618B"/>
    <w:rsid w:val="005B61A5"/>
    <w:rsid w:val="006045CC"/>
    <w:rsid w:val="006668A4"/>
    <w:rsid w:val="0069576D"/>
    <w:rsid w:val="006D5487"/>
    <w:rsid w:val="0072510C"/>
    <w:rsid w:val="00783641"/>
    <w:rsid w:val="00B447E1"/>
    <w:rsid w:val="00C12C5B"/>
    <w:rsid w:val="00CB17BA"/>
    <w:rsid w:val="00E71BEC"/>
    <w:rsid w:val="00EB1727"/>
    <w:rsid w:val="00EE0DB6"/>
    <w:rsid w:val="00F7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807B"/>
  <w15:docId w15:val="{97D9EEEA-B8ED-E84B-AF4D-5D367187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61"/>
      <w:ind w:left="160"/>
      <w:outlineLvl w:val="0"/>
    </w:pPr>
    <w:rPr>
      <w:rFonts w:ascii="Arial MT" w:eastAsia="Arial MT" w:hAnsi="Arial MT" w:cs="Arial MT"/>
      <w:sz w:val="35"/>
      <w:szCs w:val="35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rFonts w:ascii="Courier New" w:eastAsia="Courier New" w:hAnsi="Courier New" w:cs="Courier New"/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0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"/>
      <w:ind w:left="1807" w:right="2361"/>
      <w:jc w:val="center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61"/>
      <w:ind w:left="1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7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MISTRY</dc:creator>
  <cp:lastModifiedBy>Karan Mahajan</cp:lastModifiedBy>
  <cp:revision>6</cp:revision>
  <dcterms:created xsi:type="dcterms:W3CDTF">2023-11-08T22:56:00Z</dcterms:created>
  <dcterms:modified xsi:type="dcterms:W3CDTF">2023-11-15T22:54:00Z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2023-10-18T00:00:00Z</vt:filetime>
  </property>
</Properties>
</file>