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INDEX</w:t>
        <w:br/>
        <w:t>S.No Lab Task Aim Date Teacher’s</w:t>
        <w:br/>
        <w:t>Signature</w:t>
        <w:br/>
        <w:t>1 Lab Task 1 Exploratory Data Analysis using 08/01/26</w:t>
        <w:br/>
        <w:t>numpy and pandas in Python.</w:t>
        <w:br/>
        <w:t>2 Lab Task 2 Data Splitting &amp; Evaluation: Im- 15/01/26</w:t>
        <w:br/>
        <w:t>portaCSVdatasetandinspectrows,</w:t>
        <w:br/>
        <w:t>columns, and data types.</w:t>
        <w:br/>
        <w:t>3 Lab Task 3 Performance Measures (Without 22/01/26</w:t>
        <w:br/>
        <w:t>Any Model): Calculate evaluation</w:t>
        <w:br/>
        <w:t>metrics using given Actual and</w:t>
        <w:br/>
        <w:t>Predicted outputs.</w:t>
        <w:br/>
        <w:t>4 Lab Task 4 Implement Linear Regression from 29/01/26</w:t>
        <w:br/>
        <w:t>scratch using mathematical formula-</w:t>
        <w:br/>
        <w:t>tion.</w:t>
        <w:br/>
        <w:t>5 Lab Task 5 Logistic Regression and Gradient 05/02/26</w:t>
        <w:br/>
        <w:t>Descent.</w:t>
        <w:br/>
        <w:t>6 Lab Task 6 Na¨ıve Bayes and SVM. 12/03/26</w:t>
        <w:br/>
        <w:t>7 Lab Task 7 Q-Learning using Grid World. 19/03/26</w:t>
        <w:br/>
        <w:t>8 Lab Task 8 To implement and compare Per- 02/04/26</w:t>
        <w:br/>
        <w:t>ceptron and Multilayer Perceptron</w:t>
        <w:br/>
        <w:t>(MLP) models.</w:t>
        <w:br/>
        <w:t>9 Lab Task 9 Heuristic Search (DFS, Best First, 09/04/26</w:t>
        <w:br/>
        <w:t>A*).</w:t>
        <w:br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