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81494" w14:textId="77777777" w:rsidR="001F68EF" w:rsidRDefault="00000000">
      <w:pPr>
        <w:spacing w:after="81"/>
      </w:pPr>
      <w:r>
        <w:rPr>
          <w:rFonts w:ascii="Arial" w:eastAsia="Arial" w:hAnsi="Arial" w:cs="Arial"/>
          <w:b/>
          <w:color w:val="6C2787"/>
          <w:sz w:val="36"/>
        </w:rPr>
        <w:t xml:space="preserve">Mobile App Development (CIS4034-N) </w:t>
      </w:r>
    </w:p>
    <w:p w14:paraId="25AA3521" w14:textId="77777777" w:rsidR="001F68EF" w:rsidRDefault="00000000">
      <w:pPr>
        <w:pStyle w:val="Heading1"/>
      </w:pPr>
      <w:r>
        <w:t>Sprint Review</w:t>
      </w:r>
      <w:r>
        <w:rPr>
          <w:i w:val="0"/>
        </w:rPr>
        <w:t xml:space="preserve"> </w:t>
      </w:r>
    </w:p>
    <w:p w14:paraId="0DC4F1C8" w14:textId="77777777" w:rsidR="001F68EF" w:rsidRDefault="00000000">
      <w:pPr>
        <w:shd w:val="clear" w:color="auto" w:fill="6C2787"/>
        <w:spacing w:after="19"/>
        <w:ind w:left="-5" w:hanging="10"/>
      </w:pPr>
      <w:r>
        <w:rPr>
          <w:rFonts w:ascii="Arial" w:eastAsia="Arial" w:hAnsi="Arial" w:cs="Arial"/>
          <w:color w:val="FFFFFF"/>
          <w:sz w:val="28"/>
        </w:rPr>
        <w:t xml:space="preserve">Completion Details </w:t>
      </w:r>
    </w:p>
    <w:tbl>
      <w:tblPr>
        <w:tblStyle w:val="TableGrid"/>
        <w:tblW w:w="9017" w:type="dxa"/>
        <w:tblInd w:w="6" w:type="dxa"/>
        <w:tblCellMar>
          <w:top w:w="49" w:type="dxa"/>
          <w:left w:w="107" w:type="dxa"/>
          <w:right w:w="115" w:type="dxa"/>
        </w:tblCellMar>
        <w:tblLook w:val="04A0" w:firstRow="1" w:lastRow="0" w:firstColumn="1" w:lastColumn="0" w:noHBand="0" w:noVBand="1"/>
      </w:tblPr>
      <w:tblGrid>
        <w:gridCol w:w="2309"/>
        <w:gridCol w:w="2715"/>
        <w:gridCol w:w="1490"/>
        <w:gridCol w:w="2503"/>
      </w:tblGrid>
      <w:tr w:rsidR="001F68EF" w14:paraId="46182C0C" w14:textId="77777777">
        <w:trPr>
          <w:trHeight w:val="587"/>
        </w:trPr>
        <w:tc>
          <w:tcPr>
            <w:tcW w:w="2309" w:type="dxa"/>
            <w:tcBorders>
              <w:top w:val="single" w:sz="4" w:space="0" w:color="000000"/>
              <w:left w:val="single" w:sz="4" w:space="0" w:color="000000"/>
              <w:bottom w:val="single" w:sz="4" w:space="0" w:color="000000"/>
              <w:right w:val="single" w:sz="4" w:space="0" w:color="000000"/>
            </w:tcBorders>
            <w:shd w:val="clear" w:color="auto" w:fill="D8D8D8"/>
          </w:tcPr>
          <w:p w14:paraId="577C415F" w14:textId="77777777" w:rsidR="001F68EF" w:rsidRDefault="00000000">
            <w:r>
              <w:rPr>
                <w:rFonts w:ascii="Arial" w:eastAsia="Arial" w:hAnsi="Arial" w:cs="Arial"/>
                <w:b/>
              </w:rPr>
              <w:t xml:space="preserve">Name: </w:t>
            </w:r>
          </w:p>
        </w:tc>
        <w:tc>
          <w:tcPr>
            <w:tcW w:w="2715" w:type="dxa"/>
            <w:tcBorders>
              <w:top w:val="single" w:sz="4" w:space="0" w:color="000000"/>
              <w:left w:val="single" w:sz="4" w:space="0" w:color="000000"/>
              <w:bottom w:val="single" w:sz="4" w:space="0" w:color="000000"/>
              <w:right w:val="single" w:sz="4" w:space="0" w:color="000000"/>
            </w:tcBorders>
          </w:tcPr>
          <w:p w14:paraId="54E4D0CC" w14:textId="77777777" w:rsidR="001F68EF" w:rsidRDefault="00000000">
            <w:pPr>
              <w:ind w:left="2"/>
            </w:pPr>
            <w:r>
              <w:rPr>
                <w:rFonts w:ascii="Arial" w:eastAsia="Arial" w:hAnsi="Arial" w:cs="Arial"/>
              </w:rPr>
              <w:t xml:space="preserve">Karan Desai  </w:t>
            </w:r>
          </w:p>
        </w:tc>
        <w:tc>
          <w:tcPr>
            <w:tcW w:w="1490" w:type="dxa"/>
            <w:tcBorders>
              <w:top w:val="single" w:sz="4" w:space="0" w:color="000000"/>
              <w:left w:val="single" w:sz="4" w:space="0" w:color="000000"/>
              <w:bottom w:val="single" w:sz="4" w:space="0" w:color="000000"/>
              <w:right w:val="single" w:sz="4" w:space="0" w:color="000000"/>
            </w:tcBorders>
            <w:shd w:val="clear" w:color="auto" w:fill="D8D8D8"/>
          </w:tcPr>
          <w:p w14:paraId="692B028A" w14:textId="77777777" w:rsidR="001F68EF" w:rsidRDefault="00000000">
            <w:r>
              <w:rPr>
                <w:rFonts w:ascii="Arial" w:eastAsia="Arial" w:hAnsi="Arial" w:cs="Arial"/>
                <w:b/>
              </w:rPr>
              <w:t>Date:</w:t>
            </w:r>
            <w:r>
              <w:rPr>
                <w:rFonts w:ascii="Arial" w:eastAsia="Arial" w:hAnsi="Arial" w:cs="Arial"/>
              </w:rPr>
              <w:t xml:space="preserve"> </w:t>
            </w:r>
          </w:p>
        </w:tc>
        <w:tc>
          <w:tcPr>
            <w:tcW w:w="2503" w:type="dxa"/>
            <w:tcBorders>
              <w:top w:val="single" w:sz="4" w:space="0" w:color="000000"/>
              <w:left w:val="single" w:sz="4" w:space="0" w:color="000000"/>
              <w:bottom w:val="single" w:sz="4" w:space="0" w:color="000000"/>
              <w:right w:val="single" w:sz="4" w:space="0" w:color="000000"/>
            </w:tcBorders>
          </w:tcPr>
          <w:p w14:paraId="320D5F92" w14:textId="2D6CE107" w:rsidR="001F68EF" w:rsidRDefault="00BA5E9C">
            <w:pPr>
              <w:ind w:left="2"/>
            </w:pPr>
            <w:r>
              <w:rPr>
                <w:rFonts w:ascii="Arial" w:eastAsia="Arial" w:hAnsi="Arial" w:cs="Arial"/>
              </w:rPr>
              <w:t>14</w:t>
            </w:r>
            <w:r w:rsidR="00000000">
              <w:rPr>
                <w:rFonts w:ascii="Arial" w:eastAsia="Arial" w:hAnsi="Arial" w:cs="Arial"/>
              </w:rPr>
              <w:t>/1</w:t>
            </w:r>
            <w:r>
              <w:rPr>
                <w:rFonts w:ascii="Arial" w:eastAsia="Arial" w:hAnsi="Arial" w:cs="Arial"/>
              </w:rPr>
              <w:t>2</w:t>
            </w:r>
            <w:r w:rsidR="00000000">
              <w:rPr>
                <w:rFonts w:ascii="Arial" w:eastAsia="Arial" w:hAnsi="Arial" w:cs="Arial"/>
              </w:rPr>
              <w:t xml:space="preserve">/2025 </w:t>
            </w:r>
          </w:p>
        </w:tc>
      </w:tr>
      <w:tr w:rsidR="001F68EF" w14:paraId="701A4692" w14:textId="77777777">
        <w:trPr>
          <w:trHeight w:val="589"/>
        </w:trPr>
        <w:tc>
          <w:tcPr>
            <w:tcW w:w="2309" w:type="dxa"/>
            <w:tcBorders>
              <w:top w:val="single" w:sz="4" w:space="0" w:color="000000"/>
              <w:left w:val="single" w:sz="4" w:space="0" w:color="000000"/>
              <w:bottom w:val="single" w:sz="4" w:space="0" w:color="000000"/>
              <w:right w:val="single" w:sz="4" w:space="0" w:color="000000"/>
            </w:tcBorders>
            <w:shd w:val="clear" w:color="auto" w:fill="D8D8D8"/>
          </w:tcPr>
          <w:p w14:paraId="285E9131" w14:textId="77777777" w:rsidR="001F68EF" w:rsidRDefault="00000000">
            <w:r>
              <w:rPr>
                <w:rFonts w:ascii="Arial" w:eastAsia="Arial" w:hAnsi="Arial" w:cs="Arial"/>
                <w:b/>
              </w:rPr>
              <w:t xml:space="preserve">Sprint number: </w:t>
            </w:r>
          </w:p>
        </w:tc>
        <w:tc>
          <w:tcPr>
            <w:tcW w:w="2715" w:type="dxa"/>
            <w:tcBorders>
              <w:top w:val="single" w:sz="4" w:space="0" w:color="000000"/>
              <w:left w:val="single" w:sz="4" w:space="0" w:color="000000"/>
              <w:bottom w:val="single" w:sz="4" w:space="0" w:color="000000"/>
              <w:right w:val="single" w:sz="4" w:space="0" w:color="000000"/>
            </w:tcBorders>
          </w:tcPr>
          <w:p w14:paraId="4EF4CD8E" w14:textId="218CEB3A" w:rsidR="001F68EF" w:rsidRDefault="00BA5E9C">
            <w:pPr>
              <w:ind w:left="2"/>
            </w:pPr>
            <w:r>
              <w:t>4</w:t>
            </w:r>
          </w:p>
        </w:tc>
        <w:tc>
          <w:tcPr>
            <w:tcW w:w="1490" w:type="dxa"/>
            <w:tcBorders>
              <w:top w:val="single" w:sz="4" w:space="0" w:color="000000"/>
              <w:left w:val="single" w:sz="4" w:space="0" w:color="000000"/>
              <w:bottom w:val="single" w:sz="4" w:space="0" w:color="000000"/>
              <w:right w:val="single" w:sz="4" w:space="0" w:color="000000"/>
            </w:tcBorders>
            <w:shd w:val="clear" w:color="auto" w:fill="D8D8D8"/>
          </w:tcPr>
          <w:p w14:paraId="207EA8BD" w14:textId="77777777" w:rsidR="001F68EF" w:rsidRDefault="00000000">
            <w:r>
              <w:rPr>
                <w:rFonts w:ascii="Arial" w:eastAsia="Arial" w:hAnsi="Arial" w:cs="Arial"/>
                <w:b/>
              </w:rPr>
              <w:t xml:space="preserve">Tutor: </w:t>
            </w:r>
          </w:p>
        </w:tc>
        <w:tc>
          <w:tcPr>
            <w:tcW w:w="2503" w:type="dxa"/>
            <w:tcBorders>
              <w:top w:val="single" w:sz="4" w:space="0" w:color="000000"/>
              <w:left w:val="single" w:sz="4" w:space="0" w:color="000000"/>
              <w:bottom w:val="single" w:sz="4" w:space="0" w:color="000000"/>
              <w:right w:val="single" w:sz="4" w:space="0" w:color="000000"/>
            </w:tcBorders>
          </w:tcPr>
          <w:p w14:paraId="361C2092" w14:textId="77777777" w:rsidR="001F68EF" w:rsidRDefault="00000000">
            <w:pPr>
              <w:ind w:left="2"/>
            </w:pPr>
            <w:r>
              <w:rPr>
                <w:rFonts w:ascii="Arial" w:eastAsia="Arial" w:hAnsi="Arial" w:cs="Arial"/>
              </w:rPr>
              <w:t xml:space="preserve">Julien Cordry </w:t>
            </w:r>
          </w:p>
        </w:tc>
      </w:tr>
    </w:tbl>
    <w:p w14:paraId="3B123E75" w14:textId="77777777" w:rsidR="001F68EF" w:rsidRDefault="00000000">
      <w:pPr>
        <w:shd w:val="clear" w:color="auto" w:fill="6C2787"/>
        <w:spacing w:after="297"/>
        <w:ind w:left="-5" w:hanging="10"/>
      </w:pPr>
      <w:r>
        <w:rPr>
          <w:rFonts w:ascii="Arial" w:eastAsia="Arial" w:hAnsi="Arial" w:cs="Arial"/>
          <w:color w:val="FFFFFF"/>
          <w:sz w:val="28"/>
        </w:rPr>
        <w:t xml:space="preserve">Introduction </w:t>
      </w:r>
    </w:p>
    <w:p w14:paraId="76F42999" w14:textId="77777777" w:rsidR="00BA5E9C" w:rsidRDefault="00BA5E9C" w:rsidP="00BA5E9C">
      <w:pPr>
        <w:spacing w:after="394" w:line="361" w:lineRule="auto"/>
        <w:ind w:left="10" w:right="727" w:hanging="10"/>
        <w:rPr>
          <w:rFonts w:ascii="Arial" w:eastAsia="Arial" w:hAnsi="Arial" w:cs="Arial"/>
          <w:sz w:val="24"/>
        </w:rPr>
      </w:pPr>
      <w:r w:rsidRPr="00BA5E9C">
        <w:rPr>
          <w:rFonts w:ascii="Arial" w:eastAsia="Arial" w:hAnsi="Arial" w:cs="Arial"/>
          <w:sz w:val="24"/>
        </w:rPr>
        <w:t xml:space="preserve">Sprint 4 focused on improving the internal architecture of the Smart Budget application by separating the user interface from the data and authentication logic. This sprint directly addressed feedback from the Product Owner, who recommended using a </w:t>
      </w:r>
      <w:proofErr w:type="spellStart"/>
      <w:r w:rsidRPr="00BA5E9C">
        <w:rPr>
          <w:rFonts w:ascii="Arial" w:eastAsia="Arial" w:hAnsi="Arial" w:cs="Arial"/>
          <w:sz w:val="24"/>
        </w:rPr>
        <w:t>ViewModel</w:t>
      </w:r>
      <w:proofErr w:type="spellEnd"/>
      <w:r w:rsidRPr="00BA5E9C">
        <w:rPr>
          <w:rFonts w:ascii="Arial" w:eastAsia="Arial" w:hAnsi="Arial" w:cs="Arial"/>
          <w:sz w:val="24"/>
        </w:rPr>
        <w:t xml:space="preserve"> to manage user information and authentication, following the Firebase and MVVM examples covered in Weeks 3, 5, and 6.</w:t>
      </w:r>
    </w:p>
    <w:p w14:paraId="7F039EF8" w14:textId="0C7EC910" w:rsidR="00BA5E9C" w:rsidRPr="00BA5E9C" w:rsidRDefault="00BA5E9C" w:rsidP="00BA5E9C">
      <w:pPr>
        <w:spacing w:after="394" w:line="361" w:lineRule="auto"/>
        <w:ind w:left="10" w:right="727" w:hanging="10"/>
        <w:rPr>
          <w:rFonts w:ascii="Arial" w:eastAsia="Arial" w:hAnsi="Arial" w:cs="Arial"/>
          <w:sz w:val="24"/>
        </w:rPr>
      </w:pPr>
      <w:r w:rsidRPr="00BA5E9C">
        <w:rPr>
          <w:rFonts w:ascii="Arial" w:eastAsia="Arial" w:hAnsi="Arial" w:cs="Arial"/>
          <w:sz w:val="24"/>
        </w:rPr>
        <w:t xml:space="preserve">During this sprint, the login process was refactored so that authentication logic is handled inside a </w:t>
      </w:r>
      <w:proofErr w:type="spellStart"/>
      <w:r w:rsidRPr="00BA5E9C">
        <w:rPr>
          <w:rFonts w:ascii="Arial" w:eastAsia="Arial" w:hAnsi="Arial" w:cs="Arial"/>
          <w:sz w:val="24"/>
        </w:rPr>
        <w:t>UserViewModel</w:t>
      </w:r>
      <w:proofErr w:type="spellEnd"/>
      <w:r w:rsidRPr="00BA5E9C">
        <w:rPr>
          <w:rFonts w:ascii="Arial" w:eastAsia="Arial" w:hAnsi="Arial" w:cs="Arial"/>
          <w:sz w:val="24"/>
        </w:rPr>
        <w:t>, while UI components such as the Login screen focus only on user interaction. A Dashboard screen was also implemented as a central hub after login, with navigation to Profile, Groups, and Expense Summary screens.</w:t>
      </w:r>
    </w:p>
    <w:p w14:paraId="45F2EC3D" w14:textId="48F6964A" w:rsidR="001F68EF" w:rsidRPr="00A23C63" w:rsidRDefault="001F68EF" w:rsidP="0064740F">
      <w:pPr>
        <w:spacing w:after="394" w:line="361" w:lineRule="auto"/>
        <w:ind w:left="10" w:right="727" w:hanging="10"/>
        <w:rPr>
          <w:rFonts w:ascii="Arial" w:eastAsia="Arial" w:hAnsi="Arial" w:cs="Arial"/>
          <w:szCs w:val="22"/>
        </w:rPr>
      </w:pPr>
    </w:p>
    <w:p w14:paraId="135DC2EB" w14:textId="77777777" w:rsidR="001F68EF" w:rsidRDefault="00000000">
      <w:pPr>
        <w:shd w:val="clear" w:color="auto" w:fill="6C2787"/>
        <w:spacing w:after="19"/>
        <w:ind w:left="-5" w:hanging="10"/>
      </w:pPr>
      <w:r>
        <w:rPr>
          <w:rFonts w:ascii="Arial" w:eastAsia="Arial" w:hAnsi="Arial" w:cs="Arial"/>
          <w:color w:val="FFFFFF"/>
          <w:sz w:val="28"/>
        </w:rPr>
        <w:t xml:space="preserve">Review Details </w:t>
      </w:r>
    </w:p>
    <w:tbl>
      <w:tblPr>
        <w:tblStyle w:val="TableGrid"/>
        <w:tblW w:w="9016" w:type="dxa"/>
        <w:tblInd w:w="6" w:type="dxa"/>
        <w:tblCellMar>
          <w:top w:w="49" w:type="dxa"/>
          <w:left w:w="107" w:type="dxa"/>
          <w:right w:w="79" w:type="dxa"/>
        </w:tblCellMar>
        <w:tblLook w:val="04A0" w:firstRow="1" w:lastRow="0" w:firstColumn="1" w:lastColumn="0" w:noHBand="0" w:noVBand="1"/>
      </w:tblPr>
      <w:tblGrid>
        <w:gridCol w:w="9016"/>
      </w:tblGrid>
      <w:tr w:rsidR="001F68EF" w14:paraId="4578CFDD" w14:textId="77777777">
        <w:trPr>
          <w:trHeight w:val="588"/>
        </w:trPr>
        <w:tc>
          <w:tcPr>
            <w:tcW w:w="9016" w:type="dxa"/>
            <w:tcBorders>
              <w:top w:val="single" w:sz="4" w:space="0" w:color="000000"/>
              <w:left w:val="single" w:sz="4" w:space="0" w:color="000000"/>
              <w:bottom w:val="single" w:sz="4" w:space="0" w:color="000000"/>
              <w:right w:val="single" w:sz="4" w:space="0" w:color="000000"/>
            </w:tcBorders>
            <w:shd w:val="clear" w:color="auto" w:fill="D8D8D8"/>
          </w:tcPr>
          <w:p w14:paraId="0F0B7449" w14:textId="77777777" w:rsidR="001F68EF" w:rsidRDefault="00000000">
            <w:r>
              <w:rPr>
                <w:rFonts w:ascii="Arial" w:eastAsia="Arial" w:hAnsi="Arial" w:cs="Arial"/>
              </w:rPr>
              <w:t xml:space="preserve">Which user stories were </w:t>
            </w:r>
            <w:r w:rsidRPr="0002139F">
              <w:rPr>
                <w:rFonts w:ascii="Arial" w:eastAsia="Arial" w:hAnsi="Arial" w:cs="Arial"/>
                <w:bCs/>
              </w:rPr>
              <w:t xml:space="preserve">accepted </w:t>
            </w:r>
            <w:r>
              <w:rPr>
                <w:rFonts w:ascii="Arial" w:eastAsia="Arial" w:hAnsi="Arial" w:cs="Arial"/>
              </w:rPr>
              <w:t xml:space="preserve">by the Product Owner? </w:t>
            </w:r>
          </w:p>
        </w:tc>
      </w:tr>
      <w:tr w:rsidR="001F68EF" w14:paraId="1C61FA42" w14:textId="77777777">
        <w:trPr>
          <w:trHeight w:val="3869"/>
        </w:trPr>
        <w:tc>
          <w:tcPr>
            <w:tcW w:w="9016" w:type="dxa"/>
            <w:tcBorders>
              <w:top w:val="single" w:sz="4" w:space="0" w:color="000000"/>
              <w:left w:val="single" w:sz="4" w:space="0" w:color="000000"/>
              <w:bottom w:val="single" w:sz="4" w:space="0" w:color="000000"/>
              <w:right w:val="single" w:sz="4" w:space="0" w:color="000000"/>
            </w:tcBorders>
          </w:tcPr>
          <w:p w14:paraId="2B5E120A" w14:textId="77777777" w:rsidR="00BA5E9C" w:rsidRPr="00BA5E9C" w:rsidRDefault="00BA5E9C" w:rsidP="00BA5E9C">
            <w:pPr>
              <w:ind w:left="720"/>
              <w:rPr>
                <w:rFonts w:ascii="Arial" w:hAnsi="Arial" w:cs="Arial"/>
                <w:sz w:val="24"/>
              </w:rPr>
            </w:pPr>
            <w:r w:rsidRPr="00BA5E9C">
              <w:rPr>
                <w:rFonts w:ascii="Arial" w:hAnsi="Arial" w:cs="Arial"/>
                <w:sz w:val="24"/>
              </w:rPr>
              <w:t>The following user stories were accepted:</w:t>
            </w:r>
          </w:p>
          <w:p w14:paraId="52E6DC6E" w14:textId="77777777" w:rsidR="00BA5E9C" w:rsidRPr="00BA5E9C" w:rsidRDefault="00BA5E9C" w:rsidP="00BA5E9C">
            <w:pPr>
              <w:numPr>
                <w:ilvl w:val="0"/>
                <w:numId w:val="35"/>
              </w:numPr>
              <w:rPr>
                <w:rFonts w:ascii="Arial" w:hAnsi="Arial" w:cs="Arial"/>
                <w:sz w:val="24"/>
              </w:rPr>
            </w:pPr>
            <w:r w:rsidRPr="00BA5E9C">
              <w:rPr>
                <w:rFonts w:ascii="Arial" w:hAnsi="Arial" w:cs="Arial"/>
                <w:b/>
                <w:bCs/>
                <w:sz w:val="24"/>
              </w:rPr>
              <w:t>User Login</w:t>
            </w:r>
          </w:p>
          <w:p w14:paraId="7DA336C8" w14:textId="77777777" w:rsidR="00BA5E9C" w:rsidRPr="00BA5E9C" w:rsidRDefault="00BA5E9C" w:rsidP="00BA5E9C">
            <w:pPr>
              <w:numPr>
                <w:ilvl w:val="1"/>
                <w:numId w:val="35"/>
              </w:numPr>
              <w:rPr>
                <w:rFonts w:ascii="Arial" w:hAnsi="Arial" w:cs="Arial"/>
                <w:sz w:val="24"/>
              </w:rPr>
            </w:pPr>
            <w:r w:rsidRPr="00BA5E9C">
              <w:rPr>
                <w:rFonts w:ascii="Arial" w:hAnsi="Arial" w:cs="Arial"/>
                <w:sz w:val="24"/>
              </w:rPr>
              <w:t>As a user, I can log in using my email and password.</w:t>
            </w:r>
          </w:p>
          <w:p w14:paraId="79799A27" w14:textId="77777777" w:rsidR="00BA5E9C" w:rsidRPr="00BA5E9C" w:rsidRDefault="00BA5E9C" w:rsidP="00BA5E9C">
            <w:pPr>
              <w:numPr>
                <w:ilvl w:val="1"/>
                <w:numId w:val="35"/>
              </w:numPr>
              <w:rPr>
                <w:rFonts w:ascii="Arial" w:hAnsi="Arial" w:cs="Arial"/>
                <w:sz w:val="24"/>
              </w:rPr>
            </w:pPr>
            <w:r w:rsidRPr="00BA5E9C">
              <w:rPr>
                <w:rFonts w:ascii="Arial" w:hAnsi="Arial" w:cs="Arial"/>
                <w:sz w:val="24"/>
              </w:rPr>
              <w:t xml:space="preserve">Authentication logic is handled through a </w:t>
            </w:r>
            <w:proofErr w:type="spellStart"/>
            <w:r w:rsidRPr="00BA5E9C">
              <w:rPr>
                <w:rFonts w:ascii="Arial" w:hAnsi="Arial" w:cs="Arial"/>
                <w:sz w:val="24"/>
              </w:rPr>
              <w:t>ViewModel</w:t>
            </w:r>
            <w:proofErr w:type="spellEnd"/>
            <w:r w:rsidRPr="00BA5E9C">
              <w:rPr>
                <w:rFonts w:ascii="Arial" w:hAnsi="Arial" w:cs="Arial"/>
                <w:sz w:val="24"/>
              </w:rPr>
              <w:t xml:space="preserve"> rather than directly in the UI.</w:t>
            </w:r>
          </w:p>
          <w:p w14:paraId="491BC1FA" w14:textId="77777777" w:rsidR="00BA5E9C" w:rsidRPr="00BA5E9C" w:rsidRDefault="00BA5E9C" w:rsidP="00BA5E9C">
            <w:pPr>
              <w:numPr>
                <w:ilvl w:val="0"/>
                <w:numId w:val="35"/>
              </w:numPr>
              <w:rPr>
                <w:rFonts w:ascii="Arial" w:hAnsi="Arial" w:cs="Arial"/>
                <w:sz w:val="24"/>
              </w:rPr>
            </w:pPr>
            <w:r w:rsidRPr="00BA5E9C">
              <w:rPr>
                <w:rFonts w:ascii="Arial" w:hAnsi="Arial" w:cs="Arial"/>
                <w:b/>
                <w:bCs/>
                <w:sz w:val="24"/>
              </w:rPr>
              <w:t>View User Overview</w:t>
            </w:r>
          </w:p>
          <w:p w14:paraId="48ED7EBE" w14:textId="77777777" w:rsidR="00BA5E9C" w:rsidRPr="00BA5E9C" w:rsidRDefault="00BA5E9C" w:rsidP="00BA5E9C">
            <w:pPr>
              <w:numPr>
                <w:ilvl w:val="1"/>
                <w:numId w:val="35"/>
              </w:numPr>
              <w:rPr>
                <w:rFonts w:ascii="Arial" w:hAnsi="Arial" w:cs="Arial"/>
                <w:sz w:val="24"/>
              </w:rPr>
            </w:pPr>
            <w:r w:rsidRPr="00BA5E9C">
              <w:rPr>
                <w:rFonts w:ascii="Arial" w:hAnsi="Arial" w:cs="Arial"/>
                <w:sz w:val="24"/>
              </w:rPr>
              <w:t>As a user, I can view my logged-in email on a Profile (User Overview) screen.</w:t>
            </w:r>
          </w:p>
          <w:p w14:paraId="5A242094" w14:textId="77777777" w:rsidR="00BA5E9C" w:rsidRPr="00BA5E9C" w:rsidRDefault="00BA5E9C" w:rsidP="00BA5E9C">
            <w:pPr>
              <w:numPr>
                <w:ilvl w:val="0"/>
                <w:numId w:val="35"/>
              </w:numPr>
              <w:rPr>
                <w:rFonts w:ascii="Arial" w:hAnsi="Arial" w:cs="Arial"/>
                <w:sz w:val="24"/>
              </w:rPr>
            </w:pPr>
            <w:r w:rsidRPr="00BA5E9C">
              <w:rPr>
                <w:rFonts w:ascii="Arial" w:hAnsi="Arial" w:cs="Arial"/>
                <w:b/>
                <w:bCs/>
                <w:sz w:val="24"/>
              </w:rPr>
              <w:t>Dashboard Navigation</w:t>
            </w:r>
          </w:p>
          <w:p w14:paraId="3702BAA3" w14:textId="77777777" w:rsidR="00BA5E9C" w:rsidRDefault="00BA5E9C" w:rsidP="00BA5E9C">
            <w:pPr>
              <w:numPr>
                <w:ilvl w:val="1"/>
                <w:numId w:val="35"/>
              </w:numPr>
              <w:rPr>
                <w:rFonts w:ascii="Arial" w:hAnsi="Arial" w:cs="Arial"/>
                <w:sz w:val="24"/>
              </w:rPr>
            </w:pPr>
            <w:r w:rsidRPr="00BA5E9C">
              <w:rPr>
                <w:rFonts w:ascii="Arial" w:hAnsi="Arial" w:cs="Arial"/>
                <w:sz w:val="24"/>
              </w:rPr>
              <w:t>As a user, I can access Profile, Groups, and Expense Summary screens from a central Dashboard.</w:t>
            </w:r>
          </w:p>
          <w:p w14:paraId="1BE3CDFA" w14:textId="77777777" w:rsidR="00BA5E9C" w:rsidRDefault="00BA5E9C" w:rsidP="00BA5E9C">
            <w:pPr>
              <w:ind w:left="1440"/>
              <w:rPr>
                <w:rFonts w:ascii="Arial" w:hAnsi="Arial" w:cs="Arial"/>
                <w:sz w:val="24"/>
              </w:rPr>
            </w:pPr>
          </w:p>
          <w:p w14:paraId="761B8845" w14:textId="77777777" w:rsidR="00BA5E9C" w:rsidRDefault="00BA5E9C" w:rsidP="00BA5E9C">
            <w:pPr>
              <w:ind w:left="1440"/>
              <w:rPr>
                <w:rFonts w:ascii="Arial" w:hAnsi="Arial" w:cs="Arial"/>
                <w:sz w:val="24"/>
              </w:rPr>
            </w:pPr>
          </w:p>
          <w:p w14:paraId="6E8A825E" w14:textId="77777777" w:rsidR="00BA5E9C" w:rsidRPr="00BA5E9C" w:rsidRDefault="00BA5E9C" w:rsidP="00BA5E9C">
            <w:pPr>
              <w:ind w:left="1440"/>
              <w:rPr>
                <w:rFonts w:ascii="Arial" w:hAnsi="Arial" w:cs="Arial"/>
                <w:sz w:val="24"/>
              </w:rPr>
            </w:pPr>
          </w:p>
          <w:p w14:paraId="7EBED621" w14:textId="77777777" w:rsidR="00BA5E9C" w:rsidRPr="00BA5E9C" w:rsidRDefault="00BA5E9C" w:rsidP="00BA5E9C">
            <w:pPr>
              <w:numPr>
                <w:ilvl w:val="0"/>
                <w:numId w:val="35"/>
              </w:numPr>
              <w:rPr>
                <w:rFonts w:ascii="Arial" w:hAnsi="Arial" w:cs="Arial"/>
                <w:sz w:val="24"/>
              </w:rPr>
            </w:pPr>
            <w:r w:rsidRPr="00BA5E9C">
              <w:rPr>
                <w:rFonts w:ascii="Arial" w:hAnsi="Arial" w:cs="Arial"/>
                <w:b/>
                <w:bCs/>
                <w:sz w:val="24"/>
              </w:rPr>
              <w:t>Password Visibility Toggle</w:t>
            </w:r>
          </w:p>
          <w:p w14:paraId="7A29A4CC" w14:textId="77777777" w:rsidR="00BA5E9C" w:rsidRPr="00BA5E9C" w:rsidRDefault="00BA5E9C" w:rsidP="00BA5E9C">
            <w:pPr>
              <w:numPr>
                <w:ilvl w:val="1"/>
                <w:numId w:val="35"/>
              </w:numPr>
              <w:rPr>
                <w:rFonts w:ascii="Arial" w:hAnsi="Arial" w:cs="Arial"/>
                <w:sz w:val="24"/>
              </w:rPr>
            </w:pPr>
            <w:r w:rsidRPr="00BA5E9C">
              <w:rPr>
                <w:rFonts w:ascii="Arial" w:hAnsi="Arial" w:cs="Arial"/>
                <w:sz w:val="24"/>
              </w:rPr>
              <w:t>As a user, I can show or hide my password while typing to reduce input errors.</w:t>
            </w:r>
          </w:p>
          <w:p w14:paraId="2AA42D35" w14:textId="77777777" w:rsidR="00BA5E9C" w:rsidRPr="00BA5E9C" w:rsidRDefault="00BA5E9C" w:rsidP="00BA5E9C">
            <w:pPr>
              <w:ind w:left="720"/>
              <w:rPr>
                <w:rFonts w:ascii="Arial" w:hAnsi="Arial" w:cs="Arial"/>
                <w:sz w:val="24"/>
              </w:rPr>
            </w:pPr>
            <w:r w:rsidRPr="00BA5E9C">
              <w:rPr>
                <w:rFonts w:ascii="Arial" w:hAnsi="Arial" w:cs="Arial"/>
                <w:sz w:val="24"/>
              </w:rPr>
              <w:t>These stories met the sprint goals and followed the architectural guidance provided by the Product Owner.</w:t>
            </w:r>
          </w:p>
          <w:p w14:paraId="4152B120" w14:textId="0FECDB08" w:rsidR="001F68EF" w:rsidRDefault="001F68EF" w:rsidP="00BA5E9C">
            <w:pPr>
              <w:ind w:left="720"/>
            </w:pPr>
          </w:p>
        </w:tc>
      </w:tr>
      <w:tr w:rsidR="001F68EF" w14:paraId="7521CBEF" w14:textId="77777777">
        <w:trPr>
          <w:trHeight w:val="587"/>
        </w:trPr>
        <w:tc>
          <w:tcPr>
            <w:tcW w:w="9016" w:type="dxa"/>
            <w:tcBorders>
              <w:top w:val="single" w:sz="4" w:space="0" w:color="000000"/>
              <w:left w:val="single" w:sz="4" w:space="0" w:color="000000"/>
              <w:bottom w:val="single" w:sz="4" w:space="0" w:color="000000"/>
              <w:right w:val="single" w:sz="4" w:space="0" w:color="000000"/>
            </w:tcBorders>
            <w:shd w:val="clear" w:color="auto" w:fill="D8D8D8"/>
          </w:tcPr>
          <w:p w14:paraId="75CA8373" w14:textId="77777777" w:rsidR="001F68EF" w:rsidRDefault="00000000">
            <w:r>
              <w:rPr>
                <w:rFonts w:ascii="Arial" w:eastAsia="Arial" w:hAnsi="Arial" w:cs="Arial"/>
              </w:rPr>
              <w:lastRenderedPageBreak/>
              <w:t xml:space="preserve">Which user stories were </w:t>
            </w:r>
            <w:r>
              <w:rPr>
                <w:rFonts w:ascii="Arial" w:eastAsia="Arial" w:hAnsi="Arial" w:cs="Arial"/>
                <w:b/>
              </w:rPr>
              <w:t>rejected</w:t>
            </w:r>
            <w:r>
              <w:rPr>
                <w:rFonts w:ascii="Arial" w:eastAsia="Arial" w:hAnsi="Arial" w:cs="Arial"/>
              </w:rPr>
              <w:t xml:space="preserve"> by the Product Owner? </w:t>
            </w:r>
          </w:p>
        </w:tc>
      </w:tr>
    </w:tbl>
    <w:p w14:paraId="2C998517" w14:textId="77777777" w:rsidR="001F68EF" w:rsidRDefault="001F68EF">
      <w:pPr>
        <w:spacing w:after="0"/>
        <w:ind w:left="-1440" w:right="947"/>
      </w:pPr>
    </w:p>
    <w:tbl>
      <w:tblPr>
        <w:tblStyle w:val="TableGrid"/>
        <w:tblW w:w="9016" w:type="dxa"/>
        <w:tblInd w:w="6" w:type="dxa"/>
        <w:tblCellMar>
          <w:top w:w="49" w:type="dxa"/>
          <w:left w:w="107" w:type="dxa"/>
          <w:right w:w="62" w:type="dxa"/>
        </w:tblCellMar>
        <w:tblLook w:val="04A0" w:firstRow="1" w:lastRow="0" w:firstColumn="1" w:lastColumn="0" w:noHBand="0" w:noVBand="1"/>
      </w:tblPr>
      <w:tblGrid>
        <w:gridCol w:w="9016"/>
      </w:tblGrid>
      <w:tr w:rsidR="001F68EF" w14:paraId="6DCF4934" w14:textId="77777777">
        <w:trPr>
          <w:trHeight w:val="3110"/>
        </w:trPr>
        <w:tc>
          <w:tcPr>
            <w:tcW w:w="9016" w:type="dxa"/>
            <w:tcBorders>
              <w:top w:val="single" w:sz="4" w:space="0" w:color="000000"/>
              <w:left w:val="single" w:sz="4" w:space="0" w:color="000000"/>
              <w:bottom w:val="single" w:sz="4" w:space="0" w:color="000000"/>
              <w:right w:val="single" w:sz="4" w:space="0" w:color="000000"/>
            </w:tcBorders>
          </w:tcPr>
          <w:p w14:paraId="5EC52843" w14:textId="77777777" w:rsidR="00BA5E9C" w:rsidRPr="00BA5E9C" w:rsidRDefault="00BA5E9C" w:rsidP="00BA5E9C">
            <w:pPr>
              <w:ind w:left="720"/>
              <w:rPr>
                <w:rFonts w:ascii="Arial" w:hAnsi="Arial" w:cs="Arial"/>
                <w:sz w:val="24"/>
                <w:szCs w:val="28"/>
              </w:rPr>
            </w:pPr>
            <w:r w:rsidRPr="00BA5E9C">
              <w:rPr>
                <w:rFonts w:ascii="Arial" w:hAnsi="Arial" w:cs="Arial"/>
                <w:sz w:val="24"/>
                <w:szCs w:val="28"/>
              </w:rPr>
              <w:t>No user stories were formally rejected during this sprint.</w:t>
            </w:r>
          </w:p>
          <w:p w14:paraId="4CA67DA3" w14:textId="77777777" w:rsidR="00BA5E9C" w:rsidRPr="00BA5E9C" w:rsidRDefault="00BA5E9C" w:rsidP="00BA5E9C">
            <w:pPr>
              <w:ind w:left="720"/>
              <w:rPr>
                <w:rFonts w:ascii="Arial" w:hAnsi="Arial" w:cs="Arial"/>
                <w:sz w:val="24"/>
                <w:szCs w:val="28"/>
              </w:rPr>
            </w:pPr>
            <w:r w:rsidRPr="00BA5E9C">
              <w:rPr>
                <w:rFonts w:ascii="Arial" w:hAnsi="Arial" w:cs="Arial"/>
                <w:sz w:val="24"/>
                <w:szCs w:val="28"/>
              </w:rPr>
              <w:t>However, the Product Owner noted that:</w:t>
            </w:r>
          </w:p>
          <w:p w14:paraId="2A2EB440" w14:textId="77777777" w:rsidR="00BA5E9C" w:rsidRPr="00BA5E9C" w:rsidRDefault="00BA5E9C" w:rsidP="00BA5E9C">
            <w:pPr>
              <w:numPr>
                <w:ilvl w:val="0"/>
                <w:numId w:val="36"/>
              </w:numPr>
              <w:rPr>
                <w:rFonts w:ascii="Arial" w:hAnsi="Arial" w:cs="Arial"/>
                <w:sz w:val="24"/>
                <w:szCs w:val="28"/>
              </w:rPr>
            </w:pPr>
            <w:r w:rsidRPr="00BA5E9C">
              <w:rPr>
                <w:rFonts w:ascii="Arial" w:hAnsi="Arial" w:cs="Arial"/>
                <w:sz w:val="24"/>
                <w:szCs w:val="28"/>
              </w:rPr>
              <w:t>Groups and Expense Summary screens currently act as functional placeholders.</w:t>
            </w:r>
          </w:p>
          <w:p w14:paraId="5CC5D384" w14:textId="77777777" w:rsidR="00BA5E9C" w:rsidRPr="00BA5E9C" w:rsidRDefault="00BA5E9C" w:rsidP="00BA5E9C">
            <w:pPr>
              <w:numPr>
                <w:ilvl w:val="0"/>
                <w:numId w:val="36"/>
              </w:numPr>
              <w:rPr>
                <w:rFonts w:ascii="Arial" w:hAnsi="Arial" w:cs="Arial"/>
                <w:sz w:val="24"/>
                <w:szCs w:val="28"/>
              </w:rPr>
            </w:pPr>
            <w:r w:rsidRPr="00BA5E9C">
              <w:rPr>
                <w:rFonts w:ascii="Arial" w:hAnsi="Arial" w:cs="Arial"/>
                <w:sz w:val="24"/>
                <w:szCs w:val="28"/>
              </w:rPr>
              <w:t>Full expense management and group sharing features are expected in later sprints.</w:t>
            </w:r>
          </w:p>
          <w:p w14:paraId="2C5047BF" w14:textId="77777777" w:rsidR="00BA5E9C" w:rsidRPr="00BA5E9C" w:rsidRDefault="00BA5E9C" w:rsidP="00BA5E9C">
            <w:pPr>
              <w:ind w:left="720"/>
              <w:rPr>
                <w:rFonts w:ascii="Arial" w:hAnsi="Arial" w:cs="Arial"/>
                <w:sz w:val="24"/>
                <w:szCs w:val="28"/>
              </w:rPr>
            </w:pPr>
            <w:r w:rsidRPr="00BA5E9C">
              <w:rPr>
                <w:rFonts w:ascii="Arial" w:hAnsi="Arial" w:cs="Arial"/>
                <w:sz w:val="24"/>
                <w:szCs w:val="28"/>
              </w:rPr>
              <w:t>This was considered acceptable for Sprint 4.</w:t>
            </w:r>
          </w:p>
          <w:p w14:paraId="1893812D" w14:textId="7D989FF2" w:rsidR="001F68EF" w:rsidRDefault="001F68EF" w:rsidP="00BA5E9C">
            <w:pPr>
              <w:ind w:left="720"/>
            </w:pPr>
          </w:p>
        </w:tc>
      </w:tr>
      <w:tr w:rsidR="001F68EF" w14:paraId="3A9731D1" w14:textId="77777777">
        <w:trPr>
          <w:trHeight w:val="586"/>
        </w:trPr>
        <w:tc>
          <w:tcPr>
            <w:tcW w:w="9016" w:type="dxa"/>
            <w:tcBorders>
              <w:top w:val="single" w:sz="4" w:space="0" w:color="000000"/>
              <w:left w:val="single" w:sz="4" w:space="0" w:color="000000"/>
              <w:bottom w:val="single" w:sz="4" w:space="0" w:color="000000"/>
              <w:right w:val="single" w:sz="4" w:space="0" w:color="000000"/>
            </w:tcBorders>
            <w:shd w:val="clear" w:color="auto" w:fill="D8D8D8"/>
          </w:tcPr>
          <w:p w14:paraId="44383006" w14:textId="77777777" w:rsidR="001F68EF" w:rsidRDefault="00000000">
            <w:r>
              <w:rPr>
                <w:rFonts w:ascii="Arial" w:eastAsia="Arial" w:hAnsi="Arial" w:cs="Arial"/>
              </w:rPr>
              <w:t xml:space="preserve">What </w:t>
            </w:r>
            <w:r>
              <w:rPr>
                <w:rFonts w:ascii="Arial" w:eastAsia="Arial" w:hAnsi="Arial" w:cs="Arial"/>
                <w:b/>
              </w:rPr>
              <w:t>feedback</w:t>
            </w:r>
            <w:r>
              <w:rPr>
                <w:rFonts w:ascii="Arial" w:eastAsia="Arial" w:hAnsi="Arial" w:cs="Arial"/>
              </w:rPr>
              <w:t xml:space="preserve"> did the Product Owner give about the product and development team? </w:t>
            </w:r>
          </w:p>
        </w:tc>
      </w:tr>
      <w:tr w:rsidR="001F68EF" w14:paraId="54935B63" w14:textId="77777777">
        <w:trPr>
          <w:trHeight w:val="4285"/>
        </w:trPr>
        <w:tc>
          <w:tcPr>
            <w:tcW w:w="9016" w:type="dxa"/>
            <w:tcBorders>
              <w:top w:val="single" w:sz="4" w:space="0" w:color="000000"/>
              <w:left w:val="single" w:sz="4" w:space="0" w:color="000000"/>
              <w:bottom w:val="single" w:sz="4" w:space="0" w:color="000000"/>
              <w:right w:val="single" w:sz="4" w:space="0" w:color="000000"/>
            </w:tcBorders>
          </w:tcPr>
          <w:p w14:paraId="11B72A3D" w14:textId="77777777" w:rsidR="00BA5E9C" w:rsidRPr="00BA5E9C" w:rsidRDefault="00000000" w:rsidP="00BA5E9C">
            <w:pPr>
              <w:spacing w:after="367"/>
              <w:rPr>
                <w:rFonts w:ascii="Arial" w:eastAsia="Arial" w:hAnsi="Arial" w:cs="Arial"/>
              </w:rPr>
            </w:pPr>
            <w:r>
              <w:rPr>
                <w:rFonts w:ascii="Arial" w:eastAsia="Arial" w:hAnsi="Arial" w:cs="Arial"/>
                <w:sz w:val="24"/>
              </w:rPr>
              <w:t xml:space="preserve"> </w:t>
            </w:r>
            <w:r w:rsidR="00BA5E9C" w:rsidRPr="00BA5E9C">
              <w:rPr>
                <w:rFonts w:ascii="Arial" w:eastAsia="Arial" w:hAnsi="Arial" w:cs="Arial"/>
              </w:rPr>
              <w:t>The Product Owner provided positive feedback on the following points:</w:t>
            </w:r>
          </w:p>
          <w:p w14:paraId="3ADC12AB" w14:textId="77777777" w:rsidR="00BA5E9C" w:rsidRPr="00BA5E9C" w:rsidRDefault="00BA5E9C" w:rsidP="00BA5E9C">
            <w:pPr>
              <w:numPr>
                <w:ilvl w:val="0"/>
                <w:numId w:val="37"/>
              </w:numPr>
              <w:spacing w:after="367"/>
              <w:rPr>
                <w:rFonts w:ascii="Arial" w:eastAsia="Arial" w:hAnsi="Arial" w:cs="Arial"/>
                <w:sz w:val="24"/>
              </w:rPr>
            </w:pPr>
            <w:r w:rsidRPr="00BA5E9C">
              <w:rPr>
                <w:rFonts w:ascii="Arial" w:eastAsia="Arial" w:hAnsi="Arial" w:cs="Arial"/>
                <w:sz w:val="24"/>
              </w:rPr>
              <w:t xml:space="preserve">The separation of UI and data logic using a </w:t>
            </w:r>
            <w:proofErr w:type="spellStart"/>
            <w:r w:rsidRPr="00BA5E9C">
              <w:rPr>
                <w:rFonts w:ascii="Arial" w:eastAsia="Arial" w:hAnsi="Arial" w:cs="Arial"/>
                <w:sz w:val="24"/>
              </w:rPr>
              <w:t>UserViewModel</w:t>
            </w:r>
            <w:proofErr w:type="spellEnd"/>
            <w:r w:rsidRPr="00BA5E9C">
              <w:rPr>
                <w:rFonts w:ascii="Arial" w:eastAsia="Arial" w:hAnsi="Arial" w:cs="Arial"/>
                <w:sz w:val="24"/>
              </w:rPr>
              <w:t xml:space="preserve"> aligns well with MVVM principles.</w:t>
            </w:r>
          </w:p>
          <w:p w14:paraId="27C4FFEA" w14:textId="77777777" w:rsidR="00BA5E9C" w:rsidRPr="00BA5E9C" w:rsidRDefault="00BA5E9C" w:rsidP="00BA5E9C">
            <w:pPr>
              <w:numPr>
                <w:ilvl w:val="0"/>
                <w:numId w:val="37"/>
              </w:numPr>
              <w:spacing w:after="367"/>
              <w:rPr>
                <w:rFonts w:ascii="Arial" w:eastAsia="Arial" w:hAnsi="Arial" w:cs="Arial"/>
                <w:sz w:val="24"/>
              </w:rPr>
            </w:pPr>
            <w:r w:rsidRPr="00BA5E9C">
              <w:rPr>
                <w:rFonts w:ascii="Arial" w:eastAsia="Arial" w:hAnsi="Arial" w:cs="Arial"/>
                <w:sz w:val="24"/>
              </w:rPr>
              <w:t>The login flow now follows the Firebase examples demonstrated in class.</w:t>
            </w:r>
          </w:p>
          <w:p w14:paraId="4B9A8D06" w14:textId="77777777" w:rsidR="00BA5E9C" w:rsidRPr="00BA5E9C" w:rsidRDefault="00BA5E9C" w:rsidP="00BA5E9C">
            <w:pPr>
              <w:numPr>
                <w:ilvl w:val="0"/>
                <w:numId w:val="37"/>
              </w:numPr>
              <w:spacing w:after="367"/>
              <w:rPr>
                <w:rFonts w:ascii="Arial" w:eastAsia="Arial" w:hAnsi="Arial" w:cs="Arial"/>
                <w:sz w:val="24"/>
              </w:rPr>
            </w:pPr>
            <w:r w:rsidRPr="00BA5E9C">
              <w:rPr>
                <w:rFonts w:ascii="Arial" w:eastAsia="Arial" w:hAnsi="Arial" w:cs="Arial"/>
                <w:sz w:val="24"/>
              </w:rPr>
              <w:t>The application structure is cleaner, easier to maintain, and easier to explain during demonstrations.</w:t>
            </w:r>
          </w:p>
          <w:p w14:paraId="0320F0EE" w14:textId="77777777" w:rsidR="00BA5E9C" w:rsidRPr="00BA5E9C" w:rsidRDefault="00BA5E9C" w:rsidP="00BA5E9C">
            <w:pPr>
              <w:numPr>
                <w:ilvl w:val="0"/>
                <w:numId w:val="37"/>
              </w:numPr>
              <w:spacing w:after="367"/>
              <w:rPr>
                <w:rFonts w:ascii="Arial" w:eastAsia="Arial" w:hAnsi="Arial" w:cs="Arial"/>
                <w:sz w:val="24"/>
              </w:rPr>
            </w:pPr>
            <w:r w:rsidRPr="00BA5E9C">
              <w:rPr>
                <w:rFonts w:ascii="Arial" w:eastAsia="Arial" w:hAnsi="Arial" w:cs="Arial"/>
                <w:sz w:val="24"/>
              </w:rPr>
              <w:t>Navigation between screens is clear and user-friendly.</w:t>
            </w:r>
          </w:p>
          <w:p w14:paraId="21C79475" w14:textId="77777777" w:rsidR="00BA5E9C" w:rsidRPr="00BA5E9C" w:rsidRDefault="00BA5E9C" w:rsidP="00BA5E9C">
            <w:pPr>
              <w:spacing w:after="367"/>
              <w:rPr>
                <w:rFonts w:ascii="Arial" w:eastAsia="Arial" w:hAnsi="Arial" w:cs="Arial"/>
                <w:sz w:val="24"/>
              </w:rPr>
            </w:pPr>
            <w:r w:rsidRPr="00BA5E9C">
              <w:rPr>
                <w:rFonts w:ascii="Arial" w:eastAsia="Arial" w:hAnsi="Arial" w:cs="Arial"/>
                <w:sz w:val="24"/>
              </w:rPr>
              <w:t>Suggested improvements for future sprints included:</w:t>
            </w:r>
          </w:p>
          <w:p w14:paraId="0097169D" w14:textId="77777777" w:rsidR="00BA5E9C" w:rsidRPr="00BA5E9C" w:rsidRDefault="00BA5E9C" w:rsidP="00BA5E9C">
            <w:pPr>
              <w:numPr>
                <w:ilvl w:val="0"/>
                <w:numId w:val="38"/>
              </w:numPr>
              <w:spacing w:after="367"/>
              <w:rPr>
                <w:rFonts w:ascii="Arial" w:eastAsia="Arial" w:hAnsi="Arial" w:cs="Arial"/>
                <w:sz w:val="24"/>
              </w:rPr>
            </w:pPr>
            <w:r w:rsidRPr="00BA5E9C">
              <w:rPr>
                <w:rFonts w:ascii="Arial" w:eastAsia="Arial" w:hAnsi="Arial" w:cs="Arial"/>
                <w:sz w:val="24"/>
              </w:rPr>
              <w:lastRenderedPageBreak/>
              <w:t>Expanding Firebase authentication handling (e.g., logout).</w:t>
            </w:r>
          </w:p>
          <w:p w14:paraId="3F4B41CD" w14:textId="77777777" w:rsidR="00BA5E9C" w:rsidRPr="00BA5E9C" w:rsidRDefault="00BA5E9C" w:rsidP="00BA5E9C">
            <w:pPr>
              <w:numPr>
                <w:ilvl w:val="0"/>
                <w:numId w:val="38"/>
              </w:numPr>
              <w:spacing w:after="367"/>
              <w:rPr>
                <w:rFonts w:ascii="Arial" w:eastAsia="Arial" w:hAnsi="Arial" w:cs="Arial"/>
                <w:sz w:val="24"/>
              </w:rPr>
            </w:pPr>
            <w:r w:rsidRPr="00BA5E9C">
              <w:rPr>
                <w:rFonts w:ascii="Arial" w:eastAsia="Arial" w:hAnsi="Arial" w:cs="Arial"/>
                <w:sz w:val="24"/>
              </w:rPr>
              <w:t>Adding real data persistence for expenses.</w:t>
            </w:r>
          </w:p>
          <w:p w14:paraId="45283B3A" w14:textId="77777777" w:rsidR="00BA5E9C" w:rsidRPr="00BA5E9C" w:rsidRDefault="00BA5E9C" w:rsidP="00BA5E9C">
            <w:pPr>
              <w:numPr>
                <w:ilvl w:val="0"/>
                <w:numId w:val="38"/>
              </w:numPr>
              <w:spacing w:after="367"/>
              <w:rPr>
                <w:rFonts w:ascii="Arial" w:eastAsia="Arial" w:hAnsi="Arial" w:cs="Arial"/>
                <w:sz w:val="24"/>
              </w:rPr>
            </w:pPr>
            <w:r w:rsidRPr="00BA5E9C">
              <w:rPr>
                <w:rFonts w:ascii="Arial" w:eastAsia="Arial" w:hAnsi="Arial" w:cs="Arial"/>
                <w:sz w:val="24"/>
              </w:rPr>
              <w:t>Improving UI polish and consistency.</w:t>
            </w:r>
          </w:p>
          <w:p w14:paraId="6448B6A2" w14:textId="3374F8A3" w:rsidR="001F68EF" w:rsidRPr="0002139F" w:rsidRDefault="001F68EF" w:rsidP="00BA5E9C">
            <w:pPr>
              <w:spacing w:after="367"/>
              <w:rPr>
                <w:rFonts w:ascii="Arial" w:eastAsia="Arial" w:hAnsi="Arial" w:cs="Arial"/>
                <w:sz w:val="24"/>
              </w:rPr>
            </w:pPr>
          </w:p>
        </w:tc>
      </w:tr>
      <w:tr w:rsidR="001F68EF" w14:paraId="2920DEF9" w14:textId="77777777">
        <w:trPr>
          <w:trHeight w:val="588"/>
        </w:trPr>
        <w:tc>
          <w:tcPr>
            <w:tcW w:w="9016" w:type="dxa"/>
            <w:tcBorders>
              <w:top w:val="single" w:sz="4" w:space="0" w:color="000000"/>
              <w:left w:val="single" w:sz="4" w:space="0" w:color="000000"/>
              <w:bottom w:val="single" w:sz="4" w:space="0" w:color="000000"/>
              <w:right w:val="single" w:sz="4" w:space="0" w:color="000000"/>
            </w:tcBorders>
            <w:shd w:val="clear" w:color="auto" w:fill="D8D8D8"/>
          </w:tcPr>
          <w:p w14:paraId="3425CC71" w14:textId="77777777" w:rsidR="001F68EF" w:rsidRDefault="00000000">
            <w:r>
              <w:rPr>
                <w:rFonts w:ascii="Arial" w:eastAsia="Arial" w:hAnsi="Arial" w:cs="Arial"/>
              </w:rPr>
              <w:lastRenderedPageBreak/>
              <w:t>What significant changes</w:t>
            </w:r>
            <w:r>
              <w:rPr>
                <w:rFonts w:ascii="Arial" w:eastAsia="Arial" w:hAnsi="Arial" w:cs="Arial"/>
                <w:b/>
              </w:rPr>
              <w:t xml:space="preserve"> </w:t>
            </w:r>
            <w:r>
              <w:rPr>
                <w:rFonts w:ascii="Arial" w:eastAsia="Arial" w:hAnsi="Arial" w:cs="Arial"/>
              </w:rPr>
              <w:t xml:space="preserve">were made to the Product Backlog following the review? </w:t>
            </w:r>
          </w:p>
        </w:tc>
      </w:tr>
      <w:tr w:rsidR="001F68EF" w14:paraId="4840B399" w14:textId="77777777">
        <w:trPr>
          <w:trHeight w:val="3442"/>
        </w:trPr>
        <w:tc>
          <w:tcPr>
            <w:tcW w:w="9016" w:type="dxa"/>
            <w:tcBorders>
              <w:top w:val="single" w:sz="4" w:space="0" w:color="000000"/>
              <w:left w:val="single" w:sz="4" w:space="0" w:color="000000"/>
              <w:bottom w:val="single" w:sz="4" w:space="0" w:color="000000"/>
              <w:right w:val="single" w:sz="4" w:space="0" w:color="000000"/>
            </w:tcBorders>
          </w:tcPr>
          <w:p w14:paraId="6D16BAB7" w14:textId="785EE95A" w:rsidR="001F68EF" w:rsidRPr="00BA5E9C" w:rsidRDefault="001F68EF" w:rsidP="00BA5E9C">
            <w:pPr>
              <w:spacing w:after="274"/>
              <w:rPr>
                <w:rFonts w:ascii="Arial" w:hAnsi="Arial" w:cs="Arial"/>
                <w:sz w:val="24"/>
                <w:szCs w:val="28"/>
              </w:rPr>
            </w:pPr>
          </w:p>
          <w:p w14:paraId="0075C75C" w14:textId="77777777" w:rsidR="00BA5E9C" w:rsidRPr="00BA5E9C" w:rsidRDefault="00BA5E9C" w:rsidP="00BA5E9C">
            <w:pPr>
              <w:pStyle w:val="ListParagraph"/>
              <w:rPr>
                <w:rFonts w:ascii="Arial" w:hAnsi="Arial" w:cs="Arial"/>
                <w:sz w:val="24"/>
                <w:szCs w:val="28"/>
              </w:rPr>
            </w:pPr>
            <w:r w:rsidRPr="00BA5E9C">
              <w:rPr>
                <w:rFonts w:ascii="Arial" w:hAnsi="Arial" w:cs="Arial"/>
                <w:sz w:val="24"/>
                <w:szCs w:val="28"/>
              </w:rPr>
              <w:t>The following changes were made to the Product Backlog after the review:</w:t>
            </w:r>
          </w:p>
          <w:p w14:paraId="416DC26E" w14:textId="77777777" w:rsidR="00BA5E9C" w:rsidRPr="00BA5E9C" w:rsidRDefault="00BA5E9C" w:rsidP="00BA5E9C">
            <w:pPr>
              <w:pStyle w:val="ListParagraph"/>
              <w:numPr>
                <w:ilvl w:val="0"/>
                <w:numId w:val="39"/>
              </w:numPr>
              <w:rPr>
                <w:rFonts w:ascii="Arial" w:hAnsi="Arial" w:cs="Arial"/>
                <w:sz w:val="24"/>
                <w:szCs w:val="28"/>
              </w:rPr>
            </w:pPr>
            <w:r w:rsidRPr="00BA5E9C">
              <w:rPr>
                <w:rFonts w:ascii="Arial" w:hAnsi="Arial" w:cs="Arial"/>
                <w:b/>
                <w:bCs/>
                <w:sz w:val="24"/>
                <w:szCs w:val="28"/>
              </w:rPr>
              <w:t>Completed</w:t>
            </w:r>
          </w:p>
          <w:p w14:paraId="2AC8BDAC" w14:textId="77777777" w:rsidR="00BA5E9C" w:rsidRPr="00BA5E9C" w:rsidRDefault="00BA5E9C" w:rsidP="00BA5E9C">
            <w:pPr>
              <w:pStyle w:val="ListParagraph"/>
              <w:numPr>
                <w:ilvl w:val="1"/>
                <w:numId w:val="39"/>
              </w:numPr>
              <w:rPr>
                <w:rFonts w:ascii="Arial" w:hAnsi="Arial" w:cs="Arial"/>
                <w:sz w:val="24"/>
                <w:szCs w:val="28"/>
              </w:rPr>
            </w:pPr>
            <w:r w:rsidRPr="00BA5E9C">
              <w:rPr>
                <w:rFonts w:ascii="Arial" w:hAnsi="Arial" w:cs="Arial"/>
                <w:sz w:val="24"/>
                <w:szCs w:val="28"/>
              </w:rPr>
              <w:t xml:space="preserve">Introduce </w:t>
            </w:r>
            <w:proofErr w:type="spellStart"/>
            <w:r w:rsidRPr="00BA5E9C">
              <w:rPr>
                <w:rFonts w:ascii="Arial" w:hAnsi="Arial" w:cs="Arial"/>
                <w:sz w:val="24"/>
                <w:szCs w:val="28"/>
              </w:rPr>
              <w:t>UserViewModel</w:t>
            </w:r>
            <w:proofErr w:type="spellEnd"/>
            <w:r w:rsidRPr="00BA5E9C">
              <w:rPr>
                <w:rFonts w:ascii="Arial" w:hAnsi="Arial" w:cs="Arial"/>
                <w:sz w:val="24"/>
                <w:szCs w:val="28"/>
              </w:rPr>
              <w:t xml:space="preserve"> for authentication and user data.</w:t>
            </w:r>
          </w:p>
          <w:p w14:paraId="722127E7" w14:textId="77777777" w:rsidR="00BA5E9C" w:rsidRPr="00BA5E9C" w:rsidRDefault="00BA5E9C" w:rsidP="00BA5E9C">
            <w:pPr>
              <w:pStyle w:val="ListParagraph"/>
              <w:numPr>
                <w:ilvl w:val="1"/>
                <w:numId w:val="39"/>
              </w:numPr>
              <w:rPr>
                <w:rFonts w:ascii="Arial" w:hAnsi="Arial" w:cs="Arial"/>
                <w:sz w:val="24"/>
                <w:szCs w:val="28"/>
              </w:rPr>
            </w:pPr>
            <w:r w:rsidRPr="00BA5E9C">
              <w:rPr>
                <w:rFonts w:ascii="Arial" w:hAnsi="Arial" w:cs="Arial"/>
                <w:sz w:val="24"/>
                <w:szCs w:val="28"/>
              </w:rPr>
              <w:t>Refactor Login screen to remove business logic.</w:t>
            </w:r>
          </w:p>
          <w:p w14:paraId="7D04C080" w14:textId="77777777" w:rsidR="00BA5E9C" w:rsidRPr="00BA5E9C" w:rsidRDefault="00BA5E9C" w:rsidP="00BA5E9C">
            <w:pPr>
              <w:pStyle w:val="ListParagraph"/>
              <w:numPr>
                <w:ilvl w:val="1"/>
                <w:numId w:val="39"/>
              </w:numPr>
              <w:rPr>
                <w:rFonts w:ascii="Arial" w:hAnsi="Arial" w:cs="Arial"/>
                <w:sz w:val="24"/>
                <w:szCs w:val="28"/>
              </w:rPr>
            </w:pPr>
            <w:r w:rsidRPr="00BA5E9C">
              <w:rPr>
                <w:rFonts w:ascii="Arial" w:hAnsi="Arial" w:cs="Arial"/>
                <w:sz w:val="24"/>
                <w:szCs w:val="28"/>
              </w:rPr>
              <w:t>Add Dashboard with navigation to key features.</w:t>
            </w:r>
          </w:p>
          <w:p w14:paraId="3A59EACF" w14:textId="77777777" w:rsidR="00BA5E9C" w:rsidRPr="00BA5E9C" w:rsidRDefault="00BA5E9C" w:rsidP="00BA5E9C">
            <w:pPr>
              <w:pStyle w:val="ListParagraph"/>
              <w:numPr>
                <w:ilvl w:val="0"/>
                <w:numId w:val="39"/>
              </w:numPr>
              <w:rPr>
                <w:rFonts w:ascii="Arial" w:hAnsi="Arial" w:cs="Arial"/>
                <w:sz w:val="24"/>
                <w:szCs w:val="28"/>
              </w:rPr>
            </w:pPr>
            <w:r w:rsidRPr="00BA5E9C">
              <w:rPr>
                <w:rFonts w:ascii="Arial" w:hAnsi="Arial" w:cs="Arial"/>
                <w:b/>
                <w:bCs/>
                <w:sz w:val="24"/>
                <w:szCs w:val="28"/>
              </w:rPr>
              <w:t>Deferred to Sprint 5</w:t>
            </w:r>
          </w:p>
          <w:p w14:paraId="2691C7DD" w14:textId="77777777" w:rsidR="00BA5E9C" w:rsidRPr="00BA5E9C" w:rsidRDefault="00BA5E9C" w:rsidP="00BA5E9C">
            <w:pPr>
              <w:pStyle w:val="ListParagraph"/>
              <w:numPr>
                <w:ilvl w:val="1"/>
                <w:numId w:val="39"/>
              </w:numPr>
              <w:rPr>
                <w:rFonts w:ascii="Arial" w:hAnsi="Arial" w:cs="Arial"/>
                <w:sz w:val="24"/>
                <w:szCs w:val="28"/>
              </w:rPr>
            </w:pPr>
            <w:r w:rsidRPr="00BA5E9C">
              <w:rPr>
                <w:rFonts w:ascii="Arial" w:hAnsi="Arial" w:cs="Arial"/>
                <w:sz w:val="24"/>
                <w:szCs w:val="28"/>
              </w:rPr>
              <w:t>Implement full expense tracking logic.</w:t>
            </w:r>
          </w:p>
          <w:p w14:paraId="41AD39C2" w14:textId="77777777" w:rsidR="00BA5E9C" w:rsidRPr="00BA5E9C" w:rsidRDefault="00BA5E9C" w:rsidP="00BA5E9C">
            <w:pPr>
              <w:pStyle w:val="ListParagraph"/>
              <w:numPr>
                <w:ilvl w:val="1"/>
                <w:numId w:val="39"/>
              </w:numPr>
              <w:rPr>
                <w:rFonts w:ascii="Arial" w:hAnsi="Arial" w:cs="Arial"/>
                <w:sz w:val="24"/>
                <w:szCs w:val="28"/>
              </w:rPr>
            </w:pPr>
            <w:r w:rsidRPr="00BA5E9C">
              <w:rPr>
                <w:rFonts w:ascii="Arial" w:hAnsi="Arial" w:cs="Arial"/>
                <w:sz w:val="24"/>
                <w:szCs w:val="28"/>
              </w:rPr>
              <w:t>Implement group creation and management.</w:t>
            </w:r>
          </w:p>
          <w:p w14:paraId="2D8DA477" w14:textId="77777777" w:rsidR="00BA5E9C" w:rsidRPr="00BA5E9C" w:rsidRDefault="00BA5E9C" w:rsidP="00BA5E9C">
            <w:pPr>
              <w:pStyle w:val="ListParagraph"/>
              <w:numPr>
                <w:ilvl w:val="1"/>
                <w:numId w:val="39"/>
              </w:numPr>
              <w:rPr>
                <w:rFonts w:ascii="Arial" w:hAnsi="Arial" w:cs="Arial"/>
                <w:sz w:val="24"/>
                <w:szCs w:val="28"/>
              </w:rPr>
            </w:pPr>
            <w:r w:rsidRPr="00BA5E9C">
              <w:rPr>
                <w:rFonts w:ascii="Arial" w:hAnsi="Arial" w:cs="Arial"/>
                <w:sz w:val="24"/>
                <w:szCs w:val="28"/>
              </w:rPr>
              <w:t>Add logout functionality.</w:t>
            </w:r>
          </w:p>
          <w:p w14:paraId="2DEB2CAB" w14:textId="77777777" w:rsidR="00BA5E9C" w:rsidRPr="00BA5E9C" w:rsidRDefault="00BA5E9C" w:rsidP="00BA5E9C">
            <w:pPr>
              <w:pStyle w:val="ListParagraph"/>
              <w:numPr>
                <w:ilvl w:val="1"/>
                <w:numId w:val="39"/>
              </w:numPr>
              <w:rPr>
                <w:rFonts w:ascii="Arial" w:hAnsi="Arial" w:cs="Arial"/>
                <w:sz w:val="24"/>
                <w:szCs w:val="28"/>
              </w:rPr>
            </w:pPr>
            <w:r w:rsidRPr="00BA5E9C">
              <w:rPr>
                <w:rFonts w:ascii="Arial" w:hAnsi="Arial" w:cs="Arial"/>
                <w:sz w:val="24"/>
                <w:szCs w:val="28"/>
              </w:rPr>
              <w:t>Improve Firebase security rules and error handling.</w:t>
            </w:r>
          </w:p>
          <w:p w14:paraId="321D61E1" w14:textId="77777777" w:rsidR="00BA5E9C" w:rsidRPr="00BA5E9C" w:rsidRDefault="00BA5E9C" w:rsidP="00BA5E9C">
            <w:pPr>
              <w:pStyle w:val="ListParagraph"/>
              <w:rPr>
                <w:rFonts w:ascii="Arial" w:hAnsi="Arial" w:cs="Arial"/>
                <w:sz w:val="24"/>
                <w:szCs w:val="28"/>
              </w:rPr>
            </w:pPr>
            <w:r w:rsidRPr="00BA5E9C">
              <w:rPr>
                <w:rFonts w:ascii="Arial" w:hAnsi="Arial" w:cs="Arial"/>
                <w:sz w:val="24"/>
                <w:szCs w:val="28"/>
              </w:rPr>
              <w:t>These changes reflect a shift from architecture setup to feature completion in the next sprint.</w:t>
            </w:r>
          </w:p>
          <w:p w14:paraId="39B0A1EC" w14:textId="14283C04" w:rsidR="0002139F" w:rsidRDefault="0002139F" w:rsidP="00BA5E9C">
            <w:pPr>
              <w:pStyle w:val="ListParagraph"/>
            </w:pPr>
          </w:p>
        </w:tc>
      </w:tr>
      <w:tr w:rsidR="001F68EF" w14:paraId="550C7AB6" w14:textId="77777777" w:rsidTr="0002139F">
        <w:trPr>
          <w:trHeight w:val="1615"/>
        </w:trPr>
        <w:tc>
          <w:tcPr>
            <w:tcW w:w="9016" w:type="dxa"/>
            <w:tcBorders>
              <w:top w:val="single" w:sz="4" w:space="0" w:color="000000"/>
              <w:left w:val="single" w:sz="4" w:space="0" w:color="000000"/>
              <w:bottom w:val="single" w:sz="4" w:space="0" w:color="000000"/>
              <w:right w:val="single" w:sz="4" w:space="0" w:color="000000"/>
            </w:tcBorders>
            <w:shd w:val="clear" w:color="auto" w:fill="D8D8D8"/>
          </w:tcPr>
          <w:p w14:paraId="7536DEC1" w14:textId="77777777" w:rsidR="001F68EF" w:rsidRDefault="00000000">
            <w:r>
              <w:rPr>
                <w:rFonts w:ascii="Arial" w:eastAsia="Arial" w:hAnsi="Arial" w:cs="Arial"/>
              </w:rPr>
              <w:t xml:space="preserve">Were any </w:t>
            </w:r>
            <w:r>
              <w:rPr>
                <w:rFonts w:ascii="Arial" w:eastAsia="Arial" w:hAnsi="Arial" w:cs="Arial"/>
                <w:b/>
              </w:rPr>
              <w:t>security concerns</w:t>
            </w:r>
            <w:r>
              <w:rPr>
                <w:rFonts w:ascii="Arial" w:eastAsia="Arial" w:hAnsi="Arial" w:cs="Arial"/>
              </w:rPr>
              <w:t xml:space="preserve"> identified during the sprint that had not been predicted? </w:t>
            </w:r>
          </w:p>
        </w:tc>
      </w:tr>
    </w:tbl>
    <w:p w14:paraId="222516FE" w14:textId="77777777" w:rsidR="00807BD5" w:rsidRPr="00807BD5" w:rsidRDefault="00807BD5" w:rsidP="00807BD5">
      <w:pPr>
        <w:pBdr>
          <w:top w:val="single" w:sz="4" w:space="0" w:color="000000"/>
          <w:left w:val="single" w:sz="4" w:space="0" w:color="000000"/>
          <w:bottom w:val="single" w:sz="4" w:space="0" w:color="000000"/>
          <w:right w:val="single" w:sz="4" w:space="0" w:color="000000"/>
        </w:pBdr>
        <w:spacing w:after="242" w:line="359" w:lineRule="auto"/>
        <w:ind w:right="764"/>
        <w:rPr>
          <w:rFonts w:ascii="Arial" w:hAnsi="Arial" w:cs="Arial"/>
          <w:sz w:val="24"/>
          <w:szCs w:val="28"/>
        </w:rPr>
      </w:pPr>
    </w:p>
    <w:p w14:paraId="4778F569" w14:textId="766A421B" w:rsidR="00807BD5" w:rsidRDefault="00BA5E9C" w:rsidP="00BA5E9C">
      <w:pPr>
        <w:pBdr>
          <w:top w:val="single" w:sz="4" w:space="0" w:color="000000"/>
          <w:left w:val="single" w:sz="4" w:space="0" w:color="000000"/>
          <w:bottom w:val="single" w:sz="4" w:space="0" w:color="000000"/>
          <w:right w:val="single" w:sz="4" w:space="0" w:color="000000"/>
        </w:pBdr>
        <w:spacing w:after="242" w:line="359" w:lineRule="auto"/>
        <w:ind w:left="818" w:right="764"/>
        <w:rPr>
          <w:rFonts w:ascii="Arial" w:hAnsi="Arial" w:cs="Arial"/>
          <w:sz w:val="24"/>
          <w:szCs w:val="28"/>
        </w:rPr>
      </w:pPr>
      <w:r w:rsidRPr="00BA5E9C">
        <w:rPr>
          <w:rFonts w:ascii="Arial" w:hAnsi="Arial" w:cs="Arial"/>
          <w:sz w:val="24"/>
          <w:szCs w:val="28"/>
        </w:rPr>
        <w:t>No unexpected security concerns were identified during Sprint 4</w:t>
      </w:r>
      <w:r w:rsidR="00807BD5" w:rsidRPr="00807BD5">
        <w:rPr>
          <w:rFonts w:ascii="Arial" w:hAnsi="Arial" w:cs="Arial"/>
          <w:sz w:val="24"/>
          <w:szCs w:val="28"/>
        </w:rPr>
        <w:t>:</w:t>
      </w:r>
    </w:p>
    <w:p w14:paraId="2C9361B9" w14:textId="63B602E2" w:rsidR="00BA5E9C" w:rsidRPr="00BA5E9C" w:rsidRDefault="00BA5E9C" w:rsidP="00BA5E9C">
      <w:pPr>
        <w:pBdr>
          <w:top w:val="single" w:sz="4" w:space="0" w:color="000000"/>
          <w:left w:val="single" w:sz="4" w:space="0" w:color="000000"/>
          <w:bottom w:val="single" w:sz="4" w:space="0" w:color="000000"/>
          <w:right w:val="single" w:sz="4" w:space="0" w:color="000000"/>
        </w:pBdr>
        <w:spacing w:after="242" w:line="359" w:lineRule="auto"/>
        <w:ind w:left="818" w:right="764"/>
        <w:rPr>
          <w:rFonts w:ascii="Arial" w:hAnsi="Arial" w:cs="Arial"/>
          <w:sz w:val="24"/>
          <w:szCs w:val="28"/>
        </w:rPr>
      </w:pPr>
      <w:r w:rsidRPr="00BA5E9C">
        <w:rPr>
          <w:rFonts w:ascii="Arial" w:hAnsi="Arial" w:cs="Arial"/>
          <w:sz w:val="24"/>
          <w:szCs w:val="28"/>
        </w:rPr>
        <w:t>However, the following considerations were noted</w:t>
      </w:r>
      <w:r>
        <w:rPr>
          <w:rFonts w:ascii="Arial" w:hAnsi="Arial" w:cs="Arial"/>
          <w:sz w:val="24"/>
          <w:szCs w:val="28"/>
        </w:rPr>
        <w:t>.</w:t>
      </w:r>
    </w:p>
    <w:p w14:paraId="2D18D033" w14:textId="77777777" w:rsidR="00BA5E9C" w:rsidRPr="00BA5E9C" w:rsidRDefault="00BA5E9C" w:rsidP="00BA5E9C">
      <w:pPr>
        <w:pStyle w:val="ListParagraph"/>
        <w:numPr>
          <w:ilvl w:val="0"/>
          <w:numId w:val="12"/>
        </w:numPr>
        <w:pBdr>
          <w:top w:val="single" w:sz="4" w:space="0" w:color="000000"/>
          <w:left w:val="single" w:sz="4" w:space="0" w:color="000000"/>
          <w:bottom w:val="single" w:sz="4" w:space="0" w:color="000000"/>
          <w:right w:val="single" w:sz="4" w:space="0" w:color="000000"/>
        </w:pBdr>
        <w:spacing w:after="242" w:line="359" w:lineRule="auto"/>
        <w:ind w:right="764"/>
        <w:rPr>
          <w:rFonts w:ascii="Arial" w:hAnsi="Arial" w:cs="Arial"/>
          <w:b/>
          <w:bCs/>
          <w:sz w:val="24"/>
          <w:szCs w:val="28"/>
        </w:rPr>
      </w:pPr>
      <w:r w:rsidRPr="00BA5E9C">
        <w:rPr>
          <w:rFonts w:ascii="Arial" w:hAnsi="Arial" w:cs="Arial"/>
          <w:b/>
          <w:bCs/>
          <w:sz w:val="24"/>
          <w:szCs w:val="28"/>
        </w:rPr>
        <w:t>Firebase authentication error handling can be improved.</w:t>
      </w:r>
    </w:p>
    <w:p w14:paraId="2BF7EDC6" w14:textId="77777777" w:rsidR="00BA5E9C" w:rsidRPr="00BA5E9C" w:rsidRDefault="00BA5E9C" w:rsidP="00BA5E9C">
      <w:pPr>
        <w:pStyle w:val="ListParagraph"/>
        <w:numPr>
          <w:ilvl w:val="0"/>
          <w:numId w:val="12"/>
        </w:numPr>
        <w:pBdr>
          <w:top w:val="single" w:sz="4" w:space="0" w:color="000000"/>
          <w:left w:val="single" w:sz="4" w:space="0" w:color="000000"/>
          <w:bottom w:val="single" w:sz="4" w:space="0" w:color="000000"/>
          <w:right w:val="single" w:sz="4" w:space="0" w:color="000000"/>
        </w:pBdr>
        <w:spacing w:after="242" w:line="359" w:lineRule="auto"/>
        <w:ind w:right="764"/>
        <w:rPr>
          <w:rFonts w:ascii="Arial" w:hAnsi="Arial" w:cs="Arial"/>
          <w:b/>
          <w:bCs/>
          <w:sz w:val="24"/>
          <w:szCs w:val="28"/>
        </w:rPr>
      </w:pPr>
      <w:r w:rsidRPr="00BA5E9C">
        <w:rPr>
          <w:rFonts w:ascii="Arial" w:hAnsi="Arial" w:cs="Arial"/>
          <w:b/>
          <w:bCs/>
          <w:sz w:val="24"/>
          <w:szCs w:val="28"/>
        </w:rPr>
        <w:lastRenderedPageBreak/>
        <w:t>Password validation and stronger feedback can be added in future sprints.</w:t>
      </w:r>
    </w:p>
    <w:p w14:paraId="61699613" w14:textId="77777777" w:rsidR="00BA5E9C" w:rsidRPr="00BA5E9C" w:rsidRDefault="00BA5E9C" w:rsidP="00BA5E9C">
      <w:pPr>
        <w:pStyle w:val="ListParagraph"/>
        <w:numPr>
          <w:ilvl w:val="0"/>
          <w:numId w:val="12"/>
        </w:numPr>
        <w:pBdr>
          <w:top w:val="single" w:sz="4" w:space="0" w:color="000000"/>
          <w:left w:val="single" w:sz="4" w:space="0" w:color="000000"/>
          <w:bottom w:val="single" w:sz="4" w:space="0" w:color="000000"/>
          <w:right w:val="single" w:sz="4" w:space="0" w:color="000000"/>
        </w:pBdr>
        <w:spacing w:after="242" w:line="359" w:lineRule="auto"/>
        <w:ind w:right="764"/>
        <w:rPr>
          <w:rFonts w:ascii="Arial" w:hAnsi="Arial" w:cs="Arial"/>
          <w:b/>
          <w:bCs/>
          <w:sz w:val="24"/>
          <w:szCs w:val="28"/>
        </w:rPr>
      </w:pPr>
      <w:r w:rsidRPr="00BA5E9C">
        <w:rPr>
          <w:rFonts w:ascii="Arial" w:hAnsi="Arial" w:cs="Arial"/>
          <w:b/>
          <w:bCs/>
          <w:sz w:val="24"/>
          <w:szCs w:val="28"/>
        </w:rPr>
        <w:t>Secure logout functionality should be implemented to prevent unauthorized access.</w:t>
      </w:r>
    </w:p>
    <w:p w14:paraId="6D0FDE08" w14:textId="181657EB" w:rsidR="004C040B" w:rsidRPr="00BA5E9C" w:rsidRDefault="00BA5E9C" w:rsidP="00BA5E9C">
      <w:pPr>
        <w:pBdr>
          <w:top w:val="single" w:sz="4" w:space="0" w:color="000000"/>
          <w:left w:val="single" w:sz="4" w:space="0" w:color="000000"/>
          <w:bottom w:val="single" w:sz="4" w:space="0" w:color="000000"/>
          <w:right w:val="single" w:sz="4" w:space="0" w:color="000000"/>
        </w:pBdr>
        <w:spacing w:after="242" w:line="359" w:lineRule="auto"/>
        <w:ind w:left="818" w:right="764"/>
        <w:rPr>
          <w:rFonts w:ascii="Arial" w:hAnsi="Arial" w:cs="Arial"/>
          <w:sz w:val="24"/>
          <w:szCs w:val="28"/>
        </w:rPr>
      </w:pPr>
      <w:r w:rsidRPr="00BA5E9C">
        <w:rPr>
          <w:rFonts w:ascii="Arial" w:hAnsi="Arial" w:cs="Arial"/>
          <w:sz w:val="24"/>
          <w:szCs w:val="28"/>
        </w:rPr>
        <w:t>T</w:t>
      </w:r>
      <w:r w:rsidRPr="00BA5E9C">
        <w:rPr>
          <w:rFonts w:ascii="Arial" w:hAnsi="Arial" w:cs="Arial"/>
          <w:sz w:val="24"/>
          <w:szCs w:val="28"/>
        </w:rPr>
        <w:t>hese concerns were added to the backlog for Sprint 5.</w:t>
      </w:r>
    </w:p>
    <w:p w14:paraId="012D58AC" w14:textId="77777777" w:rsidR="001F68EF" w:rsidRDefault="00000000">
      <w:pPr>
        <w:spacing w:after="514"/>
        <w:rPr>
          <w:rFonts w:ascii="Arial" w:eastAsia="Arial" w:hAnsi="Arial" w:cs="Arial"/>
          <w:sz w:val="24"/>
        </w:rPr>
      </w:pPr>
      <w:r>
        <w:rPr>
          <w:rFonts w:ascii="Arial" w:eastAsia="Arial" w:hAnsi="Arial" w:cs="Arial"/>
          <w:sz w:val="24"/>
        </w:rPr>
        <w:t xml:space="preserve"> </w:t>
      </w:r>
    </w:p>
    <w:p w14:paraId="43662AA4" w14:textId="77777777" w:rsidR="00807BD5" w:rsidRDefault="00807BD5">
      <w:pPr>
        <w:spacing w:after="514"/>
        <w:rPr>
          <w:rFonts w:ascii="Arial" w:eastAsia="Arial" w:hAnsi="Arial" w:cs="Arial"/>
          <w:sz w:val="24"/>
        </w:rPr>
      </w:pPr>
    </w:p>
    <w:p w14:paraId="367AF242" w14:textId="77777777" w:rsidR="00807BD5" w:rsidRDefault="00807BD5">
      <w:pPr>
        <w:spacing w:after="514"/>
        <w:rPr>
          <w:rFonts w:ascii="Arial" w:eastAsia="Arial" w:hAnsi="Arial" w:cs="Arial"/>
          <w:sz w:val="24"/>
        </w:rPr>
      </w:pPr>
    </w:p>
    <w:p w14:paraId="67C95B79" w14:textId="77777777" w:rsidR="00807BD5" w:rsidRDefault="00807BD5">
      <w:pPr>
        <w:spacing w:after="514"/>
        <w:rPr>
          <w:rFonts w:ascii="Arial" w:eastAsia="Arial" w:hAnsi="Arial" w:cs="Arial"/>
          <w:sz w:val="24"/>
        </w:rPr>
      </w:pPr>
    </w:p>
    <w:p w14:paraId="1A7A1453" w14:textId="77777777" w:rsidR="00807BD5" w:rsidRDefault="00807BD5">
      <w:pPr>
        <w:spacing w:after="514"/>
        <w:rPr>
          <w:rFonts w:ascii="Arial" w:eastAsia="Arial" w:hAnsi="Arial" w:cs="Arial"/>
          <w:sz w:val="24"/>
        </w:rPr>
      </w:pPr>
    </w:p>
    <w:p w14:paraId="07E21CF6" w14:textId="77777777" w:rsidR="00807BD5" w:rsidRDefault="00807BD5">
      <w:pPr>
        <w:spacing w:after="514"/>
        <w:rPr>
          <w:rFonts w:ascii="Arial" w:eastAsia="Arial" w:hAnsi="Arial" w:cs="Arial"/>
          <w:sz w:val="24"/>
        </w:rPr>
      </w:pPr>
    </w:p>
    <w:p w14:paraId="5C240C3B" w14:textId="77777777" w:rsidR="00807BD5" w:rsidRDefault="00807BD5">
      <w:pPr>
        <w:spacing w:after="514"/>
        <w:rPr>
          <w:rFonts w:ascii="Arial" w:eastAsia="Arial" w:hAnsi="Arial" w:cs="Arial"/>
          <w:sz w:val="24"/>
        </w:rPr>
      </w:pPr>
    </w:p>
    <w:p w14:paraId="17DD34C3" w14:textId="77777777" w:rsidR="00807BD5" w:rsidRDefault="00807BD5">
      <w:pPr>
        <w:spacing w:after="514"/>
        <w:rPr>
          <w:rFonts w:ascii="Arial" w:eastAsia="Arial" w:hAnsi="Arial" w:cs="Arial"/>
          <w:sz w:val="24"/>
        </w:rPr>
      </w:pPr>
    </w:p>
    <w:p w14:paraId="0C676E57" w14:textId="77777777" w:rsidR="00807BD5" w:rsidRDefault="00807BD5">
      <w:pPr>
        <w:spacing w:after="514"/>
      </w:pPr>
    </w:p>
    <w:p w14:paraId="43AF7256" w14:textId="77777777" w:rsidR="001F68EF" w:rsidRDefault="00000000">
      <w:pPr>
        <w:shd w:val="clear" w:color="auto" w:fill="6C2787"/>
        <w:spacing w:after="297"/>
        <w:ind w:left="-5" w:hanging="10"/>
      </w:pPr>
      <w:r>
        <w:rPr>
          <w:rFonts w:ascii="Arial" w:eastAsia="Arial" w:hAnsi="Arial" w:cs="Arial"/>
          <w:color w:val="FFFFFF"/>
          <w:sz w:val="28"/>
        </w:rPr>
        <w:t xml:space="preserve">Evidence </w:t>
      </w:r>
    </w:p>
    <w:p w14:paraId="2658CD1D" w14:textId="790C9FBF" w:rsidR="004E046C" w:rsidRPr="00BA5E9C" w:rsidRDefault="00807BD5" w:rsidP="00BA5E9C">
      <w:pPr>
        <w:pStyle w:val="ListParagraph"/>
        <w:numPr>
          <w:ilvl w:val="0"/>
          <w:numId w:val="29"/>
        </w:numPr>
        <w:spacing w:after="0"/>
        <w:rPr>
          <w:rFonts w:ascii="Arial" w:hAnsi="Arial" w:cs="Arial"/>
          <w:sz w:val="24"/>
          <w:szCs w:val="28"/>
        </w:rPr>
      </w:pPr>
      <w:r w:rsidRPr="004E046C">
        <w:rPr>
          <w:rFonts w:ascii="Arial" w:hAnsi="Arial" w:cs="Arial"/>
          <w:b/>
          <w:bCs/>
          <w:sz w:val="24"/>
          <w:szCs w:val="28"/>
        </w:rPr>
        <w:t xml:space="preserve">Screenshot 1 – Login Screen </w:t>
      </w:r>
    </w:p>
    <w:p w14:paraId="253080B5" w14:textId="617CDE50" w:rsidR="00BA5E9C" w:rsidRDefault="00BA5E9C" w:rsidP="00BA5E9C">
      <w:pPr>
        <w:pStyle w:val="ListParagraph"/>
        <w:numPr>
          <w:ilvl w:val="0"/>
          <w:numId w:val="29"/>
        </w:numPr>
        <w:spacing w:after="0"/>
        <w:rPr>
          <w:rFonts w:ascii="Arial" w:hAnsi="Arial" w:cs="Arial"/>
          <w:sz w:val="24"/>
          <w:szCs w:val="28"/>
        </w:rPr>
      </w:pPr>
      <w:r w:rsidRPr="00BA5E9C">
        <w:rPr>
          <w:rFonts w:ascii="Arial" w:hAnsi="Arial" w:cs="Arial"/>
          <w:sz w:val="24"/>
          <w:szCs w:val="28"/>
        </w:rPr>
        <w:t>Demonstrates user login UI and password visibility feature.</w:t>
      </w:r>
    </w:p>
    <w:p w14:paraId="0B226D04" w14:textId="77777777" w:rsidR="00BA5E9C" w:rsidRPr="004E046C" w:rsidRDefault="00BA5E9C" w:rsidP="00BA5E9C">
      <w:pPr>
        <w:pStyle w:val="ListParagraph"/>
        <w:spacing w:after="0"/>
        <w:rPr>
          <w:rFonts w:ascii="Arial" w:hAnsi="Arial" w:cs="Arial"/>
          <w:sz w:val="24"/>
          <w:szCs w:val="28"/>
        </w:rPr>
      </w:pPr>
    </w:p>
    <w:p w14:paraId="11B0B63F" w14:textId="650D06AD" w:rsidR="00807BD5" w:rsidRDefault="00AA2A8F" w:rsidP="00AA2A8F">
      <w:pPr>
        <w:pStyle w:val="ListParagraph"/>
        <w:spacing w:after="0"/>
        <w:jc w:val="center"/>
        <w:rPr>
          <w:rFonts w:ascii="Arial" w:hAnsi="Arial" w:cs="Arial"/>
          <w:sz w:val="24"/>
          <w:szCs w:val="28"/>
        </w:rPr>
      </w:pPr>
      <w:r>
        <w:rPr>
          <w:rFonts w:ascii="Arial" w:hAnsi="Arial" w:cs="Arial"/>
          <w:noProof/>
          <w:sz w:val="24"/>
          <w:szCs w:val="28"/>
        </w:rPr>
        <w:lastRenderedPageBreak/>
        <w:drawing>
          <wp:inline distT="0" distB="0" distL="0" distR="0" wp14:anchorId="3FC612BC" wp14:editId="15C03601">
            <wp:extent cx="1958340" cy="3642360"/>
            <wp:effectExtent l="0" t="0" r="3810" b="0"/>
            <wp:docPr id="1465176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76800" name="Picture 1465176800"/>
                    <pic:cNvPicPr/>
                  </pic:nvPicPr>
                  <pic:blipFill>
                    <a:blip r:embed="rId7">
                      <a:extLst>
                        <a:ext uri="{28A0092B-C50C-407E-A947-70E740481C1C}">
                          <a14:useLocalDpi xmlns:a14="http://schemas.microsoft.com/office/drawing/2010/main" val="0"/>
                        </a:ext>
                      </a:extLst>
                    </a:blip>
                    <a:stretch>
                      <a:fillRect/>
                    </a:stretch>
                  </pic:blipFill>
                  <pic:spPr>
                    <a:xfrm>
                      <a:off x="0" y="0"/>
                      <a:ext cx="1958620" cy="3642880"/>
                    </a:xfrm>
                    <a:prstGeom prst="rect">
                      <a:avLst/>
                    </a:prstGeom>
                  </pic:spPr>
                </pic:pic>
              </a:graphicData>
            </a:graphic>
          </wp:inline>
        </w:drawing>
      </w:r>
    </w:p>
    <w:p w14:paraId="332CDBC7" w14:textId="77777777" w:rsidR="00AA2A8F" w:rsidRDefault="00AA2A8F" w:rsidP="00AA2A8F">
      <w:pPr>
        <w:rPr>
          <w:rFonts w:ascii="Arial" w:hAnsi="Arial" w:cs="Arial"/>
          <w:sz w:val="24"/>
          <w:szCs w:val="28"/>
        </w:rPr>
      </w:pPr>
    </w:p>
    <w:p w14:paraId="7F074445" w14:textId="143EC346" w:rsidR="00AA2A8F" w:rsidRDefault="00AA2A8F" w:rsidP="00AA2A8F">
      <w:pPr>
        <w:pStyle w:val="ListParagraph"/>
        <w:numPr>
          <w:ilvl w:val="0"/>
          <w:numId w:val="29"/>
        </w:numPr>
        <w:tabs>
          <w:tab w:val="left" w:pos="7284"/>
        </w:tabs>
        <w:rPr>
          <w:rFonts w:ascii="Arial" w:hAnsi="Arial" w:cs="Arial"/>
          <w:sz w:val="24"/>
          <w:szCs w:val="28"/>
        </w:rPr>
      </w:pPr>
      <w:r w:rsidRPr="00AA2A8F">
        <w:rPr>
          <w:rFonts w:ascii="Arial" w:hAnsi="Arial" w:cs="Arial"/>
          <w:sz w:val="24"/>
          <w:szCs w:val="28"/>
        </w:rPr>
        <w:t>Screenshot 2 – Successful Login</w:t>
      </w:r>
      <w:r>
        <w:rPr>
          <w:rFonts w:ascii="Arial" w:hAnsi="Arial" w:cs="Arial"/>
          <w:sz w:val="24"/>
          <w:szCs w:val="28"/>
        </w:rPr>
        <w:t>,</w:t>
      </w:r>
      <w:r w:rsidRPr="00AA2A8F">
        <w:rPr>
          <w:rFonts w:ascii="Arial" w:hAnsi="Arial" w:cs="Arial"/>
          <w:sz w:val="24"/>
          <w:szCs w:val="28"/>
        </w:rPr>
        <w:t xml:space="preserve"> Dashboard</w:t>
      </w:r>
      <w:r>
        <w:rPr>
          <w:rFonts w:ascii="Arial" w:hAnsi="Arial" w:cs="Arial"/>
          <w:sz w:val="24"/>
          <w:szCs w:val="28"/>
        </w:rPr>
        <w:t xml:space="preserve">. </w:t>
      </w:r>
    </w:p>
    <w:p w14:paraId="1D8B1EEA" w14:textId="549F0DC9" w:rsidR="00AA2A8F" w:rsidRDefault="00AA2A8F" w:rsidP="00AA2A8F">
      <w:pPr>
        <w:pStyle w:val="ListParagraph"/>
        <w:numPr>
          <w:ilvl w:val="0"/>
          <w:numId w:val="29"/>
        </w:numPr>
        <w:tabs>
          <w:tab w:val="left" w:pos="7284"/>
        </w:tabs>
        <w:rPr>
          <w:rFonts w:ascii="Arial" w:hAnsi="Arial" w:cs="Arial"/>
          <w:sz w:val="24"/>
          <w:szCs w:val="28"/>
        </w:rPr>
      </w:pPr>
      <w:r w:rsidRPr="00AA2A8F">
        <w:rPr>
          <w:rFonts w:ascii="Arial" w:hAnsi="Arial" w:cs="Arial"/>
          <w:sz w:val="24"/>
          <w:szCs w:val="28"/>
        </w:rPr>
        <w:t>Confirms login flow and navigation works.</w:t>
      </w:r>
    </w:p>
    <w:p w14:paraId="6C4204AE" w14:textId="792CB5D4" w:rsidR="00AA2A8F" w:rsidRDefault="00AA2A8F" w:rsidP="00AA2A8F">
      <w:pPr>
        <w:pStyle w:val="ListParagraph"/>
        <w:tabs>
          <w:tab w:val="left" w:pos="7284"/>
        </w:tabs>
        <w:rPr>
          <w:rFonts w:ascii="Arial" w:hAnsi="Arial" w:cs="Arial"/>
          <w:sz w:val="24"/>
          <w:szCs w:val="28"/>
        </w:rPr>
      </w:pPr>
    </w:p>
    <w:p w14:paraId="4D74E4FE" w14:textId="77777777" w:rsidR="00AA2A8F" w:rsidRDefault="00AA2A8F" w:rsidP="00AA2A8F">
      <w:pPr>
        <w:pStyle w:val="ListParagraph"/>
        <w:tabs>
          <w:tab w:val="left" w:pos="7284"/>
        </w:tabs>
        <w:rPr>
          <w:rFonts w:ascii="Arial" w:hAnsi="Arial" w:cs="Arial"/>
          <w:sz w:val="24"/>
          <w:szCs w:val="28"/>
        </w:rPr>
      </w:pPr>
    </w:p>
    <w:p w14:paraId="2ECD188A" w14:textId="01A2EB36" w:rsidR="00AA2A8F" w:rsidRPr="00AA2A8F" w:rsidRDefault="00AA2A8F" w:rsidP="00AA2A8F">
      <w:pPr>
        <w:pStyle w:val="ListParagraph"/>
        <w:tabs>
          <w:tab w:val="left" w:pos="7284"/>
        </w:tabs>
        <w:jc w:val="center"/>
        <w:rPr>
          <w:rFonts w:ascii="Arial" w:hAnsi="Arial" w:cs="Arial"/>
          <w:sz w:val="24"/>
          <w:szCs w:val="28"/>
        </w:rPr>
      </w:pPr>
      <w:r>
        <w:rPr>
          <w:rFonts w:ascii="Arial" w:hAnsi="Arial" w:cs="Arial"/>
          <w:noProof/>
          <w:sz w:val="24"/>
          <w:szCs w:val="28"/>
        </w:rPr>
        <w:drawing>
          <wp:inline distT="0" distB="0" distL="0" distR="0" wp14:anchorId="62262B84" wp14:editId="0ED5F834">
            <wp:extent cx="2087880" cy="3695700"/>
            <wp:effectExtent l="0" t="0" r="7620" b="0"/>
            <wp:docPr id="14141214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21490" name="Picture 1414121490"/>
                    <pic:cNvPicPr/>
                  </pic:nvPicPr>
                  <pic:blipFill>
                    <a:blip r:embed="rId8">
                      <a:extLst>
                        <a:ext uri="{28A0092B-C50C-407E-A947-70E740481C1C}">
                          <a14:useLocalDpi xmlns:a14="http://schemas.microsoft.com/office/drawing/2010/main" val="0"/>
                        </a:ext>
                      </a:extLst>
                    </a:blip>
                    <a:stretch>
                      <a:fillRect/>
                    </a:stretch>
                  </pic:blipFill>
                  <pic:spPr>
                    <a:xfrm>
                      <a:off x="0" y="0"/>
                      <a:ext cx="2088277" cy="3696403"/>
                    </a:xfrm>
                    <a:prstGeom prst="rect">
                      <a:avLst/>
                    </a:prstGeom>
                  </pic:spPr>
                </pic:pic>
              </a:graphicData>
            </a:graphic>
          </wp:inline>
        </w:drawing>
      </w:r>
    </w:p>
    <w:p w14:paraId="1FFF286E" w14:textId="09E48003" w:rsidR="001F68EF" w:rsidRDefault="001F68EF" w:rsidP="00807BD5">
      <w:pPr>
        <w:pStyle w:val="ListParagraph"/>
        <w:spacing w:after="0"/>
        <w:jc w:val="center"/>
        <w:rPr>
          <w:rFonts w:ascii="Arial" w:hAnsi="Arial" w:cs="Arial"/>
          <w:sz w:val="24"/>
          <w:szCs w:val="28"/>
        </w:rPr>
      </w:pPr>
    </w:p>
    <w:p w14:paraId="715BB8DE" w14:textId="77777777" w:rsidR="00807BD5" w:rsidRDefault="00807BD5" w:rsidP="00807BD5">
      <w:pPr>
        <w:pStyle w:val="ListParagraph"/>
        <w:spacing w:after="0"/>
        <w:jc w:val="center"/>
        <w:rPr>
          <w:rFonts w:ascii="Arial" w:hAnsi="Arial" w:cs="Arial"/>
          <w:sz w:val="24"/>
          <w:szCs w:val="28"/>
        </w:rPr>
      </w:pPr>
    </w:p>
    <w:p w14:paraId="55ED4B9A" w14:textId="136E49DB" w:rsidR="00807BD5" w:rsidRDefault="00AA2A8F" w:rsidP="00AA2A8F">
      <w:pPr>
        <w:pStyle w:val="ListParagraph"/>
        <w:numPr>
          <w:ilvl w:val="0"/>
          <w:numId w:val="29"/>
        </w:numPr>
        <w:spacing w:after="0"/>
        <w:rPr>
          <w:rFonts w:ascii="Arial" w:hAnsi="Arial" w:cs="Arial"/>
          <w:sz w:val="24"/>
          <w:szCs w:val="28"/>
        </w:rPr>
      </w:pPr>
      <w:r w:rsidRPr="00AA2A8F">
        <w:rPr>
          <w:rFonts w:ascii="Arial" w:hAnsi="Arial" w:cs="Arial"/>
          <w:sz w:val="24"/>
          <w:szCs w:val="28"/>
        </w:rPr>
        <w:lastRenderedPageBreak/>
        <w:t>Screenshot 3 – User Overview (Profile Screen)</w:t>
      </w:r>
    </w:p>
    <w:p w14:paraId="6421C6CA" w14:textId="2CDBAB5E" w:rsidR="00AA2A8F" w:rsidRDefault="00AA2A8F" w:rsidP="00AA2A8F">
      <w:pPr>
        <w:pStyle w:val="ListParagraph"/>
        <w:numPr>
          <w:ilvl w:val="0"/>
          <w:numId w:val="29"/>
        </w:numPr>
        <w:spacing w:after="0"/>
        <w:rPr>
          <w:rFonts w:ascii="Arial" w:hAnsi="Arial" w:cs="Arial"/>
          <w:sz w:val="24"/>
          <w:szCs w:val="28"/>
        </w:rPr>
      </w:pPr>
      <w:r w:rsidRPr="00AA2A8F">
        <w:rPr>
          <w:rFonts w:ascii="Arial" w:hAnsi="Arial" w:cs="Arial"/>
          <w:sz w:val="24"/>
          <w:szCs w:val="28"/>
        </w:rPr>
        <w:t xml:space="preserve">Demonstrates </w:t>
      </w:r>
      <w:proofErr w:type="spellStart"/>
      <w:r w:rsidRPr="00AA2A8F">
        <w:rPr>
          <w:rFonts w:ascii="Arial" w:hAnsi="Arial" w:cs="Arial"/>
          <w:sz w:val="24"/>
          <w:szCs w:val="28"/>
        </w:rPr>
        <w:t>ViewModel</w:t>
      </w:r>
      <w:proofErr w:type="spellEnd"/>
      <w:r w:rsidRPr="00AA2A8F">
        <w:rPr>
          <w:rFonts w:ascii="Arial" w:hAnsi="Arial" w:cs="Arial"/>
          <w:sz w:val="24"/>
          <w:szCs w:val="28"/>
        </w:rPr>
        <w:t xml:space="preserve"> storing and providing user data.</w:t>
      </w:r>
      <w:r>
        <w:rPr>
          <w:rFonts w:ascii="Arial" w:hAnsi="Arial" w:cs="Arial"/>
          <w:sz w:val="24"/>
          <w:szCs w:val="28"/>
        </w:rPr>
        <w:t xml:space="preserve"> </w:t>
      </w:r>
    </w:p>
    <w:p w14:paraId="3F958A0D" w14:textId="77777777" w:rsidR="00807BD5" w:rsidRPr="00AA2A8F" w:rsidRDefault="00807BD5" w:rsidP="00AA2A8F">
      <w:pPr>
        <w:spacing w:after="0"/>
        <w:rPr>
          <w:rFonts w:ascii="Arial" w:hAnsi="Arial" w:cs="Arial"/>
          <w:sz w:val="24"/>
          <w:szCs w:val="28"/>
        </w:rPr>
      </w:pPr>
    </w:p>
    <w:p w14:paraId="6C019161" w14:textId="6D7E7978" w:rsidR="00807BD5" w:rsidRDefault="00AA2A8F" w:rsidP="00AA2A8F">
      <w:pPr>
        <w:pStyle w:val="ListParagraph"/>
        <w:spacing w:after="0"/>
        <w:jc w:val="center"/>
        <w:rPr>
          <w:rFonts w:ascii="Arial" w:hAnsi="Arial" w:cs="Arial"/>
          <w:sz w:val="24"/>
          <w:szCs w:val="28"/>
        </w:rPr>
      </w:pPr>
      <w:r>
        <w:rPr>
          <w:rFonts w:ascii="Arial" w:hAnsi="Arial" w:cs="Arial"/>
          <w:noProof/>
          <w:sz w:val="24"/>
          <w:szCs w:val="28"/>
        </w:rPr>
        <w:drawing>
          <wp:inline distT="0" distB="0" distL="0" distR="0" wp14:anchorId="2806DF31" wp14:editId="44F1DB60">
            <wp:extent cx="2240280" cy="3375660"/>
            <wp:effectExtent l="0" t="0" r="7620" b="0"/>
            <wp:docPr id="85689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968" name="Picture 8568968"/>
                    <pic:cNvPicPr/>
                  </pic:nvPicPr>
                  <pic:blipFill>
                    <a:blip r:embed="rId9">
                      <a:extLst>
                        <a:ext uri="{28A0092B-C50C-407E-A947-70E740481C1C}">
                          <a14:useLocalDpi xmlns:a14="http://schemas.microsoft.com/office/drawing/2010/main" val="0"/>
                        </a:ext>
                      </a:extLst>
                    </a:blip>
                    <a:stretch>
                      <a:fillRect/>
                    </a:stretch>
                  </pic:blipFill>
                  <pic:spPr>
                    <a:xfrm>
                      <a:off x="0" y="0"/>
                      <a:ext cx="2240598" cy="3376139"/>
                    </a:xfrm>
                    <a:prstGeom prst="rect">
                      <a:avLst/>
                    </a:prstGeom>
                  </pic:spPr>
                </pic:pic>
              </a:graphicData>
            </a:graphic>
          </wp:inline>
        </w:drawing>
      </w:r>
    </w:p>
    <w:p w14:paraId="68EB6889" w14:textId="77777777" w:rsidR="00807BD5" w:rsidRDefault="00807BD5" w:rsidP="00807BD5">
      <w:pPr>
        <w:pStyle w:val="ListParagraph"/>
        <w:spacing w:after="0"/>
        <w:jc w:val="center"/>
        <w:rPr>
          <w:rFonts w:ascii="Arial" w:hAnsi="Arial" w:cs="Arial"/>
          <w:sz w:val="24"/>
          <w:szCs w:val="28"/>
        </w:rPr>
      </w:pPr>
    </w:p>
    <w:p w14:paraId="2184480B" w14:textId="737C0AA7" w:rsidR="00807BD5" w:rsidRDefault="00AA2A8F" w:rsidP="00AA2A8F">
      <w:pPr>
        <w:pStyle w:val="ListParagraph"/>
        <w:numPr>
          <w:ilvl w:val="0"/>
          <w:numId w:val="29"/>
        </w:numPr>
        <w:spacing w:after="0"/>
        <w:rPr>
          <w:rFonts w:ascii="Arial" w:hAnsi="Arial" w:cs="Arial"/>
          <w:sz w:val="24"/>
          <w:szCs w:val="28"/>
        </w:rPr>
      </w:pPr>
      <w:r w:rsidRPr="00AA2A8F">
        <w:rPr>
          <w:rFonts w:ascii="Arial" w:hAnsi="Arial" w:cs="Arial"/>
          <w:sz w:val="24"/>
          <w:szCs w:val="28"/>
        </w:rPr>
        <w:t>Screenshot 4 – Groups Screen (Placeholder)</w:t>
      </w:r>
    </w:p>
    <w:p w14:paraId="72A00E17" w14:textId="63714E56" w:rsidR="00AA2A8F" w:rsidRDefault="00AA2A8F" w:rsidP="00AA2A8F">
      <w:pPr>
        <w:pStyle w:val="ListParagraph"/>
        <w:numPr>
          <w:ilvl w:val="0"/>
          <w:numId w:val="29"/>
        </w:numPr>
        <w:spacing w:after="0"/>
        <w:rPr>
          <w:rFonts w:ascii="Arial" w:hAnsi="Arial" w:cs="Arial"/>
          <w:sz w:val="24"/>
          <w:szCs w:val="28"/>
        </w:rPr>
      </w:pPr>
      <w:r w:rsidRPr="00AA2A8F">
        <w:rPr>
          <w:rFonts w:ascii="Arial" w:hAnsi="Arial" w:cs="Arial"/>
          <w:sz w:val="24"/>
          <w:szCs w:val="28"/>
        </w:rPr>
        <w:t>Confirms screen navigation and placeholder functionality.</w:t>
      </w:r>
    </w:p>
    <w:p w14:paraId="7C1DE8E3" w14:textId="77777777" w:rsidR="00AA2A8F" w:rsidRDefault="00AA2A8F" w:rsidP="00AA2A8F">
      <w:pPr>
        <w:pStyle w:val="ListParagraph"/>
        <w:spacing w:after="0"/>
        <w:rPr>
          <w:rFonts w:ascii="Arial" w:hAnsi="Arial" w:cs="Arial"/>
          <w:sz w:val="24"/>
          <w:szCs w:val="28"/>
        </w:rPr>
      </w:pPr>
    </w:p>
    <w:p w14:paraId="14AD386C" w14:textId="77777777" w:rsidR="00AA2A8F" w:rsidRDefault="00AA2A8F" w:rsidP="00AA2A8F">
      <w:pPr>
        <w:pStyle w:val="ListParagraph"/>
        <w:spacing w:after="0"/>
        <w:rPr>
          <w:rFonts w:ascii="Arial" w:hAnsi="Arial" w:cs="Arial"/>
          <w:sz w:val="24"/>
          <w:szCs w:val="28"/>
        </w:rPr>
      </w:pPr>
    </w:p>
    <w:p w14:paraId="0056C5D0" w14:textId="48DE4182" w:rsidR="00AA2A8F" w:rsidRDefault="00AA2A8F" w:rsidP="00AA2A8F">
      <w:pPr>
        <w:pStyle w:val="ListParagraph"/>
        <w:spacing w:after="0"/>
        <w:jc w:val="center"/>
        <w:rPr>
          <w:rFonts w:ascii="Arial" w:hAnsi="Arial" w:cs="Arial"/>
          <w:sz w:val="24"/>
          <w:szCs w:val="28"/>
        </w:rPr>
      </w:pPr>
      <w:r>
        <w:rPr>
          <w:rFonts w:ascii="Arial" w:hAnsi="Arial" w:cs="Arial"/>
          <w:noProof/>
          <w:sz w:val="24"/>
          <w:szCs w:val="28"/>
        </w:rPr>
        <w:drawing>
          <wp:inline distT="0" distB="0" distL="0" distR="0" wp14:anchorId="1183F657" wp14:editId="00206D10">
            <wp:extent cx="2414905" cy="3817620"/>
            <wp:effectExtent l="0" t="0" r="4445" b="0"/>
            <wp:docPr id="10696579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657929" name="Picture 1069657929"/>
                    <pic:cNvPicPr/>
                  </pic:nvPicPr>
                  <pic:blipFill>
                    <a:blip r:embed="rId10">
                      <a:extLst>
                        <a:ext uri="{28A0092B-C50C-407E-A947-70E740481C1C}">
                          <a14:useLocalDpi xmlns:a14="http://schemas.microsoft.com/office/drawing/2010/main" val="0"/>
                        </a:ext>
                      </a:extLst>
                    </a:blip>
                    <a:stretch>
                      <a:fillRect/>
                    </a:stretch>
                  </pic:blipFill>
                  <pic:spPr>
                    <a:xfrm>
                      <a:off x="0" y="0"/>
                      <a:ext cx="2419717" cy="3825227"/>
                    </a:xfrm>
                    <a:prstGeom prst="rect">
                      <a:avLst/>
                    </a:prstGeom>
                  </pic:spPr>
                </pic:pic>
              </a:graphicData>
            </a:graphic>
          </wp:inline>
        </w:drawing>
      </w:r>
    </w:p>
    <w:p w14:paraId="24D8C64D" w14:textId="68278BAB" w:rsidR="00AA2A8F" w:rsidRDefault="00AA2A8F" w:rsidP="00AA2A8F">
      <w:pPr>
        <w:pStyle w:val="ListParagraph"/>
        <w:numPr>
          <w:ilvl w:val="0"/>
          <w:numId w:val="29"/>
        </w:numPr>
        <w:spacing w:after="0"/>
        <w:rPr>
          <w:rFonts w:ascii="Arial" w:hAnsi="Arial" w:cs="Arial"/>
          <w:sz w:val="24"/>
          <w:szCs w:val="28"/>
        </w:rPr>
      </w:pPr>
      <w:r w:rsidRPr="00AA2A8F">
        <w:rPr>
          <w:rFonts w:ascii="Arial" w:hAnsi="Arial" w:cs="Arial"/>
          <w:sz w:val="24"/>
          <w:szCs w:val="28"/>
        </w:rPr>
        <w:lastRenderedPageBreak/>
        <w:t>Screenshot 5 – Expense Summary Screen (Placeholder)</w:t>
      </w:r>
    </w:p>
    <w:p w14:paraId="0CDC2B81" w14:textId="1DFE2B77" w:rsidR="00AA2A8F" w:rsidRDefault="00AA2A8F" w:rsidP="00AA2A8F">
      <w:pPr>
        <w:pStyle w:val="ListParagraph"/>
        <w:numPr>
          <w:ilvl w:val="0"/>
          <w:numId w:val="29"/>
        </w:numPr>
        <w:spacing w:after="0"/>
        <w:rPr>
          <w:rFonts w:ascii="Arial" w:hAnsi="Arial" w:cs="Arial"/>
          <w:sz w:val="24"/>
          <w:szCs w:val="28"/>
        </w:rPr>
      </w:pPr>
      <w:r w:rsidRPr="00AA2A8F">
        <w:rPr>
          <w:rFonts w:ascii="Arial" w:hAnsi="Arial" w:cs="Arial"/>
          <w:sz w:val="24"/>
          <w:szCs w:val="28"/>
        </w:rPr>
        <w:t>Confirms dashboard navigation and future feature readiness.</w:t>
      </w:r>
      <w:r>
        <w:rPr>
          <w:rFonts w:ascii="Arial" w:hAnsi="Arial" w:cs="Arial"/>
          <w:sz w:val="24"/>
          <w:szCs w:val="28"/>
        </w:rPr>
        <w:t xml:space="preserve"> </w:t>
      </w:r>
    </w:p>
    <w:p w14:paraId="72F76AB2" w14:textId="77777777" w:rsidR="00AA2A8F" w:rsidRDefault="00AA2A8F" w:rsidP="00AA2A8F">
      <w:pPr>
        <w:pStyle w:val="ListParagraph"/>
        <w:spacing w:after="0"/>
        <w:rPr>
          <w:rFonts w:ascii="Arial" w:hAnsi="Arial" w:cs="Arial"/>
          <w:sz w:val="24"/>
          <w:szCs w:val="28"/>
        </w:rPr>
      </w:pPr>
    </w:p>
    <w:p w14:paraId="4927C99A" w14:textId="11B789D3" w:rsidR="00AA2A8F" w:rsidRDefault="00AA2A8F" w:rsidP="00AA2A8F">
      <w:pPr>
        <w:pStyle w:val="ListParagraph"/>
        <w:spacing w:after="0"/>
        <w:jc w:val="center"/>
        <w:rPr>
          <w:rFonts w:ascii="Arial" w:hAnsi="Arial" w:cs="Arial"/>
          <w:sz w:val="24"/>
          <w:szCs w:val="28"/>
        </w:rPr>
      </w:pPr>
      <w:r>
        <w:rPr>
          <w:rFonts w:ascii="Arial" w:hAnsi="Arial" w:cs="Arial"/>
          <w:noProof/>
          <w:sz w:val="24"/>
          <w:szCs w:val="28"/>
        </w:rPr>
        <w:drawing>
          <wp:inline distT="0" distB="0" distL="0" distR="0" wp14:anchorId="492F2C7B" wp14:editId="341FF688">
            <wp:extent cx="2285849" cy="3604260"/>
            <wp:effectExtent l="0" t="0" r="635" b="0"/>
            <wp:docPr id="1183021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021803" name="Picture 1183021803"/>
                    <pic:cNvPicPr/>
                  </pic:nvPicPr>
                  <pic:blipFill>
                    <a:blip r:embed="rId11">
                      <a:extLst>
                        <a:ext uri="{28A0092B-C50C-407E-A947-70E740481C1C}">
                          <a14:useLocalDpi xmlns:a14="http://schemas.microsoft.com/office/drawing/2010/main" val="0"/>
                        </a:ext>
                      </a:extLst>
                    </a:blip>
                    <a:stretch>
                      <a:fillRect/>
                    </a:stretch>
                  </pic:blipFill>
                  <pic:spPr>
                    <a:xfrm>
                      <a:off x="0" y="0"/>
                      <a:ext cx="2296943" cy="3621753"/>
                    </a:xfrm>
                    <a:prstGeom prst="rect">
                      <a:avLst/>
                    </a:prstGeom>
                  </pic:spPr>
                </pic:pic>
              </a:graphicData>
            </a:graphic>
          </wp:inline>
        </w:drawing>
      </w:r>
    </w:p>
    <w:p w14:paraId="39D33237" w14:textId="77777777" w:rsidR="004C2370" w:rsidRDefault="004C2370" w:rsidP="00AA2A8F">
      <w:pPr>
        <w:pStyle w:val="ListParagraph"/>
        <w:spacing w:after="0"/>
        <w:jc w:val="center"/>
        <w:rPr>
          <w:rFonts w:ascii="Arial" w:hAnsi="Arial" w:cs="Arial"/>
          <w:sz w:val="24"/>
          <w:szCs w:val="28"/>
        </w:rPr>
      </w:pPr>
    </w:p>
    <w:p w14:paraId="5EFD13E5" w14:textId="0C16E370" w:rsidR="00AA2A8F" w:rsidRDefault="004C2370" w:rsidP="004C2370">
      <w:pPr>
        <w:pStyle w:val="ListParagraph"/>
        <w:numPr>
          <w:ilvl w:val="0"/>
          <w:numId w:val="29"/>
        </w:numPr>
        <w:spacing w:after="0"/>
        <w:rPr>
          <w:rFonts w:ascii="Arial" w:hAnsi="Arial" w:cs="Arial"/>
          <w:sz w:val="24"/>
          <w:szCs w:val="28"/>
        </w:rPr>
      </w:pPr>
      <w:r w:rsidRPr="004C2370">
        <w:rPr>
          <w:rFonts w:ascii="Arial" w:hAnsi="Arial" w:cs="Arial"/>
          <w:sz w:val="24"/>
          <w:szCs w:val="28"/>
        </w:rPr>
        <w:t>Screenshot 6 – Navigation Back to Dashboard</w:t>
      </w:r>
    </w:p>
    <w:p w14:paraId="30AECCFC" w14:textId="13815270" w:rsidR="004C2370" w:rsidRDefault="004C2370" w:rsidP="004C2370">
      <w:pPr>
        <w:pStyle w:val="ListParagraph"/>
        <w:numPr>
          <w:ilvl w:val="0"/>
          <w:numId w:val="29"/>
        </w:numPr>
        <w:spacing w:after="0"/>
        <w:rPr>
          <w:rFonts w:ascii="Arial" w:hAnsi="Arial" w:cs="Arial"/>
          <w:sz w:val="24"/>
          <w:szCs w:val="28"/>
        </w:rPr>
      </w:pPr>
      <w:r w:rsidRPr="004C2370">
        <w:rPr>
          <w:rFonts w:ascii="Arial" w:hAnsi="Arial" w:cs="Arial"/>
          <w:sz w:val="24"/>
          <w:szCs w:val="28"/>
        </w:rPr>
        <w:t>Demonstrates user-friendly navigation and app flow.</w:t>
      </w:r>
    </w:p>
    <w:p w14:paraId="3F990A00" w14:textId="77777777" w:rsidR="004C2370" w:rsidRDefault="004C2370" w:rsidP="004C2370">
      <w:pPr>
        <w:pStyle w:val="ListParagraph"/>
        <w:spacing w:after="0"/>
        <w:rPr>
          <w:rFonts w:ascii="Arial" w:hAnsi="Arial" w:cs="Arial"/>
          <w:sz w:val="24"/>
          <w:szCs w:val="28"/>
        </w:rPr>
      </w:pPr>
    </w:p>
    <w:p w14:paraId="3ADD5EA7" w14:textId="6100E7C2" w:rsidR="004C2370" w:rsidRDefault="004C2370" w:rsidP="004C2370">
      <w:pPr>
        <w:pStyle w:val="ListParagraph"/>
        <w:spacing w:after="0"/>
        <w:jc w:val="center"/>
        <w:rPr>
          <w:rFonts w:ascii="Arial" w:hAnsi="Arial" w:cs="Arial"/>
          <w:sz w:val="24"/>
          <w:szCs w:val="28"/>
        </w:rPr>
      </w:pPr>
      <w:r>
        <w:rPr>
          <w:rFonts w:ascii="Arial" w:hAnsi="Arial" w:cs="Arial"/>
          <w:noProof/>
          <w:sz w:val="24"/>
          <w:szCs w:val="28"/>
        </w:rPr>
        <w:drawing>
          <wp:inline distT="0" distB="0" distL="0" distR="0" wp14:anchorId="7AC7DAC2" wp14:editId="2F7462D4">
            <wp:extent cx="2185035" cy="3657600"/>
            <wp:effectExtent l="0" t="0" r="5715" b="0"/>
            <wp:docPr id="14664467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46709" name="Picture 1466446709"/>
                    <pic:cNvPicPr/>
                  </pic:nvPicPr>
                  <pic:blipFill>
                    <a:blip r:embed="rId12">
                      <a:extLst>
                        <a:ext uri="{28A0092B-C50C-407E-A947-70E740481C1C}">
                          <a14:useLocalDpi xmlns:a14="http://schemas.microsoft.com/office/drawing/2010/main" val="0"/>
                        </a:ext>
                      </a:extLst>
                    </a:blip>
                    <a:stretch>
                      <a:fillRect/>
                    </a:stretch>
                  </pic:blipFill>
                  <pic:spPr>
                    <a:xfrm>
                      <a:off x="0" y="0"/>
                      <a:ext cx="2185348" cy="3658124"/>
                    </a:xfrm>
                    <a:prstGeom prst="rect">
                      <a:avLst/>
                    </a:prstGeom>
                  </pic:spPr>
                </pic:pic>
              </a:graphicData>
            </a:graphic>
          </wp:inline>
        </w:drawing>
      </w:r>
    </w:p>
    <w:p w14:paraId="653ECA7D" w14:textId="77777777" w:rsidR="004C2370" w:rsidRDefault="004C2370" w:rsidP="004C2370">
      <w:pPr>
        <w:pStyle w:val="ListParagraph"/>
        <w:spacing w:after="0"/>
        <w:jc w:val="center"/>
        <w:rPr>
          <w:rFonts w:ascii="Arial" w:hAnsi="Arial" w:cs="Arial"/>
          <w:sz w:val="24"/>
          <w:szCs w:val="28"/>
        </w:rPr>
      </w:pPr>
    </w:p>
    <w:p w14:paraId="2E14100F" w14:textId="65F916B1" w:rsidR="00CF36AC" w:rsidRDefault="00CF36AC" w:rsidP="00CF36AC">
      <w:pPr>
        <w:pStyle w:val="ListParagraph"/>
        <w:numPr>
          <w:ilvl w:val="0"/>
          <w:numId w:val="29"/>
        </w:numPr>
        <w:spacing w:after="0"/>
        <w:rPr>
          <w:rFonts w:ascii="Arial" w:hAnsi="Arial" w:cs="Arial"/>
          <w:sz w:val="24"/>
          <w:szCs w:val="28"/>
        </w:rPr>
      </w:pPr>
      <w:r>
        <w:rPr>
          <w:rFonts w:ascii="Arial" w:hAnsi="Arial" w:cs="Arial"/>
          <w:sz w:val="24"/>
          <w:szCs w:val="28"/>
        </w:rPr>
        <w:lastRenderedPageBreak/>
        <w:t xml:space="preserve">Trello Board: </w:t>
      </w:r>
    </w:p>
    <w:p w14:paraId="34E2A98A" w14:textId="77777777" w:rsidR="00CF36AC" w:rsidRDefault="00CF36AC" w:rsidP="00CF36AC">
      <w:pPr>
        <w:pStyle w:val="ListParagraph"/>
        <w:spacing w:after="0"/>
        <w:rPr>
          <w:rFonts w:ascii="Arial" w:hAnsi="Arial" w:cs="Arial"/>
          <w:sz w:val="24"/>
          <w:szCs w:val="28"/>
        </w:rPr>
      </w:pPr>
    </w:p>
    <w:p w14:paraId="60FB4299" w14:textId="77777777" w:rsidR="00CF36AC" w:rsidRPr="00CF36AC" w:rsidRDefault="00CF36AC" w:rsidP="00CF36AC">
      <w:pPr>
        <w:pStyle w:val="ListParagraph"/>
        <w:spacing w:after="0"/>
        <w:rPr>
          <w:rFonts w:ascii="Arial" w:hAnsi="Arial" w:cs="Arial"/>
          <w:sz w:val="24"/>
          <w:szCs w:val="28"/>
        </w:rPr>
      </w:pPr>
    </w:p>
    <w:p w14:paraId="2D30C774" w14:textId="668F1ABA" w:rsidR="00CF36AC" w:rsidRDefault="00CF36AC" w:rsidP="00CF36AC">
      <w:pPr>
        <w:pStyle w:val="ListParagraph"/>
        <w:spacing w:after="0"/>
        <w:jc w:val="center"/>
        <w:rPr>
          <w:rFonts w:ascii="Arial" w:hAnsi="Arial" w:cs="Arial"/>
          <w:sz w:val="24"/>
          <w:szCs w:val="28"/>
        </w:rPr>
      </w:pPr>
      <w:r>
        <w:rPr>
          <w:rFonts w:ascii="Arial" w:hAnsi="Arial" w:cs="Arial"/>
          <w:noProof/>
          <w:sz w:val="24"/>
          <w:szCs w:val="28"/>
        </w:rPr>
        <w:drawing>
          <wp:inline distT="0" distB="0" distL="0" distR="0" wp14:anchorId="1B014A35" wp14:editId="7E10B515">
            <wp:extent cx="6071235" cy="3360420"/>
            <wp:effectExtent l="0" t="0" r="5715" b="0"/>
            <wp:docPr id="1751733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33550" name="Picture 1751733550"/>
                    <pic:cNvPicPr/>
                  </pic:nvPicPr>
                  <pic:blipFill>
                    <a:blip r:embed="rId13">
                      <a:extLst>
                        <a:ext uri="{28A0092B-C50C-407E-A947-70E740481C1C}">
                          <a14:useLocalDpi xmlns:a14="http://schemas.microsoft.com/office/drawing/2010/main" val="0"/>
                        </a:ext>
                      </a:extLst>
                    </a:blip>
                    <a:stretch>
                      <a:fillRect/>
                    </a:stretch>
                  </pic:blipFill>
                  <pic:spPr>
                    <a:xfrm>
                      <a:off x="0" y="0"/>
                      <a:ext cx="6071235" cy="3360420"/>
                    </a:xfrm>
                    <a:prstGeom prst="rect">
                      <a:avLst/>
                    </a:prstGeom>
                  </pic:spPr>
                </pic:pic>
              </a:graphicData>
            </a:graphic>
          </wp:inline>
        </w:drawing>
      </w:r>
    </w:p>
    <w:sectPr w:rsidR="00CF36AC">
      <w:footerReference w:type="even" r:id="rId14"/>
      <w:footerReference w:type="default" r:id="rId15"/>
      <w:footerReference w:type="first" r:id="rId16"/>
      <w:pgSz w:w="11906" w:h="16838"/>
      <w:pgMar w:top="1445" w:right="497" w:bottom="1452" w:left="1440" w:header="720" w:footer="71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B5B17" w14:textId="77777777" w:rsidR="00093DFA" w:rsidRDefault="00093DFA">
      <w:pPr>
        <w:spacing w:after="0" w:line="240" w:lineRule="auto"/>
      </w:pPr>
      <w:r>
        <w:separator/>
      </w:r>
    </w:p>
  </w:endnote>
  <w:endnote w:type="continuationSeparator" w:id="0">
    <w:p w14:paraId="34962192" w14:textId="77777777" w:rsidR="00093DFA" w:rsidRDefault="00093D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B3B35" w14:textId="77777777" w:rsidR="001F68EF" w:rsidRDefault="00000000">
    <w:pPr>
      <w:tabs>
        <w:tab w:val="center" w:pos="4681"/>
        <w:tab w:val="center" w:pos="8729"/>
      </w:tabs>
      <w:spacing w:after="0"/>
    </w:pPr>
    <w:r>
      <w:rPr>
        <w:rFonts w:ascii="Arial" w:eastAsia="Arial" w:hAnsi="Arial" w:cs="Arial"/>
        <w:sz w:val="24"/>
      </w:rPr>
      <w:t xml:space="preserve">Mobile App Development (CIS4034-N) </w:t>
    </w:r>
    <w:r>
      <w:rPr>
        <w:rFonts w:ascii="Arial" w:eastAsia="Arial" w:hAnsi="Arial" w:cs="Arial"/>
        <w:sz w:val="24"/>
      </w:rPr>
      <w:tab/>
      <w:t xml:space="preserve"> </w:t>
    </w:r>
    <w:r>
      <w:rPr>
        <w:rFonts w:ascii="Arial" w:eastAsia="Arial" w:hAnsi="Arial" w:cs="Arial"/>
        <w:sz w:val="24"/>
      </w:rPr>
      <w:tab/>
    </w: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r>
      <w:rPr>
        <w:rFonts w:ascii="Arial" w:eastAsia="Arial" w:hAnsi="Arial" w:cs="Arial"/>
        <w:sz w:val="24"/>
      </w:rPr>
      <w:t xml:space="preserve"> of </w:t>
    </w:r>
    <w:fldSimple w:instr=" NUMPAGES   \* MERGEFORMAT ">
      <w:r w:rsidR="001F68EF">
        <w:rPr>
          <w:rFonts w:ascii="Arial" w:eastAsia="Arial" w:hAnsi="Arial" w:cs="Arial"/>
          <w:sz w:val="24"/>
        </w:rPr>
        <w:t>5</w:t>
      </w:r>
    </w:fldSimple>
    <w:r>
      <w:rPr>
        <w:rFonts w:ascii="Arial" w:eastAsia="Arial" w:hAnsi="Arial" w:cs="Arial"/>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0D1A9" w14:textId="77777777" w:rsidR="001F68EF" w:rsidRDefault="00000000">
    <w:pPr>
      <w:tabs>
        <w:tab w:val="center" w:pos="4681"/>
        <w:tab w:val="center" w:pos="8729"/>
      </w:tabs>
      <w:spacing w:after="0"/>
    </w:pPr>
    <w:r>
      <w:rPr>
        <w:rFonts w:ascii="Arial" w:eastAsia="Arial" w:hAnsi="Arial" w:cs="Arial"/>
        <w:sz w:val="24"/>
      </w:rPr>
      <w:t xml:space="preserve">Mobile App Development (CIS4034-N) </w:t>
    </w:r>
    <w:r>
      <w:rPr>
        <w:rFonts w:ascii="Arial" w:eastAsia="Arial" w:hAnsi="Arial" w:cs="Arial"/>
        <w:sz w:val="24"/>
      </w:rPr>
      <w:tab/>
      <w:t xml:space="preserve"> </w:t>
    </w:r>
    <w:r>
      <w:rPr>
        <w:rFonts w:ascii="Arial" w:eastAsia="Arial" w:hAnsi="Arial" w:cs="Arial"/>
        <w:sz w:val="24"/>
      </w:rPr>
      <w:tab/>
    </w: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r>
      <w:rPr>
        <w:rFonts w:ascii="Arial" w:eastAsia="Arial" w:hAnsi="Arial" w:cs="Arial"/>
        <w:sz w:val="24"/>
      </w:rPr>
      <w:t xml:space="preserve"> of </w:t>
    </w:r>
    <w:fldSimple w:instr=" NUMPAGES   \* MERGEFORMAT ">
      <w:r w:rsidR="001F68EF">
        <w:rPr>
          <w:rFonts w:ascii="Arial" w:eastAsia="Arial" w:hAnsi="Arial" w:cs="Arial"/>
          <w:sz w:val="24"/>
        </w:rPr>
        <w:t>5</w:t>
      </w:r>
    </w:fldSimple>
    <w:r>
      <w:rPr>
        <w:rFonts w:ascii="Arial" w:eastAsia="Arial" w:hAnsi="Arial" w:cs="Arial"/>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65741" w14:textId="77777777" w:rsidR="001F68EF" w:rsidRDefault="00000000">
    <w:pPr>
      <w:tabs>
        <w:tab w:val="center" w:pos="4681"/>
        <w:tab w:val="center" w:pos="8729"/>
      </w:tabs>
      <w:spacing w:after="0"/>
    </w:pPr>
    <w:r>
      <w:rPr>
        <w:rFonts w:ascii="Arial" w:eastAsia="Arial" w:hAnsi="Arial" w:cs="Arial"/>
        <w:sz w:val="24"/>
      </w:rPr>
      <w:t xml:space="preserve">Mobile App Development (CIS4034-N) </w:t>
    </w:r>
    <w:r>
      <w:rPr>
        <w:rFonts w:ascii="Arial" w:eastAsia="Arial" w:hAnsi="Arial" w:cs="Arial"/>
        <w:sz w:val="24"/>
      </w:rPr>
      <w:tab/>
      <w:t xml:space="preserve"> </w:t>
    </w:r>
    <w:r>
      <w:rPr>
        <w:rFonts w:ascii="Arial" w:eastAsia="Arial" w:hAnsi="Arial" w:cs="Arial"/>
        <w:sz w:val="24"/>
      </w:rPr>
      <w:tab/>
    </w:r>
    <w:r>
      <w:fldChar w:fldCharType="begin"/>
    </w:r>
    <w:r>
      <w:instrText xml:space="preserve"> PAGE   \* MERGEFORMAT </w:instrText>
    </w:r>
    <w:r>
      <w:fldChar w:fldCharType="separate"/>
    </w:r>
    <w:r>
      <w:rPr>
        <w:rFonts w:ascii="Arial" w:eastAsia="Arial" w:hAnsi="Arial" w:cs="Arial"/>
        <w:sz w:val="24"/>
      </w:rPr>
      <w:t>1</w:t>
    </w:r>
    <w:r>
      <w:rPr>
        <w:rFonts w:ascii="Arial" w:eastAsia="Arial" w:hAnsi="Arial" w:cs="Arial"/>
        <w:sz w:val="24"/>
      </w:rPr>
      <w:fldChar w:fldCharType="end"/>
    </w:r>
    <w:r>
      <w:rPr>
        <w:rFonts w:ascii="Arial" w:eastAsia="Arial" w:hAnsi="Arial" w:cs="Arial"/>
        <w:sz w:val="24"/>
      </w:rPr>
      <w:t xml:space="preserve"> of </w:t>
    </w:r>
    <w:fldSimple w:instr=" NUMPAGES   \* MERGEFORMAT ">
      <w:r w:rsidR="001F68EF">
        <w:rPr>
          <w:rFonts w:ascii="Arial" w:eastAsia="Arial" w:hAnsi="Arial" w:cs="Arial"/>
          <w:sz w:val="24"/>
        </w:rPr>
        <w:t>5</w:t>
      </w:r>
    </w:fldSimple>
    <w:r>
      <w:rPr>
        <w:rFonts w:ascii="Arial" w:eastAsia="Arial" w:hAnsi="Arial" w:cs="Arial"/>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95E26" w14:textId="77777777" w:rsidR="00093DFA" w:rsidRDefault="00093DFA">
      <w:pPr>
        <w:spacing w:after="0" w:line="240" w:lineRule="auto"/>
      </w:pPr>
      <w:r>
        <w:separator/>
      </w:r>
    </w:p>
  </w:footnote>
  <w:footnote w:type="continuationSeparator" w:id="0">
    <w:p w14:paraId="2735B044" w14:textId="77777777" w:rsidR="00093DFA" w:rsidRDefault="00093D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7835"/>
    <w:multiLevelType w:val="multilevel"/>
    <w:tmpl w:val="CFC4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E5A65"/>
    <w:multiLevelType w:val="multilevel"/>
    <w:tmpl w:val="4B18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D6F3A"/>
    <w:multiLevelType w:val="multilevel"/>
    <w:tmpl w:val="EB2C78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C8234C"/>
    <w:multiLevelType w:val="hybridMultilevel"/>
    <w:tmpl w:val="8796028C"/>
    <w:lvl w:ilvl="0" w:tplc="40090001">
      <w:start w:val="1"/>
      <w:numFmt w:val="bullet"/>
      <w:lvlText w:val=""/>
      <w:lvlJc w:val="left"/>
      <w:pPr>
        <w:ind w:left="1178" w:hanging="360"/>
      </w:pPr>
      <w:rPr>
        <w:rFonts w:ascii="Symbol" w:hAnsi="Symbol" w:hint="default"/>
      </w:rPr>
    </w:lvl>
    <w:lvl w:ilvl="1" w:tplc="40090003" w:tentative="1">
      <w:start w:val="1"/>
      <w:numFmt w:val="bullet"/>
      <w:lvlText w:val="o"/>
      <w:lvlJc w:val="left"/>
      <w:pPr>
        <w:ind w:left="1898" w:hanging="360"/>
      </w:pPr>
      <w:rPr>
        <w:rFonts w:ascii="Courier New" w:hAnsi="Courier New" w:cs="Courier New" w:hint="default"/>
      </w:rPr>
    </w:lvl>
    <w:lvl w:ilvl="2" w:tplc="40090005" w:tentative="1">
      <w:start w:val="1"/>
      <w:numFmt w:val="bullet"/>
      <w:lvlText w:val=""/>
      <w:lvlJc w:val="left"/>
      <w:pPr>
        <w:ind w:left="2618" w:hanging="360"/>
      </w:pPr>
      <w:rPr>
        <w:rFonts w:ascii="Wingdings" w:hAnsi="Wingdings" w:hint="default"/>
      </w:rPr>
    </w:lvl>
    <w:lvl w:ilvl="3" w:tplc="40090001" w:tentative="1">
      <w:start w:val="1"/>
      <w:numFmt w:val="bullet"/>
      <w:lvlText w:val=""/>
      <w:lvlJc w:val="left"/>
      <w:pPr>
        <w:ind w:left="3338" w:hanging="360"/>
      </w:pPr>
      <w:rPr>
        <w:rFonts w:ascii="Symbol" w:hAnsi="Symbol" w:hint="default"/>
      </w:rPr>
    </w:lvl>
    <w:lvl w:ilvl="4" w:tplc="40090003" w:tentative="1">
      <w:start w:val="1"/>
      <w:numFmt w:val="bullet"/>
      <w:lvlText w:val="o"/>
      <w:lvlJc w:val="left"/>
      <w:pPr>
        <w:ind w:left="4058" w:hanging="360"/>
      </w:pPr>
      <w:rPr>
        <w:rFonts w:ascii="Courier New" w:hAnsi="Courier New" w:cs="Courier New" w:hint="default"/>
      </w:rPr>
    </w:lvl>
    <w:lvl w:ilvl="5" w:tplc="40090005" w:tentative="1">
      <w:start w:val="1"/>
      <w:numFmt w:val="bullet"/>
      <w:lvlText w:val=""/>
      <w:lvlJc w:val="left"/>
      <w:pPr>
        <w:ind w:left="4778" w:hanging="360"/>
      </w:pPr>
      <w:rPr>
        <w:rFonts w:ascii="Wingdings" w:hAnsi="Wingdings" w:hint="default"/>
      </w:rPr>
    </w:lvl>
    <w:lvl w:ilvl="6" w:tplc="40090001" w:tentative="1">
      <w:start w:val="1"/>
      <w:numFmt w:val="bullet"/>
      <w:lvlText w:val=""/>
      <w:lvlJc w:val="left"/>
      <w:pPr>
        <w:ind w:left="5498" w:hanging="360"/>
      </w:pPr>
      <w:rPr>
        <w:rFonts w:ascii="Symbol" w:hAnsi="Symbol" w:hint="default"/>
      </w:rPr>
    </w:lvl>
    <w:lvl w:ilvl="7" w:tplc="40090003" w:tentative="1">
      <w:start w:val="1"/>
      <w:numFmt w:val="bullet"/>
      <w:lvlText w:val="o"/>
      <w:lvlJc w:val="left"/>
      <w:pPr>
        <w:ind w:left="6218" w:hanging="360"/>
      </w:pPr>
      <w:rPr>
        <w:rFonts w:ascii="Courier New" w:hAnsi="Courier New" w:cs="Courier New" w:hint="default"/>
      </w:rPr>
    </w:lvl>
    <w:lvl w:ilvl="8" w:tplc="40090005" w:tentative="1">
      <w:start w:val="1"/>
      <w:numFmt w:val="bullet"/>
      <w:lvlText w:val=""/>
      <w:lvlJc w:val="left"/>
      <w:pPr>
        <w:ind w:left="6938" w:hanging="360"/>
      </w:pPr>
      <w:rPr>
        <w:rFonts w:ascii="Wingdings" w:hAnsi="Wingdings" w:hint="default"/>
      </w:rPr>
    </w:lvl>
  </w:abstractNum>
  <w:abstractNum w:abstractNumId="4" w15:restartNumberingAfterBreak="0">
    <w:nsid w:val="0D9B1A5E"/>
    <w:multiLevelType w:val="hybridMultilevel"/>
    <w:tmpl w:val="6CB0FB9A"/>
    <w:lvl w:ilvl="0" w:tplc="FB70AB2E">
      <w:start w:val="1"/>
      <w:numFmt w:val="decimal"/>
      <w:lvlText w:val="%1."/>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7963834">
      <w:start w:val="1"/>
      <w:numFmt w:val="lowerLetter"/>
      <w:lvlText w:val="%2"/>
      <w:lvlJc w:val="left"/>
      <w:pPr>
        <w:ind w:left="11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1721512">
      <w:start w:val="1"/>
      <w:numFmt w:val="lowerRoman"/>
      <w:lvlText w:val="%3"/>
      <w:lvlJc w:val="left"/>
      <w:pPr>
        <w:ind w:left="18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D9853DE">
      <w:start w:val="1"/>
      <w:numFmt w:val="decimal"/>
      <w:lvlText w:val="%4"/>
      <w:lvlJc w:val="left"/>
      <w:pPr>
        <w:ind w:left="26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5A21E7C">
      <w:start w:val="1"/>
      <w:numFmt w:val="lowerLetter"/>
      <w:lvlText w:val="%5"/>
      <w:lvlJc w:val="left"/>
      <w:pPr>
        <w:ind w:left="33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D5A5D62">
      <w:start w:val="1"/>
      <w:numFmt w:val="lowerRoman"/>
      <w:lvlText w:val="%6"/>
      <w:lvlJc w:val="left"/>
      <w:pPr>
        <w:ind w:left="40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D885FAC">
      <w:start w:val="1"/>
      <w:numFmt w:val="decimal"/>
      <w:lvlText w:val="%7"/>
      <w:lvlJc w:val="left"/>
      <w:pPr>
        <w:ind w:left="477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714A5BA">
      <w:start w:val="1"/>
      <w:numFmt w:val="lowerLetter"/>
      <w:lvlText w:val="%8"/>
      <w:lvlJc w:val="left"/>
      <w:pPr>
        <w:ind w:left="54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50063E4">
      <w:start w:val="1"/>
      <w:numFmt w:val="lowerRoman"/>
      <w:lvlText w:val="%9"/>
      <w:lvlJc w:val="left"/>
      <w:pPr>
        <w:ind w:left="62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19C543F"/>
    <w:multiLevelType w:val="multilevel"/>
    <w:tmpl w:val="8BCA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14C5A"/>
    <w:multiLevelType w:val="multilevel"/>
    <w:tmpl w:val="D174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D57E9E"/>
    <w:multiLevelType w:val="multilevel"/>
    <w:tmpl w:val="6EAE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526ED"/>
    <w:multiLevelType w:val="multilevel"/>
    <w:tmpl w:val="3DF2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C03391"/>
    <w:multiLevelType w:val="hybridMultilevel"/>
    <w:tmpl w:val="8D72DCD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 w15:restartNumberingAfterBreak="0">
    <w:nsid w:val="19A743E8"/>
    <w:multiLevelType w:val="multilevel"/>
    <w:tmpl w:val="BF7A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15628F"/>
    <w:multiLevelType w:val="multilevel"/>
    <w:tmpl w:val="EB2C78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9F577C"/>
    <w:multiLevelType w:val="multilevel"/>
    <w:tmpl w:val="D3A6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E3DEC"/>
    <w:multiLevelType w:val="hybridMultilevel"/>
    <w:tmpl w:val="8FF67C3C"/>
    <w:lvl w:ilvl="0" w:tplc="9A86B35C">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EB82FEA">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66246A">
      <w:start w:val="1"/>
      <w:numFmt w:val="lowerRoman"/>
      <w:lvlText w:val="%3"/>
      <w:lvlJc w:val="left"/>
      <w:pPr>
        <w:ind w:left="2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18B010">
      <w:start w:val="1"/>
      <w:numFmt w:val="decimal"/>
      <w:lvlText w:val="%4"/>
      <w:lvlJc w:val="left"/>
      <w:pPr>
        <w:ind w:left="2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52C46A">
      <w:start w:val="1"/>
      <w:numFmt w:val="lowerLetter"/>
      <w:lvlText w:val="%5"/>
      <w:lvlJc w:val="left"/>
      <w:pPr>
        <w:ind w:left="3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C61844">
      <w:start w:val="1"/>
      <w:numFmt w:val="lowerRoman"/>
      <w:lvlText w:val="%6"/>
      <w:lvlJc w:val="left"/>
      <w:pPr>
        <w:ind w:left="4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B6FBE2">
      <w:start w:val="1"/>
      <w:numFmt w:val="decimal"/>
      <w:lvlText w:val="%7"/>
      <w:lvlJc w:val="left"/>
      <w:pPr>
        <w:ind w:left="5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90F612">
      <w:start w:val="1"/>
      <w:numFmt w:val="lowerLetter"/>
      <w:lvlText w:val="%8"/>
      <w:lvlJc w:val="left"/>
      <w:pPr>
        <w:ind w:left="58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CEB13A">
      <w:start w:val="1"/>
      <w:numFmt w:val="lowerRoman"/>
      <w:lvlText w:val="%9"/>
      <w:lvlJc w:val="left"/>
      <w:pPr>
        <w:ind w:left="65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17125EE"/>
    <w:multiLevelType w:val="hybridMultilevel"/>
    <w:tmpl w:val="5B4837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1CD75C0"/>
    <w:multiLevelType w:val="hybridMultilevel"/>
    <w:tmpl w:val="360244D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5CA71F6"/>
    <w:multiLevelType w:val="multilevel"/>
    <w:tmpl w:val="9A960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CA200A"/>
    <w:multiLevelType w:val="hybridMultilevel"/>
    <w:tmpl w:val="E2743560"/>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8" w15:restartNumberingAfterBreak="0">
    <w:nsid w:val="303A662F"/>
    <w:multiLevelType w:val="hybridMultilevel"/>
    <w:tmpl w:val="E280D29C"/>
    <w:lvl w:ilvl="0" w:tplc="64FA282A">
      <w:start w:val="1"/>
      <w:numFmt w:val="bullet"/>
      <w:lvlText w:val="⚫"/>
      <w:lvlJc w:val="left"/>
      <w:pPr>
        <w:ind w:left="7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AE87A6C">
      <w:start w:val="1"/>
      <w:numFmt w:val="bullet"/>
      <w:lvlText w:val="o"/>
      <w:lvlJc w:val="left"/>
      <w:pPr>
        <w:ind w:left="15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104D33C">
      <w:start w:val="1"/>
      <w:numFmt w:val="bullet"/>
      <w:lvlText w:val="▪"/>
      <w:lvlJc w:val="left"/>
      <w:pPr>
        <w:ind w:left="22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41884F5C">
      <w:start w:val="1"/>
      <w:numFmt w:val="bullet"/>
      <w:lvlText w:val="•"/>
      <w:lvlJc w:val="left"/>
      <w:pPr>
        <w:ind w:left="29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1306CD0">
      <w:start w:val="1"/>
      <w:numFmt w:val="bullet"/>
      <w:lvlText w:val="o"/>
      <w:lvlJc w:val="left"/>
      <w:pPr>
        <w:ind w:left="370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688E7BA">
      <w:start w:val="1"/>
      <w:numFmt w:val="bullet"/>
      <w:lvlText w:val="▪"/>
      <w:lvlJc w:val="left"/>
      <w:pPr>
        <w:ind w:left="442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502637C">
      <w:start w:val="1"/>
      <w:numFmt w:val="bullet"/>
      <w:lvlText w:val="•"/>
      <w:lvlJc w:val="left"/>
      <w:pPr>
        <w:ind w:left="514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08F05E16">
      <w:start w:val="1"/>
      <w:numFmt w:val="bullet"/>
      <w:lvlText w:val="o"/>
      <w:lvlJc w:val="left"/>
      <w:pPr>
        <w:ind w:left="586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9CE31A2">
      <w:start w:val="1"/>
      <w:numFmt w:val="bullet"/>
      <w:lvlText w:val="▪"/>
      <w:lvlJc w:val="left"/>
      <w:pPr>
        <w:ind w:left="6587"/>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9385F33"/>
    <w:multiLevelType w:val="multilevel"/>
    <w:tmpl w:val="FDDA4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E0746F"/>
    <w:multiLevelType w:val="multilevel"/>
    <w:tmpl w:val="DC5422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0C1E94"/>
    <w:multiLevelType w:val="multilevel"/>
    <w:tmpl w:val="7542E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BF6C5B"/>
    <w:multiLevelType w:val="multilevel"/>
    <w:tmpl w:val="63506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CF5EEF"/>
    <w:multiLevelType w:val="multilevel"/>
    <w:tmpl w:val="74AE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727C54"/>
    <w:multiLevelType w:val="multilevel"/>
    <w:tmpl w:val="3CD0660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A85E91"/>
    <w:multiLevelType w:val="multilevel"/>
    <w:tmpl w:val="431A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577AE3"/>
    <w:multiLevelType w:val="hybridMultilevel"/>
    <w:tmpl w:val="3D28A5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512A0792"/>
    <w:multiLevelType w:val="multilevel"/>
    <w:tmpl w:val="448E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7D5E62"/>
    <w:multiLevelType w:val="hybridMultilevel"/>
    <w:tmpl w:val="2E1A1A78"/>
    <w:lvl w:ilvl="0" w:tplc="B226EFAC">
      <w:start w:val="1"/>
      <w:numFmt w:val="bullet"/>
      <w:lvlText w:val="⚫"/>
      <w:lvlJc w:val="left"/>
      <w:pPr>
        <w:ind w:left="782"/>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1" w:tplc="62469D7C">
      <w:start w:val="1"/>
      <w:numFmt w:val="bullet"/>
      <w:lvlText w:val="o"/>
      <w:lvlJc w:val="left"/>
      <w:pPr>
        <w:ind w:left="154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2" w:tplc="0FB84A44">
      <w:start w:val="1"/>
      <w:numFmt w:val="bullet"/>
      <w:lvlText w:val="▪"/>
      <w:lvlJc w:val="left"/>
      <w:pPr>
        <w:ind w:left="226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3" w:tplc="91CA5FD6">
      <w:start w:val="1"/>
      <w:numFmt w:val="bullet"/>
      <w:lvlText w:val="•"/>
      <w:lvlJc w:val="left"/>
      <w:pPr>
        <w:ind w:left="298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4" w:tplc="2A4E781C">
      <w:start w:val="1"/>
      <w:numFmt w:val="bullet"/>
      <w:lvlText w:val="o"/>
      <w:lvlJc w:val="left"/>
      <w:pPr>
        <w:ind w:left="370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5" w:tplc="3A7C0B6A">
      <w:start w:val="1"/>
      <w:numFmt w:val="bullet"/>
      <w:lvlText w:val="▪"/>
      <w:lvlJc w:val="left"/>
      <w:pPr>
        <w:ind w:left="442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6" w:tplc="55700FF2">
      <w:start w:val="1"/>
      <w:numFmt w:val="bullet"/>
      <w:lvlText w:val="•"/>
      <w:lvlJc w:val="left"/>
      <w:pPr>
        <w:ind w:left="514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7" w:tplc="09FC5F54">
      <w:start w:val="1"/>
      <w:numFmt w:val="bullet"/>
      <w:lvlText w:val="o"/>
      <w:lvlJc w:val="left"/>
      <w:pPr>
        <w:ind w:left="586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lvl w:ilvl="8" w:tplc="9D403864">
      <w:start w:val="1"/>
      <w:numFmt w:val="bullet"/>
      <w:lvlText w:val="▪"/>
      <w:lvlJc w:val="left"/>
      <w:pPr>
        <w:ind w:left="6587"/>
      </w:pPr>
      <w:rPr>
        <w:rFonts w:ascii="Wingdings" w:eastAsia="Wingdings" w:hAnsi="Wingdings" w:cs="Wingdings"/>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B342E2B"/>
    <w:multiLevelType w:val="multilevel"/>
    <w:tmpl w:val="B1D6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4A11BB"/>
    <w:multiLevelType w:val="multilevel"/>
    <w:tmpl w:val="2CC4C2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D4617A"/>
    <w:multiLevelType w:val="multilevel"/>
    <w:tmpl w:val="B1DE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6E36F6"/>
    <w:multiLevelType w:val="multilevel"/>
    <w:tmpl w:val="72F8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2301EB"/>
    <w:multiLevelType w:val="multilevel"/>
    <w:tmpl w:val="6008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3754DE"/>
    <w:multiLevelType w:val="multilevel"/>
    <w:tmpl w:val="12F0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6A1FD6"/>
    <w:multiLevelType w:val="hybridMultilevel"/>
    <w:tmpl w:val="CFBE5B50"/>
    <w:lvl w:ilvl="0" w:tplc="7BC25B86">
      <w:start w:val="1"/>
      <w:numFmt w:val="bullet"/>
      <w:lvlText w:val="⚫"/>
      <w:lvlJc w:val="left"/>
      <w:pPr>
        <w:ind w:left="81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AC666C04">
      <w:start w:val="1"/>
      <w:numFmt w:val="bullet"/>
      <w:lvlText w:val="o"/>
      <w:lvlJc w:val="left"/>
      <w:pPr>
        <w:ind w:left="15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5946062">
      <w:start w:val="1"/>
      <w:numFmt w:val="bullet"/>
      <w:lvlText w:val="▪"/>
      <w:lvlJc w:val="left"/>
      <w:pPr>
        <w:ind w:left="22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ED986C38">
      <w:start w:val="1"/>
      <w:numFmt w:val="bullet"/>
      <w:lvlText w:val="•"/>
      <w:lvlJc w:val="left"/>
      <w:pPr>
        <w:ind w:left="29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0FDCD138">
      <w:start w:val="1"/>
      <w:numFmt w:val="bullet"/>
      <w:lvlText w:val="o"/>
      <w:lvlJc w:val="left"/>
      <w:pPr>
        <w:ind w:left="371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9066D62">
      <w:start w:val="1"/>
      <w:numFmt w:val="bullet"/>
      <w:lvlText w:val="▪"/>
      <w:lvlJc w:val="left"/>
      <w:pPr>
        <w:ind w:left="443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DD3AB9D8">
      <w:start w:val="1"/>
      <w:numFmt w:val="bullet"/>
      <w:lvlText w:val="•"/>
      <w:lvlJc w:val="left"/>
      <w:pPr>
        <w:ind w:left="515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4BDEF87C">
      <w:start w:val="1"/>
      <w:numFmt w:val="bullet"/>
      <w:lvlText w:val="o"/>
      <w:lvlJc w:val="left"/>
      <w:pPr>
        <w:ind w:left="587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5A2E31E8">
      <w:start w:val="1"/>
      <w:numFmt w:val="bullet"/>
      <w:lvlText w:val="▪"/>
      <w:lvlJc w:val="left"/>
      <w:pPr>
        <w:ind w:left="659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CA40FF5"/>
    <w:multiLevelType w:val="multilevel"/>
    <w:tmpl w:val="A5507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F43C4D"/>
    <w:multiLevelType w:val="multilevel"/>
    <w:tmpl w:val="32067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9475CBA"/>
    <w:multiLevelType w:val="multilevel"/>
    <w:tmpl w:val="2AB6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C0A6E"/>
    <w:multiLevelType w:val="multilevel"/>
    <w:tmpl w:val="BF4C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386265">
    <w:abstractNumId w:val="35"/>
  </w:num>
  <w:num w:numId="2" w16cid:durableId="532613395">
    <w:abstractNumId w:val="4"/>
  </w:num>
  <w:num w:numId="3" w16cid:durableId="2087649558">
    <w:abstractNumId w:val="28"/>
  </w:num>
  <w:num w:numId="4" w16cid:durableId="991064780">
    <w:abstractNumId w:val="18"/>
  </w:num>
  <w:num w:numId="5" w16cid:durableId="754283856">
    <w:abstractNumId w:val="13"/>
  </w:num>
  <w:num w:numId="6" w16cid:durableId="1084034278">
    <w:abstractNumId w:val="30"/>
  </w:num>
  <w:num w:numId="7" w16cid:durableId="80638042">
    <w:abstractNumId w:val="20"/>
  </w:num>
  <w:num w:numId="8" w16cid:durableId="639774985">
    <w:abstractNumId w:val="37"/>
  </w:num>
  <w:num w:numId="9" w16cid:durableId="1229265151">
    <w:abstractNumId w:val="15"/>
  </w:num>
  <w:num w:numId="10" w16cid:durableId="104886690">
    <w:abstractNumId w:val="24"/>
  </w:num>
  <w:num w:numId="11" w16cid:durableId="1341350931">
    <w:abstractNumId w:val="17"/>
  </w:num>
  <w:num w:numId="12" w16cid:durableId="1780490535">
    <w:abstractNumId w:val="3"/>
  </w:num>
  <w:num w:numId="13" w16cid:durableId="136261970">
    <w:abstractNumId w:val="26"/>
  </w:num>
  <w:num w:numId="14" w16cid:durableId="710302763">
    <w:abstractNumId w:val="5"/>
  </w:num>
  <w:num w:numId="15" w16cid:durableId="649797255">
    <w:abstractNumId w:val="21"/>
  </w:num>
  <w:num w:numId="16" w16cid:durableId="101606801">
    <w:abstractNumId w:val="31"/>
  </w:num>
  <w:num w:numId="17" w16cid:durableId="330837953">
    <w:abstractNumId w:val="25"/>
  </w:num>
  <w:num w:numId="18" w16cid:durableId="842861225">
    <w:abstractNumId w:val="23"/>
  </w:num>
  <w:num w:numId="19" w16cid:durableId="359090636">
    <w:abstractNumId w:val="12"/>
  </w:num>
  <w:num w:numId="20" w16cid:durableId="672949521">
    <w:abstractNumId w:val="9"/>
  </w:num>
  <w:num w:numId="21" w16cid:durableId="367679947">
    <w:abstractNumId w:val="16"/>
  </w:num>
  <w:num w:numId="22" w16cid:durableId="126825905">
    <w:abstractNumId w:val="1"/>
  </w:num>
  <w:num w:numId="23" w16cid:durableId="1607497956">
    <w:abstractNumId w:val="8"/>
  </w:num>
  <w:num w:numId="24" w16cid:durableId="824467402">
    <w:abstractNumId w:val="6"/>
  </w:num>
  <w:num w:numId="25" w16cid:durableId="1088230536">
    <w:abstractNumId w:val="10"/>
  </w:num>
  <w:num w:numId="26" w16cid:durableId="1800612332">
    <w:abstractNumId w:val="27"/>
  </w:num>
  <w:num w:numId="27" w16cid:durableId="1548101196">
    <w:abstractNumId w:val="38"/>
  </w:num>
  <w:num w:numId="28" w16cid:durableId="1225989975">
    <w:abstractNumId w:val="34"/>
  </w:num>
  <w:num w:numId="29" w16cid:durableId="1783070295">
    <w:abstractNumId w:val="14"/>
  </w:num>
  <w:num w:numId="30" w16cid:durableId="2078891875">
    <w:abstractNumId w:val="39"/>
  </w:num>
  <w:num w:numId="31" w16cid:durableId="1073969955">
    <w:abstractNumId w:val="32"/>
  </w:num>
  <w:num w:numId="32" w16cid:durableId="1074279098">
    <w:abstractNumId w:val="7"/>
  </w:num>
  <w:num w:numId="33" w16cid:durableId="1057121259">
    <w:abstractNumId w:val="2"/>
  </w:num>
  <w:num w:numId="34" w16cid:durableId="494607658">
    <w:abstractNumId w:val="11"/>
  </w:num>
  <w:num w:numId="35" w16cid:durableId="1808891080">
    <w:abstractNumId w:val="22"/>
  </w:num>
  <w:num w:numId="36" w16cid:durableId="2047637675">
    <w:abstractNumId w:val="0"/>
  </w:num>
  <w:num w:numId="37" w16cid:durableId="2105490368">
    <w:abstractNumId w:val="29"/>
  </w:num>
  <w:num w:numId="38" w16cid:durableId="557283709">
    <w:abstractNumId w:val="33"/>
  </w:num>
  <w:num w:numId="39" w16cid:durableId="1852135688">
    <w:abstractNumId w:val="19"/>
  </w:num>
  <w:num w:numId="40" w16cid:durableId="1215965033">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8EF"/>
    <w:rsid w:val="0002139F"/>
    <w:rsid w:val="00093DFA"/>
    <w:rsid w:val="000D542F"/>
    <w:rsid w:val="001C2615"/>
    <w:rsid w:val="001F68EF"/>
    <w:rsid w:val="00424C9A"/>
    <w:rsid w:val="004C00A8"/>
    <w:rsid w:val="004C040B"/>
    <w:rsid w:val="004C2370"/>
    <w:rsid w:val="004C73AA"/>
    <w:rsid w:val="004E046C"/>
    <w:rsid w:val="0064740F"/>
    <w:rsid w:val="006F25C1"/>
    <w:rsid w:val="00807BD5"/>
    <w:rsid w:val="00832DA2"/>
    <w:rsid w:val="008E1B0F"/>
    <w:rsid w:val="00955AAF"/>
    <w:rsid w:val="00A23C63"/>
    <w:rsid w:val="00A264D2"/>
    <w:rsid w:val="00AA2A8F"/>
    <w:rsid w:val="00B80660"/>
    <w:rsid w:val="00BA5E9C"/>
    <w:rsid w:val="00C51236"/>
    <w:rsid w:val="00CE6A86"/>
    <w:rsid w:val="00CF36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6F429"/>
  <w15:docId w15:val="{79EE441F-E3D8-4739-B2CB-204CB631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26" w:line="259" w:lineRule="auto"/>
      <w:outlineLvl w:val="0"/>
    </w:pPr>
    <w:rPr>
      <w:rFonts w:ascii="Arial" w:eastAsia="Arial" w:hAnsi="Arial" w:cs="Arial"/>
      <w:b/>
      <w:i/>
      <w:color w:val="6C2787"/>
      <w:sz w:val="48"/>
    </w:rPr>
  </w:style>
  <w:style w:type="paragraph" w:styleId="Heading3">
    <w:name w:val="heading 3"/>
    <w:basedOn w:val="Normal"/>
    <w:next w:val="Normal"/>
    <w:link w:val="Heading3Char"/>
    <w:uiPriority w:val="9"/>
    <w:semiHidden/>
    <w:unhideWhenUsed/>
    <w:qFormat/>
    <w:rsid w:val="00A23C63"/>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i/>
      <w:color w:val="6C2787"/>
      <w:sz w:val="4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64740F"/>
    <w:rPr>
      <w:rFonts w:ascii="Times New Roman" w:hAnsi="Times New Roman" w:cs="Times New Roman"/>
      <w:sz w:val="24"/>
    </w:rPr>
  </w:style>
  <w:style w:type="paragraph" w:styleId="ListParagraph">
    <w:name w:val="List Paragraph"/>
    <w:basedOn w:val="Normal"/>
    <w:uiPriority w:val="34"/>
    <w:qFormat/>
    <w:rsid w:val="0002139F"/>
    <w:pPr>
      <w:ind w:left="720"/>
      <w:contextualSpacing/>
    </w:pPr>
  </w:style>
  <w:style w:type="character" w:customStyle="1" w:styleId="Heading3Char">
    <w:name w:val="Heading 3 Char"/>
    <w:basedOn w:val="DefaultParagraphFont"/>
    <w:link w:val="Heading3"/>
    <w:uiPriority w:val="9"/>
    <w:semiHidden/>
    <w:rsid w:val="00A23C63"/>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8</Pages>
  <Words>644</Words>
  <Characters>3675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Tyrone</dc:creator>
  <cp:keywords/>
  <cp:lastModifiedBy>karan desai</cp:lastModifiedBy>
  <cp:revision>2</cp:revision>
  <dcterms:created xsi:type="dcterms:W3CDTF">2025-12-14T17:50:00Z</dcterms:created>
  <dcterms:modified xsi:type="dcterms:W3CDTF">2025-12-14T17:50:00Z</dcterms:modified>
</cp:coreProperties>
</file>