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516" w:rsidRDefault="006C4516" w:rsidP="006C4516">
      <w:r>
        <w:t>Specs: 4bhk</w:t>
      </w:r>
    </w:p>
    <w:p w:rsidR="006C4516" w:rsidRDefault="006C4516" w:rsidP="006C4516">
      <w:proofErr w:type="gramStart"/>
      <w:r>
        <w:t>Area :</w:t>
      </w:r>
      <w:proofErr w:type="gramEnd"/>
      <w:r>
        <w:t xml:space="preserve"> 2860 </w:t>
      </w:r>
      <w:proofErr w:type="spellStart"/>
      <w:r>
        <w:t>sq.ft</w:t>
      </w:r>
      <w:proofErr w:type="spellEnd"/>
      <w:r>
        <w:t xml:space="preserve"> </w:t>
      </w:r>
    </w:p>
    <w:p w:rsidR="006C4516" w:rsidRDefault="006C4516" w:rsidP="006C4516">
      <w:r>
        <w:t>Type: full interior</w:t>
      </w:r>
    </w:p>
    <w:p w:rsidR="006C4516" w:rsidRDefault="006C4516" w:rsidP="006C4516">
      <w:r>
        <w:t>Address: science city,ahmedabad</w:t>
      </w:r>
    </w:p>
    <w:p w:rsidR="00C551C4" w:rsidRDefault="00C551C4"/>
    <w:p w:rsidR="00C551C4" w:rsidRDefault="00C551C4" w:rsidP="00C551C4"/>
    <w:p w:rsidR="00C551C4" w:rsidRPr="00C551C4" w:rsidRDefault="00C551C4" w:rsidP="00C551C4">
      <w:pPr>
        <w:shd w:val="clear" w:color="auto" w:fill="FFFFFF"/>
        <w:spacing w:before="100" w:beforeAutospacing="1" w:after="100" w:afterAutospacing="1" w:line="450" w:lineRule="atLeast"/>
        <w:outlineLvl w:val="2"/>
        <w:rPr>
          <w:rFonts w:ascii="Comic Sans MS" w:eastAsia="Times New Roman" w:hAnsi="Comic Sans MS" w:cs="Times New Roman"/>
          <w:color w:val="212529"/>
          <w:sz w:val="30"/>
          <w:szCs w:val="30"/>
        </w:rPr>
      </w:pPr>
      <w:r w:rsidRPr="00C551C4">
        <w:rPr>
          <w:rFonts w:ascii="Comic Sans MS" w:eastAsia="Times New Roman" w:hAnsi="Comic Sans MS" w:cs="Times New Roman"/>
          <w:color w:val="212529"/>
          <w:sz w:val="30"/>
          <w:szCs w:val="30"/>
        </w:rPr>
        <w:t>Minimalist Interior Design Style</w:t>
      </w:r>
    </w:p>
    <w:p w:rsidR="00066DC2" w:rsidRPr="00C551C4" w:rsidRDefault="00C551C4" w:rsidP="00C551C4">
      <w:r>
        <w:rPr>
          <w:rFonts w:ascii="Arial" w:hAnsi="Arial" w:cs="Arial"/>
          <w:color w:val="414141"/>
          <w:shd w:val="clear" w:color="auto" w:fill="FFFFFF"/>
        </w:rPr>
        <w:t>This minimalist interior design style originated in Australia and is still very popular there. The style emphasizes minimalism in all aspects of interior design, from simple furnishing to </w:t>
      </w:r>
      <w:hyperlink r:id="rId4" w:history="1">
        <w:r>
          <w:rPr>
            <w:rStyle w:val="Hyperlink"/>
            <w:rFonts w:ascii="Arial" w:hAnsi="Arial" w:cs="Arial"/>
            <w:color w:val="F63D60"/>
            <w:u w:val="none"/>
            <w:shd w:val="clear" w:color="auto" w:fill="FFFFFF"/>
          </w:rPr>
          <w:t>neutral color palettes</w:t>
        </w:r>
      </w:hyperlink>
      <w:r>
        <w:rPr>
          <w:rFonts w:ascii="Arial" w:hAnsi="Arial" w:cs="Arial"/>
          <w:color w:val="414141"/>
          <w:shd w:val="clear" w:color="auto" w:fill="FFFFFF"/>
        </w:rPr>
        <w:t>, to functional but not flamboyant accessories. Everything is streamlined, simple, and necessary. No excesses.</w:t>
      </w:r>
      <w:bookmarkStart w:id="0" w:name="_GoBack"/>
      <w:bookmarkEnd w:id="0"/>
    </w:p>
    <w:sectPr w:rsidR="00066DC2" w:rsidRPr="00C5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C3C"/>
    <w:rsid w:val="00020C3C"/>
    <w:rsid w:val="00066DC2"/>
    <w:rsid w:val="006C4516"/>
    <w:rsid w:val="00C5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A1D24-6246-49E0-B209-9F1924BA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516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C551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51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551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3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yr.com/learn/neutral-paint-col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2023-12-25T11:31:00Z</dcterms:created>
  <dcterms:modified xsi:type="dcterms:W3CDTF">2023-12-30T17:05:00Z</dcterms:modified>
</cp:coreProperties>
</file>