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4E711" w14:textId="77777777" w:rsidR="0057161D" w:rsidRPr="0057161D" w:rsidRDefault="0057161D" w:rsidP="0057161D">
      <w:pPr>
        <w:shd w:val="clear" w:color="auto" w:fill="FFFFFF"/>
        <w:spacing w:before="320" w:after="320" w:line="240" w:lineRule="auto"/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</w:pPr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 xml:space="preserve">Many U.S. cities have communal bike sharing stations where you can rent bicycles by the hour or day. Washington, D.C. is one of these cities. The </w:t>
      </w:r>
      <w:proofErr w:type="gramStart"/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District</w:t>
      </w:r>
      <w:proofErr w:type="gramEnd"/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 xml:space="preserve"> collects detailed data on the number of bicycles people rent by the hour and day.</w:t>
      </w:r>
    </w:p>
    <w:p w14:paraId="70B14BFE" w14:textId="77777777" w:rsidR="0057161D" w:rsidRPr="0057161D" w:rsidRDefault="00000000" w:rsidP="0057161D">
      <w:pPr>
        <w:shd w:val="clear" w:color="auto" w:fill="FFFFFF"/>
        <w:spacing w:before="320" w:after="320" w:line="240" w:lineRule="auto"/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</w:pPr>
      <w:hyperlink r:id="rId5" w:tgtFrame="_blank" w:history="1">
        <w:r w:rsidR="0057161D" w:rsidRPr="0057161D">
          <w:rPr>
            <w:rFonts w:ascii="Source Sans Pro" w:eastAsia="Times New Roman" w:hAnsi="Source Sans Pro" w:cs="Times New Roman"/>
            <w:color w:val="1F69FF"/>
            <w:kern w:val="0"/>
            <w:sz w:val="24"/>
            <w:szCs w:val="24"/>
            <w:bdr w:val="single" w:sz="2" w:space="0" w:color="auto" w:frame="1"/>
            <w:lang w:val="en-CA" w:eastAsia="en-CA"/>
            <w14:ligatures w14:val="none"/>
          </w:rPr>
          <w:t xml:space="preserve">Hadi </w:t>
        </w:r>
        <w:proofErr w:type="spellStart"/>
        <w:r w:rsidR="0057161D" w:rsidRPr="0057161D">
          <w:rPr>
            <w:rFonts w:ascii="Source Sans Pro" w:eastAsia="Times New Roman" w:hAnsi="Source Sans Pro" w:cs="Times New Roman"/>
            <w:color w:val="1F69FF"/>
            <w:kern w:val="0"/>
            <w:sz w:val="24"/>
            <w:szCs w:val="24"/>
            <w:bdr w:val="single" w:sz="2" w:space="0" w:color="auto" w:frame="1"/>
            <w:lang w:val="en-CA" w:eastAsia="en-CA"/>
            <w14:ligatures w14:val="none"/>
          </w:rPr>
          <w:t>Fanaee</w:t>
        </w:r>
        <w:proofErr w:type="spellEnd"/>
        <w:r w:rsidR="0057161D" w:rsidRPr="0057161D">
          <w:rPr>
            <w:rFonts w:ascii="Source Sans Pro" w:eastAsia="Times New Roman" w:hAnsi="Source Sans Pro" w:cs="Times New Roman"/>
            <w:color w:val="1F69FF"/>
            <w:kern w:val="0"/>
            <w:sz w:val="24"/>
            <w:szCs w:val="24"/>
            <w:bdr w:val="single" w:sz="2" w:space="0" w:color="auto" w:frame="1"/>
            <w:lang w:val="en-CA" w:eastAsia="en-CA"/>
            <w14:ligatures w14:val="none"/>
          </w:rPr>
          <w:t>-T</w:t>
        </w:r>
      </w:hyperlink>
      <w:r w:rsidR="0057161D"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 at the </w:t>
      </w:r>
      <w:hyperlink r:id="rId6" w:tgtFrame="_blank" w:history="1">
        <w:r w:rsidR="0057161D" w:rsidRPr="0057161D">
          <w:rPr>
            <w:rFonts w:ascii="Source Sans Pro" w:eastAsia="Times New Roman" w:hAnsi="Source Sans Pro" w:cs="Times New Roman"/>
            <w:color w:val="1F69FF"/>
            <w:kern w:val="0"/>
            <w:sz w:val="24"/>
            <w:szCs w:val="24"/>
            <w:bdr w:val="single" w:sz="2" w:space="0" w:color="auto" w:frame="1"/>
            <w:lang w:val="en-CA" w:eastAsia="en-CA"/>
            <w14:ligatures w14:val="none"/>
          </w:rPr>
          <w:t>University of Porto</w:t>
        </w:r>
      </w:hyperlink>
      <w:r w:rsidR="0057161D"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 compiled this data into a CSV file, which you'll work with in this project. The file contains </w:t>
      </w:r>
      <w:r w:rsidR="0057161D" w:rsidRPr="0057161D">
        <w:rPr>
          <w:rFonts w:ascii="Source Code Pro" w:eastAsia="Times New Roman" w:hAnsi="Source Code Pro" w:cs="Courier New"/>
          <w:color w:val="C6244D"/>
          <w:kern w:val="0"/>
          <w:sz w:val="21"/>
          <w:szCs w:val="21"/>
          <w:bdr w:val="single" w:sz="2" w:space="0" w:color="auto" w:frame="1"/>
          <w:shd w:val="clear" w:color="auto" w:fill="F9F1F3"/>
          <w:lang w:val="en-CA" w:eastAsia="en-CA"/>
          <w14:ligatures w14:val="none"/>
        </w:rPr>
        <w:t>17380</w:t>
      </w:r>
      <w:r w:rsidR="0057161D"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 rows, with each row representing the number of bike rentals for a single hour of a single day. You can download the data from the </w:t>
      </w:r>
      <w:hyperlink r:id="rId7" w:tgtFrame="_blank" w:history="1">
        <w:r w:rsidR="0057161D" w:rsidRPr="0057161D">
          <w:rPr>
            <w:rFonts w:ascii="Source Sans Pro" w:eastAsia="Times New Roman" w:hAnsi="Source Sans Pro" w:cs="Times New Roman"/>
            <w:color w:val="1F69FF"/>
            <w:kern w:val="0"/>
            <w:sz w:val="24"/>
            <w:szCs w:val="24"/>
            <w:bdr w:val="single" w:sz="2" w:space="0" w:color="auto" w:frame="1"/>
            <w:lang w:val="en-CA" w:eastAsia="en-CA"/>
            <w14:ligatures w14:val="none"/>
          </w:rPr>
          <w:t>University of California, Irvine's website</w:t>
        </w:r>
      </w:hyperlink>
      <w:r w:rsidR="0057161D"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. If you need help at any point, you can consult the solution notebook </w:t>
      </w:r>
      <w:hyperlink r:id="rId8" w:tgtFrame="_blank" w:history="1">
        <w:r w:rsidR="0057161D" w:rsidRPr="0057161D">
          <w:rPr>
            <w:rFonts w:ascii="Source Sans Pro" w:eastAsia="Times New Roman" w:hAnsi="Source Sans Pro" w:cs="Times New Roman"/>
            <w:color w:val="1F69FF"/>
            <w:kern w:val="0"/>
            <w:sz w:val="24"/>
            <w:szCs w:val="24"/>
            <w:bdr w:val="single" w:sz="2" w:space="0" w:color="auto" w:frame="1"/>
            <w:lang w:val="en-CA" w:eastAsia="en-CA"/>
            <w14:ligatures w14:val="none"/>
          </w:rPr>
          <w:t>in our GitHub repository</w:t>
        </w:r>
      </w:hyperlink>
      <w:r w:rsidR="0057161D"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.</w:t>
      </w:r>
    </w:p>
    <w:p w14:paraId="5CBD40CA" w14:textId="77777777" w:rsidR="0057161D" w:rsidRPr="0057161D" w:rsidRDefault="0057161D" w:rsidP="0057161D">
      <w:pPr>
        <w:shd w:val="clear" w:color="auto" w:fill="FFFFFF"/>
        <w:spacing w:before="320" w:after="320" w:line="240" w:lineRule="auto"/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</w:pPr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Here's what the first five rows look like:</w:t>
      </w:r>
    </w:p>
    <w:p w14:paraId="636B666A" w14:textId="54D16DC7" w:rsidR="0057161D" w:rsidRPr="0057161D" w:rsidRDefault="0057161D" w:rsidP="0057161D">
      <w:pPr>
        <w:shd w:val="clear" w:color="auto" w:fill="FFFFFF"/>
        <w:spacing w:before="320" w:after="320" w:line="240" w:lineRule="auto"/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</w:pPr>
      <w:r w:rsidRPr="0057161D">
        <w:rPr>
          <w:rFonts w:ascii="Source Sans Pro" w:eastAsia="Times New Roman" w:hAnsi="Source Sans Pro" w:cs="Times New Roman"/>
          <w:noProof/>
          <w:color w:val="232A3D"/>
          <w:kern w:val="0"/>
          <w:sz w:val="24"/>
          <w:szCs w:val="24"/>
          <w:lang w:val="en-CA" w:eastAsia="en-CA"/>
          <w14:ligatures w14:val="none"/>
        </w:rPr>
        <w:drawing>
          <wp:inline distT="0" distB="0" distL="0" distR="0" wp14:anchorId="4CBB41B7" wp14:editId="2A029F66">
            <wp:extent cx="5943600" cy="1029335"/>
            <wp:effectExtent l="0" t="0" r="0" b="0"/>
            <wp:docPr id="808324688" name="Picture 2" descr="Img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u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4D2F7" w14:textId="77777777" w:rsidR="0057161D" w:rsidRPr="0057161D" w:rsidRDefault="0057161D" w:rsidP="0057161D">
      <w:pPr>
        <w:shd w:val="clear" w:color="auto" w:fill="FFFFFF"/>
        <w:spacing w:before="320" w:after="320" w:line="240" w:lineRule="auto"/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</w:pPr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Here are the descriptions for the relevant columns:</w:t>
      </w:r>
    </w:p>
    <w:p w14:paraId="2D5E1B22" w14:textId="77777777" w:rsidR="0057161D" w:rsidRPr="0057161D" w:rsidRDefault="0057161D" w:rsidP="0057161D">
      <w:pPr>
        <w:numPr>
          <w:ilvl w:val="0"/>
          <w:numId w:val="1"/>
        </w:numPr>
        <w:shd w:val="clear" w:color="auto" w:fill="FFFFFF"/>
        <w:spacing w:before="160" w:line="240" w:lineRule="auto"/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</w:pPr>
      <w:r w:rsidRPr="0057161D">
        <w:rPr>
          <w:rFonts w:ascii="Source Code Pro" w:eastAsia="Times New Roman" w:hAnsi="Source Code Pro" w:cs="Courier New"/>
          <w:color w:val="C6244D"/>
          <w:kern w:val="0"/>
          <w:sz w:val="21"/>
          <w:szCs w:val="21"/>
          <w:bdr w:val="single" w:sz="2" w:space="0" w:color="auto" w:frame="1"/>
          <w:shd w:val="clear" w:color="auto" w:fill="F9F1F3"/>
          <w:lang w:val="en-CA" w:eastAsia="en-CA"/>
          <w14:ligatures w14:val="none"/>
        </w:rPr>
        <w:t>instant</w:t>
      </w:r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 - A unique sequential ID number for each row</w:t>
      </w:r>
    </w:p>
    <w:p w14:paraId="0E43B32F" w14:textId="77777777" w:rsidR="0057161D" w:rsidRPr="0057161D" w:rsidRDefault="0057161D" w:rsidP="0057161D">
      <w:pPr>
        <w:numPr>
          <w:ilvl w:val="0"/>
          <w:numId w:val="1"/>
        </w:numPr>
        <w:shd w:val="clear" w:color="auto" w:fill="FFFFFF"/>
        <w:spacing w:before="160" w:line="240" w:lineRule="auto"/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</w:pPr>
      <w:proofErr w:type="spellStart"/>
      <w:r w:rsidRPr="0057161D">
        <w:rPr>
          <w:rFonts w:ascii="Source Code Pro" w:eastAsia="Times New Roman" w:hAnsi="Source Code Pro" w:cs="Courier New"/>
          <w:color w:val="C6244D"/>
          <w:kern w:val="0"/>
          <w:sz w:val="21"/>
          <w:szCs w:val="21"/>
          <w:bdr w:val="single" w:sz="2" w:space="0" w:color="auto" w:frame="1"/>
          <w:shd w:val="clear" w:color="auto" w:fill="F9F1F3"/>
          <w:lang w:val="en-CA" w:eastAsia="en-CA"/>
          <w14:ligatures w14:val="none"/>
        </w:rPr>
        <w:t>dteday</w:t>
      </w:r>
      <w:proofErr w:type="spellEnd"/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 - The date of the rentals</w:t>
      </w:r>
    </w:p>
    <w:p w14:paraId="563DBEA8" w14:textId="77777777" w:rsidR="0057161D" w:rsidRPr="0057161D" w:rsidRDefault="0057161D" w:rsidP="0057161D">
      <w:pPr>
        <w:numPr>
          <w:ilvl w:val="0"/>
          <w:numId w:val="1"/>
        </w:numPr>
        <w:shd w:val="clear" w:color="auto" w:fill="FFFFFF"/>
        <w:spacing w:before="160" w:line="240" w:lineRule="auto"/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</w:pPr>
      <w:r w:rsidRPr="0057161D">
        <w:rPr>
          <w:rFonts w:ascii="Source Code Pro" w:eastAsia="Times New Roman" w:hAnsi="Source Code Pro" w:cs="Courier New"/>
          <w:color w:val="C6244D"/>
          <w:kern w:val="0"/>
          <w:sz w:val="21"/>
          <w:szCs w:val="21"/>
          <w:bdr w:val="single" w:sz="2" w:space="0" w:color="auto" w:frame="1"/>
          <w:shd w:val="clear" w:color="auto" w:fill="F9F1F3"/>
          <w:lang w:val="en-CA" w:eastAsia="en-CA"/>
          <w14:ligatures w14:val="none"/>
        </w:rPr>
        <w:t>season</w:t>
      </w:r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 xml:space="preserve"> - The season in which the rentals </w:t>
      </w:r>
      <w:proofErr w:type="gramStart"/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occurred</w:t>
      </w:r>
      <w:proofErr w:type="gramEnd"/>
    </w:p>
    <w:p w14:paraId="19C80FCC" w14:textId="77777777" w:rsidR="0057161D" w:rsidRPr="0057161D" w:rsidRDefault="0057161D" w:rsidP="0057161D">
      <w:pPr>
        <w:numPr>
          <w:ilvl w:val="0"/>
          <w:numId w:val="1"/>
        </w:numPr>
        <w:shd w:val="clear" w:color="auto" w:fill="FFFFFF"/>
        <w:spacing w:before="160" w:line="240" w:lineRule="auto"/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</w:pPr>
      <w:proofErr w:type="spellStart"/>
      <w:r w:rsidRPr="0057161D">
        <w:rPr>
          <w:rFonts w:ascii="Source Code Pro" w:eastAsia="Times New Roman" w:hAnsi="Source Code Pro" w:cs="Courier New"/>
          <w:color w:val="C6244D"/>
          <w:kern w:val="0"/>
          <w:sz w:val="21"/>
          <w:szCs w:val="21"/>
          <w:bdr w:val="single" w:sz="2" w:space="0" w:color="auto" w:frame="1"/>
          <w:shd w:val="clear" w:color="auto" w:fill="F9F1F3"/>
          <w:lang w:val="en-CA" w:eastAsia="en-CA"/>
          <w14:ligatures w14:val="none"/>
        </w:rPr>
        <w:t>yr</w:t>
      </w:r>
      <w:proofErr w:type="spellEnd"/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 xml:space="preserve"> - The year the rentals </w:t>
      </w:r>
      <w:proofErr w:type="gramStart"/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occurred</w:t>
      </w:r>
      <w:proofErr w:type="gramEnd"/>
    </w:p>
    <w:p w14:paraId="2B12B3A4" w14:textId="77777777" w:rsidR="0057161D" w:rsidRPr="0057161D" w:rsidRDefault="0057161D" w:rsidP="0057161D">
      <w:pPr>
        <w:numPr>
          <w:ilvl w:val="0"/>
          <w:numId w:val="1"/>
        </w:numPr>
        <w:shd w:val="clear" w:color="auto" w:fill="FFFFFF"/>
        <w:spacing w:before="160" w:line="240" w:lineRule="auto"/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</w:pPr>
      <w:proofErr w:type="spellStart"/>
      <w:r w:rsidRPr="0057161D">
        <w:rPr>
          <w:rFonts w:ascii="Source Code Pro" w:eastAsia="Times New Roman" w:hAnsi="Source Code Pro" w:cs="Courier New"/>
          <w:color w:val="C6244D"/>
          <w:kern w:val="0"/>
          <w:sz w:val="21"/>
          <w:szCs w:val="21"/>
          <w:bdr w:val="single" w:sz="2" w:space="0" w:color="auto" w:frame="1"/>
          <w:shd w:val="clear" w:color="auto" w:fill="F9F1F3"/>
          <w:lang w:val="en-CA" w:eastAsia="en-CA"/>
          <w14:ligatures w14:val="none"/>
        </w:rPr>
        <w:t>mnth</w:t>
      </w:r>
      <w:proofErr w:type="spellEnd"/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 xml:space="preserve"> - The month the rentals </w:t>
      </w:r>
      <w:proofErr w:type="gramStart"/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occurred</w:t>
      </w:r>
      <w:proofErr w:type="gramEnd"/>
    </w:p>
    <w:p w14:paraId="07826CB4" w14:textId="77777777" w:rsidR="0057161D" w:rsidRPr="0057161D" w:rsidRDefault="0057161D" w:rsidP="0057161D">
      <w:pPr>
        <w:numPr>
          <w:ilvl w:val="0"/>
          <w:numId w:val="1"/>
        </w:numPr>
        <w:shd w:val="clear" w:color="auto" w:fill="FFFFFF"/>
        <w:spacing w:before="160" w:line="240" w:lineRule="auto"/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</w:pPr>
      <w:r w:rsidRPr="0057161D">
        <w:rPr>
          <w:rFonts w:ascii="Source Code Pro" w:eastAsia="Times New Roman" w:hAnsi="Source Code Pro" w:cs="Courier New"/>
          <w:color w:val="C6244D"/>
          <w:kern w:val="0"/>
          <w:sz w:val="21"/>
          <w:szCs w:val="21"/>
          <w:bdr w:val="single" w:sz="2" w:space="0" w:color="auto" w:frame="1"/>
          <w:shd w:val="clear" w:color="auto" w:fill="F9F1F3"/>
          <w:lang w:val="en-CA" w:eastAsia="en-CA"/>
          <w14:ligatures w14:val="none"/>
        </w:rPr>
        <w:t>hr</w:t>
      </w:r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 xml:space="preserve"> - The hour the rentals </w:t>
      </w:r>
      <w:proofErr w:type="gramStart"/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occurred</w:t>
      </w:r>
      <w:proofErr w:type="gramEnd"/>
    </w:p>
    <w:p w14:paraId="3190EBDD" w14:textId="77777777" w:rsidR="0057161D" w:rsidRPr="0057161D" w:rsidRDefault="0057161D" w:rsidP="0057161D">
      <w:pPr>
        <w:numPr>
          <w:ilvl w:val="0"/>
          <w:numId w:val="1"/>
        </w:numPr>
        <w:shd w:val="clear" w:color="auto" w:fill="FFFFFF"/>
        <w:spacing w:before="160" w:line="240" w:lineRule="auto"/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</w:pPr>
      <w:r w:rsidRPr="0057161D">
        <w:rPr>
          <w:rFonts w:ascii="Source Code Pro" w:eastAsia="Times New Roman" w:hAnsi="Source Code Pro" w:cs="Courier New"/>
          <w:color w:val="C6244D"/>
          <w:kern w:val="0"/>
          <w:sz w:val="21"/>
          <w:szCs w:val="21"/>
          <w:bdr w:val="single" w:sz="2" w:space="0" w:color="auto" w:frame="1"/>
          <w:shd w:val="clear" w:color="auto" w:fill="F9F1F3"/>
          <w:lang w:val="en-CA" w:eastAsia="en-CA"/>
          <w14:ligatures w14:val="none"/>
        </w:rPr>
        <w:t>holiday</w:t>
      </w:r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 xml:space="preserve"> - Whether or not the day was a </w:t>
      </w:r>
      <w:proofErr w:type="gramStart"/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holiday</w:t>
      </w:r>
      <w:proofErr w:type="gramEnd"/>
    </w:p>
    <w:p w14:paraId="1FB55926" w14:textId="77777777" w:rsidR="0057161D" w:rsidRPr="0057161D" w:rsidRDefault="0057161D" w:rsidP="0057161D">
      <w:pPr>
        <w:numPr>
          <w:ilvl w:val="0"/>
          <w:numId w:val="1"/>
        </w:numPr>
        <w:shd w:val="clear" w:color="auto" w:fill="FFFFFF"/>
        <w:spacing w:before="160" w:line="240" w:lineRule="auto"/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</w:pPr>
      <w:r w:rsidRPr="0057161D">
        <w:rPr>
          <w:rFonts w:ascii="Source Code Pro" w:eastAsia="Times New Roman" w:hAnsi="Source Code Pro" w:cs="Courier New"/>
          <w:color w:val="C6244D"/>
          <w:kern w:val="0"/>
          <w:sz w:val="21"/>
          <w:szCs w:val="21"/>
          <w:bdr w:val="single" w:sz="2" w:space="0" w:color="auto" w:frame="1"/>
          <w:shd w:val="clear" w:color="auto" w:fill="F9F1F3"/>
          <w:lang w:val="en-CA" w:eastAsia="en-CA"/>
          <w14:ligatures w14:val="none"/>
        </w:rPr>
        <w:t>weekday</w:t>
      </w:r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 - The day of the week (as a number, </w:t>
      </w:r>
      <w:r w:rsidRPr="0057161D">
        <w:rPr>
          <w:rFonts w:ascii="Source Code Pro" w:eastAsia="Times New Roman" w:hAnsi="Source Code Pro" w:cs="Courier New"/>
          <w:color w:val="C6244D"/>
          <w:kern w:val="0"/>
          <w:sz w:val="21"/>
          <w:szCs w:val="21"/>
          <w:bdr w:val="single" w:sz="2" w:space="0" w:color="auto" w:frame="1"/>
          <w:shd w:val="clear" w:color="auto" w:fill="F9F1F3"/>
          <w:lang w:val="en-CA" w:eastAsia="en-CA"/>
          <w14:ligatures w14:val="none"/>
        </w:rPr>
        <w:t>0</w:t>
      </w:r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 to </w:t>
      </w:r>
      <w:r w:rsidRPr="0057161D">
        <w:rPr>
          <w:rFonts w:ascii="Source Code Pro" w:eastAsia="Times New Roman" w:hAnsi="Source Code Pro" w:cs="Courier New"/>
          <w:color w:val="C6244D"/>
          <w:kern w:val="0"/>
          <w:sz w:val="21"/>
          <w:szCs w:val="21"/>
          <w:bdr w:val="single" w:sz="2" w:space="0" w:color="auto" w:frame="1"/>
          <w:shd w:val="clear" w:color="auto" w:fill="F9F1F3"/>
          <w:lang w:val="en-CA" w:eastAsia="en-CA"/>
          <w14:ligatures w14:val="none"/>
        </w:rPr>
        <w:t>7</w:t>
      </w:r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)</w:t>
      </w:r>
    </w:p>
    <w:p w14:paraId="0B29D4CF" w14:textId="77777777" w:rsidR="0057161D" w:rsidRPr="0057161D" w:rsidRDefault="0057161D" w:rsidP="0057161D">
      <w:pPr>
        <w:numPr>
          <w:ilvl w:val="0"/>
          <w:numId w:val="1"/>
        </w:numPr>
        <w:shd w:val="clear" w:color="auto" w:fill="FFFFFF"/>
        <w:spacing w:before="160" w:line="240" w:lineRule="auto"/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</w:pPr>
      <w:proofErr w:type="spellStart"/>
      <w:r w:rsidRPr="0057161D">
        <w:rPr>
          <w:rFonts w:ascii="Source Code Pro" w:eastAsia="Times New Roman" w:hAnsi="Source Code Pro" w:cs="Courier New"/>
          <w:color w:val="C6244D"/>
          <w:kern w:val="0"/>
          <w:sz w:val="21"/>
          <w:szCs w:val="21"/>
          <w:bdr w:val="single" w:sz="2" w:space="0" w:color="auto" w:frame="1"/>
          <w:shd w:val="clear" w:color="auto" w:fill="F9F1F3"/>
          <w:lang w:val="en-CA" w:eastAsia="en-CA"/>
          <w14:ligatures w14:val="none"/>
        </w:rPr>
        <w:t>workingday</w:t>
      </w:r>
      <w:proofErr w:type="spellEnd"/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 xml:space="preserve"> - Whether or not the day was a working </w:t>
      </w:r>
      <w:proofErr w:type="gramStart"/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day</w:t>
      </w:r>
      <w:proofErr w:type="gramEnd"/>
    </w:p>
    <w:p w14:paraId="5ED5C00C" w14:textId="77777777" w:rsidR="0057161D" w:rsidRPr="0057161D" w:rsidRDefault="0057161D" w:rsidP="0057161D">
      <w:pPr>
        <w:numPr>
          <w:ilvl w:val="0"/>
          <w:numId w:val="1"/>
        </w:numPr>
        <w:shd w:val="clear" w:color="auto" w:fill="FFFFFF"/>
        <w:spacing w:before="160" w:line="240" w:lineRule="auto"/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</w:pPr>
      <w:proofErr w:type="spellStart"/>
      <w:r w:rsidRPr="0057161D">
        <w:rPr>
          <w:rFonts w:ascii="Source Code Pro" w:eastAsia="Times New Roman" w:hAnsi="Source Code Pro" w:cs="Courier New"/>
          <w:color w:val="C6244D"/>
          <w:kern w:val="0"/>
          <w:sz w:val="21"/>
          <w:szCs w:val="21"/>
          <w:bdr w:val="single" w:sz="2" w:space="0" w:color="auto" w:frame="1"/>
          <w:shd w:val="clear" w:color="auto" w:fill="F9F1F3"/>
          <w:lang w:val="en-CA" w:eastAsia="en-CA"/>
          <w14:ligatures w14:val="none"/>
        </w:rPr>
        <w:t>weathersit</w:t>
      </w:r>
      <w:proofErr w:type="spellEnd"/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 - The weather (as a categorical variable)</w:t>
      </w:r>
    </w:p>
    <w:p w14:paraId="493564B3" w14:textId="77777777" w:rsidR="0057161D" w:rsidRPr="0057161D" w:rsidRDefault="0057161D" w:rsidP="0057161D">
      <w:pPr>
        <w:numPr>
          <w:ilvl w:val="0"/>
          <w:numId w:val="1"/>
        </w:numPr>
        <w:shd w:val="clear" w:color="auto" w:fill="FFFFFF"/>
        <w:spacing w:before="160" w:line="240" w:lineRule="auto"/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</w:pPr>
      <w:r w:rsidRPr="0057161D">
        <w:rPr>
          <w:rFonts w:ascii="Source Code Pro" w:eastAsia="Times New Roman" w:hAnsi="Source Code Pro" w:cs="Courier New"/>
          <w:color w:val="C6244D"/>
          <w:kern w:val="0"/>
          <w:sz w:val="21"/>
          <w:szCs w:val="21"/>
          <w:bdr w:val="single" w:sz="2" w:space="0" w:color="auto" w:frame="1"/>
          <w:shd w:val="clear" w:color="auto" w:fill="F9F1F3"/>
          <w:lang w:val="en-CA" w:eastAsia="en-CA"/>
          <w14:ligatures w14:val="none"/>
        </w:rPr>
        <w:t>temp</w:t>
      </w:r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 - The temperature, on a </w:t>
      </w:r>
      <w:r w:rsidRPr="0057161D">
        <w:rPr>
          <w:rFonts w:ascii="Source Code Pro" w:eastAsia="Times New Roman" w:hAnsi="Source Code Pro" w:cs="Courier New"/>
          <w:color w:val="C6244D"/>
          <w:kern w:val="0"/>
          <w:sz w:val="21"/>
          <w:szCs w:val="21"/>
          <w:bdr w:val="single" w:sz="2" w:space="0" w:color="auto" w:frame="1"/>
          <w:shd w:val="clear" w:color="auto" w:fill="F9F1F3"/>
          <w:lang w:val="en-CA" w:eastAsia="en-CA"/>
          <w14:ligatures w14:val="none"/>
        </w:rPr>
        <w:t>0-1</w:t>
      </w:r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 </w:t>
      </w:r>
      <w:proofErr w:type="gramStart"/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scale</w:t>
      </w:r>
      <w:proofErr w:type="gramEnd"/>
    </w:p>
    <w:p w14:paraId="206506CA" w14:textId="77777777" w:rsidR="0057161D" w:rsidRPr="0057161D" w:rsidRDefault="0057161D" w:rsidP="0057161D">
      <w:pPr>
        <w:numPr>
          <w:ilvl w:val="0"/>
          <w:numId w:val="1"/>
        </w:numPr>
        <w:shd w:val="clear" w:color="auto" w:fill="FFFFFF"/>
        <w:spacing w:before="160" w:line="240" w:lineRule="auto"/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</w:pPr>
      <w:proofErr w:type="spellStart"/>
      <w:r w:rsidRPr="0057161D">
        <w:rPr>
          <w:rFonts w:ascii="Source Code Pro" w:eastAsia="Times New Roman" w:hAnsi="Source Code Pro" w:cs="Courier New"/>
          <w:color w:val="C6244D"/>
          <w:kern w:val="0"/>
          <w:sz w:val="21"/>
          <w:szCs w:val="21"/>
          <w:bdr w:val="single" w:sz="2" w:space="0" w:color="auto" w:frame="1"/>
          <w:shd w:val="clear" w:color="auto" w:fill="F9F1F3"/>
          <w:lang w:val="en-CA" w:eastAsia="en-CA"/>
          <w14:ligatures w14:val="none"/>
        </w:rPr>
        <w:t>atemp</w:t>
      </w:r>
      <w:proofErr w:type="spellEnd"/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 - The adjusted temperature</w:t>
      </w:r>
    </w:p>
    <w:p w14:paraId="5EC22C1A" w14:textId="77777777" w:rsidR="0057161D" w:rsidRPr="0057161D" w:rsidRDefault="0057161D" w:rsidP="0057161D">
      <w:pPr>
        <w:numPr>
          <w:ilvl w:val="0"/>
          <w:numId w:val="1"/>
        </w:numPr>
        <w:shd w:val="clear" w:color="auto" w:fill="FFFFFF"/>
        <w:spacing w:before="160" w:line="240" w:lineRule="auto"/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</w:pPr>
      <w:r w:rsidRPr="0057161D">
        <w:rPr>
          <w:rFonts w:ascii="Source Code Pro" w:eastAsia="Times New Roman" w:hAnsi="Source Code Pro" w:cs="Courier New"/>
          <w:color w:val="C6244D"/>
          <w:kern w:val="0"/>
          <w:sz w:val="21"/>
          <w:szCs w:val="21"/>
          <w:bdr w:val="single" w:sz="2" w:space="0" w:color="auto" w:frame="1"/>
          <w:shd w:val="clear" w:color="auto" w:fill="F9F1F3"/>
          <w:lang w:val="en-CA" w:eastAsia="en-CA"/>
          <w14:ligatures w14:val="none"/>
        </w:rPr>
        <w:t>hum</w:t>
      </w:r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 - The humidity, on a </w:t>
      </w:r>
      <w:r w:rsidRPr="0057161D">
        <w:rPr>
          <w:rFonts w:ascii="Source Code Pro" w:eastAsia="Times New Roman" w:hAnsi="Source Code Pro" w:cs="Courier New"/>
          <w:color w:val="C6244D"/>
          <w:kern w:val="0"/>
          <w:sz w:val="21"/>
          <w:szCs w:val="21"/>
          <w:bdr w:val="single" w:sz="2" w:space="0" w:color="auto" w:frame="1"/>
          <w:shd w:val="clear" w:color="auto" w:fill="F9F1F3"/>
          <w:lang w:val="en-CA" w:eastAsia="en-CA"/>
          <w14:ligatures w14:val="none"/>
        </w:rPr>
        <w:t>0-1</w:t>
      </w:r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 </w:t>
      </w:r>
      <w:proofErr w:type="gramStart"/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scale</w:t>
      </w:r>
      <w:proofErr w:type="gramEnd"/>
    </w:p>
    <w:p w14:paraId="5A22CE8A" w14:textId="77777777" w:rsidR="0057161D" w:rsidRPr="0057161D" w:rsidRDefault="0057161D" w:rsidP="0057161D">
      <w:pPr>
        <w:numPr>
          <w:ilvl w:val="0"/>
          <w:numId w:val="1"/>
        </w:numPr>
        <w:shd w:val="clear" w:color="auto" w:fill="FFFFFF"/>
        <w:spacing w:before="160" w:line="240" w:lineRule="auto"/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</w:pPr>
      <w:r w:rsidRPr="0057161D">
        <w:rPr>
          <w:rFonts w:ascii="Source Code Pro" w:eastAsia="Times New Roman" w:hAnsi="Source Code Pro" w:cs="Courier New"/>
          <w:color w:val="C6244D"/>
          <w:kern w:val="0"/>
          <w:sz w:val="21"/>
          <w:szCs w:val="21"/>
          <w:bdr w:val="single" w:sz="2" w:space="0" w:color="auto" w:frame="1"/>
          <w:shd w:val="clear" w:color="auto" w:fill="F9F1F3"/>
          <w:lang w:val="en-CA" w:eastAsia="en-CA"/>
          <w14:ligatures w14:val="none"/>
        </w:rPr>
        <w:t>windspeed</w:t>
      </w:r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 - The wind speed, on a </w:t>
      </w:r>
      <w:r w:rsidRPr="0057161D">
        <w:rPr>
          <w:rFonts w:ascii="Source Code Pro" w:eastAsia="Times New Roman" w:hAnsi="Source Code Pro" w:cs="Courier New"/>
          <w:color w:val="C6244D"/>
          <w:kern w:val="0"/>
          <w:sz w:val="21"/>
          <w:szCs w:val="21"/>
          <w:bdr w:val="single" w:sz="2" w:space="0" w:color="auto" w:frame="1"/>
          <w:shd w:val="clear" w:color="auto" w:fill="F9F1F3"/>
          <w:lang w:val="en-CA" w:eastAsia="en-CA"/>
          <w14:ligatures w14:val="none"/>
        </w:rPr>
        <w:t>0-1</w:t>
      </w:r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 scale</w:t>
      </w:r>
    </w:p>
    <w:p w14:paraId="045A6FF5" w14:textId="77777777" w:rsidR="0057161D" w:rsidRPr="0057161D" w:rsidRDefault="0057161D" w:rsidP="0057161D">
      <w:pPr>
        <w:numPr>
          <w:ilvl w:val="0"/>
          <w:numId w:val="1"/>
        </w:numPr>
        <w:shd w:val="clear" w:color="auto" w:fill="FFFFFF"/>
        <w:spacing w:before="160" w:line="240" w:lineRule="auto"/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</w:pPr>
      <w:r w:rsidRPr="0057161D">
        <w:rPr>
          <w:rFonts w:ascii="Source Code Pro" w:eastAsia="Times New Roman" w:hAnsi="Source Code Pro" w:cs="Courier New"/>
          <w:color w:val="C6244D"/>
          <w:kern w:val="0"/>
          <w:sz w:val="21"/>
          <w:szCs w:val="21"/>
          <w:bdr w:val="single" w:sz="2" w:space="0" w:color="auto" w:frame="1"/>
          <w:shd w:val="clear" w:color="auto" w:fill="F9F1F3"/>
          <w:lang w:val="en-CA" w:eastAsia="en-CA"/>
          <w14:ligatures w14:val="none"/>
        </w:rPr>
        <w:lastRenderedPageBreak/>
        <w:t>casual</w:t>
      </w:r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 - The number of casual riders (people who hadn't previously signed up with the bike sharing program)</w:t>
      </w:r>
    </w:p>
    <w:p w14:paraId="1C85CC18" w14:textId="77777777" w:rsidR="0057161D" w:rsidRPr="0057161D" w:rsidRDefault="0057161D" w:rsidP="0057161D">
      <w:pPr>
        <w:numPr>
          <w:ilvl w:val="0"/>
          <w:numId w:val="1"/>
        </w:numPr>
        <w:shd w:val="clear" w:color="auto" w:fill="FFFFFF"/>
        <w:spacing w:before="160" w:line="240" w:lineRule="auto"/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</w:pPr>
      <w:r w:rsidRPr="0057161D">
        <w:rPr>
          <w:rFonts w:ascii="Source Code Pro" w:eastAsia="Times New Roman" w:hAnsi="Source Code Pro" w:cs="Courier New"/>
          <w:color w:val="C6244D"/>
          <w:kern w:val="0"/>
          <w:sz w:val="21"/>
          <w:szCs w:val="21"/>
          <w:bdr w:val="single" w:sz="2" w:space="0" w:color="auto" w:frame="1"/>
          <w:shd w:val="clear" w:color="auto" w:fill="F9F1F3"/>
          <w:lang w:val="en-CA" w:eastAsia="en-CA"/>
          <w14:ligatures w14:val="none"/>
        </w:rPr>
        <w:t>registered</w:t>
      </w:r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 - The number of registered riders (people who had already signed up)</w:t>
      </w:r>
    </w:p>
    <w:p w14:paraId="53F37023" w14:textId="77777777" w:rsidR="0057161D" w:rsidRPr="0057161D" w:rsidRDefault="0057161D" w:rsidP="0057161D">
      <w:pPr>
        <w:numPr>
          <w:ilvl w:val="0"/>
          <w:numId w:val="1"/>
        </w:numPr>
        <w:shd w:val="clear" w:color="auto" w:fill="FFFFFF"/>
        <w:spacing w:before="160" w:line="240" w:lineRule="auto"/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</w:pPr>
      <w:proofErr w:type="spellStart"/>
      <w:r w:rsidRPr="0057161D">
        <w:rPr>
          <w:rFonts w:ascii="Source Code Pro" w:eastAsia="Times New Roman" w:hAnsi="Source Code Pro" w:cs="Courier New"/>
          <w:color w:val="C6244D"/>
          <w:kern w:val="0"/>
          <w:sz w:val="21"/>
          <w:szCs w:val="21"/>
          <w:bdr w:val="single" w:sz="2" w:space="0" w:color="auto" w:frame="1"/>
          <w:shd w:val="clear" w:color="auto" w:fill="F9F1F3"/>
          <w:lang w:val="en-CA" w:eastAsia="en-CA"/>
          <w14:ligatures w14:val="none"/>
        </w:rPr>
        <w:t>cnt</w:t>
      </w:r>
      <w:proofErr w:type="spellEnd"/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 - The total number of bike rentals (</w:t>
      </w:r>
      <w:r w:rsidRPr="0057161D">
        <w:rPr>
          <w:rFonts w:ascii="Source Code Pro" w:eastAsia="Times New Roman" w:hAnsi="Source Code Pro" w:cs="Courier New"/>
          <w:color w:val="C6244D"/>
          <w:kern w:val="0"/>
          <w:sz w:val="21"/>
          <w:szCs w:val="21"/>
          <w:bdr w:val="single" w:sz="2" w:space="0" w:color="auto" w:frame="1"/>
          <w:shd w:val="clear" w:color="auto" w:fill="F9F1F3"/>
          <w:lang w:val="en-CA" w:eastAsia="en-CA"/>
          <w14:ligatures w14:val="none"/>
        </w:rPr>
        <w:t>casual</w:t>
      </w:r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 + </w:t>
      </w:r>
      <w:r w:rsidRPr="0057161D">
        <w:rPr>
          <w:rFonts w:ascii="Source Code Pro" w:eastAsia="Times New Roman" w:hAnsi="Source Code Pro" w:cs="Courier New"/>
          <w:color w:val="C6244D"/>
          <w:kern w:val="0"/>
          <w:sz w:val="21"/>
          <w:szCs w:val="21"/>
          <w:bdr w:val="single" w:sz="2" w:space="0" w:color="auto" w:frame="1"/>
          <w:shd w:val="clear" w:color="auto" w:fill="F9F1F3"/>
          <w:lang w:val="en-CA" w:eastAsia="en-CA"/>
          <w14:ligatures w14:val="none"/>
        </w:rPr>
        <w:t>registered</w:t>
      </w:r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)</w:t>
      </w:r>
    </w:p>
    <w:p w14:paraId="3D21CA21" w14:textId="77777777" w:rsidR="0057161D" w:rsidRPr="0057161D" w:rsidRDefault="0057161D" w:rsidP="0057161D">
      <w:pPr>
        <w:shd w:val="clear" w:color="auto" w:fill="FFFFFF"/>
        <w:spacing w:before="320" w:after="320" w:line="240" w:lineRule="auto"/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</w:pPr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 xml:space="preserve">In this project, you'll try to predict the total number of bikes people rented </w:t>
      </w:r>
      <w:proofErr w:type="gramStart"/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in a given</w:t>
      </w:r>
      <w:proofErr w:type="gramEnd"/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 xml:space="preserve"> hour. You'll predict the </w:t>
      </w:r>
      <w:proofErr w:type="spellStart"/>
      <w:r w:rsidRPr="0057161D">
        <w:rPr>
          <w:rFonts w:ascii="Source Code Pro" w:eastAsia="Times New Roman" w:hAnsi="Source Code Pro" w:cs="Courier New"/>
          <w:color w:val="C6244D"/>
          <w:kern w:val="0"/>
          <w:sz w:val="21"/>
          <w:szCs w:val="21"/>
          <w:bdr w:val="single" w:sz="2" w:space="0" w:color="auto" w:frame="1"/>
          <w:shd w:val="clear" w:color="auto" w:fill="F9F1F3"/>
          <w:lang w:val="en-CA" w:eastAsia="en-CA"/>
          <w14:ligatures w14:val="none"/>
        </w:rPr>
        <w:t>cnt</w:t>
      </w:r>
      <w:proofErr w:type="spellEnd"/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 xml:space="preserve"> column using </w:t>
      </w:r>
      <w:proofErr w:type="gramStart"/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all of</w:t>
      </w:r>
      <w:proofErr w:type="gramEnd"/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 xml:space="preserve"> the other columns, except for </w:t>
      </w:r>
      <w:r w:rsidRPr="0057161D">
        <w:rPr>
          <w:rFonts w:ascii="Source Code Pro" w:eastAsia="Times New Roman" w:hAnsi="Source Code Pro" w:cs="Courier New"/>
          <w:color w:val="C6244D"/>
          <w:kern w:val="0"/>
          <w:sz w:val="21"/>
          <w:szCs w:val="21"/>
          <w:bdr w:val="single" w:sz="2" w:space="0" w:color="auto" w:frame="1"/>
          <w:shd w:val="clear" w:color="auto" w:fill="F9F1F3"/>
          <w:lang w:val="en-CA" w:eastAsia="en-CA"/>
          <w14:ligatures w14:val="none"/>
        </w:rPr>
        <w:t>casual</w:t>
      </w:r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 and </w:t>
      </w:r>
      <w:r w:rsidRPr="0057161D">
        <w:rPr>
          <w:rFonts w:ascii="Source Code Pro" w:eastAsia="Times New Roman" w:hAnsi="Source Code Pro" w:cs="Courier New"/>
          <w:color w:val="C6244D"/>
          <w:kern w:val="0"/>
          <w:sz w:val="21"/>
          <w:szCs w:val="21"/>
          <w:bdr w:val="single" w:sz="2" w:space="0" w:color="auto" w:frame="1"/>
          <w:shd w:val="clear" w:color="auto" w:fill="F9F1F3"/>
          <w:lang w:val="en-CA" w:eastAsia="en-CA"/>
          <w14:ligatures w14:val="none"/>
        </w:rPr>
        <w:t>registered</w:t>
      </w:r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. To accomplish this, you'll create a few different machine learning models and evaluate their performance.</w:t>
      </w:r>
    </w:p>
    <w:p w14:paraId="54541E8B" w14:textId="77777777" w:rsidR="0057161D" w:rsidRPr="0057161D" w:rsidRDefault="0057161D" w:rsidP="0057161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color w:val="232A3D"/>
          <w:kern w:val="0"/>
          <w:sz w:val="27"/>
          <w:szCs w:val="27"/>
          <w:lang w:val="en-CA" w:eastAsia="en-CA"/>
          <w14:ligatures w14:val="none"/>
        </w:rPr>
      </w:pPr>
      <w:r w:rsidRPr="0057161D">
        <w:rPr>
          <w:rFonts w:ascii="Source Sans Pro" w:eastAsia="Times New Roman" w:hAnsi="Source Sans Pro" w:cs="Times New Roman"/>
          <w:b/>
          <w:bCs/>
          <w:color w:val="232A3D"/>
          <w:kern w:val="0"/>
          <w:sz w:val="27"/>
          <w:szCs w:val="27"/>
          <w:lang w:val="en-CA" w:eastAsia="en-CA"/>
          <w14:ligatures w14:val="none"/>
        </w:rPr>
        <w:t>Instructions</w:t>
      </w:r>
    </w:p>
    <w:p w14:paraId="3A248A12" w14:textId="77777777" w:rsidR="0057161D" w:rsidRPr="0057161D" w:rsidRDefault="0057161D" w:rsidP="0057161D">
      <w:pPr>
        <w:numPr>
          <w:ilvl w:val="0"/>
          <w:numId w:val="2"/>
        </w:numPr>
        <w:shd w:val="clear" w:color="auto" w:fill="FFFFFF"/>
        <w:spacing w:before="160" w:line="240" w:lineRule="auto"/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</w:pPr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Use the </w:t>
      </w:r>
      <w:hyperlink r:id="rId10" w:tgtFrame="_blank" w:history="1">
        <w:r w:rsidRPr="0057161D">
          <w:rPr>
            <w:rFonts w:ascii="Source Sans Pro" w:eastAsia="Times New Roman" w:hAnsi="Source Sans Pro" w:cs="Times New Roman"/>
            <w:color w:val="1F69FF"/>
            <w:kern w:val="0"/>
            <w:sz w:val="24"/>
            <w:szCs w:val="24"/>
            <w:bdr w:val="single" w:sz="2" w:space="0" w:color="auto" w:frame="1"/>
            <w:lang w:val="en-CA" w:eastAsia="en-CA"/>
            <w14:ligatures w14:val="none"/>
          </w:rPr>
          <w:t>pandas</w:t>
        </w:r>
      </w:hyperlink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 library to read </w:t>
      </w:r>
      <w:r w:rsidRPr="0057161D">
        <w:rPr>
          <w:rFonts w:ascii="Source Code Pro" w:eastAsia="Times New Roman" w:hAnsi="Source Code Pro" w:cs="Courier New"/>
          <w:color w:val="C6244D"/>
          <w:kern w:val="0"/>
          <w:sz w:val="21"/>
          <w:szCs w:val="21"/>
          <w:bdr w:val="single" w:sz="2" w:space="0" w:color="auto" w:frame="1"/>
          <w:shd w:val="clear" w:color="auto" w:fill="F9F1F3"/>
          <w:lang w:val="en-CA" w:eastAsia="en-CA"/>
          <w14:ligatures w14:val="none"/>
        </w:rPr>
        <w:t>bike_rental_hour.csv</w:t>
      </w:r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 xml:space="preserve"> into the </w:t>
      </w:r>
      <w:proofErr w:type="spellStart"/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dataframe</w:t>
      </w:r>
      <w:proofErr w:type="spellEnd"/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 </w:t>
      </w:r>
      <w:proofErr w:type="spellStart"/>
      <w:r w:rsidRPr="0057161D">
        <w:rPr>
          <w:rFonts w:ascii="Source Code Pro" w:eastAsia="Times New Roman" w:hAnsi="Source Code Pro" w:cs="Courier New"/>
          <w:color w:val="C6244D"/>
          <w:kern w:val="0"/>
          <w:sz w:val="21"/>
          <w:szCs w:val="21"/>
          <w:bdr w:val="single" w:sz="2" w:space="0" w:color="auto" w:frame="1"/>
          <w:shd w:val="clear" w:color="auto" w:fill="F9F1F3"/>
          <w:lang w:val="en-CA" w:eastAsia="en-CA"/>
          <w14:ligatures w14:val="none"/>
        </w:rPr>
        <w:t>bike_rentals</w:t>
      </w:r>
      <w:proofErr w:type="spellEnd"/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.</w:t>
      </w:r>
    </w:p>
    <w:p w14:paraId="26D1AAA2" w14:textId="77777777" w:rsidR="0057161D" w:rsidRPr="0057161D" w:rsidRDefault="0057161D" w:rsidP="0057161D">
      <w:pPr>
        <w:numPr>
          <w:ilvl w:val="0"/>
          <w:numId w:val="2"/>
        </w:numPr>
        <w:shd w:val="clear" w:color="auto" w:fill="FFFFFF"/>
        <w:spacing w:before="160" w:line="240" w:lineRule="auto"/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</w:pPr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Print out the first few rows of </w:t>
      </w:r>
      <w:proofErr w:type="spellStart"/>
      <w:r w:rsidRPr="0057161D">
        <w:rPr>
          <w:rFonts w:ascii="Source Code Pro" w:eastAsia="Times New Roman" w:hAnsi="Source Code Pro" w:cs="Courier New"/>
          <w:color w:val="C6244D"/>
          <w:kern w:val="0"/>
          <w:sz w:val="21"/>
          <w:szCs w:val="21"/>
          <w:bdr w:val="single" w:sz="2" w:space="0" w:color="auto" w:frame="1"/>
          <w:shd w:val="clear" w:color="auto" w:fill="F9F1F3"/>
          <w:lang w:val="en-CA" w:eastAsia="en-CA"/>
          <w14:ligatures w14:val="none"/>
        </w:rPr>
        <w:t>bike_rentals</w:t>
      </w:r>
      <w:proofErr w:type="spellEnd"/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 xml:space="preserve"> and </w:t>
      </w:r>
      <w:proofErr w:type="gramStart"/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take a look</w:t>
      </w:r>
      <w:proofErr w:type="gramEnd"/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 xml:space="preserve"> at the data.</w:t>
      </w:r>
    </w:p>
    <w:p w14:paraId="548BD760" w14:textId="77777777" w:rsidR="0057161D" w:rsidRPr="0057161D" w:rsidRDefault="0057161D" w:rsidP="0057161D">
      <w:pPr>
        <w:numPr>
          <w:ilvl w:val="0"/>
          <w:numId w:val="2"/>
        </w:numPr>
        <w:shd w:val="clear" w:color="auto" w:fill="FFFFFF"/>
        <w:spacing w:before="160" w:line="240" w:lineRule="auto"/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</w:pPr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Make a histogram of the </w:t>
      </w:r>
      <w:proofErr w:type="spellStart"/>
      <w:r w:rsidRPr="0057161D">
        <w:rPr>
          <w:rFonts w:ascii="Source Code Pro" w:eastAsia="Times New Roman" w:hAnsi="Source Code Pro" w:cs="Courier New"/>
          <w:color w:val="C6244D"/>
          <w:kern w:val="0"/>
          <w:sz w:val="21"/>
          <w:szCs w:val="21"/>
          <w:bdr w:val="single" w:sz="2" w:space="0" w:color="auto" w:frame="1"/>
          <w:shd w:val="clear" w:color="auto" w:fill="F9F1F3"/>
          <w:lang w:val="en-CA" w:eastAsia="en-CA"/>
          <w14:ligatures w14:val="none"/>
        </w:rPr>
        <w:t>cnt</w:t>
      </w:r>
      <w:proofErr w:type="spellEnd"/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 column of </w:t>
      </w:r>
      <w:proofErr w:type="spellStart"/>
      <w:r w:rsidRPr="0057161D">
        <w:rPr>
          <w:rFonts w:ascii="Source Code Pro" w:eastAsia="Times New Roman" w:hAnsi="Source Code Pro" w:cs="Courier New"/>
          <w:color w:val="C6244D"/>
          <w:kern w:val="0"/>
          <w:sz w:val="21"/>
          <w:szCs w:val="21"/>
          <w:bdr w:val="single" w:sz="2" w:space="0" w:color="auto" w:frame="1"/>
          <w:shd w:val="clear" w:color="auto" w:fill="F9F1F3"/>
          <w:lang w:val="en-CA" w:eastAsia="en-CA"/>
          <w14:ligatures w14:val="none"/>
        </w:rPr>
        <w:t>bike_</w:t>
      </w:r>
      <w:proofErr w:type="gramStart"/>
      <w:r w:rsidRPr="0057161D">
        <w:rPr>
          <w:rFonts w:ascii="Source Code Pro" w:eastAsia="Times New Roman" w:hAnsi="Source Code Pro" w:cs="Courier New"/>
          <w:color w:val="C6244D"/>
          <w:kern w:val="0"/>
          <w:sz w:val="21"/>
          <w:szCs w:val="21"/>
          <w:bdr w:val="single" w:sz="2" w:space="0" w:color="auto" w:frame="1"/>
          <w:shd w:val="clear" w:color="auto" w:fill="F9F1F3"/>
          <w:lang w:val="en-CA" w:eastAsia="en-CA"/>
          <w14:ligatures w14:val="none"/>
        </w:rPr>
        <w:t>rentals</w:t>
      </w:r>
      <w:proofErr w:type="spellEnd"/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, and</w:t>
      </w:r>
      <w:proofErr w:type="gramEnd"/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 xml:space="preserve"> take a look at the distribution of total rentals.</w:t>
      </w:r>
    </w:p>
    <w:p w14:paraId="13D26581" w14:textId="77777777" w:rsidR="0057161D" w:rsidRPr="0057161D" w:rsidRDefault="0057161D" w:rsidP="0057161D">
      <w:pPr>
        <w:numPr>
          <w:ilvl w:val="0"/>
          <w:numId w:val="2"/>
        </w:numPr>
        <w:shd w:val="clear" w:color="auto" w:fill="FFFFFF"/>
        <w:spacing w:before="160" w:line="240" w:lineRule="auto"/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</w:pPr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Use the </w:t>
      </w:r>
      <w:proofErr w:type="spellStart"/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fldChar w:fldCharType="begin"/>
      </w:r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instrText>HYPERLINK "http://pandas.pydata.org/pandas-docs/stable/generated/pandas.DataFrame.corr.html" \t "_blank"</w:instrText>
      </w:r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</w:r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fldChar w:fldCharType="separate"/>
      </w:r>
      <w:r w:rsidRPr="0057161D">
        <w:rPr>
          <w:rFonts w:ascii="Source Sans Pro" w:eastAsia="Times New Roman" w:hAnsi="Source Sans Pro" w:cs="Times New Roman"/>
          <w:color w:val="1F69FF"/>
          <w:kern w:val="0"/>
          <w:sz w:val="24"/>
          <w:szCs w:val="24"/>
          <w:bdr w:val="single" w:sz="2" w:space="0" w:color="auto" w:frame="1"/>
          <w:lang w:val="en-CA" w:eastAsia="en-CA"/>
          <w14:ligatures w14:val="none"/>
        </w:rPr>
        <w:t>corr</w:t>
      </w:r>
      <w:proofErr w:type="spellEnd"/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fldChar w:fldCharType="end"/>
      </w:r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 method on the </w:t>
      </w:r>
      <w:proofErr w:type="spellStart"/>
      <w:r w:rsidRPr="0057161D">
        <w:rPr>
          <w:rFonts w:ascii="Source Code Pro" w:eastAsia="Times New Roman" w:hAnsi="Source Code Pro" w:cs="Courier New"/>
          <w:color w:val="C6244D"/>
          <w:kern w:val="0"/>
          <w:sz w:val="21"/>
          <w:szCs w:val="21"/>
          <w:bdr w:val="single" w:sz="2" w:space="0" w:color="auto" w:frame="1"/>
          <w:shd w:val="clear" w:color="auto" w:fill="F9F1F3"/>
          <w:lang w:val="en-CA" w:eastAsia="en-CA"/>
          <w14:ligatures w14:val="none"/>
        </w:rPr>
        <w:t>bike_rentals</w:t>
      </w:r>
      <w:proofErr w:type="spellEnd"/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 </w:t>
      </w:r>
      <w:proofErr w:type="spellStart"/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dataframe</w:t>
      </w:r>
      <w:proofErr w:type="spellEnd"/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 xml:space="preserve"> to explore how each column is correlated with </w:t>
      </w:r>
      <w:proofErr w:type="spellStart"/>
      <w:r w:rsidRPr="0057161D">
        <w:rPr>
          <w:rFonts w:ascii="Source Code Pro" w:eastAsia="Times New Roman" w:hAnsi="Source Code Pro" w:cs="Courier New"/>
          <w:color w:val="C6244D"/>
          <w:kern w:val="0"/>
          <w:sz w:val="21"/>
          <w:szCs w:val="21"/>
          <w:bdr w:val="single" w:sz="2" w:space="0" w:color="auto" w:frame="1"/>
          <w:shd w:val="clear" w:color="auto" w:fill="F9F1F3"/>
          <w:lang w:val="en-CA" w:eastAsia="en-CA"/>
          <w14:ligatures w14:val="none"/>
        </w:rPr>
        <w:t>cnt</w:t>
      </w:r>
      <w:proofErr w:type="spellEnd"/>
      <w:r w:rsidRPr="0057161D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lang w:val="en-CA" w:eastAsia="en-CA"/>
          <w14:ligatures w14:val="none"/>
        </w:rPr>
        <w:t>.</w:t>
      </w:r>
    </w:p>
    <w:p w14:paraId="1A4E54A0" w14:textId="77777777" w:rsidR="00A00AE7" w:rsidRDefault="00A00AE7" w:rsidP="0057161D"/>
    <w:p w14:paraId="5AFA40DB" w14:textId="77777777" w:rsidR="007602CE" w:rsidRDefault="007602CE" w:rsidP="007602CE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/>
          <w:color w:val="232A3D"/>
        </w:rPr>
      </w:pPr>
      <w:r>
        <w:rPr>
          <w:rFonts w:ascii="Source Sans Pro" w:hAnsi="Source Sans Pro"/>
          <w:color w:val="232A3D"/>
        </w:rPr>
        <w:t>Learn</w:t>
      </w:r>
    </w:p>
    <w:p w14:paraId="4D97046C" w14:textId="77777777" w:rsidR="007602CE" w:rsidRDefault="007602CE" w:rsidP="007602CE">
      <w:pPr>
        <w:pStyle w:val="NormalWeb"/>
        <w:shd w:val="clear" w:color="auto" w:fill="FFFFFF"/>
        <w:spacing w:before="320" w:beforeAutospacing="0" w:after="320" w:afterAutospacing="0"/>
        <w:rPr>
          <w:rFonts w:ascii="Source Sans Pro" w:hAnsi="Source Sans Pro"/>
          <w:color w:val="232A3D"/>
        </w:rPr>
      </w:pPr>
      <w:r>
        <w:rPr>
          <w:rFonts w:ascii="Source Sans Pro" w:hAnsi="Source Sans Pro"/>
          <w:color w:val="232A3D"/>
        </w:rPr>
        <w:t>It can often be helpful to calculate features before applying machine learning models. Features can enhance the accuracy of models by introducing new information or distilling existing information.</w:t>
      </w:r>
    </w:p>
    <w:p w14:paraId="35918E88" w14:textId="77777777" w:rsidR="007602CE" w:rsidRDefault="007602CE" w:rsidP="007602CE">
      <w:pPr>
        <w:pStyle w:val="NormalWeb"/>
        <w:shd w:val="clear" w:color="auto" w:fill="FFFFFF"/>
        <w:spacing w:before="320" w:beforeAutospacing="0" w:after="320" w:afterAutospacing="0"/>
        <w:rPr>
          <w:rFonts w:ascii="Source Sans Pro" w:hAnsi="Source Sans Pro"/>
          <w:color w:val="232A3D"/>
        </w:rPr>
      </w:pPr>
      <w:r>
        <w:rPr>
          <w:rFonts w:ascii="Source Sans Pro" w:hAnsi="Source Sans Pro"/>
          <w:color w:val="232A3D"/>
        </w:rPr>
        <w:t>For example, the </w:t>
      </w:r>
      <w:r>
        <w:rPr>
          <w:rStyle w:val="HTMLCode"/>
          <w:rFonts w:ascii="Source Code Pro" w:hAnsi="Source Code Pro"/>
          <w:color w:val="C6244D"/>
          <w:sz w:val="21"/>
          <w:szCs w:val="21"/>
          <w:bdr w:val="single" w:sz="2" w:space="0" w:color="auto" w:frame="1"/>
          <w:shd w:val="clear" w:color="auto" w:fill="F9F1F3"/>
        </w:rPr>
        <w:t>hr</w:t>
      </w:r>
      <w:r>
        <w:rPr>
          <w:rFonts w:ascii="Source Sans Pro" w:hAnsi="Source Sans Pro"/>
          <w:color w:val="232A3D"/>
        </w:rPr>
        <w:t> column in </w:t>
      </w:r>
      <w:proofErr w:type="spellStart"/>
      <w:r>
        <w:rPr>
          <w:rStyle w:val="HTMLCode"/>
          <w:rFonts w:ascii="Source Code Pro" w:hAnsi="Source Code Pro"/>
          <w:color w:val="C6244D"/>
          <w:sz w:val="21"/>
          <w:szCs w:val="21"/>
          <w:bdr w:val="single" w:sz="2" w:space="0" w:color="auto" w:frame="1"/>
          <w:shd w:val="clear" w:color="auto" w:fill="F9F1F3"/>
        </w:rPr>
        <w:t>bike_rentals</w:t>
      </w:r>
      <w:proofErr w:type="spellEnd"/>
      <w:r>
        <w:rPr>
          <w:rFonts w:ascii="Source Sans Pro" w:hAnsi="Source Sans Pro"/>
          <w:color w:val="232A3D"/>
        </w:rPr>
        <w:t> </w:t>
      </w:r>
      <w:proofErr w:type="gramStart"/>
      <w:r>
        <w:rPr>
          <w:rFonts w:ascii="Source Sans Pro" w:hAnsi="Source Sans Pro"/>
          <w:color w:val="232A3D"/>
        </w:rPr>
        <w:t>contains</w:t>
      </w:r>
      <w:proofErr w:type="gramEnd"/>
      <w:r>
        <w:rPr>
          <w:rFonts w:ascii="Source Sans Pro" w:hAnsi="Source Sans Pro"/>
          <w:color w:val="232A3D"/>
        </w:rPr>
        <w:t xml:space="preserve"> the hours during which bikes are rented, from </w:t>
      </w:r>
      <w:r>
        <w:rPr>
          <w:rStyle w:val="HTMLCode"/>
          <w:rFonts w:ascii="Source Code Pro" w:hAnsi="Source Code Pro"/>
          <w:color w:val="C6244D"/>
          <w:sz w:val="21"/>
          <w:szCs w:val="21"/>
          <w:bdr w:val="single" w:sz="2" w:space="0" w:color="auto" w:frame="1"/>
          <w:shd w:val="clear" w:color="auto" w:fill="F9F1F3"/>
        </w:rPr>
        <w:t>1</w:t>
      </w:r>
      <w:r>
        <w:rPr>
          <w:rFonts w:ascii="Source Sans Pro" w:hAnsi="Source Sans Pro"/>
          <w:color w:val="232A3D"/>
        </w:rPr>
        <w:t> to </w:t>
      </w:r>
      <w:r>
        <w:rPr>
          <w:rStyle w:val="HTMLCode"/>
          <w:rFonts w:ascii="Source Code Pro" w:hAnsi="Source Code Pro"/>
          <w:color w:val="C6244D"/>
          <w:sz w:val="21"/>
          <w:szCs w:val="21"/>
          <w:bdr w:val="single" w:sz="2" w:space="0" w:color="auto" w:frame="1"/>
          <w:shd w:val="clear" w:color="auto" w:fill="F9F1F3"/>
        </w:rPr>
        <w:t>24</w:t>
      </w:r>
      <w:r>
        <w:rPr>
          <w:rFonts w:ascii="Source Sans Pro" w:hAnsi="Source Sans Pro"/>
          <w:color w:val="232A3D"/>
        </w:rPr>
        <w:t>. A machine treats each hour differently, without understanding that certain hours are related. We can introduce some order into the process by creating a new column with labels for </w:t>
      </w:r>
      <w:r>
        <w:rPr>
          <w:rStyle w:val="HTMLCode"/>
          <w:rFonts w:ascii="Source Code Pro" w:hAnsi="Source Code Pro"/>
          <w:color w:val="C6244D"/>
          <w:sz w:val="21"/>
          <w:szCs w:val="21"/>
          <w:bdr w:val="single" w:sz="2" w:space="0" w:color="auto" w:frame="1"/>
          <w:shd w:val="clear" w:color="auto" w:fill="F9F1F3"/>
        </w:rPr>
        <w:t>morning</w:t>
      </w:r>
      <w:r>
        <w:rPr>
          <w:rFonts w:ascii="Source Sans Pro" w:hAnsi="Source Sans Pro"/>
          <w:color w:val="232A3D"/>
        </w:rPr>
        <w:t>, </w:t>
      </w:r>
      <w:r>
        <w:rPr>
          <w:rStyle w:val="HTMLCode"/>
          <w:rFonts w:ascii="Source Code Pro" w:hAnsi="Source Code Pro"/>
          <w:color w:val="C6244D"/>
          <w:sz w:val="21"/>
          <w:szCs w:val="21"/>
          <w:bdr w:val="single" w:sz="2" w:space="0" w:color="auto" w:frame="1"/>
          <w:shd w:val="clear" w:color="auto" w:fill="F9F1F3"/>
        </w:rPr>
        <w:t>afternoon</w:t>
      </w:r>
      <w:r>
        <w:rPr>
          <w:rFonts w:ascii="Source Sans Pro" w:hAnsi="Source Sans Pro"/>
          <w:color w:val="232A3D"/>
        </w:rPr>
        <w:t>, </w:t>
      </w:r>
      <w:r>
        <w:rPr>
          <w:rStyle w:val="HTMLCode"/>
          <w:rFonts w:ascii="Source Code Pro" w:hAnsi="Source Code Pro"/>
          <w:color w:val="C6244D"/>
          <w:sz w:val="21"/>
          <w:szCs w:val="21"/>
          <w:bdr w:val="single" w:sz="2" w:space="0" w:color="auto" w:frame="1"/>
          <w:shd w:val="clear" w:color="auto" w:fill="F9F1F3"/>
        </w:rPr>
        <w:t>evening</w:t>
      </w:r>
      <w:r>
        <w:rPr>
          <w:rFonts w:ascii="Source Sans Pro" w:hAnsi="Source Sans Pro"/>
          <w:color w:val="232A3D"/>
        </w:rPr>
        <w:t>, and </w:t>
      </w:r>
      <w:r>
        <w:rPr>
          <w:rStyle w:val="HTMLCode"/>
          <w:rFonts w:ascii="Source Code Pro" w:hAnsi="Source Code Pro"/>
          <w:color w:val="C6244D"/>
          <w:sz w:val="21"/>
          <w:szCs w:val="21"/>
          <w:bdr w:val="single" w:sz="2" w:space="0" w:color="auto" w:frame="1"/>
          <w:shd w:val="clear" w:color="auto" w:fill="F9F1F3"/>
        </w:rPr>
        <w:t>night</w:t>
      </w:r>
      <w:r>
        <w:rPr>
          <w:rFonts w:ascii="Source Sans Pro" w:hAnsi="Source Sans Pro"/>
          <w:color w:val="232A3D"/>
        </w:rPr>
        <w:t>. This bundles similar times together, enabling the model to make better decisions.</w:t>
      </w:r>
    </w:p>
    <w:p w14:paraId="2C15D571" w14:textId="77777777" w:rsidR="007602CE" w:rsidRDefault="007602CE" w:rsidP="007602CE">
      <w:pPr>
        <w:pStyle w:val="Heading3"/>
        <w:shd w:val="clear" w:color="auto" w:fill="FFFFFF"/>
        <w:rPr>
          <w:rFonts w:ascii="Source Sans Pro" w:hAnsi="Source Sans Pro"/>
          <w:color w:val="232A3D"/>
        </w:rPr>
      </w:pPr>
      <w:r>
        <w:rPr>
          <w:rFonts w:ascii="Source Sans Pro" w:hAnsi="Source Sans Pro"/>
          <w:color w:val="232A3D"/>
        </w:rPr>
        <w:t>Instructions</w:t>
      </w:r>
    </w:p>
    <w:p w14:paraId="5CAA2851" w14:textId="77777777" w:rsidR="007602CE" w:rsidRDefault="007602CE" w:rsidP="007602CE">
      <w:pPr>
        <w:numPr>
          <w:ilvl w:val="0"/>
          <w:numId w:val="3"/>
        </w:numPr>
        <w:shd w:val="clear" w:color="auto" w:fill="FFFFFF"/>
        <w:spacing w:before="160" w:line="240" w:lineRule="auto"/>
        <w:rPr>
          <w:rFonts w:ascii="Source Sans Pro" w:hAnsi="Source Sans Pro"/>
          <w:color w:val="232A3D"/>
        </w:rPr>
      </w:pPr>
      <w:r>
        <w:rPr>
          <w:rFonts w:ascii="Source Sans Pro" w:hAnsi="Source Sans Pro"/>
          <w:color w:val="232A3D"/>
        </w:rPr>
        <w:t>Write a function called </w:t>
      </w:r>
      <w:proofErr w:type="spellStart"/>
      <w:r>
        <w:rPr>
          <w:rStyle w:val="HTMLCode"/>
          <w:rFonts w:ascii="Source Code Pro" w:eastAsiaTheme="minorHAnsi" w:hAnsi="Source Code Pro"/>
          <w:color w:val="C6244D"/>
          <w:sz w:val="21"/>
          <w:szCs w:val="21"/>
          <w:bdr w:val="single" w:sz="2" w:space="0" w:color="auto" w:frame="1"/>
          <w:shd w:val="clear" w:color="auto" w:fill="F9F1F3"/>
        </w:rPr>
        <w:t>assign_label</w:t>
      </w:r>
      <w:proofErr w:type="spellEnd"/>
      <w:r>
        <w:rPr>
          <w:rFonts w:ascii="Source Sans Pro" w:hAnsi="Source Sans Pro"/>
          <w:color w:val="232A3D"/>
        </w:rPr>
        <w:t> that takes in a numeric value for an hour, and returns:</w:t>
      </w:r>
    </w:p>
    <w:p w14:paraId="06D98438" w14:textId="77777777" w:rsidR="007602CE" w:rsidRDefault="007602CE" w:rsidP="007602CE">
      <w:pPr>
        <w:numPr>
          <w:ilvl w:val="1"/>
          <w:numId w:val="3"/>
        </w:numPr>
        <w:shd w:val="clear" w:color="auto" w:fill="FFFFFF"/>
        <w:spacing w:before="160" w:line="240" w:lineRule="auto"/>
        <w:rPr>
          <w:rFonts w:ascii="Source Sans Pro" w:hAnsi="Source Sans Pro"/>
          <w:color w:val="232A3D"/>
        </w:rPr>
      </w:pPr>
      <w:r>
        <w:rPr>
          <w:rStyle w:val="HTMLCode"/>
          <w:rFonts w:ascii="Source Code Pro" w:eastAsiaTheme="minorHAnsi" w:hAnsi="Source Code Pro"/>
          <w:color w:val="C6244D"/>
          <w:sz w:val="21"/>
          <w:szCs w:val="21"/>
          <w:bdr w:val="single" w:sz="2" w:space="0" w:color="auto" w:frame="1"/>
          <w:shd w:val="clear" w:color="auto" w:fill="F9F1F3"/>
        </w:rPr>
        <w:t>1</w:t>
      </w:r>
      <w:r>
        <w:rPr>
          <w:rFonts w:ascii="Source Sans Pro" w:hAnsi="Source Sans Pro"/>
          <w:color w:val="232A3D"/>
        </w:rPr>
        <w:t> if the hour is from </w:t>
      </w:r>
      <w:r>
        <w:rPr>
          <w:rStyle w:val="HTMLCode"/>
          <w:rFonts w:ascii="Source Code Pro" w:eastAsiaTheme="minorHAnsi" w:hAnsi="Source Code Pro"/>
          <w:color w:val="C6244D"/>
          <w:sz w:val="21"/>
          <w:szCs w:val="21"/>
          <w:bdr w:val="single" w:sz="2" w:space="0" w:color="auto" w:frame="1"/>
          <w:shd w:val="clear" w:color="auto" w:fill="F9F1F3"/>
        </w:rPr>
        <w:t>6</w:t>
      </w:r>
      <w:r>
        <w:rPr>
          <w:rFonts w:ascii="Source Sans Pro" w:hAnsi="Source Sans Pro"/>
          <w:color w:val="232A3D"/>
        </w:rPr>
        <w:t> to </w:t>
      </w:r>
      <w:proofErr w:type="gramStart"/>
      <w:r>
        <w:rPr>
          <w:rStyle w:val="HTMLCode"/>
          <w:rFonts w:ascii="Source Code Pro" w:eastAsiaTheme="minorHAnsi" w:hAnsi="Source Code Pro"/>
          <w:color w:val="C6244D"/>
          <w:sz w:val="21"/>
          <w:szCs w:val="21"/>
          <w:bdr w:val="single" w:sz="2" w:space="0" w:color="auto" w:frame="1"/>
          <w:shd w:val="clear" w:color="auto" w:fill="F9F1F3"/>
        </w:rPr>
        <w:t>12</w:t>
      </w:r>
      <w:proofErr w:type="gramEnd"/>
    </w:p>
    <w:p w14:paraId="61B2152F" w14:textId="77777777" w:rsidR="007602CE" w:rsidRDefault="007602CE" w:rsidP="007602CE">
      <w:pPr>
        <w:numPr>
          <w:ilvl w:val="1"/>
          <w:numId w:val="3"/>
        </w:numPr>
        <w:shd w:val="clear" w:color="auto" w:fill="FFFFFF"/>
        <w:spacing w:before="160" w:line="240" w:lineRule="auto"/>
        <w:rPr>
          <w:rFonts w:ascii="Source Sans Pro" w:hAnsi="Source Sans Pro"/>
          <w:color w:val="232A3D"/>
        </w:rPr>
      </w:pPr>
      <w:r>
        <w:rPr>
          <w:rStyle w:val="HTMLCode"/>
          <w:rFonts w:ascii="Source Code Pro" w:eastAsiaTheme="minorHAnsi" w:hAnsi="Source Code Pro"/>
          <w:color w:val="C6244D"/>
          <w:sz w:val="21"/>
          <w:szCs w:val="21"/>
          <w:bdr w:val="single" w:sz="2" w:space="0" w:color="auto" w:frame="1"/>
          <w:shd w:val="clear" w:color="auto" w:fill="F9F1F3"/>
        </w:rPr>
        <w:t>2</w:t>
      </w:r>
      <w:r>
        <w:rPr>
          <w:rFonts w:ascii="Source Sans Pro" w:hAnsi="Source Sans Pro"/>
          <w:color w:val="232A3D"/>
        </w:rPr>
        <w:t> if the hour is from </w:t>
      </w:r>
      <w:r>
        <w:rPr>
          <w:rStyle w:val="HTMLCode"/>
          <w:rFonts w:ascii="Source Code Pro" w:eastAsiaTheme="minorHAnsi" w:hAnsi="Source Code Pro"/>
          <w:color w:val="C6244D"/>
          <w:sz w:val="21"/>
          <w:szCs w:val="21"/>
          <w:bdr w:val="single" w:sz="2" w:space="0" w:color="auto" w:frame="1"/>
          <w:shd w:val="clear" w:color="auto" w:fill="F9F1F3"/>
        </w:rPr>
        <w:t>12</w:t>
      </w:r>
      <w:r>
        <w:rPr>
          <w:rFonts w:ascii="Source Sans Pro" w:hAnsi="Source Sans Pro"/>
          <w:color w:val="232A3D"/>
        </w:rPr>
        <w:t> to </w:t>
      </w:r>
      <w:proofErr w:type="gramStart"/>
      <w:r>
        <w:rPr>
          <w:rStyle w:val="HTMLCode"/>
          <w:rFonts w:ascii="Source Code Pro" w:eastAsiaTheme="minorHAnsi" w:hAnsi="Source Code Pro"/>
          <w:color w:val="C6244D"/>
          <w:sz w:val="21"/>
          <w:szCs w:val="21"/>
          <w:bdr w:val="single" w:sz="2" w:space="0" w:color="auto" w:frame="1"/>
          <w:shd w:val="clear" w:color="auto" w:fill="F9F1F3"/>
        </w:rPr>
        <w:t>18</w:t>
      </w:r>
      <w:proofErr w:type="gramEnd"/>
    </w:p>
    <w:p w14:paraId="07E398CD" w14:textId="77777777" w:rsidR="007602CE" w:rsidRDefault="007602CE" w:rsidP="007602CE">
      <w:pPr>
        <w:numPr>
          <w:ilvl w:val="1"/>
          <w:numId w:val="3"/>
        </w:numPr>
        <w:shd w:val="clear" w:color="auto" w:fill="FFFFFF"/>
        <w:spacing w:before="160" w:line="240" w:lineRule="auto"/>
        <w:rPr>
          <w:rFonts w:ascii="Source Sans Pro" w:hAnsi="Source Sans Pro"/>
          <w:color w:val="232A3D"/>
        </w:rPr>
      </w:pPr>
      <w:r>
        <w:rPr>
          <w:rStyle w:val="HTMLCode"/>
          <w:rFonts w:ascii="Source Code Pro" w:eastAsiaTheme="minorHAnsi" w:hAnsi="Source Code Pro"/>
          <w:color w:val="C6244D"/>
          <w:sz w:val="21"/>
          <w:szCs w:val="21"/>
          <w:bdr w:val="single" w:sz="2" w:space="0" w:color="auto" w:frame="1"/>
          <w:shd w:val="clear" w:color="auto" w:fill="F9F1F3"/>
        </w:rPr>
        <w:lastRenderedPageBreak/>
        <w:t>3</w:t>
      </w:r>
      <w:r>
        <w:rPr>
          <w:rFonts w:ascii="Source Sans Pro" w:hAnsi="Source Sans Pro"/>
          <w:color w:val="232A3D"/>
        </w:rPr>
        <w:t> if the hour is from </w:t>
      </w:r>
      <w:r>
        <w:rPr>
          <w:rStyle w:val="HTMLCode"/>
          <w:rFonts w:ascii="Source Code Pro" w:eastAsiaTheme="minorHAnsi" w:hAnsi="Source Code Pro"/>
          <w:color w:val="C6244D"/>
          <w:sz w:val="21"/>
          <w:szCs w:val="21"/>
          <w:bdr w:val="single" w:sz="2" w:space="0" w:color="auto" w:frame="1"/>
          <w:shd w:val="clear" w:color="auto" w:fill="F9F1F3"/>
        </w:rPr>
        <w:t>18</w:t>
      </w:r>
      <w:r>
        <w:rPr>
          <w:rFonts w:ascii="Source Sans Pro" w:hAnsi="Source Sans Pro"/>
          <w:color w:val="232A3D"/>
        </w:rPr>
        <w:t> to </w:t>
      </w:r>
      <w:proofErr w:type="gramStart"/>
      <w:r>
        <w:rPr>
          <w:rStyle w:val="HTMLCode"/>
          <w:rFonts w:ascii="Source Code Pro" w:eastAsiaTheme="minorHAnsi" w:hAnsi="Source Code Pro"/>
          <w:color w:val="C6244D"/>
          <w:sz w:val="21"/>
          <w:szCs w:val="21"/>
          <w:bdr w:val="single" w:sz="2" w:space="0" w:color="auto" w:frame="1"/>
          <w:shd w:val="clear" w:color="auto" w:fill="F9F1F3"/>
        </w:rPr>
        <w:t>24</w:t>
      </w:r>
      <w:proofErr w:type="gramEnd"/>
    </w:p>
    <w:p w14:paraId="41699317" w14:textId="77777777" w:rsidR="007602CE" w:rsidRDefault="007602CE" w:rsidP="007602CE">
      <w:pPr>
        <w:numPr>
          <w:ilvl w:val="1"/>
          <w:numId w:val="3"/>
        </w:numPr>
        <w:shd w:val="clear" w:color="auto" w:fill="FFFFFF"/>
        <w:spacing w:before="160" w:line="240" w:lineRule="auto"/>
        <w:rPr>
          <w:rFonts w:ascii="Source Sans Pro" w:hAnsi="Source Sans Pro"/>
          <w:color w:val="232A3D"/>
        </w:rPr>
      </w:pPr>
      <w:r>
        <w:rPr>
          <w:rStyle w:val="HTMLCode"/>
          <w:rFonts w:ascii="Source Code Pro" w:eastAsiaTheme="minorHAnsi" w:hAnsi="Source Code Pro"/>
          <w:color w:val="C6244D"/>
          <w:sz w:val="21"/>
          <w:szCs w:val="21"/>
          <w:bdr w:val="single" w:sz="2" w:space="0" w:color="auto" w:frame="1"/>
          <w:shd w:val="clear" w:color="auto" w:fill="F9F1F3"/>
        </w:rPr>
        <w:t>4</w:t>
      </w:r>
      <w:r>
        <w:rPr>
          <w:rFonts w:ascii="Source Sans Pro" w:hAnsi="Source Sans Pro"/>
          <w:color w:val="232A3D"/>
        </w:rPr>
        <w:t> if the hour is from </w:t>
      </w:r>
      <w:r>
        <w:rPr>
          <w:rStyle w:val="HTMLCode"/>
          <w:rFonts w:ascii="Source Code Pro" w:eastAsiaTheme="minorHAnsi" w:hAnsi="Source Code Pro"/>
          <w:color w:val="C6244D"/>
          <w:sz w:val="21"/>
          <w:szCs w:val="21"/>
          <w:bdr w:val="single" w:sz="2" w:space="0" w:color="auto" w:frame="1"/>
          <w:shd w:val="clear" w:color="auto" w:fill="F9F1F3"/>
        </w:rPr>
        <w:t>0</w:t>
      </w:r>
      <w:r>
        <w:rPr>
          <w:rFonts w:ascii="Source Sans Pro" w:hAnsi="Source Sans Pro"/>
          <w:color w:val="232A3D"/>
        </w:rPr>
        <w:t> to </w:t>
      </w:r>
      <w:proofErr w:type="gramStart"/>
      <w:r>
        <w:rPr>
          <w:rStyle w:val="HTMLCode"/>
          <w:rFonts w:ascii="Source Code Pro" w:eastAsiaTheme="minorHAnsi" w:hAnsi="Source Code Pro"/>
          <w:color w:val="C6244D"/>
          <w:sz w:val="21"/>
          <w:szCs w:val="21"/>
          <w:bdr w:val="single" w:sz="2" w:space="0" w:color="auto" w:frame="1"/>
          <w:shd w:val="clear" w:color="auto" w:fill="F9F1F3"/>
        </w:rPr>
        <w:t>6</w:t>
      </w:r>
      <w:proofErr w:type="gramEnd"/>
    </w:p>
    <w:p w14:paraId="0A3CB00D" w14:textId="77777777" w:rsidR="007602CE" w:rsidRDefault="007602CE" w:rsidP="007602CE">
      <w:pPr>
        <w:numPr>
          <w:ilvl w:val="0"/>
          <w:numId w:val="3"/>
        </w:numPr>
        <w:shd w:val="clear" w:color="auto" w:fill="FFFFFF"/>
        <w:spacing w:before="160" w:line="240" w:lineRule="auto"/>
        <w:rPr>
          <w:rFonts w:ascii="Source Sans Pro" w:hAnsi="Source Sans Pro"/>
          <w:color w:val="232A3D"/>
        </w:rPr>
      </w:pPr>
      <w:r>
        <w:rPr>
          <w:rFonts w:ascii="Source Sans Pro" w:hAnsi="Source Sans Pro"/>
          <w:color w:val="232A3D"/>
        </w:rPr>
        <w:t>Use the </w:t>
      </w:r>
      <w:hyperlink r:id="rId11" w:tgtFrame="_blank" w:history="1">
        <w:r>
          <w:rPr>
            <w:rStyle w:val="Hyperlink"/>
            <w:rFonts w:ascii="Source Sans Pro" w:hAnsi="Source Sans Pro"/>
            <w:color w:val="1F69FF"/>
            <w:bdr w:val="single" w:sz="2" w:space="0" w:color="auto" w:frame="1"/>
          </w:rPr>
          <w:t>apply</w:t>
        </w:r>
      </w:hyperlink>
      <w:r>
        <w:rPr>
          <w:rFonts w:ascii="Source Sans Pro" w:hAnsi="Source Sans Pro"/>
          <w:color w:val="232A3D"/>
        </w:rPr>
        <w:t> method on series objects to apply the function to each item in the </w:t>
      </w:r>
      <w:proofErr w:type="spellStart"/>
      <w:r>
        <w:rPr>
          <w:rStyle w:val="HTMLCode"/>
          <w:rFonts w:ascii="Source Code Pro" w:eastAsiaTheme="minorHAnsi" w:hAnsi="Source Code Pro"/>
          <w:color w:val="C6244D"/>
          <w:sz w:val="21"/>
          <w:szCs w:val="21"/>
          <w:bdr w:val="single" w:sz="2" w:space="0" w:color="auto" w:frame="1"/>
          <w:shd w:val="clear" w:color="auto" w:fill="F9F1F3"/>
        </w:rPr>
        <w:t>hr</w:t>
      </w:r>
      <w:proofErr w:type="spellEnd"/>
      <w:r>
        <w:rPr>
          <w:rFonts w:ascii="Source Sans Pro" w:hAnsi="Source Sans Pro"/>
          <w:color w:val="232A3D"/>
        </w:rPr>
        <w:t> column.</w:t>
      </w:r>
    </w:p>
    <w:p w14:paraId="553A9C44" w14:textId="77777777" w:rsidR="007602CE" w:rsidRDefault="007602CE" w:rsidP="007602CE">
      <w:pPr>
        <w:numPr>
          <w:ilvl w:val="0"/>
          <w:numId w:val="3"/>
        </w:numPr>
        <w:shd w:val="clear" w:color="auto" w:fill="FFFFFF"/>
        <w:spacing w:before="160" w:line="240" w:lineRule="auto"/>
        <w:rPr>
          <w:rFonts w:ascii="Source Sans Pro" w:hAnsi="Source Sans Pro"/>
          <w:color w:val="232A3D"/>
        </w:rPr>
      </w:pPr>
      <w:r>
        <w:rPr>
          <w:rFonts w:ascii="Source Sans Pro" w:hAnsi="Source Sans Pro"/>
          <w:color w:val="232A3D"/>
        </w:rPr>
        <w:t>Assign the result to the </w:t>
      </w:r>
      <w:proofErr w:type="spellStart"/>
      <w:r>
        <w:rPr>
          <w:rStyle w:val="HTMLCode"/>
          <w:rFonts w:ascii="Source Code Pro" w:eastAsiaTheme="minorHAnsi" w:hAnsi="Source Code Pro"/>
          <w:color w:val="C6244D"/>
          <w:sz w:val="21"/>
          <w:szCs w:val="21"/>
          <w:bdr w:val="single" w:sz="2" w:space="0" w:color="auto" w:frame="1"/>
          <w:shd w:val="clear" w:color="auto" w:fill="F9F1F3"/>
        </w:rPr>
        <w:t>time_label</w:t>
      </w:r>
      <w:proofErr w:type="spellEnd"/>
      <w:r>
        <w:rPr>
          <w:rFonts w:ascii="Source Sans Pro" w:hAnsi="Source Sans Pro"/>
          <w:color w:val="232A3D"/>
        </w:rPr>
        <w:t> column of </w:t>
      </w:r>
      <w:proofErr w:type="spellStart"/>
      <w:r>
        <w:rPr>
          <w:rStyle w:val="HTMLCode"/>
          <w:rFonts w:ascii="Source Code Pro" w:eastAsiaTheme="minorHAnsi" w:hAnsi="Source Code Pro"/>
          <w:color w:val="C6244D"/>
          <w:sz w:val="21"/>
          <w:szCs w:val="21"/>
          <w:bdr w:val="single" w:sz="2" w:space="0" w:color="auto" w:frame="1"/>
          <w:shd w:val="clear" w:color="auto" w:fill="F9F1F3"/>
        </w:rPr>
        <w:t>bike_rentals</w:t>
      </w:r>
      <w:proofErr w:type="spellEnd"/>
      <w:r>
        <w:rPr>
          <w:rFonts w:ascii="Source Sans Pro" w:hAnsi="Source Sans Pro"/>
          <w:color w:val="232A3D"/>
        </w:rPr>
        <w:t>.</w:t>
      </w:r>
    </w:p>
    <w:p w14:paraId="734B66AC" w14:textId="77777777" w:rsidR="007602CE" w:rsidRDefault="007602CE" w:rsidP="0057161D"/>
    <w:p w14:paraId="5184723B" w14:textId="77777777" w:rsidR="00860215" w:rsidRDefault="00860215" w:rsidP="0057161D"/>
    <w:p w14:paraId="010FE1FC" w14:textId="41A1BAEE" w:rsidR="00860215" w:rsidRDefault="00860215" w:rsidP="0057161D">
      <w:proofErr w:type="spellStart"/>
      <w:r>
        <w:t>Github</w:t>
      </w:r>
      <w:proofErr w:type="spellEnd"/>
      <w:r>
        <w:t xml:space="preserve"> solution - </w:t>
      </w:r>
      <w:r w:rsidRPr="00860215">
        <w:t>https://github.com/dataquestio/solutions/blob/master/Mission213Solution.ipynb</w:t>
      </w:r>
    </w:p>
    <w:sectPr w:rsidR="008602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6288"/>
    <w:multiLevelType w:val="multilevel"/>
    <w:tmpl w:val="78A8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3D2F7C"/>
    <w:multiLevelType w:val="multilevel"/>
    <w:tmpl w:val="EB38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CB11D5"/>
    <w:multiLevelType w:val="multilevel"/>
    <w:tmpl w:val="B1D8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0640300">
    <w:abstractNumId w:val="2"/>
  </w:num>
  <w:num w:numId="2" w16cid:durableId="98722062">
    <w:abstractNumId w:val="0"/>
  </w:num>
  <w:num w:numId="3" w16cid:durableId="1831171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40"/>
    <w:rsid w:val="00101540"/>
    <w:rsid w:val="0057161D"/>
    <w:rsid w:val="00696BA0"/>
    <w:rsid w:val="007602CE"/>
    <w:rsid w:val="00860215"/>
    <w:rsid w:val="00992FAB"/>
    <w:rsid w:val="00A00AE7"/>
    <w:rsid w:val="00BE6097"/>
    <w:rsid w:val="00CE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AD959"/>
  <w15:chartTrackingRefBased/>
  <w15:docId w15:val="{E4083F38-7C51-4A65-817A-9BC7DA560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16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CA"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161D"/>
    <w:rPr>
      <w:rFonts w:ascii="Times New Roman" w:eastAsia="Times New Roman" w:hAnsi="Times New Roman" w:cs="Times New Roman"/>
      <w:b/>
      <w:bCs/>
      <w:kern w:val="0"/>
      <w:sz w:val="27"/>
      <w:szCs w:val="27"/>
      <w:lang w:val="en-CA"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71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 w:eastAsia="en-C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7161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716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6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46150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29200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743240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48166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686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4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01107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82900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98396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7354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47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314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14202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73976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87985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66260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taquestio/solutions/blob/master/Mission213Solution.ipyn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datasets/Bike+Sharing+Datas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p.pt/" TargetMode="External"/><Relationship Id="rId11" Type="http://schemas.openxmlformats.org/officeDocument/2006/relationships/hyperlink" Target="http://pandas.pydata.org/pandas-docs/stable/generated/pandas.Series.apply.html" TargetMode="External"/><Relationship Id="rId5" Type="http://schemas.openxmlformats.org/officeDocument/2006/relationships/hyperlink" Target="http://www.liaad.up.pt/area/fanaee" TargetMode="External"/><Relationship Id="rId10" Type="http://schemas.openxmlformats.org/officeDocument/2006/relationships/hyperlink" Target="http://pandas.pydata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Kalra</dc:creator>
  <cp:keywords/>
  <dc:description/>
  <cp:lastModifiedBy>Karan Kalra</cp:lastModifiedBy>
  <cp:revision>4</cp:revision>
  <dcterms:created xsi:type="dcterms:W3CDTF">2024-09-15T20:28:00Z</dcterms:created>
  <dcterms:modified xsi:type="dcterms:W3CDTF">2024-09-15T20:35:00Z</dcterms:modified>
</cp:coreProperties>
</file>