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Default="00716BFA" w:rsidP="00716BFA">
      <w:pPr>
        <w:pStyle w:val="NoSpacing"/>
        <w:jc w:val="center"/>
      </w:pPr>
      <w:bookmarkStart w:id="0" w:name="_GoBack"/>
      <w:bookmarkEnd w:id="0"/>
      <w:proofErr w:type="spellStart"/>
      <w:r>
        <w:t>Sten</w:t>
      </w:r>
      <w:proofErr w:type="spellEnd"/>
      <w:r>
        <w:t xml:space="preserve"> </w:t>
      </w:r>
      <w:proofErr w:type="spellStart"/>
      <w:r>
        <w:t>Sanjorge</w:t>
      </w:r>
      <w:proofErr w:type="spellEnd"/>
      <w:r>
        <w:t>, Jr</w:t>
      </w:r>
    </w:p>
    <w:p w:rsidR="00716BFA" w:rsidRDefault="00716BFA" w:rsidP="00716BFA">
      <w:pPr>
        <w:pStyle w:val="NoSpacing"/>
        <w:jc w:val="center"/>
      </w:pPr>
      <w:r>
        <w:t xml:space="preserve">President </w:t>
      </w:r>
      <w:r w:rsidR="00AF47BD">
        <w:t xml:space="preserve">&amp; CEO </w:t>
      </w:r>
      <w:proofErr w:type="spellStart"/>
      <w:r>
        <w:t>GASTech</w:t>
      </w:r>
      <w:proofErr w:type="spellEnd"/>
    </w:p>
    <w:p w:rsidR="00716BFA" w:rsidRDefault="00716BFA" w:rsidP="00716BFA">
      <w:pPr>
        <w:pStyle w:val="NoSpacing"/>
        <w:jc w:val="center"/>
      </w:pPr>
      <w:r>
        <w:t>Tethys, Kronos</w:t>
      </w:r>
    </w:p>
    <w:p w:rsidR="00716BFA" w:rsidRDefault="00716BFA"/>
    <w:p w:rsidR="00716BFA" w:rsidRDefault="00716BFA">
      <w:r>
        <w:t xml:space="preserve">Mr. </w:t>
      </w:r>
      <w:proofErr w:type="spellStart"/>
      <w:r>
        <w:t>Sanjorge</w:t>
      </w:r>
      <w:proofErr w:type="spellEnd"/>
      <w:r>
        <w:t xml:space="preserve"> is the President </w:t>
      </w:r>
      <w:r w:rsidR="00AF47BD">
        <w:t xml:space="preserve">and CEO </w:t>
      </w:r>
      <w:r>
        <w:t xml:space="preserve">of </w:t>
      </w:r>
      <w:proofErr w:type="spellStart"/>
      <w:r>
        <w:t>GASTech</w:t>
      </w:r>
      <w:proofErr w:type="spellEnd"/>
      <w:r>
        <w:t>, a leader in natural gas, with headquarters in Te</w:t>
      </w:r>
      <w:r w:rsidR="00AF47BD">
        <w:t>thys and Kronos.  Founded in 1961</w:t>
      </w:r>
      <w:r>
        <w:t xml:space="preserve"> as a small family business, the company </w:t>
      </w:r>
      <w:proofErr w:type="gramStart"/>
      <w:r>
        <w:t>has  to</w:t>
      </w:r>
      <w:proofErr w:type="gramEnd"/>
      <w:r>
        <w:t xml:space="preserve"> a global leader in the natural gas business.</w:t>
      </w:r>
    </w:p>
    <w:p w:rsidR="00020A79" w:rsidRDefault="00716BFA" w:rsidP="00020A79">
      <w:r>
        <w:t xml:space="preserve">He assumed the presidency of </w:t>
      </w:r>
      <w:proofErr w:type="spellStart"/>
      <w:r>
        <w:t>GASTech</w:t>
      </w:r>
      <w:proofErr w:type="spellEnd"/>
      <w:r>
        <w:t xml:space="preserve"> from his father, continuing the family legacy of growth and stewardship of natural resources.  </w:t>
      </w:r>
      <w:proofErr w:type="spellStart"/>
      <w:r w:rsidR="00020A79">
        <w:t>Mr</w:t>
      </w:r>
      <w:proofErr w:type="spellEnd"/>
      <w:r w:rsidR="00020A79">
        <w:t xml:space="preserve"> </w:t>
      </w:r>
      <w:proofErr w:type="spellStart"/>
      <w:r w:rsidR="00020A79">
        <w:t>Sanjorge</w:t>
      </w:r>
      <w:proofErr w:type="spellEnd"/>
      <w:r w:rsidR="00020A79">
        <w:t xml:space="preserve">, Jr. established A </w:t>
      </w:r>
      <w:proofErr w:type="spellStart"/>
      <w:r w:rsidR="00020A79">
        <w:t>GASTech</w:t>
      </w:r>
      <w:proofErr w:type="spellEnd"/>
      <w:r w:rsidR="00020A79">
        <w:t xml:space="preserve"> presence in Kronos in 1994, opening a new headquarters in 1995.  He continues to lead </w:t>
      </w:r>
      <w:proofErr w:type="spellStart"/>
      <w:r w:rsidR="00020A79">
        <w:t>GASTech</w:t>
      </w:r>
      <w:proofErr w:type="spellEnd"/>
      <w:r w:rsidR="00020A79">
        <w:t xml:space="preserve"> into the future innovating with drilling methods and environmental practices.</w:t>
      </w:r>
    </w:p>
    <w:p w:rsidR="00716BFA" w:rsidRDefault="00020A79" w:rsidP="00020A79">
      <w:r>
        <w:t xml:space="preserve">He recently decided to take </w:t>
      </w:r>
      <w:proofErr w:type="spellStart"/>
      <w:r>
        <w:t>GASTech</w:t>
      </w:r>
      <w:proofErr w:type="spellEnd"/>
      <w:r>
        <w:t xml:space="preserve"> public to leverage investments to operationalize new techniques </w:t>
      </w:r>
      <w:proofErr w:type="gramStart"/>
      <w:r>
        <w:t>and</w:t>
      </w:r>
      <w:proofErr w:type="gramEnd"/>
      <w:r>
        <w:t xml:space="preserve"> drive expansion</w:t>
      </w:r>
      <w:r w:rsidR="00C03AE7">
        <w:t>.</w:t>
      </w:r>
    </w:p>
    <w:p w:rsidR="00716BFA" w:rsidRDefault="00716BFA"/>
    <w:sectPr w:rsidR="00716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9F1" w:rsidRDefault="00E249F1" w:rsidP="00E249F1">
      <w:pPr>
        <w:spacing w:after="0" w:line="240" w:lineRule="auto"/>
      </w:pPr>
      <w:r>
        <w:separator/>
      </w:r>
    </w:p>
  </w:endnote>
  <w:endnote w:type="continuationSeparator" w:id="0">
    <w:p w:rsidR="00E249F1" w:rsidRDefault="00E249F1" w:rsidP="00E2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9F1" w:rsidRDefault="00E249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9F1" w:rsidRDefault="00E249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9F1" w:rsidRDefault="00E24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9F1" w:rsidRDefault="00E249F1" w:rsidP="00E249F1">
      <w:pPr>
        <w:spacing w:after="0" w:line="240" w:lineRule="auto"/>
      </w:pPr>
      <w:r>
        <w:separator/>
      </w:r>
    </w:p>
  </w:footnote>
  <w:footnote w:type="continuationSeparator" w:id="0">
    <w:p w:rsidR="00E249F1" w:rsidRDefault="00E249F1" w:rsidP="00E24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9F1" w:rsidRDefault="00E249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9F1" w:rsidRDefault="00E249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9F1" w:rsidRDefault="00E249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360"/>
    <w:multiLevelType w:val="hybridMultilevel"/>
    <w:tmpl w:val="3FF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FA"/>
    <w:rsid w:val="00020A79"/>
    <w:rsid w:val="00716BFA"/>
    <w:rsid w:val="00861A59"/>
    <w:rsid w:val="00AF47BD"/>
    <w:rsid w:val="00C03AE7"/>
    <w:rsid w:val="00E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F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B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6B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F1"/>
  </w:style>
  <w:style w:type="paragraph" w:styleId="Footer">
    <w:name w:val="footer"/>
    <w:basedOn w:val="Normal"/>
    <w:link w:val="FooterChar"/>
    <w:uiPriority w:val="99"/>
    <w:unhideWhenUsed/>
    <w:rsid w:val="00E2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F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B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6B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F1"/>
  </w:style>
  <w:style w:type="paragraph" w:styleId="Footer">
    <w:name w:val="footer"/>
    <w:basedOn w:val="Normal"/>
    <w:link w:val="FooterChar"/>
    <w:uiPriority w:val="99"/>
    <w:unhideWhenUsed/>
    <w:rsid w:val="00E2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2014-03-20T18:42:00Z</dcterms:created>
  <dcterms:modified xsi:type="dcterms:W3CDTF">2014-03-20T18:42:00Z</dcterms:modified>
</cp:coreProperties>
</file>