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A59" w:rsidRPr="00295657" w:rsidRDefault="00C018F6" w:rsidP="00A928CB">
      <w:pPr>
        <w:pStyle w:val="NoSpacing"/>
        <w:jc w:val="center"/>
        <w:rPr>
          <w:sz w:val="24"/>
        </w:rPr>
      </w:pPr>
      <w:bookmarkStart w:id="0" w:name="_GoBack"/>
      <w:bookmarkEnd w:id="0"/>
      <w:proofErr w:type="spellStart"/>
      <w:r>
        <w:rPr>
          <w:sz w:val="24"/>
        </w:rPr>
        <w:t>Linnea</w:t>
      </w:r>
      <w:proofErr w:type="spellEnd"/>
      <w:r>
        <w:rPr>
          <w:sz w:val="24"/>
        </w:rPr>
        <w:t xml:space="preserve"> Bergen</w:t>
      </w:r>
    </w:p>
    <w:p w:rsidR="00295657" w:rsidRDefault="00C018F6" w:rsidP="00A928CB">
      <w:pPr>
        <w:pStyle w:val="NoSpacing"/>
        <w:jc w:val="center"/>
      </w:pPr>
      <w:r>
        <w:t xml:space="preserve">Group </w:t>
      </w:r>
      <w:r w:rsidR="00295657">
        <w:t>Manager</w:t>
      </w:r>
      <w:r>
        <w:t xml:space="preserve"> – Information Technology</w:t>
      </w:r>
    </w:p>
    <w:p w:rsidR="00295657" w:rsidRDefault="00295657" w:rsidP="00A928CB">
      <w:pPr>
        <w:pStyle w:val="NoSpacing"/>
        <w:jc w:val="center"/>
      </w:pPr>
      <w:proofErr w:type="spellStart"/>
      <w:r>
        <w:t>GASTech</w:t>
      </w:r>
      <w:proofErr w:type="spellEnd"/>
      <w:r>
        <w:t xml:space="preserve"> – Kronos</w:t>
      </w:r>
    </w:p>
    <w:p w:rsidR="00295657" w:rsidRDefault="00295657" w:rsidP="00A928CB">
      <w:pPr>
        <w:pStyle w:val="NoSpacing"/>
        <w:jc w:val="center"/>
      </w:pPr>
      <w:proofErr w:type="spellStart"/>
      <w:r>
        <w:t>Abila</w:t>
      </w:r>
      <w:proofErr w:type="spellEnd"/>
      <w:r>
        <w:t>, Kronos</w:t>
      </w:r>
    </w:p>
    <w:p w:rsidR="00295657" w:rsidRDefault="00295657"/>
    <w:p w:rsidR="00FA1D82" w:rsidRDefault="00FA1D82" w:rsidP="00A928CB">
      <w:pPr>
        <w:pStyle w:val="Heading2"/>
      </w:pPr>
      <w:r>
        <w:t>Goal</w:t>
      </w:r>
    </w:p>
    <w:p w:rsidR="00295657" w:rsidRDefault="00C018F6">
      <w:r>
        <w:t>Ms</w:t>
      </w:r>
      <w:r w:rsidR="00FA1D82">
        <w:t xml:space="preserve">. </w:t>
      </w:r>
      <w:r>
        <w:t xml:space="preserve">Bergen seeks to excel in leading her information technology group to higher efficiency, customer satisfaction and computer security.  </w:t>
      </w:r>
      <w:r w:rsidR="001250F8">
        <w:t>With her technical background, she provides a higher level of quality in all the operations she supports.</w:t>
      </w:r>
    </w:p>
    <w:p w:rsidR="00295657" w:rsidRDefault="00295657"/>
    <w:p w:rsidR="00A928CB" w:rsidRDefault="00A928CB" w:rsidP="00A928CB">
      <w:pPr>
        <w:pStyle w:val="Heading2"/>
      </w:pPr>
      <w:r>
        <w:t>Employment</w:t>
      </w:r>
    </w:p>
    <w:p w:rsidR="00295657" w:rsidRDefault="00295657">
      <w:proofErr w:type="spellStart"/>
      <w:r>
        <w:t>GASTech</w:t>
      </w:r>
      <w:proofErr w:type="spellEnd"/>
      <w:r>
        <w:t xml:space="preserve"> - Kronos</w:t>
      </w:r>
      <w:r>
        <w:tab/>
      </w:r>
    </w:p>
    <w:p w:rsidR="00295657" w:rsidRDefault="00295657" w:rsidP="00295657">
      <w:pPr>
        <w:pStyle w:val="NoSpacing"/>
      </w:pPr>
      <w:r>
        <w:tab/>
      </w:r>
      <w:r w:rsidR="00C018F6">
        <w:t>Group</w:t>
      </w:r>
      <w:r>
        <w:t xml:space="preserve"> Manager </w:t>
      </w:r>
      <w:r>
        <w:tab/>
      </w:r>
      <w:r>
        <w:tab/>
      </w:r>
      <w:r>
        <w:tab/>
      </w:r>
      <w:r w:rsidR="00FA1D82">
        <w:tab/>
      </w:r>
      <w:r w:rsidR="00FA1D82">
        <w:tab/>
      </w:r>
      <w:r>
        <w:t>200</w:t>
      </w:r>
      <w:r w:rsidR="00C018F6">
        <w:t>8</w:t>
      </w:r>
      <w:r>
        <w:t>-Present</w:t>
      </w:r>
    </w:p>
    <w:p w:rsidR="00295657" w:rsidRDefault="00295657" w:rsidP="00295657">
      <w:pPr>
        <w:pStyle w:val="NoSpacing"/>
      </w:pPr>
      <w:r>
        <w:tab/>
      </w:r>
      <w:r w:rsidR="00C018F6">
        <w:t>Information Technology Specialist</w:t>
      </w:r>
      <w:r>
        <w:tab/>
      </w:r>
      <w:r w:rsidR="00FA1D82">
        <w:tab/>
      </w:r>
      <w:r w:rsidR="00FA1D82">
        <w:tab/>
      </w:r>
      <w:r w:rsidR="00C018F6">
        <w:t>2004</w:t>
      </w:r>
      <w:r>
        <w:t>-200</w:t>
      </w:r>
      <w:r w:rsidR="00C018F6">
        <w:t>8</w:t>
      </w:r>
    </w:p>
    <w:p w:rsidR="00295657" w:rsidRDefault="00295657"/>
    <w:p w:rsidR="00A928CB" w:rsidRDefault="00C018F6">
      <w:r>
        <w:t>As the group manager for the Infor</w:t>
      </w:r>
      <w:r w:rsidR="001250F8">
        <w:t xml:space="preserve">mation Technology group at the </w:t>
      </w:r>
      <w:proofErr w:type="spellStart"/>
      <w:r w:rsidR="001250F8">
        <w:t>GASTech</w:t>
      </w:r>
      <w:proofErr w:type="spellEnd"/>
      <w:r w:rsidR="001250F8">
        <w:t xml:space="preserve"> headquarters, Ms. B</w:t>
      </w:r>
      <w:r>
        <w:t>ergen</w:t>
      </w:r>
      <w:r w:rsidR="001250F8">
        <w:t xml:space="preserve"> has worked with her small team to upgrade and streamline IT infrastructure processes. They have installed applications to support field service calls and reduce the email burden for the general staff. They have upgraded servers and security patch methodologies to ensure the highest level of security for </w:t>
      </w:r>
      <w:proofErr w:type="spellStart"/>
      <w:r w:rsidR="001250F8">
        <w:t>GASTech</w:t>
      </w:r>
      <w:proofErr w:type="spellEnd"/>
      <w:r w:rsidR="001250F8">
        <w:t>.</w:t>
      </w:r>
    </w:p>
    <w:p w:rsidR="001250F8" w:rsidRDefault="001250F8">
      <w:r>
        <w:t xml:space="preserve">As an Information Technology Specialist, Ms. Bergen’s area of expertise was server administration.  She identified areas where servers could be centralized.  She implemented the use of virtual </w:t>
      </w:r>
      <w:proofErr w:type="gramStart"/>
      <w:r>
        <w:t>servers  resulting</w:t>
      </w:r>
      <w:proofErr w:type="gramEnd"/>
      <w:r>
        <w:t xml:space="preserve"> in a savings of $25,000/year.</w:t>
      </w:r>
    </w:p>
    <w:p w:rsidR="00FA1D82" w:rsidRDefault="00A04CD7" w:rsidP="00A04CD7">
      <w:pPr>
        <w:pStyle w:val="NoSpacing"/>
      </w:pPr>
      <w:r>
        <w:t>IT4U - Tethys</w:t>
      </w:r>
    </w:p>
    <w:p w:rsidR="00A04CD7" w:rsidRDefault="00A04CD7" w:rsidP="00A04CD7">
      <w:pPr>
        <w:pStyle w:val="NoSpacing"/>
      </w:pPr>
      <w:r>
        <w:tab/>
        <w:t>Information Technology Specialist</w:t>
      </w:r>
      <w:r>
        <w:tab/>
      </w:r>
      <w:r>
        <w:tab/>
      </w:r>
      <w:r>
        <w:tab/>
        <w:t>1992-2004</w:t>
      </w:r>
    </w:p>
    <w:p w:rsidR="00A04CD7" w:rsidRDefault="00A04CD7">
      <w:r>
        <w:t>While working for IT4U, Ms. Bergen’s responsibilities included a broad range of computer support jobs. She supported multiple client platforms and a broad range of software packages.  She also handled customer support call requests.</w:t>
      </w:r>
    </w:p>
    <w:p w:rsidR="00C018F6" w:rsidRDefault="00C018F6" w:rsidP="00C018F6">
      <w:pPr>
        <w:pStyle w:val="Heading2"/>
      </w:pPr>
      <w:r>
        <w:t xml:space="preserve">Education </w:t>
      </w:r>
    </w:p>
    <w:p w:rsidR="00C018F6" w:rsidRPr="00A04CD7" w:rsidRDefault="001250F8" w:rsidP="00A04CD7">
      <w:pPr>
        <w:pStyle w:val="NoSpacing"/>
      </w:pPr>
      <w:r w:rsidRPr="00A04CD7">
        <w:t>Barrington University</w:t>
      </w:r>
      <w:proofErr w:type="gramStart"/>
      <w:r w:rsidRPr="00A04CD7">
        <w:t>,  Tethys</w:t>
      </w:r>
      <w:proofErr w:type="gramEnd"/>
    </w:p>
    <w:p w:rsidR="00C018F6" w:rsidRPr="00A04CD7" w:rsidRDefault="00C018F6" w:rsidP="00A04CD7">
      <w:pPr>
        <w:pStyle w:val="NoSpacing"/>
      </w:pPr>
      <w:r w:rsidRPr="00A04CD7">
        <w:tab/>
        <w:t xml:space="preserve">BSc </w:t>
      </w:r>
      <w:r w:rsidR="001250F8" w:rsidRPr="00A04CD7">
        <w:t>Computer Science</w:t>
      </w:r>
      <w:r w:rsidRPr="00A04CD7">
        <w:tab/>
      </w:r>
      <w:r w:rsidRPr="00A04CD7">
        <w:tab/>
      </w:r>
      <w:r w:rsidRPr="00A04CD7">
        <w:tab/>
      </w:r>
      <w:r w:rsidRPr="00A04CD7">
        <w:tab/>
      </w:r>
      <w:r w:rsidRPr="00A04CD7">
        <w:tab/>
      </w:r>
      <w:r w:rsidRPr="00A04CD7">
        <w:tab/>
        <w:t>1992</w:t>
      </w:r>
    </w:p>
    <w:p w:rsidR="00C018F6" w:rsidRDefault="00C018F6" w:rsidP="00A04CD7">
      <w:pPr>
        <w:pStyle w:val="NoSpacing"/>
      </w:pPr>
      <w:r w:rsidRPr="00A04CD7">
        <w:tab/>
        <w:t>Major GPA 3.9; cumulative GPA 3.85/4.0</w:t>
      </w:r>
    </w:p>
    <w:p w:rsidR="00A04CD7" w:rsidRPr="00A04CD7" w:rsidRDefault="00A04CD7" w:rsidP="00A04CD7">
      <w:pPr>
        <w:pStyle w:val="NoSpacing"/>
      </w:pPr>
    </w:p>
    <w:p w:rsidR="00295657" w:rsidRDefault="00A04CD7">
      <w:r>
        <w:t>Professional Certifications</w:t>
      </w:r>
    </w:p>
    <w:p w:rsidR="00A04CD7" w:rsidRDefault="00A04CD7" w:rsidP="00A04CD7">
      <w:pPr>
        <w:pStyle w:val="NoSpacing"/>
      </w:pPr>
      <w:r>
        <w:tab/>
        <w:t>MS Windows Server administration</w:t>
      </w:r>
      <w:r>
        <w:tab/>
      </w:r>
      <w:r>
        <w:tab/>
        <w:t>1993</w:t>
      </w:r>
    </w:p>
    <w:p w:rsidR="00A04CD7" w:rsidRDefault="00A04CD7" w:rsidP="00A04CD7">
      <w:pPr>
        <w:pStyle w:val="NoSpacing"/>
      </w:pPr>
      <w:r>
        <w:tab/>
        <w:t>Linux Server administration</w:t>
      </w:r>
      <w:r>
        <w:tab/>
      </w:r>
      <w:r>
        <w:tab/>
      </w:r>
      <w:r>
        <w:tab/>
        <w:t>2003</w:t>
      </w:r>
    </w:p>
    <w:p w:rsidR="00A04CD7" w:rsidRDefault="00A04CD7">
      <w:r>
        <w:tab/>
      </w:r>
    </w:p>
    <w:sectPr w:rsidR="00A04CD7">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5F9F" w:rsidRDefault="00A35F9F" w:rsidP="00A35F9F">
      <w:pPr>
        <w:spacing w:after="0" w:line="240" w:lineRule="auto"/>
      </w:pPr>
      <w:r>
        <w:separator/>
      </w:r>
    </w:p>
  </w:endnote>
  <w:endnote w:type="continuationSeparator" w:id="0">
    <w:p w:rsidR="00A35F9F" w:rsidRDefault="00A35F9F" w:rsidP="00A35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5F9F" w:rsidRDefault="00A35F9F" w:rsidP="00A35F9F">
      <w:pPr>
        <w:spacing w:after="0" w:line="240" w:lineRule="auto"/>
      </w:pPr>
      <w:r>
        <w:separator/>
      </w:r>
    </w:p>
  </w:footnote>
  <w:footnote w:type="continuationSeparator" w:id="0">
    <w:p w:rsidR="00A35F9F" w:rsidRDefault="00A35F9F" w:rsidP="00A35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5F9F" w:rsidRDefault="00A35F9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657"/>
    <w:rsid w:val="001250F8"/>
    <w:rsid w:val="00295657"/>
    <w:rsid w:val="00861A59"/>
    <w:rsid w:val="00A04CD7"/>
    <w:rsid w:val="00A1692D"/>
    <w:rsid w:val="00A35F9F"/>
    <w:rsid w:val="00A928CB"/>
    <w:rsid w:val="00C018F6"/>
    <w:rsid w:val="00FA1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9F"/>
  </w:style>
  <w:style w:type="paragraph" w:styleId="Footer">
    <w:name w:val="footer"/>
    <w:basedOn w:val="Normal"/>
    <w:link w:val="FooterChar"/>
    <w:uiPriority w:val="99"/>
    <w:unhideWhenUsed/>
    <w:rsid w:val="00A3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A928C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95657"/>
    <w:pPr>
      <w:spacing w:after="0" w:line="240" w:lineRule="auto"/>
    </w:pPr>
  </w:style>
  <w:style w:type="character" w:customStyle="1" w:styleId="Heading2Char">
    <w:name w:val="Heading 2 Char"/>
    <w:basedOn w:val="DefaultParagraphFont"/>
    <w:link w:val="Heading2"/>
    <w:uiPriority w:val="9"/>
    <w:rsid w:val="00A928C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A35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F9F"/>
  </w:style>
  <w:style w:type="paragraph" w:styleId="Footer">
    <w:name w:val="footer"/>
    <w:basedOn w:val="Normal"/>
    <w:link w:val="FooterChar"/>
    <w:uiPriority w:val="99"/>
    <w:unhideWhenUsed/>
    <w:rsid w:val="00A35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F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1374</Characters>
  <Application>Microsoft Office Word</Application>
  <DocSecurity>0</DocSecurity>
  <Lines>11</Lines>
  <Paragraphs>3</Paragraphs>
  <ScaleCrop>false</ScaleCrop>
  <Company/>
  <LinksUpToDate>false</LinksUpToDate>
  <CharactersWithSpaces>1611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2014-03-20T18:52:00Z</dcterms:created>
  <dcterms:modified xsi:type="dcterms:W3CDTF">2014-03-20T18:52:00Z</dcterms:modified>
</cp:coreProperties>
</file>