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3E892" w14:textId="7CD5E9D3" w:rsidR="00567E80" w:rsidRPr="00241805" w:rsidRDefault="00616D0C" w:rsidP="001106EF">
      <w:pPr>
        <w:pStyle w:val="KaranHeading"/>
        <w:rPr>
          <w:rFonts w:asciiTheme="minorHAnsi" w:hAnsiTheme="minorHAnsi"/>
          <w:sz w:val="40"/>
        </w:rPr>
      </w:pPr>
      <w:r w:rsidRPr="00241805">
        <w:rPr>
          <w:rFonts w:asciiTheme="minorHAnsi" w:hAnsiTheme="minorHAnsi"/>
          <w:sz w:val="40"/>
        </w:rPr>
        <w:t xml:space="preserve">Topic – jdbc concepts part 4 </w:t>
      </w:r>
      <w:r w:rsidRPr="00241805">
        <w:rPr>
          <w:rFonts w:asciiTheme="minorHAnsi" w:hAnsiTheme="minorHAnsi"/>
          <w:sz w:val="40"/>
        </w:rPr>
        <w:sym w:font="Wingdings" w:char="F0E0"/>
      </w:r>
    </w:p>
    <w:p w14:paraId="50296B0B" w14:textId="04C01406" w:rsidR="00616D0C" w:rsidRPr="00241805" w:rsidRDefault="003A318A">
      <w:pPr>
        <w:rPr>
          <w:b/>
          <w:bCs/>
          <w:sz w:val="40"/>
          <w:szCs w:val="40"/>
          <w:u w:val="single"/>
        </w:rPr>
      </w:pPr>
      <w:r w:rsidRPr="00241805">
        <w:rPr>
          <w:b/>
          <w:bCs/>
          <w:sz w:val="40"/>
          <w:szCs w:val="40"/>
          <w:highlight w:val="yellow"/>
          <w:u w:val="single"/>
        </w:rPr>
        <w:t>Prepared statement code-</w:t>
      </w:r>
    </w:p>
    <w:p w14:paraId="7C75C4F9" w14:textId="77777777" w:rsidR="004E3287" w:rsidRPr="00241805" w:rsidRDefault="003A318A">
      <w:pPr>
        <w:rPr>
          <w:sz w:val="40"/>
          <w:szCs w:val="40"/>
        </w:rPr>
      </w:pPr>
      <w:r w:rsidRPr="00241805">
        <w:rPr>
          <w:noProof/>
          <w:sz w:val="40"/>
          <w:szCs w:val="40"/>
        </w:rPr>
        <w:drawing>
          <wp:inline distT="0" distB="0" distL="0" distR="0" wp14:anchorId="269B5C43" wp14:editId="79C8A411">
            <wp:extent cx="3286584" cy="2086266"/>
            <wp:effectExtent l="0" t="0" r="9525" b="9525"/>
            <wp:docPr id="490099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991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drawing>
          <wp:inline distT="0" distB="0" distL="0" distR="0" wp14:anchorId="490B5C8E" wp14:editId="7DE2D806">
            <wp:extent cx="5731510" cy="3860165"/>
            <wp:effectExtent l="0" t="0" r="2540" b="6985"/>
            <wp:docPr id="17698841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417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lastRenderedPageBreak/>
        <w:drawing>
          <wp:inline distT="0" distB="0" distL="0" distR="0" wp14:anchorId="3930B149" wp14:editId="7CEEAE56">
            <wp:extent cx="5731510" cy="2516505"/>
            <wp:effectExtent l="0" t="0" r="2540" b="0"/>
            <wp:docPr id="17313989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8943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drawing>
          <wp:inline distT="0" distB="0" distL="0" distR="0" wp14:anchorId="256F29E0" wp14:editId="62E14519">
            <wp:extent cx="5731510" cy="2434590"/>
            <wp:effectExtent l="0" t="0" r="2540" b="3810"/>
            <wp:docPr id="11242285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28536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drawing>
          <wp:inline distT="0" distB="0" distL="0" distR="0" wp14:anchorId="13F3CFE6" wp14:editId="4AA4B8A9">
            <wp:extent cx="5731510" cy="1892300"/>
            <wp:effectExtent l="0" t="0" r="2540" b="0"/>
            <wp:docPr id="8578914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91425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lastRenderedPageBreak/>
        <w:drawing>
          <wp:inline distT="0" distB="0" distL="0" distR="0" wp14:anchorId="52ED8290" wp14:editId="2FEC12F1">
            <wp:extent cx="5731510" cy="2064385"/>
            <wp:effectExtent l="0" t="0" r="2540" b="0"/>
            <wp:docPr id="10082877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87723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drawing>
          <wp:inline distT="0" distB="0" distL="0" distR="0" wp14:anchorId="45E12F3A" wp14:editId="1CFD6B3C">
            <wp:extent cx="5458587" cy="3896269"/>
            <wp:effectExtent l="0" t="0" r="8890" b="9525"/>
            <wp:docPr id="12443459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591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1F3D" w14:textId="722827A0" w:rsidR="003A318A" w:rsidRPr="00241805" w:rsidRDefault="004E3287">
      <w:pPr>
        <w:rPr>
          <w:sz w:val="40"/>
          <w:szCs w:val="40"/>
        </w:rPr>
      </w:pPr>
      <w:r w:rsidRPr="00241805">
        <w:rPr>
          <w:sz w:val="40"/>
          <w:szCs w:val="40"/>
        </w:rPr>
        <w:t>You will get like this output:</w:t>
      </w:r>
      <w:r w:rsidRPr="00241805">
        <w:rPr>
          <w:noProof/>
          <w:sz w:val="40"/>
          <w:szCs w:val="40"/>
        </w:rPr>
        <w:drawing>
          <wp:inline distT="0" distB="0" distL="0" distR="0" wp14:anchorId="1B89B3C3" wp14:editId="06C8A5CD">
            <wp:extent cx="5611008" cy="1143160"/>
            <wp:effectExtent l="0" t="0" r="0" b="0"/>
            <wp:docPr id="548436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3690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7F3D" w14:textId="7AEF52A2" w:rsidR="00A8396A" w:rsidRPr="00241805" w:rsidRDefault="00A8396A">
      <w:pPr>
        <w:rPr>
          <w:b/>
          <w:bCs/>
          <w:sz w:val="40"/>
          <w:szCs w:val="40"/>
        </w:rPr>
      </w:pPr>
      <w:r w:rsidRPr="00241805">
        <w:rPr>
          <w:sz w:val="40"/>
          <w:szCs w:val="40"/>
        </w:rPr>
        <w:t xml:space="preserve">Updated </w:t>
      </w:r>
      <w:r w:rsidRPr="00241805">
        <w:rPr>
          <w:b/>
          <w:bCs/>
          <w:sz w:val="40"/>
          <w:szCs w:val="40"/>
        </w:rPr>
        <w:t>64 and 65-</w:t>
      </w:r>
    </w:p>
    <w:p w14:paraId="60E336DF" w14:textId="148D8F10" w:rsidR="00A8396A" w:rsidRPr="00241805" w:rsidRDefault="00A8396A">
      <w:pPr>
        <w:rPr>
          <w:sz w:val="40"/>
          <w:szCs w:val="40"/>
        </w:rPr>
      </w:pPr>
      <w:r w:rsidRPr="00241805">
        <w:rPr>
          <w:noProof/>
          <w:sz w:val="40"/>
          <w:szCs w:val="40"/>
        </w:rPr>
        <w:drawing>
          <wp:inline distT="0" distB="0" distL="0" distR="0" wp14:anchorId="15B61FD9" wp14:editId="7921B06B">
            <wp:extent cx="5731510" cy="376555"/>
            <wp:effectExtent l="0" t="0" r="2540" b="4445"/>
            <wp:docPr id="10003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43DD" w14:textId="21864FAC" w:rsidR="00A8396A" w:rsidRPr="00241805" w:rsidRDefault="00A8396A">
      <w:pPr>
        <w:rPr>
          <w:sz w:val="40"/>
          <w:szCs w:val="40"/>
        </w:rPr>
      </w:pPr>
      <w:r w:rsidRPr="00241805">
        <w:rPr>
          <w:sz w:val="40"/>
          <w:szCs w:val="40"/>
        </w:rPr>
        <w:lastRenderedPageBreak/>
        <w:t xml:space="preserve">We can have as many </w:t>
      </w:r>
      <w:r w:rsidRPr="00241805">
        <w:rPr>
          <w:b/>
          <w:bCs/>
          <w:sz w:val="40"/>
          <w:szCs w:val="40"/>
        </w:rPr>
        <w:t>tabs</w:t>
      </w:r>
      <w:r w:rsidRPr="00241805">
        <w:rPr>
          <w:sz w:val="40"/>
          <w:szCs w:val="40"/>
        </w:rPr>
        <w:t xml:space="preserve"> as we want.</w:t>
      </w:r>
    </w:p>
    <w:p w14:paraId="4B405CA0" w14:textId="6CB4CDDA" w:rsidR="00A8396A" w:rsidRPr="00241805" w:rsidRDefault="00A8396A">
      <w:pPr>
        <w:rPr>
          <w:b/>
          <w:bCs/>
          <w:sz w:val="40"/>
          <w:szCs w:val="40"/>
          <w:u w:val="single"/>
        </w:rPr>
      </w:pPr>
      <w:r w:rsidRPr="00241805">
        <w:rPr>
          <w:b/>
          <w:bCs/>
          <w:sz w:val="40"/>
          <w:szCs w:val="40"/>
          <w:highlight w:val="yellow"/>
          <w:u w:val="single"/>
        </w:rPr>
        <w:t>Statement –</w:t>
      </w:r>
    </w:p>
    <w:p w14:paraId="12F1D54F" w14:textId="06040248" w:rsidR="00A8396A" w:rsidRPr="00241805" w:rsidRDefault="00A8396A">
      <w:pPr>
        <w:rPr>
          <w:sz w:val="40"/>
          <w:szCs w:val="40"/>
        </w:rPr>
      </w:pPr>
      <w:r w:rsidRPr="00241805">
        <w:rPr>
          <w:sz w:val="40"/>
          <w:szCs w:val="40"/>
        </w:rPr>
        <w:t>For simpler queries and running once.</w:t>
      </w:r>
    </w:p>
    <w:p w14:paraId="1C063196" w14:textId="3A5DE2EC" w:rsidR="00A8396A" w:rsidRPr="00241805" w:rsidRDefault="00A8396A">
      <w:pPr>
        <w:rPr>
          <w:b/>
          <w:bCs/>
          <w:sz w:val="40"/>
          <w:szCs w:val="40"/>
          <w:u w:val="single"/>
        </w:rPr>
      </w:pPr>
      <w:r w:rsidRPr="00241805">
        <w:rPr>
          <w:b/>
          <w:bCs/>
          <w:sz w:val="40"/>
          <w:szCs w:val="40"/>
          <w:highlight w:val="yellow"/>
          <w:u w:val="single"/>
        </w:rPr>
        <w:t>Prepared statement –</w:t>
      </w:r>
    </w:p>
    <w:p w14:paraId="6459B257" w14:textId="1D968EB7" w:rsidR="00A8396A" w:rsidRPr="00241805" w:rsidRDefault="00A8396A">
      <w:pPr>
        <w:rPr>
          <w:sz w:val="40"/>
          <w:szCs w:val="40"/>
        </w:rPr>
      </w:pPr>
      <w:r w:rsidRPr="00241805">
        <w:rPr>
          <w:sz w:val="40"/>
          <w:szCs w:val="40"/>
        </w:rPr>
        <w:t>Populate data during run time.</w:t>
      </w:r>
    </w:p>
    <w:p w14:paraId="7C9FE4C2" w14:textId="316F720A" w:rsidR="00A8396A" w:rsidRPr="00241805" w:rsidRDefault="00A8396A">
      <w:pPr>
        <w:rPr>
          <w:sz w:val="40"/>
          <w:szCs w:val="40"/>
        </w:rPr>
      </w:pPr>
      <w:r w:rsidRPr="00241805">
        <w:rPr>
          <w:sz w:val="40"/>
          <w:szCs w:val="40"/>
        </w:rPr>
        <w:t xml:space="preserve">For running </w:t>
      </w:r>
      <w:r w:rsidRPr="00241805">
        <w:rPr>
          <w:b/>
          <w:bCs/>
          <w:sz w:val="40"/>
          <w:szCs w:val="40"/>
        </w:rPr>
        <w:t>n</w:t>
      </w:r>
      <w:r w:rsidRPr="00241805">
        <w:rPr>
          <w:sz w:val="40"/>
          <w:szCs w:val="40"/>
        </w:rPr>
        <w:t xml:space="preserve"> number of times.</w:t>
      </w:r>
    </w:p>
    <w:p w14:paraId="24AB8A62" w14:textId="67C5FC92" w:rsidR="008339A2" w:rsidRPr="00241805" w:rsidRDefault="008339A2">
      <w:pPr>
        <w:rPr>
          <w:b/>
          <w:bCs/>
          <w:sz w:val="40"/>
          <w:szCs w:val="40"/>
          <w:u w:val="single"/>
        </w:rPr>
      </w:pPr>
      <w:r w:rsidRPr="00241805">
        <w:rPr>
          <w:b/>
          <w:bCs/>
          <w:sz w:val="40"/>
          <w:szCs w:val="40"/>
          <w:highlight w:val="yellow"/>
          <w:u w:val="single"/>
        </w:rPr>
        <w:t>Callable statement-</w:t>
      </w:r>
    </w:p>
    <w:p w14:paraId="1ACEA0B2" w14:textId="74D9B421" w:rsidR="00A8396A" w:rsidRPr="00241805" w:rsidRDefault="00A8396A">
      <w:pPr>
        <w:rPr>
          <w:sz w:val="40"/>
          <w:szCs w:val="40"/>
        </w:rPr>
      </w:pPr>
      <w:r w:rsidRPr="00241805">
        <w:rPr>
          <w:sz w:val="40"/>
          <w:szCs w:val="40"/>
        </w:rPr>
        <w:t xml:space="preserve">Create table and stored procedure </w:t>
      </w:r>
      <w:r w:rsidR="00760CBB" w:rsidRPr="00241805">
        <w:rPr>
          <w:sz w:val="40"/>
          <w:szCs w:val="40"/>
        </w:rPr>
        <w:t xml:space="preserve">is </w:t>
      </w:r>
      <w:r w:rsidRPr="00241805">
        <w:rPr>
          <w:sz w:val="40"/>
          <w:szCs w:val="40"/>
        </w:rPr>
        <w:t>written in sql</w:t>
      </w:r>
      <w:r w:rsidR="008339A2" w:rsidRPr="00241805">
        <w:rPr>
          <w:sz w:val="40"/>
          <w:szCs w:val="40"/>
        </w:rPr>
        <w:t>:</w:t>
      </w:r>
    </w:p>
    <w:p w14:paraId="486E6B60" w14:textId="10BF3E14" w:rsidR="00A8396A" w:rsidRPr="00241805" w:rsidRDefault="00A8396A">
      <w:pPr>
        <w:rPr>
          <w:sz w:val="40"/>
          <w:szCs w:val="40"/>
        </w:rPr>
      </w:pPr>
      <w:r w:rsidRPr="00241805">
        <w:rPr>
          <w:noProof/>
          <w:sz w:val="40"/>
          <w:szCs w:val="40"/>
        </w:rPr>
        <w:drawing>
          <wp:inline distT="0" distB="0" distL="0" distR="0" wp14:anchorId="13BD2DCE" wp14:editId="56FEB56F">
            <wp:extent cx="5731510" cy="2486660"/>
            <wp:effectExtent l="0" t="0" r="2540" b="8890"/>
            <wp:docPr id="1723892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920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246D" w14:textId="77D52A59" w:rsidR="008339A2" w:rsidRPr="00241805" w:rsidRDefault="008339A2">
      <w:pPr>
        <w:rPr>
          <w:b/>
          <w:bCs/>
          <w:sz w:val="40"/>
          <w:szCs w:val="40"/>
          <w:u w:val="single"/>
        </w:rPr>
      </w:pPr>
      <w:r w:rsidRPr="00241805">
        <w:rPr>
          <w:b/>
          <w:bCs/>
          <w:sz w:val="40"/>
          <w:szCs w:val="40"/>
          <w:highlight w:val="yellow"/>
          <w:u w:val="single"/>
        </w:rPr>
        <w:t>Delete everything from table</w:t>
      </w:r>
      <w:r w:rsidR="00760CBB" w:rsidRPr="00241805">
        <w:rPr>
          <w:b/>
          <w:bCs/>
          <w:sz w:val="40"/>
          <w:szCs w:val="40"/>
          <w:highlight w:val="yellow"/>
          <w:u w:val="single"/>
        </w:rPr>
        <w:t xml:space="preserve"> so we can start fresh</w:t>
      </w:r>
      <w:r w:rsidRPr="00241805">
        <w:rPr>
          <w:b/>
          <w:bCs/>
          <w:sz w:val="40"/>
          <w:szCs w:val="40"/>
          <w:highlight w:val="yellow"/>
          <w:u w:val="single"/>
        </w:rPr>
        <w:t>:</w:t>
      </w:r>
    </w:p>
    <w:p w14:paraId="2CB7E64E" w14:textId="768527B4" w:rsidR="008339A2" w:rsidRPr="00241805" w:rsidRDefault="008339A2">
      <w:pPr>
        <w:rPr>
          <w:sz w:val="40"/>
          <w:szCs w:val="40"/>
        </w:rPr>
      </w:pPr>
      <w:r w:rsidRPr="00241805">
        <w:rPr>
          <w:noProof/>
          <w:sz w:val="40"/>
          <w:szCs w:val="40"/>
        </w:rPr>
        <w:drawing>
          <wp:inline distT="0" distB="0" distL="0" distR="0" wp14:anchorId="6D512364" wp14:editId="23392E89">
            <wp:extent cx="5731510" cy="1851660"/>
            <wp:effectExtent l="0" t="0" r="2540" b="0"/>
            <wp:docPr id="499251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15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F3A" w14:textId="28811096" w:rsidR="00A75800" w:rsidRPr="00241805" w:rsidRDefault="00A75800">
      <w:pPr>
        <w:rPr>
          <w:b/>
          <w:bCs/>
          <w:sz w:val="40"/>
          <w:szCs w:val="40"/>
          <w:u w:val="single"/>
        </w:rPr>
      </w:pPr>
      <w:r w:rsidRPr="00241805">
        <w:rPr>
          <w:b/>
          <w:bCs/>
          <w:sz w:val="40"/>
          <w:szCs w:val="40"/>
          <w:highlight w:val="yellow"/>
          <w:u w:val="single"/>
        </w:rPr>
        <w:lastRenderedPageBreak/>
        <w:t>We would get invalid column index</w:t>
      </w:r>
      <w:r w:rsidR="006E2FE6" w:rsidRPr="00241805">
        <w:rPr>
          <w:b/>
          <w:bCs/>
          <w:sz w:val="40"/>
          <w:szCs w:val="40"/>
          <w:highlight w:val="yellow"/>
          <w:u w:val="single"/>
        </w:rPr>
        <w:t xml:space="preserve"> sometimes when running the callable</w:t>
      </w:r>
      <w:r w:rsidR="0033333C" w:rsidRPr="00241805">
        <w:rPr>
          <w:b/>
          <w:bCs/>
          <w:sz w:val="40"/>
          <w:szCs w:val="40"/>
          <w:highlight w:val="yellow"/>
          <w:u w:val="single"/>
        </w:rPr>
        <w:t xml:space="preserve"> </w:t>
      </w:r>
      <w:r w:rsidR="008228F1" w:rsidRPr="00241805">
        <w:rPr>
          <w:b/>
          <w:bCs/>
          <w:sz w:val="40"/>
          <w:szCs w:val="40"/>
          <w:highlight w:val="yellow"/>
          <w:u w:val="single"/>
        </w:rPr>
        <w:t>statement</w:t>
      </w:r>
      <w:r w:rsidRPr="00241805">
        <w:rPr>
          <w:b/>
          <w:bCs/>
          <w:sz w:val="40"/>
          <w:szCs w:val="40"/>
          <w:highlight w:val="yellow"/>
          <w:u w:val="single"/>
        </w:rPr>
        <w:t>:</w:t>
      </w:r>
    </w:p>
    <w:p w14:paraId="61D6FB61" w14:textId="3EEBD25A" w:rsidR="00A75800" w:rsidRPr="00241805" w:rsidRDefault="00A75800">
      <w:pPr>
        <w:rPr>
          <w:sz w:val="40"/>
          <w:szCs w:val="40"/>
        </w:rPr>
      </w:pPr>
      <w:r w:rsidRPr="00241805">
        <w:rPr>
          <w:noProof/>
          <w:sz w:val="40"/>
          <w:szCs w:val="40"/>
        </w:rPr>
        <w:drawing>
          <wp:inline distT="0" distB="0" distL="0" distR="0" wp14:anchorId="77F1A46D" wp14:editId="46C84589">
            <wp:extent cx="5731510" cy="3321685"/>
            <wp:effectExtent l="0" t="0" r="2540" b="0"/>
            <wp:docPr id="178730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53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BC65" w14:textId="76055A24" w:rsidR="00A75800" w:rsidRPr="00241805" w:rsidRDefault="00A75800">
      <w:pPr>
        <w:rPr>
          <w:sz w:val="40"/>
          <w:szCs w:val="40"/>
        </w:rPr>
      </w:pPr>
      <w:r w:rsidRPr="00241805">
        <w:rPr>
          <w:sz w:val="40"/>
          <w:szCs w:val="40"/>
        </w:rPr>
        <w:t>Instead of six question mark, we gave only five:</w:t>
      </w:r>
    </w:p>
    <w:p w14:paraId="6CB25633" w14:textId="503D9819" w:rsidR="00A75800" w:rsidRPr="00241805" w:rsidRDefault="00A75800">
      <w:pPr>
        <w:rPr>
          <w:sz w:val="40"/>
          <w:szCs w:val="40"/>
        </w:rPr>
      </w:pPr>
      <w:r w:rsidRPr="00241805">
        <w:rPr>
          <w:noProof/>
          <w:sz w:val="40"/>
          <w:szCs w:val="40"/>
        </w:rPr>
        <w:drawing>
          <wp:inline distT="0" distB="0" distL="0" distR="0" wp14:anchorId="6600D6C3" wp14:editId="738F7226">
            <wp:extent cx="5731510" cy="407035"/>
            <wp:effectExtent l="0" t="0" r="2540" b="0"/>
            <wp:docPr id="102349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95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BB57" w14:textId="62D09994" w:rsidR="00A75800" w:rsidRPr="00241805" w:rsidRDefault="00E842F8">
      <w:pPr>
        <w:rPr>
          <w:sz w:val="40"/>
          <w:szCs w:val="40"/>
        </w:rPr>
      </w:pPr>
      <w:r w:rsidRPr="00241805">
        <w:rPr>
          <w:noProof/>
          <w:sz w:val="40"/>
          <w:szCs w:val="40"/>
        </w:rPr>
        <w:lastRenderedPageBreak/>
        <w:drawing>
          <wp:inline distT="0" distB="0" distL="0" distR="0" wp14:anchorId="18CEEA6A" wp14:editId="0A56FD45">
            <wp:extent cx="3400900" cy="2353003"/>
            <wp:effectExtent l="0" t="0" r="9525" b="0"/>
            <wp:docPr id="1344355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558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drawing>
          <wp:inline distT="0" distB="0" distL="0" distR="0" wp14:anchorId="511625EE" wp14:editId="544C7DED">
            <wp:extent cx="5731510" cy="3711575"/>
            <wp:effectExtent l="0" t="0" r="2540" b="3175"/>
            <wp:docPr id="5048928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287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drawing>
          <wp:inline distT="0" distB="0" distL="0" distR="0" wp14:anchorId="323E79B1" wp14:editId="29F30A8D">
            <wp:extent cx="5731510" cy="2597150"/>
            <wp:effectExtent l="0" t="0" r="2540" b="0"/>
            <wp:docPr id="15167199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19957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lastRenderedPageBreak/>
        <w:drawing>
          <wp:inline distT="0" distB="0" distL="0" distR="0" wp14:anchorId="0E7865DA" wp14:editId="42172E35">
            <wp:extent cx="5731510" cy="2366010"/>
            <wp:effectExtent l="0" t="0" r="2540" b="0"/>
            <wp:docPr id="17166506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50676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drawing>
          <wp:inline distT="0" distB="0" distL="0" distR="0" wp14:anchorId="6C36B0CA" wp14:editId="15BA1C57">
            <wp:extent cx="5731510" cy="2256790"/>
            <wp:effectExtent l="0" t="0" r="2540" b="0"/>
            <wp:docPr id="1373351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5169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lastRenderedPageBreak/>
        <w:drawing>
          <wp:inline distT="0" distB="0" distL="0" distR="0" wp14:anchorId="3C6583FF" wp14:editId="29743763">
            <wp:extent cx="5731510" cy="2279650"/>
            <wp:effectExtent l="0" t="0" r="2540" b="6350"/>
            <wp:docPr id="47057378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73780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05">
        <w:rPr>
          <w:noProof/>
          <w:sz w:val="40"/>
          <w:szCs w:val="40"/>
        </w:rPr>
        <w:drawing>
          <wp:inline distT="0" distB="0" distL="0" distR="0" wp14:anchorId="77A0A6F1" wp14:editId="6388D596">
            <wp:extent cx="5731510" cy="4151630"/>
            <wp:effectExtent l="0" t="0" r="2540" b="1270"/>
            <wp:docPr id="6253823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2300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282" w14:textId="3E64A8B3" w:rsidR="00E842F8" w:rsidRPr="00241805" w:rsidRDefault="00E842F8">
      <w:pPr>
        <w:rPr>
          <w:sz w:val="40"/>
          <w:szCs w:val="40"/>
        </w:rPr>
      </w:pPr>
      <w:r w:rsidRPr="00241805">
        <w:rPr>
          <w:sz w:val="40"/>
          <w:szCs w:val="40"/>
        </w:rPr>
        <w:t>If we had database, this would have been the output:</w:t>
      </w:r>
    </w:p>
    <w:p w14:paraId="7E219D7E" w14:textId="2C762684" w:rsidR="00E842F8" w:rsidRPr="00241805" w:rsidRDefault="00E842F8">
      <w:pPr>
        <w:rPr>
          <w:sz w:val="40"/>
          <w:szCs w:val="40"/>
        </w:rPr>
      </w:pPr>
      <w:r w:rsidRPr="00241805">
        <w:rPr>
          <w:noProof/>
          <w:sz w:val="40"/>
          <w:szCs w:val="40"/>
        </w:rPr>
        <w:lastRenderedPageBreak/>
        <w:drawing>
          <wp:inline distT="0" distB="0" distL="0" distR="0" wp14:anchorId="4BB053D8" wp14:editId="17FD8517">
            <wp:extent cx="5731510" cy="3750945"/>
            <wp:effectExtent l="0" t="0" r="2540" b="1905"/>
            <wp:docPr id="1622639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398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BC82" w14:textId="3792ED0A" w:rsidR="00E61145" w:rsidRPr="00241805" w:rsidRDefault="00E61145">
      <w:pPr>
        <w:rPr>
          <w:sz w:val="40"/>
          <w:szCs w:val="40"/>
        </w:rPr>
      </w:pPr>
      <w:r w:rsidRPr="00241805">
        <w:rPr>
          <w:sz w:val="40"/>
          <w:szCs w:val="40"/>
        </w:rPr>
        <w:t>Run select query and we can see –</w:t>
      </w:r>
    </w:p>
    <w:p w14:paraId="7ABC3AEA" w14:textId="4801CE87" w:rsidR="00E61145" w:rsidRPr="00241805" w:rsidRDefault="00E61145">
      <w:pPr>
        <w:rPr>
          <w:sz w:val="40"/>
          <w:szCs w:val="40"/>
        </w:rPr>
      </w:pPr>
      <w:r w:rsidRPr="00241805">
        <w:rPr>
          <w:noProof/>
          <w:sz w:val="40"/>
          <w:szCs w:val="40"/>
        </w:rPr>
        <w:drawing>
          <wp:inline distT="0" distB="0" distL="0" distR="0" wp14:anchorId="085CE3FE" wp14:editId="72267920">
            <wp:extent cx="5353797" cy="2248214"/>
            <wp:effectExtent l="0" t="0" r="0" b="0"/>
            <wp:docPr id="1236617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172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8F70" w14:textId="77777777" w:rsidR="00E61145" w:rsidRPr="00241805" w:rsidRDefault="00E61145">
      <w:pPr>
        <w:rPr>
          <w:sz w:val="40"/>
          <w:szCs w:val="40"/>
        </w:rPr>
      </w:pPr>
    </w:p>
    <w:sectPr w:rsidR="00E61145" w:rsidRPr="00241805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5FA3B" w14:textId="77777777" w:rsidR="00A6661E" w:rsidRDefault="00A6661E" w:rsidP="00E61145">
      <w:pPr>
        <w:spacing w:after="0" w:line="240" w:lineRule="auto"/>
      </w:pPr>
      <w:r>
        <w:separator/>
      </w:r>
    </w:p>
  </w:endnote>
  <w:endnote w:type="continuationSeparator" w:id="0">
    <w:p w14:paraId="7082119C" w14:textId="77777777" w:rsidR="00A6661E" w:rsidRDefault="00A6661E" w:rsidP="00E61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E68B51" w14:textId="77777777" w:rsidR="00A6661E" w:rsidRDefault="00A6661E" w:rsidP="00E61145">
      <w:pPr>
        <w:spacing w:after="0" w:line="240" w:lineRule="auto"/>
      </w:pPr>
      <w:r>
        <w:separator/>
      </w:r>
    </w:p>
  </w:footnote>
  <w:footnote w:type="continuationSeparator" w:id="0">
    <w:p w14:paraId="07150C7F" w14:textId="77777777" w:rsidR="00A6661E" w:rsidRDefault="00A6661E" w:rsidP="00E61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494723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9B8A39" w14:textId="335B5C87" w:rsidR="00E61145" w:rsidRDefault="00E6114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1349BB" w14:textId="77777777" w:rsidR="00E61145" w:rsidRDefault="00E611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A35"/>
    <w:rsid w:val="00065B6B"/>
    <w:rsid w:val="001106EF"/>
    <w:rsid w:val="00241805"/>
    <w:rsid w:val="00272C0A"/>
    <w:rsid w:val="0033333C"/>
    <w:rsid w:val="003A318A"/>
    <w:rsid w:val="004B1862"/>
    <w:rsid w:val="004E3287"/>
    <w:rsid w:val="00566891"/>
    <w:rsid w:val="00567E80"/>
    <w:rsid w:val="00571422"/>
    <w:rsid w:val="00616283"/>
    <w:rsid w:val="00616D0C"/>
    <w:rsid w:val="006C1403"/>
    <w:rsid w:val="006E2FE6"/>
    <w:rsid w:val="00760CBB"/>
    <w:rsid w:val="007A6694"/>
    <w:rsid w:val="008228F1"/>
    <w:rsid w:val="008339A2"/>
    <w:rsid w:val="008D7A35"/>
    <w:rsid w:val="0099748D"/>
    <w:rsid w:val="00A6661E"/>
    <w:rsid w:val="00A75800"/>
    <w:rsid w:val="00A8396A"/>
    <w:rsid w:val="00AA4069"/>
    <w:rsid w:val="00C37B91"/>
    <w:rsid w:val="00C554E0"/>
    <w:rsid w:val="00C768A1"/>
    <w:rsid w:val="00DB2580"/>
    <w:rsid w:val="00E61145"/>
    <w:rsid w:val="00E842F8"/>
    <w:rsid w:val="00EA6447"/>
    <w:rsid w:val="00EB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9D7A0"/>
  <w15:chartTrackingRefBased/>
  <w15:docId w15:val="{A3879214-99C4-4583-8ED8-7B065605F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7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7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7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7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7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7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7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7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7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7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7A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7A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7A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7A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7A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7A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7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7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7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7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7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7A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7A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7A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7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7A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7A3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1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145"/>
  </w:style>
  <w:style w:type="paragraph" w:styleId="Footer">
    <w:name w:val="footer"/>
    <w:basedOn w:val="Normal"/>
    <w:link w:val="FooterChar"/>
    <w:uiPriority w:val="99"/>
    <w:unhideWhenUsed/>
    <w:rsid w:val="00E61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9</Pages>
  <Words>97</Words>
  <Characters>553</Characters>
  <Application>Microsoft Office Word</Application>
  <DocSecurity>8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18</cp:revision>
  <dcterms:created xsi:type="dcterms:W3CDTF">2024-09-10T13:39:00Z</dcterms:created>
  <dcterms:modified xsi:type="dcterms:W3CDTF">2024-10-17T16:11:00Z</dcterms:modified>
</cp:coreProperties>
</file>