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8C2490" w14:textId="014697FE" w:rsidR="00567E80" w:rsidRPr="00D256E3" w:rsidRDefault="00984476" w:rsidP="00DA51A0">
      <w:pPr>
        <w:pStyle w:val="KaranHeading"/>
        <w:rPr>
          <w:lang w:val="en-US"/>
        </w:rPr>
      </w:pPr>
      <w:r w:rsidRPr="00D256E3">
        <w:rPr>
          <w:lang w:val="en-US"/>
        </w:rPr>
        <w:t xml:space="preserve">Topic – list interface part 9 </w:t>
      </w:r>
      <w:r w:rsidRPr="00D256E3">
        <w:rPr>
          <w:lang w:val="en-US"/>
        </w:rPr>
        <w:sym w:font="Wingdings" w:char="F0E0"/>
      </w:r>
    </w:p>
    <w:p w14:paraId="1EE7CED8" w14:textId="5C2072CF" w:rsidR="00984476" w:rsidRPr="00D256E3" w:rsidRDefault="009804F9" w:rsidP="00D256E3">
      <w:pPr>
        <w:rPr>
          <w:b/>
          <w:bCs/>
          <w:sz w:val="40"/>
          <w:szCs w:val="40"/>
          <w:u w:val="single"/>
          <w:lang w:val="en-US"/>
        </w:rPr>
      </w:pPr>
      <w:r w:rsidRPr="00D256E3">
        <w:rPr>
          <w:b/>
          <w:bCs/>
          <w:sz w:val="40"/>
          <w:szCs w:val="40"/>
          <w:highlight w:val="yellow"/>
          <w:u w:val="single"/>
          <w:lang w:val="en-US"/>
        </w:rPr>
        <w:t xml:space="preserve">Note </w:t>
      </w:r>
      <w:r w:rsidR="00D256E3" w:rsidRPr="00D256E3">
        <w:rPr>
          <w:b/>
          <w:bCs/>
          <w:sz w:val="40"/>
          <w:szCs w:val="40"/>
          <w:highlight w:val="yellow"/>
          <w:u w:val="single"/>
          <w:lang w:val="en-US"/>
        </w:rPr>
        <w:t>regarding how the dynamic size of list interface changes</w:t>
      </w:r>
      <w:r w:rsidRPr="00D256E3">
        <w:rPr>
          <w:b/>
          <w:bCs/>
          <w:sz w:val="40"/>
          <w:szCs w:val="40"/>
          <w:highlight w:val="yellow"/>
          <w:u w:val="single"/>
          <w:lang w:val="en-US"/>
        </w:rPr>
        <w:t>–</w:t>
      </w:r>
    </w:p>
    <w:p w14:paraId="02C06180" w14:textId="77777777" w:rsidR="009804F9" w:rsidRDefault="009804F9" w:rsidP="00D256E3">
      <w:pPr>
        <w:rPr>
          <w:rFonts w:cstheme="minorHAnsi"/>
          <w:sz w:val="40"/>
          <w:szCs w:val="40"/>
        </w:rPr>
      </w:pPr>
      <w:r w:rsidRPr="00D256E3">
        <w:rPr>
          <w:rFonts w:cstheme="minorHAnsi"/>
          <w:sz w:val="40"/>
          <w:szCs w:val="40"/>
        </w:rPr>
        <w:t>Array list increases size by 50% when threshold limit is reached, i.e., when array size is full then increase by 50% of the size. Example, if size is 10 and its full, then increase by 50% which is equal to 15.</w:t>
      </w:r>
    </w:p>
    <w:p w14:paraId="55089E3B" w14:textId="183A64A8" w:rsidR="00D256E3" w:rsidRPr="00D256E3" w:rsidRDefault="00D256E3" w:rsidP="00D256E3">
      <w:pPr>
        <w:rPr>
          <w:rFonts w:cstheme="minorHAnsi"/>
          <w:b/>
          <w:bCs/>
          <w:sz w:val="40"/>
          <w:szCs w:val="40"/>
          <w:u w:val="single"/>
        </w:rPr>
      </w:pPr>
      <w:r w:rsidRPr="00D256E3">
        <w:rPr>
          <w:b/>
          <w:bCs/>
          <w:sz w:val="40"/>
          <w:szCs w:val="40"/>
          <w:highlight w:val="yellow"/>
          <w:u w:val="single"/>
        </w:rPr>
        <w:t>AddTwoArrayList-</w:t>
      </w:r>
    </w:p>
    <w:p w14:paraId="26F199A5" w14:textId="128D6E01" w:rsidR="009804F9" w:rsidRPr="00D256E3" w:rsidRDefault="009804F9" w:rsidP="00D256E3">
      <w:pPr>
        <w:rPr>
          <w:sz w:val="40"/>
          <w:szCs w:val="40"/>
        </w:rPr>
      </w:pPr>
      <w:r w:rsidRPr="00D256E3">
        <w:rPr>
          <w:noProof/>
          <w:sz w:val="40"/>
          <w:szCs w:val="40"/>
        </w:rPr>
        <w:drawing>
          <wp:inline distT="0" distB="0" distL="0" distR="0" wp14:anchorId="56C1DEF9" wp14:editId="526B0598">
            <wp:extent cx="2257740" cy="609685"/>
            <wp:effectExtent l="0" t="0" r="9525" b="0"/>
            <wp:docPr id="13015448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54486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86EC3" w14:textId="5FB4E0FE" w:rsidR="009804F9" w:rsidRPr="00D256E3" w:rsidRDefault="00D256E3" w:rsidP="00D256E3">
      <w:pPr>
        <w:rPr>
          <w:sz w:val="40"/>
          <w:szCs w:val="40"/>
        </w:rPr>
      </w:pPr>
      <w:r w:rsidRPr="00D256E3">
        <w:rPr>
          <w:noProof/>
          <w:sz w:val="40"/>
          <w:szCs w:val="40"/>
        </w:rPr>
        <w:lastRenderedPageBreak/>
        <w:drawing>
          <wp:inline distT="0" distB="0" distL="0" distR="0" wp14:anchorId="39285D72" wp14:editId="018150B7">
            <wp:extent cx="5731510" cy="8216265"/>
            <wp:effectExtent l="0" t="0" r="2540" b="0"/>
            <wp:docPr id="101444728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447283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1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51C3E" w14:textId="49F6CC90" w:rsidR="009804F9" w:rsidRPr="00D256E3" w:rsidRDefault="009804F9" w:rsidP="00D256E3">
      <w:pPr>
        <w:rPr>
          <w:sz w:val="40"/>
          <w:szCs w:val="40"/>
        </w:rPr>
      </w:pPr>
      <w:r w:rsidRPr="00D256E3">
        <w:rPr>
          <w:noProof/>
          <w:sz w:val="40"/>
          <w:szCs w:val="40"/>
        </w:rPr>
        <w:lastRenderedPageBreak/>
        <w:drawing>
          <wp:inline distT="0" distB="0" distL="0" distR="0" wp14:anchorId="1C128DE7" wp14:editId="287C8FB3">
            <wp:extent cx="5731510" cy="1128395"/>
            <wp:effectExtent l="0" t="0" r="2540" b="0"/>
            <wp:docPr id="15491512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15126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D58F4" w14:textId="06EC98D9" w:rsidR="0028483E" w:rsidRPr="00D256E3" w:rsidRDefault="00D42EA6" w:rsidP="00D256E3">
      <w:pPr>
        <w:rPr>
          <w:b/>
          <w:bCs/>
          <w:sz w:val="40"/>
          <w:szCs w:val="40"/>
          <w:u w:val="single"/>
        </w:rPr>
      </w:pPr>
      <w:r w:rsidRPr="00D256E3">
        <w:rPr>
          <w:b/>
          <w:bCs/>
          <w:sz w:val="40"/>
          <w:szCs w:val="40"/>
          <w:highlight w:val="yellow"/>
          <w:u w:val="single"/>
        </w:rPr>
        <w:t>Removal</w:t>
      </w:r>
      <w:r w:rsidR="00727EF3" w:rsidRPr="00D256E3">
        <w:rPr>
          <w:b/>
          <w:bCs/>
          <w:sz w:val="40"/>
          <w:szCs w:val="40"/>
          <w:highlight w:val="yellow"/>
          <w:u w:val="single"/>
        </w:rPr>
        <w:t>l</w:t>
      </w:r>
      <w:r w:rsidRPr="00D256E3">
        <w:rPr>
          <w:b/>
          <w:bCs/>
          <w:sz w:val="40"/>
          <w:szCs w:val="40"/>
          <w:highlight w:val="yellow"/>
          <w:u w:val="single"/>
        </w:rPr>
        <w:t>() method is</w:t>
      </w:r>
      <w:r w:rsidR="00727EF3" w:rsidRPr="00D256E3">
        <w:rPr>
          <w:b/>
          <w:bCs/>
          <w:sz w:val="40"/>
          <w:szCs w:val="40"/>
          <w:highlight w:val="yellow"/>
          <w:u w:val="single"/>
        </w:rPr>
        <w:t xml:space="preserve"> not for single elements </w:t>
      </w:r>
      <w:r w:rsidR="00BB0671" w:rsidRPr="00D256E3">
        <w:rPr>
          <w:b/>
          <w:bCs/>
          <w:sz w:val="40"/>
          <w:szCs w:val="40"/>
          <w:highlight w:val="yellow"/>
          <w:u w:val="single"/>
        </w:rPr>
        <w:t>–</w:t>
      </w:r>
    </w:p>
    <w:p w14:paraId="6F038ED7" w14:textId="703E52DE" w:rsidR="00BB0671" w:rsidRPr="00D256E3" w:rsidRDefault="00BB0671" w:rsidP="00D256E3">
      <w:pPr>
        <w:rPr>
          <w:sz w:val="40"/>
          <w:szCs w:val="40"/>
        </w:rPr>
      </w:pPr>
      <w:r w:rsidRPr="00D256E3">
        <w:rPr>
          <w:noProof/>
          <w:sz w:val="40"/>
          <w:szCs w:val="40"/>
        </w:rPr>
        <w:drawing>
          <wp:inline distT="0" distB="0" distL="0" distR="0" wp14:anchorId="21FE1419" wp14:editId="152EFC42">
            <wp:extent cx="3858163" cy="828791"/>
            <wp:effectExtent l="0" t="0" r="0" b="9525"/>
            <wp:docPr id="6763839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38393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1DB5" w14:textId="5789EDFC" w:rsidR="001A59B3" w:rsidRPr="00D256E3" w:rsidRDefault="00D256E3" w:rsidP="00D256E3">
      <w:pPr>
        <w:rPr>
          <w:sz w:val="40"/>
          <w:szCs w:val="40"/>
        </w:rPr>
      </w:pPr>
      <w:r w:rsidRPr="00D256E3">
        <w:rPr>
          <w:noProof/>
          <w:sz w:val="40"/>
          <w:szCs w:val="40"/>
        </w:rPr>
        <w:lastRenderedPageBreak/>
        <w:drawing>
          <wp:inline distT="0" distB="0" distL="0" distR="0" wp14:anchorId="617BB0EA" wp14:editId="4666A596">
            <wp:extent cx="5678805" cy="8863330"/>
            <wp:effectExtent l="0" t="0" r="0" b="0"/>
            <wp:docPr id="1528439796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439796" name="Picture 1" descr="A screen 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880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FDB99" w14:textId="7D2988D4" w:rsidR="0028483E" w:rsidRPr="00D256E3" w:rsidRDefault="0028483E" w:rsidP="00D256E3">
      <w:pPr>
        <w:rPr>
          <w:sz w:val="40"/>
          <w:szCs w:val="40"/>
        </w:rPr>
      </w:pPr>
      <w:r w:rsidRPr="00D256E3">
        <w:rPr>
          <w:noProof/>
          <w:sz w:val="40"/>
          <w:szCs w:val="40"/>
        </w:rPr>
        <w:lastRenderedPageBreak/>
        <w:drawing>
          <wp:inline distT="0" distB="0" distL="0" distR="0" wp14:anchorId="1B09DCF8" wp14:editId="474AD24E">
            <wp:extent cx="5731510" cy="1355090"/>
            <wp:effectExtent l="0" t="0" r="2540" b="0"/>
            <wp:docPr id="22194129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941295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DC67A" w14:textId="715C1779" w:rsidR="001A59B3" w:rsidRPr="00D256E3" w:rsidRDefault="00D256E3" w:rsidP="00D256E3">
      <w:pPr>
        <w:rPr>
          <w:b/>
          <w:bCs/>
          <w:sz w:val="40"/>
          <w:szCs w:val="40"/>
          <w:u w:val="single"/>
        </w:rPr>
      </w:pPr>
      <w:r w:rsidRPr="00D256E3">
        <w:rPr>
          <w:b/>
          <w:bCs/>
          <w:sz w:val="40"/>
          <w:szCs w:val="40"/>
          <w:highlight w:val="yellow"/>
          <w:u w:val="single"/>
        </w:rPr>
        <w:t>Size method-</w:t>
      </w:r>
    </w:p>
    <w:p w14:paraId="497F9C09" w14:textId="646F83C5" w:rsidR="001A59B3" w:rsidRPr="00D256E3" w:rsidRDefault="001A59B3" w:rsidP="00D256E3">
      <w:pPr>
        <w:rPr>
          <w:sz w:val="40"/>
          <w:szCs w:val="40"/>
        </w:rPr>
      </w:pPr>
      <w:r w:rsidRPr="00D256E3">
        <w:rPr>
          <w:noProof/>
          <w:sz w:val="40"/>
          <w:szCs w:val="40"/>
        </w:rPr>
        <w:drawing>
          <wp:inline distT="0" distB="0" distL="0" distR="0" wp14:anchorId="251EF9C7" wp14:editId="1907699D">
            <wp:extent cx="2162477" cy="1143160"/>
            <wp:effectExtent l="0" t="0" r="0" b="0"/>
            <wp:docPr id="3714841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48419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52D35" w14:textId="1F73F89D" w:rsidR="001A59B3" w:rsidRPr="00D256E3" w:rsidRDefault="00D256E3" w:rsidP="00D256E3">
      <w:pPr>
        <w:rPr>
          <w:sz w:val="40"/>
          <w:szCs w:val="40"/>
        </w:rPr>
      </w:pPr>
      <w:r w:rsidRPr="00D256E3">
        <w:rPr>
          <w:noProof/>
          <w:sz w:val="40"/>
          <w:szCs w:val="40"/>
        </w:rPr>
        <w:lastRenderedPageBreak/>
        <w:drawing>
          <wp:inline distT="0" distB="0" distL="0" distR="0" wp14:anchorId="3F15544F" wp14:editId="0E51D20A">
            <wp:extent cx="5731510" cy="8696960"/>
            <wp:effectExtent l="0" t="0" r="2540" b="8890"/>
            <wp:docPr id="361737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7373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9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68781" w14:textId="645E077A" w:rsidR="001A59B3" w:rsidRPr="00D256E3" w:rsidRDefault="001A59B3" w:rsidP="00D256E3">
      <w:pPr>
        <w:rPr>
          <w:sz w:val="40"/>
          <w:szCs w:val="40"/>
        </w:rPr>
      </w:pPr>
      <w:r w:rsidRPr="00D256E3">
        <w:rPr>
          <w:noProof/>
          <w:sz w:val="40"/>
          <w:szCs w:val="40"/>
        </w:rPr>
        <w:lastRenderedPageBreak/>
        <w:drawing>
          <wp:inline distT="0" distB="0" distL="0" distR="0" wp14:anchorId="0651C3A4" wp14:editId="09CB28C6">
            <wp:extent cx="3429479" cy="1076475"/>
            <wp:effectExtent l="0" t="0" r="0" b="9525"/>
            <wp:docPr id="386577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5777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D6ADE" w14:textId="0503FA41" w:rsidR="009B24AB" w:rsidRPr="00D256E3" w:rsidRDefault="00D256E3" w:rsidP="00D256E3">
      <w:pPr>
        <w:rPr>
          <w:b/>
          <w:bCs/>
          <w:sz w:val="40"/>
          <w:szCs w:val="40"/>
          <w:u w:val="single"/>
        </w:rPr>
      </w:pPr>
      <w:r w:rsidRPr="00D256E3">
        <w:rPr>
          <w:b/>
          <w:bCs/>
          <w:sz w:val="40"/>
          <w:szCs w:val="40"/>
          <w:highlight w:val="yellow"/>
          <w:u w:val="single"/>
        </w:rPr>
        <w:t>Clear method-</w:t>
      </w:r>
    </w:p>
    <w:p w14:paraId="64E5B232" w14:textId="78918B22" w:rsidR="009B24AB" w:rsidRPr="00D256E3" w:rsidRDefault="009B24AB" w:rsidP="00D256E3">
      <w:pPr>
        <w:rPr>
          <w:sz w:val="40"/>
          <w:szCs w:val="40"/>
        </w:rPr>
      </w:pPr>
      <w:r w:rsidRPr="00D256E3">
        <w:rPr>
          <w:noProof/>
          <w:sz w:val="40"/>
          <w:szCs w:val="40"/>
        </w:rPr>
        <w:drawing>
          <wp:inline distT="0" distB="0" distL="0" distR="0" wp14:anchorId="02938D25" wp14:editId="0FAD9382">
            <wp:extent cx="2715004" cy="752580"/>
            <wp:effectExtent l="0" t="0" r="9525" b="9525"/>
            <wp:docPr id="2133766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7660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0AC44" w14:textId="6D952D2F" w:rsidR="009B24AB" w:rsidRPr="00D256E3" w:rsidRDefault="00D256E3" w:rsidP="00D256E3">
      <w:pPr>
        <w:rPr>
          <w:sz w:val="40"/>
          <w:szCs w:val="40"/>
        </w:rPr>
      </w:pPr>
      <w:r w:rsidRPr="00D256E3">
        <w:rPr>
          <w:noProof/>
          <w:sz w:val="40"/>
          <w:szCs w:val="40"/>
        </w:rPr>
        <w:lastRenderedPageBreak/>
        <w:drawing>
          <wp:inline distT="0" distB="0" distL="0" distR="0" wp14:anchorId="0EF34ACE" wp14:editId="643E09DE">
            <wp:extent cx="5731510" cy="6534785"/>
            <wp:effectExtent l="0" t="0" r="2540" b="0"/>
            <wp:docPr id="118943947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439477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3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3E173" w14:textId="5B732CF0" w:rsidR="009B24AB" w:rsidRPr="00D256E3" w:rsidRDefault="009B24AB" w:rsidP="00D256E3">
      <w:pPr>
        <w:rPr>
          <w:sz w:val="40"/>
          <w:szCs w:val="40"/>
        </w:rPr>
      </w:pPr>
      <w:r w:rsidRPr="00D256E3">
        <w:rPr>
          <w:noProof/>
          <w:sz w:val="40"/>
          <w:szCs w:val="40"/>
        </w:rPr>
        <w:drawing>
          <wp:inline distT="0" distB="0" distL="0" distR="0" wp14:anchorId="6C8FE0A8" wp14:editId="6F32B505">
            <wp:extent cx="2010056" cy="1000265"/>
            <wp:effectExtent l="0" t="0" r="9525" b="9525"/>
            <wp:docPr id="15681480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14803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8C9DC" w14:textId="77777777" w:rsidR="009B24AB" w:rsidRPr="00D256E3" w:rsidRDefault="009B24AB" w:rsidP="00D256E3">
      <w:pPr>
        <w:rPr>
          <w:sz w:val="40"/>
          <w:szCs w:val="40"/>
        </w:rPr>
      </w:pPr>
    </w:p>
    <w:p w14:paraId="3378620C" w14:textId="02BBB5E5" w:rsidR="009B24AB" w:rsidRPr="00D256E3" w:rsidRDefault="00B2167D" w:rsidP="00D256E3">
      <w:pPr>
        <w:rPr>
          <w:sz w:val="40"/>
          <w:szCs w:val="40"/>
        </w:rPr>
      </w:pPr>
      <w:r w:rsidRPr="00D256E3">
        <w:rPr>
          <w:sz w:val="40"/>
          <w:szCs w:val="40"/>
        </w:rPr>
        <w:lastRenderedPageBreak/>
        <w:t>Even if you miss any argument in the constructor call, then compile time error –</w:t>
      </w:r>
    </w:p>
    <w:p w14:paraId="5C967E95" w14:textId="7F2F03AD" w:rsidR="00B2167D" w:rsidRPr="00D256E3" w:rsidRDefault="00B2167D" w:rsidP="00D256E3">
      <w:pPr>
        <w:rPr>
          <w:sz w:val="40"/>
          <w:szCs w:val="40"/>
        </w:rPr>
      </w:pPr>
      <w:r w:rsidRPr="00D256E3">
        <w:rPr>
          <w:noProof/>
          <w:sz w:val="40"/>
          <w:szCs w:val="40"/>
        </w:rPr>
        <w:drawing>
          <wp:inline distT="0" distB="0" distL="0" distR="0" wp14:anchorId="5C752E0C" wp14:editId="71E6E53A">
            <wp:extent cx="5731510" cy="1743710"/>
            <wp:effectExtent l="0" t="0" r="2540" b="8890"/>
            <wp:docPr id="1595653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6532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E55B1" w14:textId="2C728A30" w:rsidR="00063518" w:rsidRPr="00D256E3" w:rsidRDefault="00063518" w:rsidP="00D256E3">
      <w:pPr>
        <w:rPr>
          <w:sz w:val="40"/>
          <w:szCs w:val="40"/>
        </w:rPr>
      </w:pPr>
      <w:r w:rsidRPr="00D256E3">
        <w:rPr>
          <w:noProof/>
          <w:sz w:val="40"/>
          <w:szCs w:val="40"/>
        </w:rPr>
        <w:drawing>
          <wp:inline distT="0" distB="0" distL="0" distR="0" wp14:anchorId="412C2124" wp14:editId="58D8BEEF">
            <wp:extent cx="5731510" cy="2145665"/>
            <wp:effectExtent l="0" t="0" r="2540" b="6985"/>
            <wp:docPr id="1654084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0845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C7261" w14:textId="0EB76EE8" w:rsidR="00063518" w:rsidRPr="00D256E3" w:rsidRDefault="00D256E3" w:rsidP="00D256E3">
      <w:pPr>
        <w:rPr>
          <w:b/>
          <w:bCs/>
          <w:sz w:val="40"/>
          <w:szCs w:val="40"/>
          <w:u w:val="single"/>
        </w:rPr>
      </w:pPr>
      <w:r w:rsidRPr="00D256E3">
        <w:rPr>
          <w:b/>
          <w:bCs/>
          <w:sz w:val="40"/>
          <w:szCs w:val="40"/>
          <w:highlight w:val="yellow"/>
          <w:u w:val="single"/>
        </w:rPr>
        <w:t>Price custom class-</w:t>
      </w:r>
    </w:p>
    <w:p w14:paraId="69D66D1D" w14:textId="547B8005" w:rsidR="00063518" w:rsidRPr="00D256E3" w:rsidRDefault="00063518" w:rsidP="00D256E3">
      <w:pPr>
        <w:rPr>
          <w:sz w:val="40"/>
          <w:szCs w:val="40"/>
        </w:rPr>
      </w:pPr>
      <w:r w:rsidRPr="00D256E3">
        <w:rPr>
          <w:noProof/>
          <w:sz w:val="40"/>
          <w:szCs w:val="40"/>
        </w:rPr>
        <w:drawing>
          <wp:inline distT="0" distB="0" distL="0" distR="0" wp14:anchorId="20EB2293" wp14:editId="6F6FF2C4">
            <wp:extent cx="2448267" cy="581106"/>
            <wp:effectExtent l="0" t="0" r="9525" b="9525"/>
            <wp:docPr id="2048755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7551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AF5D6" w14:textId="414184FF" w:rsidR="00063518" w:rsidRPr="00D256E3" w:rsidRDefault="00D256E3" w:rsidP="00D256E3">
      <w:pPr>
        <w:rPr>
          <w:sz w:val="40"/>
          <w:szCs w:val="40"/>
        </w:rPr>
      </w:pPr>
      <w:r w:rsidRPr="00D256E3">
        <w:rPr>
          <w:noProof/>
          <w:sz w:val="40"/>
          <w:szCs w:val="40"/>
        </w:rPr>
        <w:lastRenderedPageBreak/>
        <w:drawing>
          <wp:inline distT="0" distB="0" distL="0" distR="0" wp14:anchorId="09980514" wp14:editId="20A080A9">
            <wp:extent cx="5731510" cy="4133215"/>
            <wp:effectExtent l="0" t="0" r="2540" b="635"/>
            <wp:docPr id="1214735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7354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E87C5" w14:textId="0522AF1F" w:rsidR="0056657A" w:rsidRPr="00D256E3" w:rsidRDefault="00D256E3" w:rsidP="00D256E3">
      <w:pPr>
        <w:rPr>
          <w:b/>
          <w:bCs/>
          <w:sz w:val="40"/>
          <w:szCs w:val="40"/>
          <w:u w:val="single"/>
        </w:rPr>
      </w:pPr>
      <w:r w:rsidRPr="00D256E3">
        <w:rPr>
          <w:b/>
          <w:bCs/>
          <w:color w:val="000000"/>
          <w:sz w:val="40"/>
          <w:szCs w:val="40"/>
          <w:highlight w:val="yellow"/>
          <w:u w:val="single"/>
        </w:rPr>
        <w:t>BookCustomClassWithAnotherClassInsideIt-</w:t>
      </w:r>
    </w:p>
    <w:p w14:paraId="325E8496" w14:textId="58288704" w:rsidR="00063518" w:rsidRPr="00D256E3" w:rsidRDefault="00063518" w:rsidP="00D256E3">
      <w:pPr>
        <w:rPr>
          <w:sz w:val="40"/>
          <w:szCs w:val="40"/>
        </w:rPr>
      </w:pPr>
      <w:r w:rsidRPr="00D256E3">
        <w:rPr>
          <w:noProof/>
          <w:sz w:val="40"/>
          <w:szCs w:val="40"/>
        </w:rPr>
        <w:drawing>
          <wp:inline distT="0" distB="0" distL="0" distR="0" wp14:anchorId="25D07A8C" wp14:editId="1AF9663B">
            <wp:extent cx="4105848" cy="638264"/>
            <wp:effectExtent l="0" t="0" r="9525" b="9525"/>
            <wp:docPr id="7078394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83949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1867B" w14:textId="51AF0DCB" w:rsidR="00063518" w:rsidRDefault="00D256E3" w:rsidP="00D256E3">
      <w:pPr>
        <w:rPr>
          <w:sz w:val="40"/>
          <w:szCs w:val="40"/>
        </w:rPr>
      </w:pPr>
      <w:r w:rsidRPr="00D256E3">
        <w:rPr>
          <w:noProof/>
          <w:sz w:val="40"/>
          <w:szCs w:val="40"/>
        </w:rPr>
        <w:drawing>
          <wp:inline distT="0" distB="0" distL="0" distR="0" wp14:anchorId="43B0F5AB" wp14:editId="32D712EC">
            <wp:extent cx="5731510" cy="2938780"/>
            <wp:effectExtent l="0" t="0" r="2540" b="0"/>
            <wp:docPr id="7390498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049869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AD237" w14:textId="5124A82E" w:rsidR="00D256E3" w:rsidRPr="00D256E3" w:rsidRDefault="00D256E3" w:rsidP="00D256E3">
      <w:pPr>
        <w:rPr>
          <w:b/>
          <w:bCs/>
          <w:sz w:val="40"/>
          <w:szCs w:val="40"/>
          <w:u w:val="single"/>
        </w:rPr>
      </w:pPr>
      <w:r w:rsidRPr="00D256E3">
        <w:rPr>
          <w:b/>
          <w:bCs/>
          <w:color w:val="000000"/>
          <w:sz w:val="40"/>
          <w:szCs w:val="40"/>
          <w:highlight w:val="yellow"/>
          <w:u w:val="single"/>
        </w:rPr>
        <w:t>ArrayListWithTwoCustomClasses-</w:t>
      </w:r>
    </w:p>
    <w:p w14:paraId="01EA708E" w14:textId="60CAA4C2" w:rsidR="00063518" w:rsidRPr="00D256E3" w:rsidRDefault="00063518" w:rsidP="00D256E3">
      <w:pPr>
        <w:rPr>
          <w:sz w:val="40"/>
          <w:szCs w:val="40"/>
        </w:rPr>
      </w:pPr>
      <w:r w:rsidRPr="00D256E3">
        <w:rPr>
          <w:noProof/>
          <w:sz w:val="40"/>
          <w:szCs w:val="40"/>
        </w:rPr>
        <w:lastRenderedPageBreak/>
        <w:drawing>
          <wp:inline distT="0" distB="0" distL="0" distR="0" wp14:anchorId="591FA33B" wp14:editId="6B14B1C7">
            <wp:extent cx="3229426" cy="733527"/>
            <wp:effectExtent l="0" t="0" r="9525" b="9525"/>
            <wp:docPr id="8466024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60244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703AC" w14:textId="14612163" w:rsidR="00063518" w:rsidRPr="00D256E3" w:rsidRDefault="00D256E3" w:rsidP="00D256E3">
      <w:pPr>
        <w:rPr>
          <w:sz w:val="40"/>
          <w:szCs w:val="40"/>
        </w:rPr>
      </w:pPr>
      <w:r w:rsidRPr="00D256E3">
        <w:rPr>
          <w:noProof/>
          <w:sz w:val="40"/>
          <w:szCs w:val="40"/>
        </w:rPr>
        <w:drawing>
          <wp:inline distT="0" distB="0" distL="0" distR="0" wp14:anchorId="6D4A9413" wp14:editId="4ACB9564">
            <wp:extent cx="5731510" cy="7085330"/>
            <wp:effectExtent l="0" t="0" r="2540" b="1270"/>
            <wp:docPr id="1561527200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527200" name="Picture 1" descr="A screen shot of a computer scree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8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26CF9" w14:textId="5AD1DD8E" w:rsidR="00063518" w:rsidRPr="00D256E3" w:rsidRDefault="00063518" w:rsidP="00D256E3">
      <w:pPr>
        <w:rPr>
          <w:sz w:val="40"/>
          <w:szCs w:val="40"/>
        </w:rPr>
      </w:pPr>
      <w:r w:rsidRPr="00D256E3">
        <w:rPr>
          <w:noProof/>
          <w:sz w:val="40"/>
          <w:szCs w:val="40"/>
        </w:rPr>
        <w:lastRenderedPageBreak/>
        <w:drawing>
          <wp:inline distT="0" distB="0" distL="0" distR="0" wp14:anchorId="402D7776" wp14:editId="5A2701A2">
            <wp:extent cx="5563376" cy="1991003"/>
            <wp:effectExtent l="0" t="0" r="0" b="9525"/>
            <wp:docPr id="20263987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398771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3518" w:rsidRPr="00D256E3">
      <w:headerReference w:type="defaul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A1C35D3" w14:textId="77777777" w:rsidR="00570BDA" w:rsidRDefault="00570BDA" w:rsidP="007651A8">
      <w:pPr>
        <w:spacing w:after="0" w:line="240" w:lineRule="auto"/>
      </w:pPr>
      <w:r>
        <w:separator/>
      </w:r>
    </w:p>
  </w:endnote>
  <w:endnote w:type="continuationSeparator" w:id="0">
    <w:p w14:paraId="009D7CA0" w14:textId="77777777" w:rsidR="00570BDA" w:rsidRDefault="00570BDA" w:rsidP="007651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4BD1170" w14:textId="77777777" w:rsidR="00570BDA" w:rsidRDefault="00570BDA" w:rsidP="007651A8">
      <w:pPr>
        <w:spacing w:after="0" w:line="240" w:lineRule="auto"/>
      </w:pPr>
      <w:r>
        <w:separator/>
      </w:r>
    </w:p>
  </w:footnote>
  <w:footnote w:type="continuationSeparator" w:id="0">
    <w:p w14:paraId="2A223679" w14:textId="77777777" w:rsidR="00570BDA" w:rsidRDefault="00570BDA" w:rsidP="007651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10236959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01FECC1" w14:textId="636255F6" w:rsidR="007651A8" w:rsidRDefault="007651A8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E9433C7" w14:textId="77777777" w:rsidR="007651A8" w:rsidRDefault="007651A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6"/>
  <w:proofState w:spelling="clean" w:grammar="clean"/>
  <w:documentProtection w:edit="readOnly" w:enforcement="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11AD"/>
    <w:rsid w:val="00063518"/>
    <w:rsid w:val="00065B6B"/>
    <w:rsid w:val="000D4B89"/>
    <w:rsid w:val="00167153"/>
    <w:rsid w:val="001A59B3"/>
    <w:rsid w:val="00263E5F"/>
    <w:rsid w:val="00272C0A"/>
    <w:rsid w:val="0028483E"/>
    <w:rsid w:val="00306FA4"/>
    <w:rsid w:val="0051427E"/>
    <w:rsid w:val="0056657A"/>
    <w:rsid w:val="00567E80"/>
    <w:rsid w:val="00570BDA"/>
    <w:rsid w:val="00571422"/>
    <w:rsid w:val="00573E5F"/>
    <w:rsid w:val="006211AD"/>
    <w:rsid w:val="00726ACA"/>
    <w:rsid w:val="00727EF3"/>
    <w:rsid w:val="007651A8"/>
    <w:rsid w:val="00842595"/>
    <w:rsid w:val="009804F9"/>
    <w:rsid w:val="00984476"/>
    <w:rsid w:val="009B24AB"/>
    <w:rsid w:val="00A04AE3"/>
    <w:rsid w:val="00B2167D"/>
    <w:rsid w:val="00BB0671"/>
    <w:rsid w:val="00BC22F6"/>
    <w:rsid w:val="00D256E3"/>
    <w:rsid w:val="00D42EA6"/>
    <w:rsid w:val="00DA51A0"/>
    <w:rsid w:val="00E971D4"/>
    <w:rsid w:val="00EE60BD"/>
    <w:rsid w:val="00FA2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4F7438"/>
  <w15:chartTrackingRefBased/>
  <w15:docId w15:val="{E3D1DFCE-BD2F-4D66-9D26-BBCC914F34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5B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211A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211A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211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211A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211A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211A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211A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211A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StyleByKaran">
    <w:name w:val="HeadingStyleByKaran"/>
    <w:basedOn w:val="Heading1"/>
    <w:link w:val="HeadingStyleByKaranChar"/>
    <w:autoRedefine/>
    <w:qFormat/>
    <w:rsid w:val="00065B6B"/>
    <w:rPr>
      <w:rFonts w:ascii="Calibri" w:hAnsi="Calibri"/>
      <w:sz w:val="44"/>
      <w:szCs w:val="40"/>
    </w:rPr>
  </w:style>
  <w:style w:type="character" w:customStyle="1" w:styleId="HeadingStyleByKaranChar">
    <w:name w:val="HeadingStyleByKaran Char"/>
    <w:basedOn w:val="Heading1Char"/>
    <w:link w:val="HeadingStyleByKaran"/>
    <w:rsid w:val="00065B6B"/>
    <w:rPr>
      <w:rFonts w:ascii="Calibri" w:eastAsiaTheme="majorEastAsia" w:hAnsi="Calibri" w:cstheme="majorBidi"/>
      <w:color w:val="0F4761" w:themeColor="accent1" w:themeShade="BF"/>
      <w:sz w:val="44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065B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customStyle="1" w:styleId="KaranHeading">
    <w:name w:val="KaranHeading"/>
    <w:basedOn w:val="Heading1"/>
    <w:link w:val="KaranHeadingChar"/>
    <w:autoRedefine/>
    <w:qFormat/>
    <w:rsid w:val="00272C0A"/>
    <w:rPr>
      <w:rFonts w:ascii="Calibri" w:hAnsi="Calibri"/>
      <w:sz w:val="44"/>
      <w:szCs w:val="40"/>
    </w:rPr>
  </w:style>
  <w:style w:type="character" w:customStyle="1" w:styleId="KaranHeadingChar">
    <w:name w:val="KaranHeading Char"/>
    <w:basedOn w:val="Heading1Char"/>
    <w:link w:val="KaranHeading"/>
    <w:rsid w:val="00272C0A"/>
    <w:rPr>
      <w:rFonts w:ascii="Calibri" w:eastAsiaTheme="majorEastAsia" w:hAnsi="Calibri" w:cstheme="majorBidi"/>
      <w:color w:val="0F4761" w:themeColor="accent1" w:themeShade="BF"/>
      <w:sz w:val="44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211A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211A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211A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211A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211A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211A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211A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211A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211A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211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211A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211A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211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211A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211A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211A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211A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211A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211AD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9804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0635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7651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51A8"/>
  </w:style>
  <w:style w:type="paragraph" w:styleId="Footer">
    <w:name w:val="footer"/>
    <w:basedOn w:val="Normal"/>
    <w:link w:val="FooterChar"/>
    <w:uiPriority w:val="99"/>
    <w:unhideWhenUsed/>
    <w:rsid w:val="007651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51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1146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34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7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47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44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0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77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7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78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12</Pages>
  <Words>91</Words>
  <Characters>521</Characters>
  <Application>Microsoft Office Word</Application>
  <DocSecurity>8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Atreya</dc:creator>
  <cp:keywords/>
  <dc:description/>
  <cp:lastModifiedBy>Karan Atreya</cp:lastModifiedBy>
  <cp:revision>17</cp:revision>
  <dcterms:created xsi:type="dcterms:W3CDTF">2024-10-06T20:38:00Z</dcterms:created>
  <dcterms:modified xsi:type="dcterms:W3CDTF">2024-10-20T07:28:00Z</dcterms:modified>
</cp:coreProperties>
</file>