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AC4CB" w14:textId="77777777" w:rsidR="00AA4D3A" w:rsidRPr="00AA4D3A" w:rsidRDefault="00AA4D3A" w:rsidP="00AA4D3A">
      <w:pPr>
        <w:shd w:val="clear" w:color="auto" w:fill="FFFFFF"/>
        <w:spacing w:before="450" w:after="150" w:line="294" w:lineRule="atLeast"/>
        <w:outlineLvl w:val="0"/>
        <w:rPr>
          <w:rFonts w:ascii="Amazon Ember" w:eastAsia="Times New Roman" w:hAnsi="Amazon Ember" w:cs="Times New Roman"/>
          <w:color w:val="16191F"/>
          <w:kern w:val="36"/>
          <w:sz w:val="54"/>
          <w:szCs w:val="54"/>
          <w14:ligatures w14:val="none"/>
        </w:rPr>
      </w:pPr>
      <w:r w:rsidRPr="00AA4D3A">
        <w:rPr>
          <w:rFonts w:ascii="Amazon Ember" w:eastAsia="Times New Roman" w:hAnsi="Amazon Ember" w:cs="Times New Roman"/>
          <w:color w:val="16191F"/>
          <w:kern w:val="36"/>
          <w:sz w:val="54"/>
          <w:szCs w:val="54"/>
          <w14:ligatures w14:val="none"/>
        </w:rPr>
        <w:t>What is IAM?</w:t>
      </w:r>
    </w:p>
    <w:p w14:paraId="63EC4CC8" w14:textId="77777777" w:rsidR="00E87E59" w:rsidRPr="00E87E59" w:rsidRDefault="00AA4D3A" w:rsidP="00E87E59">
      <w:pPr>
        <w:pStyle w:val="ListParagraph"/>
        <w:numPr>
          <w:ilvl w:val="0"/>
          <w:numId w:val="23"/>
        </w:numPr>
        <w:shd w:val="clear" w:color="auto" w:fill="FFFFFF"/>
        <w:spacing w:after="240" w:line="360" w:lineRule="atLeast"/>
        <w:rPr>
          <w:rFonts w:ascii="Amazon Ember" w:eastAsia="Times New Roman" w:hAnsi="Amazon Ember" w:cs="Times New Roman"/>
          <w:color w:val="16191F"/>
          <w:kern w:val="0"/>
          <w14:ligatures w14:val="none"/>
        </w:rPr>
      </w:pPr>
      <w:r w:rsidRPr="00E87E59">
        <w:rPr>
          <w:rFonts w:ascii="Amazon Ember" w:eastAsia="Times New Roman" w:hAnsi="Amazon Ember" w:cs="Times New Roman"/>
          <w:color w:val="16191F"/>
          <w:kern w:val="0"/>
          <w14:ligatures w14:val="none"/>
        </w:rPr>
        <w:t>AWS Identity and Access Management (IAM) is a web service that helps you securely control access to AWS resources.</w:t>
      </w:r>
    </w:p>
    <w:p w14:paraId="38496BD6" w14:textId="23AAA0EC" w:rsidR="00BC2134" w:rsidRPr="00E87E59" w:rsidRDefault="00BC2134" w:rsidP="00E87E59">
      <w:pPr>
        <w:pStyle w:val="ListParagraph"/>
        <w:numPr>
          <w:ilvl w:val="0"/>
          <w:numId w:val="23"/>
        </w:numPr>
        <w:shd w:val="clear" w:color="auto" w:fill="FFFFFF"/>
        <w:spacing w:after="240" w:line="360" w:lineRule="atLeast"/>
        <w:rPr>
          <w:rFonts w:ascii="Amazon Ember" w:eastAsia="Times New Roman" w:hAnsi="Amazon Ember" w:cs="Times New Roman"/>
          <w:color w:val="16191F"/>
          <w:kern w:val="0"/>
          <w14:ligatures w14:val="none"/>
        </w:rPr>
      </w:pPr>
      <w:r w:rsidRPr="00E87E59">
        <w:rPr>
          <w:rFonts w:ascii="Amazon Ember" w:eastAsia="Times New Roman" w:hAnsi="Amazon Ember" w:cs="Times New Roman"/>
          <w:color w:val="16191F"/>
          <w:kern w:val="0"/>
          <w:sz w:val="24"/>
          <w:szCs w:val="24"/>
          <w14:ligatures w14:val="none"/>
        </w:rPr>
        <w:t>IAM enables you to create and manage users, groups, roles, and permissions, making it easier to follow the principle of least privilege—granting users only the permissions they need to perform their tasks and nothing more</w:t>
      </w:r>
    </w:p>
    <w:p w14:paraId="475D40CB" w14:textId="77777777" w:rsidR="00BC2134" w:rsidRPr="00BC2134" w:rsidRDefault="00BC2134" w:rsidP="005A32AB">
      <w:pPr>
        <w:shd w:val="clear" w:color="auto" w:fill="FFFFFF"/>
        <w:spacing w:after="0" w:line="360" w:lineRule="atLeast"/>
        <w:rPr>
          <w:rFonts w:ascii="Amazon Ember" w:eastAsia="Times New Roman" w:hAnsi="Amazon Ember" w:cs="Times New Roman"/>
          <w:b/>
          <w:bCs/>
          <w:color w:val="16191F"/>
          <w:kern w:val="0"/>
          <w:sz w:val="24"/>
          <w:szCs w:val="24"/>
          <w14:ligatures w14:val="none"/>
        </w:rPr>
      </w:pPr>
      <w:r w:rsidRPr="00BC2134">
        <w:rPr>
          <w:rFonts w:ascii="Amazon Ember" w:eastAsia="Times New Roman" w:hAnsi="Amazon Ember" w:cs="Times New Roman"/>
          <w:b/>
          <w:bCs/>
          <w:color w:val="16191F"/>
          <w:kern w:val="0"/>
          <w:sz w:val="24"/>
          <w:szCs w:val="24"/>
          <w14:ligatures w14:val="none"/>
        </w:rPr>
        <w:t>Key components of IAM include:</w:t>
      </w:r>
    </w:p>
    <w:p w14:paraId="5F8B9791" w14:textId="77777777" w:rsidR="00BC2134" w:rsidRPr="00E87E59" w:rsidRDefault="00BC2134" w:rsidP="00E87E59">
      <w:pPr>
        <w:pStyle w:val="ListParagraph"/>
        <w:numPr>
          <w:ilvl w:val="0"/>
          <w:numId w:val="24"/>
        </w:num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E87E59">
        <w:rPr>
          <w:rFonts w:ascii="Amazon Ember" w:eastAsia="Times New Roman" w:hAnsi="Amazon Ember" w:cs="Times New Roman"/>
          <w:b/>
          <w:bCs/>
          <w:color w:val="16191F"/>
          <w:kern w:val="0"/>
          <w:sz w:val="24"/>
          <w:szCs w:val="24"/>
          <w14:ligatures w14:val="none"/>
        </w:rPr>
        <w:t>Users:</w:t>
      </w:r>
      <w:r w:rsidRPr="00E87E59">
        <w:rPr>
          <w:rFonts w:ascii="Amazon Ember" w:eastAsia="Times New Roman" w:hAnsi="Amazon Ember" w:cs="Times New Roman"/>
          <w:color w:val="16191F"/>
          <w:kern w:val="0"/>
          <w:sz w:val="24"/>
          <w:szCs w:val="24"/>
          <w14:ligatures w14:val="none"/>
        </w:rPr>
        <w:t xml:space="preserve"> IAM users are the entities representing individuals who need access to your AWS account. Each user is assigned a unique set of security credentials (access key and secret access key) for programmatic access to AWS services.</w:t>
      </w:r>
    </w:p>
    <w:p w14:paraId="09427E21" w14:textId="77777777" w:rsidR="00BC2134" w:rsidRPr="00E87E59" w:rsidRDefault="00BC2134" w:rsidP="00E87E59">
      <w:pPr>
        <w:pStyle w:val="ListParagraph"/>
        <w:numPr>
          <w:ilvl w:val="0"/>
          <w:numId w:val="24"/>
        </w:num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E87E59">
        <w:rPr>
          <w:rFonts w:ascii="Amazon Ember" w:eastAsia="Times New Roman" w:hAnsi="Amazon Ember" w:cs="Times New Roman"/>
          <w:b/>
          <w:bCs/>
          <w:color w:val="16191F"/>
          <w:kern w:val="0"/>
          <w:sz w:val="24"/>
          <w:szCs w:val="24"/>
          <w14:ligatures w14:val="none"/>
        </w:rPr>
        <w:t>Groups:</w:t>
      </w:r>
      <w:r w:rsidRPr="00E87E59">
        <w:rPr>
          <w:rFonts w:ascii="Amazon Ember" w:eastAsia="Times New Roman" w:hAnsi="Amazon Ember" w:cs="Times New Roman"/>
          <w:color w:val="16191F"/>
          <w:kern w:val="0"/>
          <w:sz w:val="24"/>
          <w:szCs w:val="24"/>
          <w14:ligatures w14:val="none"/>
        </w:rPr>
        <w:t xml:space="preserve"> IAM groups allow you to group users together based on their roles or functions. Permissions can be assigned to groups instead of individual users, simplifying permission management.</w:t>
      </w:r>
    </w:p>
    <w:p w14:paraId="56ED7368" w14:textId="77777777" w:rsidR="00BC2134" w:rsidRPr="00E87E59" w:rsidRDefault="00BC2134" w:rsidP="00E87E59">
      <w:pPr>
        <w:pStyle w:val="ListParagraph"/>
        <w:numPr>
          <w:ilvl w:val="0"/>
          <w:numId w:val="24"/>
        </w:num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E87E59">
        <w:rPr>
          <w:rFonts w:ascii="Amazon Ember" w:eastAsia="Times New Roman" w:hAnsi="Amazon Ember" w:cs="Times New Roman"/>
          <w:b/>
          <w:bCs/>
          <w:color w:val="16191F"/>
          <w:kern w:val="0"/>
          <w:sz w:val="24"/>
          <w:szCs w:val="24"/>
          <w14:ligatures w14:val="none"/>
        </w:rPr>
        <w:t>Roles:</w:t>
      </w:r>
      <w:r w:rsidRPr="00E87E59">
        <w:rPr>
          <w:rFonts w:ascii="Amazon Ember" w:eastAsia="Times New Roman" w:hAnsi="Amazon Ember" w:cs="Times New Roman"/>
          <w:color w:val="16191F"/>
          <w:kern w:val="0"/>
          <w:sz w:val="24"/>
          <w:szCs w:val="24"/>
          <w14:ligatures w14:val="none"/>
        </w:rPr>
        <w:t xml:space="preserve"> IAM roles are sets of permissions that can be assumed by AWS services or users from another AWS account. Roles are commonly used to grant temporary access for specific tasks, like allowing an EC2 instance to access an S3 bucket.</w:t>
      </w:r>
    </w:p>
    <w:p w14:paraId="6E713831" w14:textId="77777777" w:rsidR="00BC2134" w:rsidRPr="00E87E59" w:rsidRDefault="00BC2134" w:rsidP="00E87E59">
      <w:pPr>
        <w:pStyle w:val="ListParagraph"/>
        <w:numPr>
          <w:ilvl w:val="0"/>
          <w:numId w:val="24"/>
        </w:num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E87E59">
        <w:rPr>
          <w:rFonts w:ascii="Amazon Ember" w:eastAsia="Times New Roman" w:hAnsi="Amazon Ember" w:cs="Times New Roman"/>
          <w:b/>
          <w:bCs/>
          <w:color w:val="16191F"/>
          <w:kern w:val="0"/>
          <w:sz w:val="24"/>
          <w:szCs w:val="24"/>
          <w14:ligatures w14:val="none"/>
        </w:rPr>
        <w:t>Policies:</w:t>
      </w:r>
      <w:r w:rsidRPr="00E87E59">
        <w:rPr>
          <w:rFonts w:ascii="Amazon Ember" w:eastAsia="Times New Roman" w:hAnsi="Amazon Ember" w:cs="Times New Roman"/>
          <w:color w:val="16191F"/>
          <w:kern w:val="0"/>
          <w:sz w:val="24"/>
          <w:szCs w:val="24"/>
          <w14:ligatures w14:val="none"/>
        </w:rPr>
        <w:t xml:space="preserve"> IAM policies are JSON documents that define permissions. You can attach policies to users, groups, or roles, specifying what actions are allowed or denied on specific AWS resources.</w:t>
      </w:r>
    </w:p>
    <w:p w14:paraId="40799CC0" w14:textId="147F4932" w:rsidR="00E87E59" w:rsidRPr="00E87E59" w:rsidRDefault="008C2C27" w:rsidP="008C2C27">
      <w:pPr>
        <w:shd w:val="clear" w:color="auto" w:fill="FFFFFF"/>
        <w:spacing w:after="0" w:line="360" w:lineRule="atLeast"/>
        <w:rPr>
          <w:rFonts w:ascii="Amazon Ember" w:eastAsia="Times New Roman" w:hAnsi="Amazon Ember" w:cs="Times New Roman"/>
          <w:b/>
          <w:bCs/>
          <w:color w:val="16191F"/>
          <w:kern w:val="0"/>
          <w:sz w:val="28"/>
          <w:szCs w:val="28"/>
          <w14:ligatures w14:val="none"/>
        </w:rPr>
      </w:pPr>
      <w:r w:rsidRPr="00E87E59">
        <w:rPr>
          <w:rFonts w:ascii="Amazon Ember" w:eastAsia="Times New Roman" w:hAnsi="Amazon Ember" w:cs="Times New Roman"/>
          <w:b/>
          <w:bCs/>
          <w:color w:val="16191F"/>
          <w:kern w:val="0"/>
          <w:sz w:val="28"/>
          <w:szCs w:val="28"/>
          <w14:ligatures w14:val="none"/>
        </w:rPr>
        <w:t>Q: What are the key features of AWS IAM?</w:t>
      </w:r>
    </w:p>
    <w:p w14:paraId="45BE4B42" w14:textId="77777777" w:rsidR="008C2C27" w:rsidRPr="008C2C27" w:rsidRDefault="008C2C27" w:rsidP="008C2C27">
      <w:pPr>
        <w:shd w:val="clear" w:color="auto" w:fill="FFFFFF"/>
        <w:spacing w:after="360" w:line="240" w:lineRule="auto"/>
        <w:textAlignment w:val="baseline"/>
        <w:rPr>
          <w:rFonts w:ascii="Roboto" w:eastAsia="Times New Roman" w:hAnsi="Roboto" w:cs="Times New Roman"/>
          <w:color w:val="031220"/>
          <w:spacing w:val="3"/>
          <w:kern w:val="0"/>
          <w:sz w:val="27"/>
          <w:szCs w:val="27"/>
          <w14:ligatures w14:val="none"/>
        </w:rPr>
      </w:pPr>
      <w:r w:rsidRPr="008C2C27">
        <w:rPr>
          <w:rFonts w:ascii="Roboto" w:eastAsia="Times New Roman" w:hAnsi="Roboto" w:cs="Times New Roman"/>
          <w:color w:val="031220"/>
          <w:spacing w:val="3"/>
          <w:kern w:val="0"/>
          <w:sz w:val="27"/>
          <w:szCs w:val="27"/>
          <w14:ligatures w14:val="none"/>
        </w:rPr>
        <w:t>Answer: The key features of AWS IAM are:</w:t>
      </w:r>
    </w:p>
    <w:p w14:paraId="3059F7B9" w14:textId="77777777" w:rsidR="008C2C27" w:rsidRPr="008C2C27" w:rsidRDefault="008C2C27" w:rsidP="008C2C27">
      <w:pPr>
        <w:numPr>
          <w:ilvl w:val="0"/>
          <w:numId w:val="10"/>
        </w:numPr>
        <w:shd w:val="clear" w:color="auto" w:fill="FFFFFF"/>
        <w:spacing w:before="100" w:beforeAutospacing="1" w:after="100" w:afterAutospacing="1" w:line="240" w:lineRule="auto"/>
        <w:rPr>
          <w:rFonts w:ascii="Roboto" w:eastAsia="Times New Roman" w:hAnsi="Roboto" w:cs="Times New Roman"/>
          <w:color w:val="031220"/>
          <w:spacing w:val="3"/>
          <w:kern w:val="0"/>
          <w:sz w:val="27"/>
          <w:szCs w:val="27"/>
          <w14:ligatures w14:val="none"/>
        </w:rPr>
      </w:pPr>
      <w:r w:rsidRPr="008C2C27">
        <w:rPr>
          <w:rFonts w:ascii="Courier New" w:eastAsia="Times New Roman" w:hAnsi="Courier New" w:cs="Courier New"/>
          <w:color w:val="031220"/>
          <w:spacing w:val="3"/>
          <w:kern w:val="0"/>
          <w:sz w:val="27"/>
          <w:szCs w:val="27"/>
          <w:shd w:val="clear" w:color="auto" w:fill="E0F2FE"/>
          <w14:ligatures w14:val="none"/>
        </w:rPr>
        <w:t>Identity Management</w:t>
      </w:r>
      <w:r w:rsidRPr="008C2C27">
        <w:rPr>
          <w:rFonts w:ascii="Roboto" w:eastAsia="Times New Roman" w:hAnsi="Roboto" w:cs="Times New Roman"/>
          <w:color w:val="031220"/>
          <w:spacing w:val="3"/>
          <w:kern w:val="0"/>
          <w:sz w:val="27"/>
          <w:szCs w:val="27"/>
          <w14:ligatures w14:val="none"/>
        </w:rPr>
        <w:t>: Manage IAM users, groups, and roles to control access to AWS resources.</w:t>
      </w:r>
    </w:p>
    <w:p w14:paraId="06813865" w14:textId="77777777" w:rsidR="008C2C27" w:rsidRPr="008C2C27" w:rsidRDefault="008C2C27" w:rsidP="008C2C27">
      <w:pPr>
        <w:numPr>
          <w:ilvl w:val="0"/>
          <w:numId w:val="10"/>
        </w:numPr>
        <w:shd w:val="clear" w:color="auto" w:fill="FFFFFF"/>
        <w:spacing w:before="100" w:beforeAutospacing="1" w:after="100" w:afterAutospacing="1" w:line="240" w:lineRule="auto"/>
        <w:rPr>
          <w:rFonts w:ascii="Roboto" w:eastAsia="Times New Roman" w:hAnsi="Roboto" w:cs="Times New Roman"/>
          <w:color w:val="031220"/>
          <w:spacing w:val="3"/>
          <w:kern w:val="0"/>
          <w:sz w:val="27"/>
          <w:szCs w:val="27"/>
          <w14:ligatures w14:val="none"/>
        </w:rPr>
      </w:pPr>
      <w:r w:rsidRPr="008C2C27">
        <w:rPr>
          <w:rFonts w:ascii="Courier New" w:eastAsia="Times New Roman" w:hAnsi="Courier New" w:cs="Courier New"/>
          <w:color w:val="031220"/>
          <w:spacing w:val="3"/>
          <w:kern w:val="0"/>
          <w:sz w:val="27"/>
          <w:szCs w:val="27"/>
          <w:shd w:val="clear" w:color="auto" w:fill="E0F2FE"/>
          <w14:ligatures w14:val="none"/>
        </w:rPr>
        <w:t>Fine-Grained Access Control</w:t>
      </w:r>
      <w:r w:rsidRPr="008C2C27">
        <w:rPr>
          <w:rFonts w:ascii="Roboto" w:eastAsia="Times New Roman" w:hAnsi="Roboto" w:cs="Times New Roman"/>
          <w:color w:val="031220"/>
          <w:spacing w:val="3"/>
          <w:kern w:val="0"/>
          <w:sz w:val="27"/>
          <w:szCs w:val="27"/>
          <w14:ligatures w14:val="none"/>
        </w:rPr>
        <w:t>: Assign precise permissions using IAM policies for granular control over resource access.</w:t>
      </w:r>
    </w:p>
    <w:p w14:paraId="265D3969" w14:textId="77777777" w:rsidR="008C2C27" w:rsidRPr="008C2C27" w:rsidRDefault="008C2C27" w:rsidP="008C2C27">
      <w:pPr>
        <w:numPr>
          <w:ilvl w:val="0"/>
          <w:numId w:val="10"/>
        </w:numPr>
        <w:shd w:val="clear" w:color="auto" w:fill="FFFFFF"/>
        <w:spacing w:before="100" w:beforeAutospacing="1" w:after="100" w:afterAutospacing="1" w:line="240" w:lineRule="auto"/>
        <w:rPr>
          <w:rFonts w:ascii="Roboto" w:eastAsia="Times New Roman" w:hAnsi="Roboto" w:cs="Times New Roman"/>
          <w:color w:val="031220"/>
          <w:spacing w:val="3"/>
          <w:kern w:val="0"/>
          <w:sz w:val="27"/>
          <w:szCs w:val="27"/>
          <w14:ligatures w14:val="none"/>
        </w:rPr>
      </w:pPr>
      <w:r w:rsidRPr="008C2C27">
        <w:rPr>
          <w:rFonts w:ascii="Courier New" w:eastAsia="Times New Roman" w:hAnsi="Courier New" w:cs="Courier New"/>
          <w:color w:val="031220"/>
          <w:spacing w:val="3"/>
          <w:kern w:val="0"/>
          <w:sz w:val="27"/>
          <w:szCs w:val="27"/>
          <w:shd w:val="clear" w:color="auto" w:fill="E0F2FE"/>
          <w14:ligatures w14:val="none"/>
        </w:rPr>
        <w:t>Multi-Factor Authentication (MFA)</w:t>
      </w:r>
      <w:r w:rsidRPr="008C2C27">
        <w:rPr>
          <w:rFonts w:ascii="Roboto" w:eastAsia="Times New Roman" w:hAnsi="Roboto" w:cs="Times New Roman"/>
          <w:color w:val="031220"/>
          <w:spacing w:val="3"/>
          <w:kern w:val="0"/>
          <w:sz w:val="27"/>
          <w:szCs w:val="27"/>
          <w14:ligatures w14:val="none"/>
        </w:rPr>
        <w:t>: Enable an extra layer of security by requiring users to provide additional authentication factors.</w:t>
      </w:r>
    </w:p>
    <w:p w14:paraId="617025E4" w14:textId="77777777" w:rsidR="008C2C27" w:rsidRPr="008C2C27" w:rsidRDefault="008C2C27" w:rsidP="008C2C27">
      <w:pPr>
        <w:numPr>
          <w:ilvl w:val="0"/>
          <w:numId w:val="10"/>
        </w:numPr>
        <w:shd w:val="clear" w:color="auto" w:fill="FFFFFF"/>
        <w:spacing w:before="100" w:beforeAutospacing="1" w:after="100" w:afterAutospacing="1" w:line="240" w:lineRule="auto"/>
        <w:rPr>
          <w:rFonts w:ascii="Roboto" w:eastAsia="Times New Roman" w:hAnsi="Roboto" w:cs="Times New Roman"/>
          <w:color w:val="031220"/>
          <w:spacing w:val="3"/>
          <w:kern w:val="0"/>
          <w:sz w:val="27"/>
          <w:szCs w:val="27"/>
          <w14:ligatures w14:val="none"/>
        </w:rPr>
      </w:pPr>
      <w:r w:rsidRPr="008C2C27">
        <w:rPr>
          <w:rFonts w:ascii="Courier New" w:eastAsia="Times New Roman" w:hAnsi="Courier New" w:cs="Courier New"/>
          <w:color w:val="031220"/>
          <w:spacing w:val="3"/>
          <w:kern w:val="0"/>
          <w:sz w:val="27"/>
          <w:szCs w:val="27"/>
          <w:shd w:val="clear" w:color="auto" w:fill="E0F2FE"/>
          <w14:ligatures w14:val="none"/>
        </w:rPr>
        <w:t>Access Key Management</w:t>
      </w:r>
      <w:r w:rsidRPr="008C2C27">
        <w:rPr>
          <w:rFonts w:ascii="Roboto" w:eastAsia="Times New Roman" w:hAnsi="Roboto" w:cs="Times New Roman"/>
          <w:color w:val="031220"/>
          <w:spacing w:val="3"/>
          <w:kern w:val="0"/>
          <w:sz w:val="27"/>
          <w:szCs w:val="27"/>
          <w14:ligatures w14:val="none"/>
        </w:rPr>
        <w:t>: Generate and manage access keys for programmatic access to AWS services.</w:t>
      </w:r>
    </w:p>
    <w:p w14:paraId="266A973D" w14:textId="77777777" w:rsidR="008C2C27" w:rsidRPr="008C2C27" w:rsidRDefault="008C2C27" w:rsidP="008C2C27">
      <w:pPr>
        <w:numPr>
          <w:ilvl w:val="0"/>
          <w:numId w:val="10"/>
        </w:numPr>
        <w:shd w:val="clear" w:color="auto" w:fill="FFFFFF"/>
        <w:spacing w:before="100" w:beforeAutospacing="1" w:after="100" w:afterAutospacing="1" w:line="240" w:lineRule="auto"/>
        <w:rPr>
          <w:rFonts w:ascii="Roboto" w:eastAsia="Times New Roman" w:hAnsi="Roboto" w:cs="Times New Roman"/>
          <w:color w:val="031220"/>
          <w:spacing w:val="3"/>
          <w:kern w:val="0"/>
          <w:sz w:val="27"/>
          <w:szCs w:val="27"/>
          <w14:ligatures w14:val="none"/>
        </w:rPr>
      </w:pPr>
      <w:r w:rsidRPr="008C2C27">
        <w:rPr>
          <w:rFonts w:ascii="Courier New" w:eastAsia="Times New Roman" w:hAnsi="Courier New" w:cs="Courier New"/>
          <w:color w:val="031220"/>
          <w:spacing w:val="3"/>
          <w:kern w:val="0"/>
          <w:sz w:val="27"/>
          <w:szCs w:val="27"/>
          <w:shd w:val="clear" w:color="auto" w:fill="E0F2FE"/>
          <w14:ligatures w14:val="none"/>
        </w:rPr>
        <w:t>Integration with AWS Services</w:t>
      </w:r>
      <w:r w:rsidRPr="008C2C27">
        <w:rPr>
          <w:rFonts w:ascii="Roboto" w:eastAsia="Times New Roman" w:hAnsi="Roboto" w:cs="Times New Roman"/>
          <w:color w:val="031220"/>
          <w:spacing w:val="3"/>
          <w:kern w:val="0"/>
          <w:sz w:val="27"/>
          <w:szCs w:val="27"/>
          <w14:ligatures w14:val="none"/>
        </w:rPr>
        <w:t>: Seamlessly integrate IAM with various AWS services for secure access management.</w:t>
      </w:r>
    </w:p>
    <w:p w14:paraId="6238B8DA" w14:textId="77777777" w:rsidR="008C2C27" w:rsidRPr="008C2C27" w:rsidRDefault="008C2C27" w:rsidP="008C2C27">
      <w:pPr>
        <w:numPr>
          <w:ilvl w:val="0"/>
          <w:numId w:val="10"/>
        </w:numPr>
        <w:shd w:val="clear" w:color="auto" w:fill="FFFFFF"/>
        <w:spacing w:before="100" w:beforeAutospacing="1" w:after="100" w:afterAutospacing="1" w:line="240" w:lineRule="auto"/>
        <w:rPr>
          <w:rFonts w:ascii="Roboto" w:eastAsia="Times New Roman" w:hAnsi="Roboto" w:cs="Times New Roman"/>
          <w:color w:val="031220"/>
          <w:spacing w:val="3"/>
          <w:kern w:val="0"/>
          <w:sz w:val="27"/>
          <w:szCs w:val="27"/>
          <w14:ligatures w14:val="none"/>
        </w:rPr>
      </w:pPr>
      <w:r w:rsidRPr="008C2C27">
        <w:rPr>
          <w:rFonts w:ascii="Courier New" w:eastAsia="Times New Roman" w:hAnsi="Courier New" w:cs="Courier New"/>
          <w:color w:val="031220"/>
          <w:spacing w:val="3"/>
          <w:kern w:val="0"/>
          <w:sz w:val="27"/>
          <w:szCs w:val="27"/>
          <w:shd w:val="clear" w:color="auto" w:fill="E0F2FE"/>
          <w14:ligatures w14:val="none"/>
        </w:rPr>
        <w:lastRenderedPageBreak/>
        <w:t>Identity Federation</w:t>
      </w:r>
      <w:r w:rsidRPr="008C2C27">
        <w:rPr>
          <w:rFonts w:ascii="Roboto" w:eastAsia="Times New Roman" w:hAnsi="Roboto" w:cs="Times New Roman"/>
          <w:color w:val="031220"/>
          <w:spacing w:val="3"/>
          <w:kern w:val="0"/>
          <w:sz w:val="27"/>
          <w:szCs w:val="27"/>
          <w14:ligatures w14:val="none"/>
        </w:rPr>
        <w:t>: Enable single sign-on (SSO) and federated access using external identity providers (e.g., Active Directory).</w:t>
      </w:r>
    </w:p>
    <w:p w14:paraId="35187E27" w14:textId="77777777" w:rsidR="008C2C27" w:rsidRPr="008C2C27" w:rsidRDefault="008C2C27" w:rsidP="008C2C27">
      <w:pPr>
        <w:numPr>
          <w:ilvl w:val="0"/>
          <w:numId w:val="10"/>
        </w:numPr>
        <w:shd w:val="clear" w:color="auto" w:fill="FFFFFF"/>
        <w:spacing w:before="100" w:beforeAutospacing="1" w:after="100" w:afterAutospacing="1" w:line="240" w:lineRule="auto"/>
        <w:rPr>
          <w:rFonts w:ascii="Roboto" w:eastAsia="Times New Roman" w:hAnsi="Roboto" w:cs="Times New Roman"/>
          <w:color w:val="031220"/>
          <w:spacing w:val="3"/>
          <w:kern w:val="0"/>
          <w:sz w:val="27"/>
          <w:szCs w:val="27"/>
          <w14:ligatures w14:val="none"/>
        </w:rPr>
      </w:pPr>
      <w:r w:rsidRPr="008C2C27">
        <w:rPr>
          <w:rFonts w:ascii="Courier New" w:eastAsia="Times New Roman" w:hAnsi="Courier New" w:cs="Courier New"/>
          <w:color w:val="031220"/>
          <w:spacing w:val="3"/>
          <w:kern w:val="0"/>
          <w:sz w:val="27"/>
          <w:szCs w:val="27"/>
          <w:shd w:val="clear" w:color="auto" w:fill="E0F2FE"/>
          <w14:ligatures w14:val="none"/>
        </w:rPr>
        <w:t>Security Token Service (STS)</w:t>
      </w:r>
      <w:r w:rsidRPr="008C2C27">
        <w:rPr>
          <w:rFonts w:ascii="Roboto" w:eastAsia="Times New Roman" w:hAnsi="Roboto" w:cs="Times New Roman"/>
          <w:color w:val="031220"/>
          <w:spacing w:val="3"/>
          <w:kern w:val="0"/>
          <w:sz w:val="27"/>
          <w:szCs w:val="27"/>
          <w14:ligatures w14:val="none"/>
        </w:rPr>
        <w:t>: Obtain temporary security credentials for cross-account access and identity delegation.</w:t>
      </w:r>
    </w:p>
    <w:p w14:paraId="07AC7AC8" w14:textId="77777777" w:rsidR="008C2C27" w:rsidRPr="008C2C27" w:rsidRDefault="008C2C27" w:rsidP="008C2C27">
      <w:pPr>
        <w:numPr>
          <w:ilvl w:val="0"/>
          <w:numId w:val="10"/>
        </w:numPr>
        <w:shd w:val="clear" w:color="auto" w:fill="FFFFFF"/>
        <w:spacing w:before="100" w:beforeAutospacing="1" w:after="100" w:afterAutospacing="1" w:line="240" w:lineRule="auto"/>
        <w:rPr>
          <w:rFonts w:ascii="Roboto" w:eastAsia="Times New Roman" w:hAnsi="Roboto" w:cs="Times New Roman"/>
          <w:color w:val="031220"/>
          <w:spacing w:val="3"/>
          <w:kern w:val="0"/>
          <w:sz w:val="27"/>
          <w:szCs w:val="27"/>
          <w14:ligatures w14:val="none"/>
        </w:rPr>
      </w:pPr>
      <w:r w:rsidRPr="008C2C27">
        <w:rPr>
          <w:rFonts w:ascii="Courier New" w:eastAsia="Times New Roman" w:hAnsi="Courier New" w:cs="Courier New"/>
          <w:color w:val="031220"/>
          <w:spacing w:val="3"/>
          <w:kern w:val="0"/>
          <w:sz w:val="27"/>
          <w:szCs w:val="27"/>
          <w:shd w:val="clear" w:color="auto" w:fill="E0F2FE"/>
          <w14:ligatures w14:val="none"/>
        </w:rPr>
        <w:t>Audit and Compliance</w:t>
      </w:r>
      <w:r w:rsidRPr="008C2C27">
        <w:rPr>
          <w:rFonts w:ascii="Roboto" w:eastAsia="Times New Roman" w:hAnsi="Roboto" w:cs="Times New Roman"/>
          <w:color w:val="031220"/>
          <w:spacing w:val="3"/>
          <w:kern w:val="0"/>
          <w:sz w:val="27"/>
          <w:szCs w:val="27"/>
          <w14:ligatures w14:val="none"/>
        </w:rPr>
        <w:t>: Monitor and log IAM events for auditing, compliance, and security analysis.</w:t>
      </w:r>
    </w:p>
    <w:p w14:paraId="7EEF119C" w14:textId="77777777" w:rsidR="008C2C27" w:rsidRPr="008C2C27" w:rsidRDefault="008C2C27" w:rsidP="008C2C27">
      <w:pPr>
        <w:numPr>
          <w:ilvl w:val="0"/>
          <w:numId w:val="10"/>
        </w:numPr>
        <w:shd w:val="clear" w:color="auto" w:fill="FFFFFF"/>
        <w:spacing w:before="100" w:beforeAutospacing="1" w:after="100" w:afterAutospacing="1" w:line="240" w:lineRule="auto"/>
        <w:rPr>
          <w:rFonts w:ascii="Roboto" w:eastAsia="Times New Roman" w:hAnsi="Roboto" w:cs="Times New Roman"/>
          <w:color w:val="031220"/>
          <w:spacing w:val="3"/>
          <w:kern w:val="0"/>
          <w:sz w:val="27"/>
          <w:szCs w:val="27"/>
          <w14:ligatures w14:val="none"/>
        </w:rPr>
      </w:pPr>
      <w:r w:rsidRPr="008C2C27">
        <w:rPr>
          <w:rFonts w:ascii="Courier New" w:eastAsia="Times New Roman" w:hAnsi="Courier New" w:cs="Courier New"/>
          <w:color w:val="031220"/>
          <w:spacing w:val="3"/>
          <w:kern w:val="0"/>
          <w:sz w:val="27"/>
          <w:szCs w:val="27"/>
          <w:shd w:val="clear" w:color="auto" w:fill="E0F2FE"/>
          <w14:ligatures w14:val="none"/>
        </w:rPr>
        <w:t>Cross-Account Access</w:t>
      </w:r>
      <w:r w:rsidRPr="008C2C27">
        <w:rPr>
          <w:rFonts w:ascii="Roboto" w:eastAsia="Times New Roman" w:hAnsi="Roboto" w:cs="Times New Roman"/>
          <w:color w:val="031220"/>
          <w:spacing w:val="3"/>
          <w:kern w:val="0"/>
          <w:sz w:val="27"/>
          <w:szCs w:val="27"/>
          <w14:ligatures w14:val="none"/>
        </w:rPr>
        <w:t>: Grant permissions to users in other AWS accounts through IAM roles.</w:t>
      </w:r>
    </w:p>
    <w:p w14:paraId="34838E66" w14:textId="77777777" w:rsidR="008C2C27" w:rsidRPr="008C2C27" w:rsidRDefault="008C2C27" w:rsidP="008C2C27">
      <w:pPr>
        <w:numPr>
          <w:ilvl w:val="0"/>
          <w:numId w:val="10"/>
        </w:numPr>
        <w:shd w:val="clear" w:color="auto" w:fill="FFFFFF"/>
        <w:spacing w:before="100" w:beforeAutospacing="1" w:after="100" w:afterAutospacing="1" w:line="240" w:lineRule="auto"/>
        <w:rPr>
          <w:rFonts w:ascii="Roboto" w:eastAsia="Times New Roman" w:hAnsi="Roboto" w:cs="Times New Roman"/>
          <w:color w:val="031220"/>
          <w:spacing w:val="3"/>
          <w:kern w:val="0"/>
          <w:sz w:val="27"/>
          <w:szCs w:val="27"/>
          <w14:ligatures w14:val="none"/>
        </w:rPr>
      </w:pPr>
      <w:r w:rsidRPr="008C2C27">
        <w:rPr>
          <w:rFonts w:ascii="Courier New" w:eastAsia="Times New Roman" w:hAnsi="Courier New" w:cs="Courier New"/>
          <w:color w:val="031220"/>
          <w:spacing w:val="3"/>
          <w:kern w:val="0"/>
          <w:sz w:val="27"/>
          <w:szCs w:val="27"/>
          <w:shd w:val="clear" w:color="auto" w:fill="E0F2FE"/>
          <w14:ligatures w14:val="none"/>
        </w:rPr>
        <w:t>AWS Organizations Integration</w:t>
      </w:r>
      <w:r w:rsidRPr="008C2C27">
        <w:rPr>
          <w:rFonts w:ascii="Roboto" w:eastAsia="Times New Roman" w:hAnsi="Roboto" w:cs="Times New Roman"/>
          <w:color w:val="031220"/>
          <w:spacing w:val="3"/>
          <w:kern w:val="0"/>
          <w:sz w:val="27"/>
          <w:szCs w:val="27"/>
          <w14:ligatures w14:val="none"/>
        </w:rPr>
        <w:t>: Centrally manage IAM policies and accounts across multiple AWS accounts using AWS Organizations, etc.</w:t>
      </w:r>
    </w:p>
    <w:p w14:paraId="7C6DEED7" w14:textId="77777777" w:rsidR="008C2C27" w:rsidRPr="008C2C27" w:rsidRDefault="008C2C27" w:rsidP="008C2C27">
      <w:pPr>
        <w:shd w:val="clear" w:color="auto" w:fill="FFFFFF"/>
        <w:spacing w:after="0" w:line="360" w:lineRule="atLeast"/>
        <w:rPr>
          <w:rFonts w:ascii="Amazon Ember" w:eastAsia="Times New Roman" w:hAnsi="Amazon Ember" w:cs="Times New Roman"/>
          <w:b/>
          <w:bCs/>
          <w:color w:val="16191F"/>
          <w:kern w:val="0"/>
          <w:sz w:val="24"/>
          <w:szCs w:val="24"/>
          <w14:ligatures w14:val="none"/>
        </w:rPr>
      </w:pPr>
    </w:p>
    <w:p w14:paraId="3044CD04" w14:textId="4B360C31" w:rsidR="00AA4D3A" w:rsidRDefault="00BC2134" w:rsidP="00AA4D3A">
      <w:pPr>
        <w:shd w:val="clear" w:color="auto" w:fill="FFFFFF"/>
        <w:spacing w:after="0" w:line="360" w:lineRule="atLeast"/>
        <w:rPr>
          <w:rFonts w:ascii="Amazon Ember" w:eastAsia="Times New Roman" w:hAnsi="Amazon Ember" w:cs="Times New Roman"/>
          <w:b/>
          <w:bCs/>
          <w:color w:val="16191F"/>
          <w:kern w:val="0"/>
          <w:sz w:val="24"/>
          <w:szCs w:val="24"/>
          <w14:ligatures w14:val="none"/>
        </w:rPr>
      </w:pPr>
      <w:r w:rsidRPr="008C2C27">
        <w:rPr>
          <w:rFonts w:ascii="Amazon Ember" w:eastAsia="Times New Roman" w:hAnsi="Amazon Ember" w:cs="Times New Roman"/>
          <w:b/>
          <w:bCs/>
          <w:color w:val="16191F"/>
          <w:kern w:val="0"/>
          <w:sz w:val="24"/>
          <w:szCs w:val="24"/>
          <w14:ligatures w14:val="none"/>
        </w:rPr>
        <w:t>What is Roles in IAM?</w:t>
      </w:r>
    </w:p>
    <w:p w14:paraId="3FEB5BEE" w14:textId="77777777" w:rsidR="00E87E59" w:rsidRDefault="00E87E59" w:rsidP="00BC2134">
      <w:pPr>
        <w:shd w:val="clear" w:color="auto" w:fill="FFFFFF"/>
        <w:spacing w:after="0" w:line="360" w:lineRule="atLeast"/>
        <w:jc w:val="both"/>
        <w:rPr>
          <w:rFonts w:ascii="Amazon Ember" w:eastAsia="Times New Roman" w:hAnsi="Amazon Ember" w:cs="Times New Roman"/>
          <w:b/>
          <w:bCs/>
          <w:color w:val="16191F"/>
          <w:kern w:val="0"/>
          <w:sz w:val="24"/>
          <w:szCs w:val="24"/>
          <w14:ligatures w14:val="none"/>
        </w:rPr>
      </w:pPr>
    </w:p>
    <w:p w14:paraId="3263D23E" w14:textId="794AA6BB" w:rsidR="00E32432" w:rsidRPr="00E87E59" w:rsidRDefault="00BC2134" w:rsidP="00E87E59">
      <w:pPr>
        <w:shd w:val="clear" w:color="auto" w:fill="FFFFFF"/>
        <w:spacing w:after="0" w:line="360" w:lineRule="atLeast"/>
        <w:jc w:val="both"/>
        <w:rPr>
          <w:rFonts w:ascii="Segoe UI" w:hAnsi="Segoe UI" w:cs="Segoe UI"/>
          <w:color w:val="374151"/>
          <w:shd w:val="clear" w:color="auto" w:fill="F7F7F8"/>
        </w:rPr>
      </w:pPr>
      <w:r w:rsidRPr="00E87E59">
        <w:rPr>
          <w:rFonts w:ascii="Amazon Ember" w:eastAsia="Times New Roman" w:hAnsi="Amazon Ember" w:cs="Times New Roman"/>
          <w:color w:val="16191F"/>
          <w:kern w:val="0"/>
          <w:sz w:val="24"/>
          <w:szCs w:val="24"/>
          <w14:ligatures w14:val="none"/>
        </w:rPr>
        <w:t>AWS Identity and Access Management (IAM), a role is a way to grant permissions to entities so they can perform actions on your AWS resources. Roles are used primarily for secure cross-account access and temporary access needs. They provide a way to delegate access without sharing long-term credentials like access keys</w:t>
      </w:r>
      <w:r w:rsidRPr="00E87E59">
        <w:rPr>
          <w:rFonts w:ascii="Segoe UI" w:hAnsi="Segoe UI" w:cs="Segoe UI"/>
          <w:color w:val="374151"/>
          <w:shd w:val="clear" w:color="auto" w:fill="F7F7F8"/>
        </w:rPr>
        <w:t>.</w:t>
      </w:r>
    </w:p>
    <w:p w14:paraId="4B41E0AC" w14:textId="77777777" w:rsidR="00BC2134" w:rsidRDefault="00BC2134" w:rsidP="00BC2134">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BC2134">
        <w:rPr>
          <w:rFonts w:ascii="Amazon Ember" w:eastAsia="Times New Roman" w:hAnsi="Amazon Ember" w:cs="Times New Roman"/>
          <w:color w:val="16191F"/>
          <w:kern w:val="0"/>
          <w:sz w:val="24"/>
          <w:szCs w:val="24"/>
          <w:highlight w:val="lightGray"/>
          <w14:ligatures w14:val="none"/>
        </w:rPr>
        <w:t>Roles can be assumed by AWS services, such as Amazon EC2 instances or Lambda functions, or by external identities like users or applications from other AWS accounts.</w:t>
      </w:r>
    </w:p>
    <w:p w14:paraId="688FF12C" w14:textId="77777777" w:rsidR="00E87E59" w:rsidRPr="00BC2134" w:rsidRDefault="00E87E59" w:rsidP="00BC2134">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45BD40EA" w14:textId="1C6CC7EE" w:rsidR="004E4029" w:rsidRPr="008C2C27" w:rsidRDefault="008C2C27" w:rsidP="004E4029">
      <w:pPr>
        <w:shd w:val="clear" w:color="auto" w:fill="FFFFFF"/>
        <w:spacing w:after="0" w:line="360" w:lineRule="atLeast"/>
        <w:rPr>
          <w:rFonts w:ascii="Amazon Ember" w:eastAsia="Times New Roman" w:hAnsi="Amazon Ember" w:cs="Times New Roman"/>
          <w:b/>
          <w:bCs/>
          <w:color w:val="16191F"/>
          <w:kern w:val="0"/>
          <w:sz w:val="24"/>
          <w:szCs w:val="24"/>
          <w14:ligatures w14:val="none"/>
        </w:rPr>
      </w:pPr>
      <w:r w:rsidRPr="008C2C27">
        <w:rPr>
          <w:rFonts w:ascii="Amazon Ember" w:eastAsia="Times New Roman" w:hAnsi="Amazon Ember" w:cs="Times New Roman"/>
          <w:b/>
          <w:bCs/>
          <w:color w:val="16191F"/>
          <w:kern w:val="0"/>
          <w:sz w:val="24"/>
          <w:szCs w:val="24"/>
          <w14:ligatures w14:val="none"/>
        </w:rPr>
        <w:t>Q.</w:t>
      </w:r>
      <w:r w:rsidR="004E4029" w:rsidRPr="008C2C27">
        <w:rPr>
          <w:rFonts w:ascii="Amazon Ember" w:eastAsia="Times New Roman" w:hAnsi="Amazon Ember" w:cs="Times New Roman"/>
          <w:b/>
          <w:bCs/>
          <w:color w:val="16191F"/>
          <w:kern w:val="0"/>
          <w:sz w:val="24"/>
          <w:szCs w:val="24"/>
          <w14:ligatures w14:val="none"/>
        </w:rPr>
        <w:t xml:space="preserve">  What happens if you have one IAM statement that allows a principal to perform an operation on a resource and another statement that denies that same operation on the same resource?</w:t>
      </w:r>
    </w:p>
    <w:p w14:paraId="087037BD" w14:textId="77777777" w:rsidR="004E4029" w:rsidRPr="008C2C27" w:rsidRDefault="004E4029" w:rsidP="004E4029">
      <w:pPr>
        <w:shd w:val="clear" w:color="auto" w:fill="FFFFFF"/>
        <w:spacing w:after="0" w:line="360" w:lineRule="atLeast"/>
        <w:rPr>
          <w:rFonts w:ascii="Amazon Ember" w:eastAsia="Times New Roman" w:hAnsi="Amazon Ember" w:cs="Times New Roman"/>
          <w:color w:val="000000" w:themeColor="text1"/>
          <w:kern w:val="0"/>
          <w:sz w:val="24"/>
          <w:szCs w:val="24"/>
          <w14:ligatures w14:val="none"/>
        </w:rPr>
      </w:pPr>
      <w:r w:rsidRPr="004E4029">
        <w:rPr>
          <w:rFonts w:ascii="Amazon Ember" w:eastAsia="Times New Roman" w:hAnsi="Amazon Ember" w:cs="Times New Roman"/>
          <w:color w:val="000000" w:themeColor="text1"/>
          <w:kern w:val="0"/>
          <w:sz w:val="24"/>
          <w:szCs w:val="24"/>
          <w14:ligatures w14:val="none"/>
        </w:rPr>
        <w:t>The </w:t>
      </w:r>
      <w:r w:rsidRPr="004E4029">
        <w:rPr>
          <w:rFonts w:ascii="Amazon Ember" w:eastAsia="Times New Roman" w:hAnsi="Amazon Ember" w:cs="Times New Roman"/>
          <w:b/>
          <w:bCs/>
          <w:color w:val="000000" w:themeColor="text1"/>
          <w:kern w:val="0"/>
          <w:sz w:val="24"/>
          <w:szCs w:val="24"/>
          <w14:ligatures w14:val="none"/>
        </w:rPr>
        <w:t>Deny</w:t>
      </w:r>
      <w:r w:rsidRPr="004E4029">
        <w:rPr>
          <w:rFonts w:ascii="Amazon Ember" w:eastAsia="Times New Roman" w:hAnsi="Amazon Ember" w:cs="Times New Roman"/>
          <w:color w:val="000000" w:themeColor="text1"/>
          <w:kern w:val="0"/>
          <w:sz w:val="24"/>
          <w:szCs w:val="24"/>
          <w14:ligatures w14:val="none"/>
        </w:rPr>
        <w:t> effect always wins when multiple statements apply.</w:t>
      </w:r>
    </w:p>
    <w:p w14:paraId="18D6F5E0" w14:textId="77777777" w:rsidR="004E4029" w:rsidRPr="008C2C27" w:rsidRDefault="004E4029" w:rsidP="004E4029">
      <w:pPr>
        <w:shd w:val="clear" w:color="auto" w:fill="FFFFFF"/>
        <w:spacing w:after="0" w:line="360" w:lineRule="atLeast"/>
        <w:rPr>
          <w:rFonts w:ascii="Amazon Ember" w:eastAsia="Times New Roman" w:hAnsi="Amazon Ember" w:cs="Times New Roman"/>
          <w:b/>
          <w:bCs/>
          <w:color w:val="FFFFFF" w:themeColor="background1"/>
          <w:kern w:val="0"/>
          <w:sz w:val="24"/>
          <w:szCs w:val="24"/>
          <w14:ligatures w14:val="none"/>
        </w:rPr>
      </w:pPr>
    </w:p>
    <w:p w14:paraId="59D515AF" w14:textId="541AFC96" w:rsidR="004E4029" w:rsidRPr="00E87E59" w:rsidRDefault="004E4029" w:rsidP="00E87E59">
      <w:pPr>
        <w:shd w:val="clear" w:color="auto" w:fill="FFFFFF"/>
        <w:spacing w:after="0" w:line="360" w:lineRule="atLeast"/>
        <w:rPr>
          <w:rFonts w:ascii="Amazon Ember" w:eastAsia="Times New Roman" w:hAnsi="Amazon Ember" w:cs="Times New Roman"/>
          <w:b/>
          <w:bCs/>
          <w:color w:val="16191F"/>
          <w:kern w:val="0"/>
          <w:sz w:val="28"/>
          <w:szCs w:val="28"/>
          <w14:ligatures w14:val="none"/>
        </w:rPr>
      </w:pPr>
      <w:r w:rsidRPr="00E87E59">
        <w:rPr>
          <w:rFonts w:ascii="Amazon Ember" w:eastAsia="Times New Roman" w:hAnsi="Amazon Ember" w:cs="Times New Roman"/>
          <w:b/>
          <w:bCs/>
          <w:color w:val="16191F"/>
          <w:kern w:val="0"/>
          <w:sz w:val="28"/>
          <w:szCs w:val="28"/>
          <w14:ligatures w14:val="none"/>
        </w:rPr>
        <w:t>What are the basic differences between IAM roles and users</w:t>
      </w:r>
    </w:p>
    <w:p w14:paraId="290F495B" w14:textId="77777777" w:rsidR="00E87E59" w:rsidRDefault="00E87E59" w:rsidP="004E4029">
      <w:pPr>
        <w:shd w:val="clear" w:color="auto" w:fill="FFFFFF"/>
        <w:spacing w:after="0" w:line="360" w:lineRule="atLeast"/>
        <w:rPr>
          <w:rFonts w:ascii="Amazon Ember" w:eastAsia="Times New Roman" w:hAnsi="Amazon Ember" w:cs="Times New Roman"/>
          <w:b/>
          <w:bCs/>
          <w:color w:val="16191F"/>
          <w:kern w:val="0"/>
          <w:sz w:val="24"/>
          <w:szCs w:val="24"/>
          <w14:ligatures w14:val="none"/>
        </w:rPr>
      </w:pPr>
    </w:p>
    <w:p w14:paraId="0816D60A" w14:textId="1D74E8AF" w:rsidR="004E4029" w:rsidRPr="00E87E59" w:rsidRDefault="004E4029" w:rsidP="00E87E59">
      <w:pPr>
        <w:pStyle w:val="ListParagraph"/>
        <w:numPr>
          <w:ilvl w:val="0"/>
          <w:numId w:val="28"/>
        </w:num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E87E59">
        <w:rPr>
          <w:rFonts w:ascii="Amazon Ember" w:eastAsia="Times New Roman" w:hAnsi="Amazon Ember" w:cs="Times New Roman"/>
          <w:b/>
          <w:bCs/>
          <w:color w:val="16191F"/>
          <w:kern w:val="0"/>
          <w:sz w:val="24"/>
          <w:szCs w:val="24"/>
          <w14:ligatures w14:val="none"/>
        </w:rPr>
        <w:t>IAM Users:</w:t>
      </w:r>
      <w:r w:rsidRPr="00E87E59">
        <w:rPr>
          <w:rFonts w:ascii="Amazon Ember" w:eastAsia="Times New Roman" w:hAnsi="Amazon Ember" w:cs="Times New Roman"/>
          <w:color w:val="16191F"/>
          <w:kern w:val="0"/>
          <w:sz w:val="24"/>
          <w:szCs w:val="24"/>
          <w14:ligatures w14:val="none"/>
        </w:rPr>
        <w:t xml:space="preserve"> Users are individuals within your AWS account who need to interact with AWS resources. They can be assigned permissions directly through policies and can authenticate using their own credentials (username and password or access keys).</w:t>
      </w:r>
    </w:p>
    <w:p w14:paraId="6056206D" w14:textId="77777777" w:rsidR="00E87E59" w:rsidRDefault="004E4029" w:rsidP="00E87E59">
      <w:pPr>
        <w:pStyle w:val="ListParagraph"/>
        <w:numPr>
          <w:ilvl w:val="0"/>
          <w:numId w:val="28"/>
        </w:num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E87E59">
        <w:rPr>
          <w:rFonts w:ascii="Amazon Ember" w:eastAsia="Times New Roman" w:hAnsi="Amazon Ember" w:cs="Times New Roman"/>
          <w:b/>
          <w:bCs/>
          <w:color w:val="16191F"/>
          <w:kern w:val="0"/>
          <w:sz w:val="24"/>
          <w:szCs w:val="24"/>
          <w14:ligatures w14:val="none"/>
        </w:rPr>
        <w:t>IAM Roles:</w:t>
      </w:r>
      <w:r w:rsidRPr="00E87E59">
        <w:rPr>
          <w:rFonts w:ascii="Amazon Ember" w:eastAsia="Times New Roman" w:hAnsi="Amazon Ember" w:cs="Times New Roman"/>
          <w:color w:val="16191F"/>
          <w:kern w:val="0"/>
          <w:sz w:val="24"/>
          <w:szCs w:val="24"/>
          <w14:ligatures w14:val="none"/>
        </w:rPr>
        <w:t xml:space="preserve"> Roles are used to delegate permissions to entities that are not within your AWS account, such as AWS services, applications, or external identities. Roles are assumed to obtain temporary security credentials for performing actions on AWS resources.</w:t>
      </w:r>
    </w:p>
    <w:p w14:paraId="75331415" w14:textId="08A5EBDD" w:rsidR="00EB54E6" w:rsidRPr="00E87E59" w:rsidRDefault="00EB54E6" w:rsidP="00E87E59">
      <w:pPr>
        <w:shd w:val="clear" w:color="auto" w:fill="FFFFFF"/>
        <w:spacing w:after="0" w:line="360" w:lineRule="atLeast"/>
        <w:rPr>
          <w:rFonts w:ascii="Amazon Ember" w:eastAsia="Times New Roman" w:hAnsi="Amazon Ember" w:cs="Times New Roman"/>
          <w:color w:val="16191F"/>
          <w:kern w:val="0"/>
          <w:sz w:val="28"/>
          <w:szCs w:val="28"/>
          <w14:ligatures w14:val="none"/>
        </w:rPr>
      </w:pPr>
      <w:r w:rsidRPr="00E87E59">
        <w:rPr>
          <w:rFonts w:ascii="Amazon Ember" w:eastAsia="Times New Roman" w:hAnsi="Amazon Ember" w:cs="Times New Roman"/>
          <w:b/>
          <w:bCs/>
          <w:color w:val="16191F"/>
          <w:kern w:val="0"/>
          <w:sz w:val="28"/>
          <w:szCs w:val="28"/>
          <w14:ligatures w14:val="none"/>
        </w:rPr>
        <w:lastRenderedPageBreak/>
        <w:t>Policy Types</w:t>
      </w:r>
    </w:p>
    <w:p w14:paraId="439658E6" w14:textId="77777777" w:rsidR="00EB54E6" w:rsidRDefault="00EB54E6" w:rsidP="00EB54E6">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EB54E6">
        <w:rPr>
          <w:rFonts w:ascii="Amazon Ember" w:eastAsia="Times New Roman" w:hAnsi="Amazon Ember" w:cs="Times New Roman"/>
          <w:color w:val="16191F"/>
          <w:kern w:val="0"/>
          <w:sz w:val="24"/>
          <w:szCs w:val="24"/>
          <w14:ligatures w14:val="none"/>
        </w:rPr>
        <w:t>A IAM policy is an object that defines the permissions attached to an identity or resource. The following policy types supported AWS IAM:</w:t>
      </w:r>
    </w:p>
    <w:p w14:paraId="7D2E1029" w14:textId="0AB584DC" w:rsidR="00EB54E6" w:rsidRPr="00EB54E6" w:rsidRDefault="00EB54E6" w:rsidP="00EB54E6">
      <w:pPr>
        <w:shd w:val="clear" w:color="auto" w:fill="FFFFFF"/>
        <w:spacing w:after="0" w:line="360" w:lineRule="atLeast"/>
        <w:rPr>
          <w:rFonts w:ascii="Amazon Ember" w:eastAsia="Times New Roman" w:hAnsi="Amazon Ember" w:cs="Times New Roman"/>
          <w:b/>
          <w:bCs/>
          <w:color w:val="16191F"/>
          <w:kern w:val="0"/>
          <w:sz w:val="24"/>
          <w:szCs w:val="24"/>
          <w14:ligatures w14:val="none"/>
        </w:rPr>
      </w:pPr>
      <w:r>
        <w:rPr>
          <w:rFonts w:ascii="Amazon Ember" w:eastAsia="Times New Roman" w:hAnsi="Amazon Ember" w:cs="Times New Roman"/>
          <w:b/>
          <w:bCs/>
          <w:color w:val="16191F"/>
          <w:kern w:val="0"/>
          <w:sz w:val="24"/>
          <w:szCs w:val="24"/>
          <w14:ligatures w14:val="none"/>
        </w:rPr>
        <w:t>1.</w:t>
      </w:r>
      <w:r w:rsidRPr="00EB54E6">
        <w:rPr>
          <w:rFonts w:ascii="Amazon Ember" w:eastAsia="Times New Roman" w:hAnsi="Amazon Ember" w:cs="Times New Roman"/>
          <w:b/>
          <w:bCs/>
          <w:color w:val="16191F"/>
          <w:kern w:val="0"/>
          <w:sz w:val="24"/>
          <w:szCs w:val="24"/>
          <w14:ligatures w14:val="none"/>
        </w:rPr>
        <w:t>Identity-based Policies</w:t>
      </w:r>
    </w:p>
    <w:p w14:paraId="1F5DAC63" w14:textId="440E3298" w:rsidR="00EB54E6" w:rsidRPr="005A32AB" w:rsidRDefault="00EB54E6" w:rsidP="005A32AB">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EB54E6">
        <w:rPr>
          <w:rFonts w:ascii="Amazon Ember" w:eastAsia="Times New Roman" w:hAnsi="Amazon Ember" w:cs="Times New Roman"/>
          <w:color w:val="16191F"/>
          <w:kern w:val="0"/>
          <w:sz w:val="24"/>
          <w:szCs w:val="24"/>
          <w14:ligatures w14:val="none"/>
        </w:rPr>
        <w:t>Identity-based policies are policies that define what actions an IAM identity (user, group, or role) are allowed to take against specific resources. A common example of when you would create an identity-based policy is when you want to grant permissions to an IAM user access to perforn certain actions such as ec2:DescribeInstances, s3:ListBuckets, s3:PutObject, cloudformation:CreateStack, etc.</w:t>
      </w:r>
      <w:r>
        <w:rPr>
          <w:rFonts w:ascii="Amazon Ember" w:eastAsia="Times New Roman" w:hAnsi="Amazon Ember" w:cs="Times New Roman"/>
          <w:color w:val="16191F"/>
          <w:kern w:val="0"/>
          <w:sz w:val="24"/>
          <w:szCs w:val="24"/>
          <w14:ligatures w14:val="none"/>
        </w:rPr>
        <w:t>2.</w:t>
      </w:r>
      <w:r w:rsidRPr="00EB54E6">
        <w:rPr>
          <w:rStyle w:val="Heading1Char"/>
          <w:rFonts w:ascii="Georgia" w:eastAsiaTheme="minorHAnsi" w:hAnsi="Georgia"/>
          <w:color w:val="242424"/>
          <w:spacing w:val="-1"/>
          <w:sz w:val="30"/>
          <w:szCs w:val="30"/>
        </w:rPr>
        <w:t xml:space="preserve"> </w:t>
      </w:r>
      <w:r w:rsidR="005A32AB">
        <w:rPr>
          <w:rStyle w:val="Heading1Char"/>
          <w:rFonts w:ascii="Georgia" w:eastAsiaTheme="minorHAnsi" w:hAnsi="Georgia"/>
          <w:color w:val="242424"/>
          <w:spacing w:val="-1"/>
          <w:sz w:val="30"/>
          <w:szCs w:val="30"/>
        </w:rPr>
        <w:t>2.</w:t>
      </w:r>
      <w:r w:rsidRPr="005A32AB">
        <w:rPr>
          <w:rFonts w:ascii="Amazon Ember" w:hAnsi="Amazon Ember"/>
          <w:b/>
          <w:bCs/>
          <w:color w:val="242424"/>
          <w:spacing w:val="-1"/>
          <w:sz w:val="24"/>
          <w:szCs w:val="24"/>
          <w14:ligatures w14:val="none"/>
        </w:rPr>
        <w:t>Resource-based Policies</w:t>
      </w:r>
    </w:p>
    <w:p w14:paraId="67AB21C3" w14:textId="77777777" w:rsidR="00EB54E6" w:rsidRPr="00EB54E6" w:rsidRDefault="00EB54E6" w:rsidP="00EB54E6">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EB54E6">
        <w:rPr>
          <w:rFonts w:ascii="Amazon Ember" w:eastAsia="Times New Roman" w:hAnsi="Amazon Ember" w:cs="Times New Roman"/>
          <w:color w:val="16191F"/>
          <w:kern w:val="0"/>
          <w:sz w:val="24"/>
          <w:szCs w:val="24"/>
          <w14:ligatures w14:val="none"/>
        </w:rPr>
        <w:t>Resource-based policies are policies that are associated or attached to a specific resource. They are used to define who (principals) has access to a resource regardless of whether the resource exists in the same account or another AWS account.</w:t>
      </w:r>
    </w:p>
    <w:p w14:paraId="2B3B20D7" w14:textId="0BBB61F5" w:rsidR="00EB54E6" w:rsidRPr="00EB54E6" w:rsidRDefault="00324C9F" w:rsidP="00EB54E6">
      <w:pPr>
        <w:shd w:val="clear" w:color="auto" w:fill="FFFFFF"/>
        <w:spacing w:after="0" w:line="360" w:lineRule="atLeast"/>
        <w:rPr>
          <w:rFonts w:ascii="Amazon Ember" w:eastAsia="Times New Roman" w:hAnsi="Amazon Ember" w:cs="Times New Roman"/>
          <w:color w:val="16191F"/>
          <w:kern w:val="0"/>
          <w:sz w:val="24"/>
          <w:szCs w:val="24"/>
          <w14:ligatures w14:val="none"/>
        </w:rPr>
      </w:pPr>
      <w:r>
        <w:rPr>
          <w:rFonts w:ascii="Amazon Ember" w:eastAsia="Times New Roman" w:hAnsi="Amazon Ember" w:cs="Times New Roman"/>
          <w:color w:val="16191F"/>
          <w:kern w:val="0"/>
          <w:sz w:val="24"/>
          <w:szCs w:val="24"/>
          <w14:ligatures w14:val="none"/>
        </w:rPr>
        <w:t>Ex.</w:t>
      </w:r>
      <w:r w:rsidR="00EB54E6" w:rsidRPr="00EB54E6">
        <w:rPr>
          <w:rFonts w:ascii="Amazon Ember" w:eastAsia="Times New Roman" w:hAnsi="Amazon Ember" w:cs="Times New Roman"/>
          <w:color w:val="16191F"/>
          <w:kern w:val="0"/>
          <w:sz w:val="24"/>
          <w:szCs w:val="24"/>
          <w14:ligatures w14:val="none"/>
        </w:rPr>
        <w:t>Some popular resource-based policies are S3 bucket policies and IAM role trust policies (aka trust relationships)</w:t>
      </w:r>
    </w:p>
    <w:p w14:paraId="36A29BCC" w14:textId="7F5BF754" w:rsidR="005A32AB" w:rsidRPr="005A32AB" w:rsidRDefault="005A32AB" w:rsidP="00EB54E6">
      <w:pPr>
        <w:shd w:val="clear" w:color="auto" w:fill="FFFFFF"/>
        <w:spacing w:after="0" w:line="360" w:lineRule="atLeast"/>
        <w:rPr>
          <w:rFonts w:ascii="Amazon Ember" w:eastAsia="Times New Roman" w:hAnsi="Amazon Ember" w:cs="Times New Roman"/>
          <w:b/>
          <w:bCs/>
          <w:color w:val="16191F"/>
          <w:kern w:val="0"/>
          <w:sz w:val="24"/>
          <w:szCs w:val="24"/>
          <w14:ligatures w14:val="none"/>
        </w:rPr>
      </w:pPr>
      <w:r w:rsidRPr="005A32AB">
        <w:rPr>
          <w:rFonts w:ascii="Amazon Ember" w:eastAsia="Times New Roman" w:hAnsi="Amazon Ember" w:cs="Times New Roman"/>
          <w:b/>
          <w:bCs/>
          <w:color w:val="16191F"/>
          <w:kern w:val="0"/>
          <w:sz w:val="24"/>
          <w:szCs w:val="24"/>
          <w14:ligatures w14:val="none"/>
        </w:rPr>
        <w:t xml:space="preserve">3. permission boundaries </w:t>
      </w:r>
    </w:p>
    <w:p w14:paraId="2C387942" w14:textId="775C9A91" w:rsidR="00EB54E6" w:rsidRDefault="005A32AB" w:rsidP="00EB54E6">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5A32AB">
        <w:rPr>
          <w:rFonts w:ascii="Amazon Ember" w:eastAsia="Times New Roman" w:hAnsi="Amazon Ember" w:cs="Times New Roman"/>
          <w:color w:val="16191F"/>
          <w:kern w:val="0"/>
          <w:sz w:val="24"/>
          <w:szCs w:val="24"/>
          <w14:ligatures w14:val="none"/>
        </w:rPr>
        <w:t>In AWS Identity and Access Management (IAM), permission boundaries are a feature that helps you control the maximum permissions that an identity-based policy can grant. Permission boundaries set the scope of permissions that a policy can grant, even if the identity attaching the policy has higher permissions.</w:t>
      </w:r>
    </w:p>
    <w:p w14:paraId="00CDD59A" w14:textId="6EF6E3AA" w:rsidR="005A32AB" w:rsidRPr="005A32AB" w:rsidRDefault="005A32AB" w:rsidP="005A32AB">
      <w:pPr>
        <w:shd w:val="clear" w:color="auto" w:fill="FFFFFF"/>
        <w:spacing w:after="0" w:line="360" w:lineRule="atLeast"/>
        <w:rPr>
          <w:rFonts w:ascii="Amazon Ember" w:eastAsia="Times New Roman" w:hAnsi="Amazon Ember" w:cs="Times New Roman"/>
          <w:b/>
          <w:bCs/>
          <w:color w:val="16191F"/>
          <w:kern w:val="0"/>
          <w:sz w:val="24"/>
          <w:szCs w:val="24"/>
          <w14:ligatures w14:val="none"/>
        </w:rPr>
      </w:pPr>
      <w:r w:rsidRPr="005A32AB">
        <w:rPr>
          <w:rFonts w:ascii="Amazon Ember" w:eastAsia="Times New Roman" w:hAnsi="Amazon Ember" w:cs="Times New Roman"/>
          <w:b/>
          <w:bCs/>
          <w:color w:val="16191F"/>
          <w:kern w:val="0"/>
          <w:sz w:val="24"/>
          <w:szCs w:val="24"/>
          <w14:ligatures w14:val="none"/>
        </w:rPr>
        <w:t>4.</w:t>
      </w:r>
      <w:r w:rsidRPr="005A32AB">
        <w:rPr>
          <w:rFonts w:ascii="Amazon Ember" w:eastAsia="Times New Roman" w:hAnsi="Amazon Ember"/>
          <w:b/>
          <w:bCs/>
          <w:color w:val="16191F"/>
          <w:kern w:val="0"/>
          <w:sz w:val="24"/>
          <w:szCs w:val="24"/>
          <w14:ligatures w14:val="none"/>
        </w:rPr>
        <w:t xml:space="preserve"> </w:t>
      </w:r>
      <w:r w:rsidRPr="005A32AB">
        <w:rPr>
          <w:rFonts w:ascii="Amazon Ember" w:eastAsia="Times New Roman" w:hAnsi="Amazon Ember" w:cs="Times New Roman"/>
          <w:b/>
          <w:bCs/>
          <w:color w:val="16191F"/>
          <w:kern w:val="0"/>
          <w:sz w:val="24"/>
          <w:szCs w:val="24"/>
          <w14:ligatures w14:val="none"/>
        </w:rPr>
        <w:t>Service Control Policies</w:t>
      </w:r>
    </w:p>
    <w:p w14:paraId="73881ADB" w14:textId="77777777" w:rsidR="005A32AB" w:rsidRDefault="005A32AB" w:rsidP="005A32AB">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5A32AB">
        <w:rPr>
          <w:rFonts w:ascii="Amazon Ember" w:eastAsia="Times New Roman" w:hAnsi="Amazon Ember" w:cs="Times New Roman"/>
          <w:color w:val="16191F"/>
          <w:kern w:val="0"/>
          <w:sz w:val="24"/>
          <w:szCs w:val="24"/>
          <w14:ligatures w14:val="none"/>
        </w:rPr>
        <w:t>AWS Organizations not only allows you to divide your organization into logical business units and manage AWS billing across many AWS accounts, it also enables you to set permissions across your AWS accounts using service control policies (SCPs).</w:t>
      </w:r>
    </w:p>
    <w:p w14:paraId="6667CB3A" w14:textId="22C236F9" w:rsidR="005A32AB" w:rsidRPr="00E87E59" w:rsidRDefault="005A32AB" w:rsidP="005A32AB">
      <w:pPr>
        <w:shd w:val="clear" w:color="auto" w:fill="FFFFFF"/>
        <w:spacing w:after="0" w:line="360" w:lineRule="atLeast"/>
        <w:rPr>
          <w:rFonts w:ascii="Amazon Ember" w:eastAsia="Times New Roman" w:hAnsi="Amazon Ember" w:cs="Times New Roman"/>
          <w:b/>
          <w:bCs/>
          <w:color w:val="16191F"/>
          <w:kern w:val="0"/>
          <w:sz w:val="24"/>
          <w:szCs w:val="24"/>
          <w14:ligatures w14:val="none"/>
        </w:rPr>
      </w:pPr>
      <w:r w:rsidRPr="00E87E59">
        <w:rPr>
          <w:rFonts w:ascii="Amazon Ember" w:eastAsia="Times New Roman" w:hAnsi="Amazon Ember" w:cs="Times New Roman"/>
          <w:b/>
          <w:bCs/>
          <w:color w:val="16191F"/>
          <w:kern w:val="0"/>
          <w:sz w:val="24"/>
          <w:szCs w:val="24"/>
          <w14:ligatures w14:val="none"/>
        </w:rPr>
        <w:t xml:space="preserve">5. session policy </w:t>
      </w:r>
    </w:p>
    <w:p w14:paraId="6AC4279E" w14:textId="2C196C98" w:rsidR="005A32AB" w:rsidRDefault="005A32AB" w:rsidP="005A32AB">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5A32AB">
        <w:rPr>
          <w:rFonts w:ascii="Amazon Ember" w:eastAsia="Times New Roman" w:hAnsi="Amazon Ember" w:cs="Times New Roman"/>
          <w:color w:val="16191F"/>
          <w:kern w:val="0"/>
          <w:sz w:val="24"/>
          <w:szCs w:val="24"/>
          <w14:ligatures w14:val="none"/>
        </w:rPr>
        <w:t>In AWS Identity and Access Management (IAM), a session policy is a policy that defines permissions for a temporary session created when assuming an IAM role. When an entity, such as an AWS service or an IAM user, assumes a role, it receives temporary security credentials including an access key, secret key, and session token. These credentials allow the entity to perform actions according to the permissions granted by the role's session policy.</w:t>
      </w:r>
    </w:p>
    <w:p w14:paraId="51F0FE55" w14:textId="77777777" w:rsidR="008C2C27" w:rsidRDefault="008C2C27" w:rsidP="005A32AB">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79F49580" w14:textId="77777777" w:rsidR="008C2C27" w:rsidRPr="008C2C27" w:rsidRDefault="008C2C27" w:rsidP="008C2C27">
      <w:pPr>
        <w:shd w:val="clear" w:color="auto" w:fill="FFFFFF"/>
        <w:spacing w:after="0" w:line="360" w:lineRule="atLeast"/>
        <w:rPr>
          <w:rFonts w:ascii="Amazon Ember" w:eastAsia="Times New Roman" w:hAnsi="Amazon Ember" w:cs="Times New Roman"/>
          <w:b/>
          <w:bCs/>
          <w:color w:val="16191F"/>
          <w:kern w:val="0"/>
          <w:sz w:val="24"/>
          <w:szCs w:val="24"/>
          <w14:ligatures w14:val="none"/>
        </w:rPr>
      </w:pPr>
      <w:r w:rsidRPr="008C2C27">
        <w:rPr>
          <w:rFonts w:ascii="Amazon Ember" w:eastAsia="Times New Roman" w:hAnsi="Amazon Ember" w:cs="Times New Roman"/>
          <w:b/>
          <w:bCs/>
          <w:color w:val="16191F"/>
          <w:kern w:val="0"/>
          <w:sz w:val="24"/>
          <w:szCs w:val="24"/>
          <w14:ligatures w14:val="none"/>
        </w:rPr>
        <w:t>Q: Explain the IAM Policy Structure?</w:t>
      </w:r>
    </w:p>
    <w:p w14:paraId="37184D3B" w14:textId="77777777" w:rsidR="008C2C27" w:rsidRP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C2C27">
        <w:rPr>
          <w:rFonts w:ascii="Amazon Ember" w:eastAsia="Times New Roman" w:hAnsi="Amazon Ember" w:cs="Times New Roman"/>
          <w:color w:val="16191F"/>
          <w:kern w:val="0"/>
          <w:sz w:val="24"/>
          <w:szCs w:val="24"/>
          <w14:ligatures w14:val="none"/>
        </w:rPr>
        <w:t>Answer: A JSON policy document contains following elements:</w:t>
      </w:r>
    </w:p>
    <w:p w14:paraId="3A57A27B" w14:textId="77777777" w:rsidR="008C2C27" w:rsidRP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C2C27">
        <w:rPr>
          <w:rFonts w:ascii="Amazon Ember" w:eastAsia="Times New Roman" w:hAnsi="Amazon Ember" w:cs="Times New Roman"/>
          <w:b/>
          <w:bCs/>
          <w:color w:val="16191F"/>
          <w:kern w:val="0"/>
          <w:sz w:val="24"/>
          <w:szCs w:val="24"/>
          <w14:ligatures w14:val="none"/>
        </w:rPr>
        <w:t>Version</w:t>
      </w:r>
      <w:r w:rsidRPr="008C2C27">
        <w:rPr>
          <w:rFonts w:ascii="Amazon Ember" w:eastAsia="Times New Roman" w:hAnsi="Amazon Ember" w:cs="Times New Roman"/>
          <w:color w:val="16191F"/>
          <w:kern w:val="0"/>
          <w:sz w:val="24"/>
          <w:szCs w:val="24"/>
          <w14:ligatures w14:val="none"/>
        </w:rPr>
        <w:t> – The version of the policy language (2012-10-17). As a best practice, use the latest version.</w:t>
      </w:r>
    </w:p>
    <w:p w14:paraId="4F011E8D" w14:textId="77777777" w:rsidR="008C2C27" w:rsidRP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C2C27">
        <w:rPr>
          <w:rFonts w:ascii="Amazon Ember" w:eastAsia="Times New Roman" w:hAnsi="Amazon Ember" w:cs="Times New Roman"/>
          <w:b/>
          <w:bCs/>
          <w:color w:val="16191F"/>
          <w:kern w:val="0"/>
          <w:sz w:val="24"/>
          <w:szCs w:val="24"/>
          <w14:ligatures w14:val="none"/>
        </w:rPr>
        <w:lastRenderedPageBreak/>
        <w:t>Statement</w:t>
      </w:r>
      <w:r w:rsidRPr="008C2C27">
        <w:rPr>
          <w:rFonts w:ascii="Amazon Ember" w:eastAsia="Times New Roman" w:hAnsi="Amazon Ember" w:cs="Times New Roman"/>
          <w:color w:val="16191F"/>
          <w:kern w:val="0"/>
          <w:sz w:val="24"/>
          <w:szCs w:val="24"/>
          <w14:ligatures w14:val="none"/>
        </w:rPr>
        <w:t> – Main policy element as a container. You can add multiple statements in a policy.</w:t>
      </w:r>
    </w:p>
    <w:p w14:paraId="78FDE734" w14:textId="77777777" w:rsidR="008C2C27" w:rsidRP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C2C27">
        <w:rPr>
          <w:rFonts w:ascii="Amazon Ember" w:eastAsia="Times New Roman" w:hAnsi="Amazon Ember" w:cs="Times New Roman"/>
          <w:b/>
          <w:bCs/>
          <w:color w:val="16191F"/>
          <w:kern w:val="0"/>
          <w:sz w:val="24"/>
          <w:szCs w:val="24"/>
          <w14:ligatures w14:val="none"/>
        </w:rPr>
        <w:t>Sid </w:t>
      </w:r>
      <w:r w:rsidRPr="008C2C27">
        <w:rPr>
          <w:rFonts w:ascii="Amazon Ember" w:eastAsia="Times New Roman" w:hAnsi="Amazon Ember" w:cs="Times New Roman"/>
          <w:color w:val="16191F"/>
          <w:kern w:val="0"/>
          <w:sz w:val="24"/>
          <w:szCs w:val="24"/>
          <w14:ligatures w14:val="none"/>
        </w:rPr>
        <w:t>– It is an optional identifier for the policy to differentiate between your statements.</w:t>
      </w:r>
    </w:p>
    <w:p w14:paraId="3F9BA9E1" w14:textId="77777777" w:rsidR="008C2C27" w:rsidRP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C2C27">
        <w:rPr>
          <w:rFonts w:ascii="Amazon Ember" w:eastAsia="Times New Roman" w:hAnsi="Amazon Ember" w:cs="Times New Roman"/>
          <w:b/>
          <w:bCs/>
          <w:color w:val="16191F"/>
          <w:kern w:val="0"/>
          <w:sz w:val="24"/>
          <w:szCs w:val="24"/>
          <w14:ligatures w14:val="none"/>
        </w:rPr>
        <w:t>Effect</w:t>
      </w:r>
      <w:r w:rsidRPr="008C2C27">
        <w:rPr>
          <w:rFonts w:ascii="Amazon Ember" w:eastAsia="Times New Roman" w:hAnsi="Amazon Ember" w:cs="Times New Roman"/>
          <w:color w:val="16191F"/>
          <w:kern w:val="0"/>
          <w:sz w:val="24"/>
          <w:szCs w:val="24"/>
          <w14:ligatures w14:val="none"/>
        </w:rPr>
        <w:t> – Grant permission (allow or deny)</w:t>
      </w:r>
    </w:p>
    <w:p w14:paraId="51D0FD78" w14:textId="77777777" w:rsidR="008C2C27" w:rsidRP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C2C27">
        <w:rPr>
          <w:rFonts w:ascii="Amazon Ember" w:eastAsia="Times New Roman" w:hAnsi="Amazon Ember" w:cs="Times New Roman"/>
          <w:b/>
          <w:bCs/>
          <w:color w:val="16191F"/>
          <w:kern w:val="0"/>
          <w:sz w:val="24"/>
          <w:szCs w:val="24"/>
          <w14:ligatures w14:val="none"/>
        </w:rPr>
        <w:t>Principal </w:t>
      </w:r>
      <w:r w:rsidRPr="008C2C27">
        <w:rPr>
          <w:rFonts w:ascii="Amazon Ember" w:eastAsia="Times New Roman" w:hAnsi="Amazon Ember" w:cs="Times New Roman"/>
          <w:color w:val="16191F"/>
          <w:kern w:val="0"/>
          <w:sz w:val="24"/>
          <w:szCs w:val="24"/>
          <w14:ligatures w14:val="none"/>
        </w:rPr>
        <w:t>– Who can access it. In case of resource-based policy, you need to add a principle (account, user, role, or federated) to define allow or deny access.</w:t>
      </w:r>
    </w:p>
    <w:p w14:paraId="5998D18A" w14:textId="77777777" w:rsidR="008C2C27" w:rsidRP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C2C27">
        <w:rPr>
          <w:rFonts w:ascii="Amazon Ember" w:eastAsia="Times New Roman" w:hAnsi="Amazon Ember" w:cs="Times New Roman"/>
          <w:b/>
          <w:bCs/>
          <w:color w:val="16191F"/>
          <w:kern w:val="0"/>
          <w:sz w:val="24"/>
          <w:szCs w:val="24"/>
          <w14:ligatures w14:val="none"/>
        </w:rPr>
        <w:t>Action –</w:t>
      </w:r>
      <w:r w:rsidRPr="008C2C27">
        <w:rPr>
          <w:rFonts w:ascii="Amazon Ember" w:eastAsia="Times New Roman" w:hAnsi="Amazon Ember" w:cs="Times New Roman"/>
          <w:color w:val="16191F"/>
          <w:kern w:val="0"/>
          <w:sz w:val="24"/>
          <w:szCs w:val="24"/>
          <w14:ligatures w14:val="none"/>
        </w:rPr>
        <w:t xml:space="preserve"> List of actions that the policy allows or denies.</w:t>
      </w:r>
    </w:p>
    <w:p w14:paraId="56AB7904" w14:textId="77777777" w:rsidR="008C2C27" w:rsidRP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C2C27">
        <w:rPr>
          <w:rFonts w:ascii="Amazon Ember" w:eastAsia="Times New Roman" w:hAnsi="Amazon Ember" w:cs="Times New Roman"/>
          <w:b/>
          <w:bCs/>
          <w:color w:val="16191F"/>
          <w:kern w:val="0"/>
          <w:sz w:val="24"/>
          <w:szCs w:val="24"/>
          <w14:ligatures w14:val="none"/>
        </w:rPr>
        <w:t>Resource –</w:t>
      </w:r>
      <w:r w:rsidRPr="008C2C27">
        <w:rPr>
          <w:rFonts w:ascii="Amazon Ember" w:eastAsia="Times New Roman" w:hAnsi="Amazon Ember" w:cs="Times New Roman"/>
          <w:color w:val="16191F"/>
          <w:kern w:val="0"/>
          <w:sz w:val="24"/>
          <w:szCs w:val="24"/>
          <w14:ligatures w14:val="none"/>
        </w:rPr>
        <w:t xml:space="preserve"> If you create an IAM permissions policy, you need to specify the list of resources to which the actions apply. In case of resource-based policy, this element is optional.</w:t>
      </w:r>
    </w:p>
    <w:p w14:paraId="527C1317" w14:textId="77777777" w:rsid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C2C27">
        <w:rPr>
          <w:rFonts w:ascii="Amazon Ember" w:eastAsia="Times New Roman" w:hAnsi="Amazon Ember" w:cs="Times New Roman"/>
          <w:b/>
          <w:bCs/>
          <w:color w:val="16191F"/>
          <w:kern w:val="0"/>
          <w:sz w:val="24"/>
          <w:szCs w:val="24"/>
          <w14:ligatures w14:val="none"/>
        </w:rPr>
        <w:t>Condition –</w:t>
      </w:r>
      <w:r w:rsidRPr="008C2C27">
        <w:rPr>
          <w:rFonts w:ascii="Amazon Ember" w:eastAsia="Times New Roman" w:hAnsi="Amazon Ember" w:cs="Times New Roman"/>
          <w:color w:val="16191F"/>
          <w:kern w:val="0"/>
          <w:sz w:val="24"/>
          <w:szCs w:val="24"/>
          <w14:ligatures w14:val="none"/>
        </w:rPr>
        <w:t xml:space="preserve"> It is an optional element. You can specify the condition under which the policy grants permission.</w:t>
      </w:r>
    </w:p>
    <w:p w14:paraId="64CE2170" w14:textId="77777777" w:rsid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73418506" w14:textId="588A7374" w:rsidR="008C2C27" w:rsidRPr="00E87E59" w:rsidRDefault="008C2C27" w:rsidP="00E87E59">
      <w:pPr>
        <w:shd w:val="clear" w:color="auto" w:fill="FFFFFF"/>
        <w:spacing w:after="0" w:line="360" w:lineRule="atLeast"/>
        <w:rPr>
          <w:rFonts w:ascii="Amazon Ember" w:eastAsia="Times New Roman" w:hAnsi="Amazon Ember" w:cs="Times New Roman"/>
          <w:b/>
          <w:bCs/>
          <w:color w:val="16191F"/>
          <w:kern w:val="0"/>
          <w:sz w:val="28"/>
          <w:szCs w:val="28"/>
          <w14:ligatures w14:val="none"/>
        </w:rPr>
      </w:pPr>
      <w:r w:rsidRPr="00E87E59">
        <w:rPr>
          <w:rFonts w:ascii="Amazon Ember" w:eastAsia="Times New Roman" w:hAnsi="Amazon Ember" w:cs="Times New Roman"/>
          <w:b/>
          <w:bCs/>
          <w:color w:val="16191F"/>
          <w:kern w:val="0"/>
          <w:sz w:val="28"/>
          <w:szCs w:val="28"/>
          <w14:ligatures w14:val="none"/>
        </w:rPr>
        <w:t>What are IAM users’ access and secret keys?</w:t>
      </w:r>
    </w:p>
    <w:p w14:paraId="33991B36" w14:textId="3C013D6D" w:rsidR="008C2C27" w:rsidRP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Pr>
          <w:rFonts w:ascii="Amazon Ember" w:eastAsia="Times New Roman" w:hAnsi="Amazon Ember" w:cs="Times New Roman"/>
          <w:color w:val="16191F"/>
          <w:kern w:val="0"/>
          <w:sz w:val="24"/>
          <w:szCs w:val="24"/>
          <w14:ligatures w14:val="none"/>
        </w:rPr>
        <w:t xml:space="preserve"> </w:t>
      </w:r>
      <w:r w:rsidRPr="008C2C27">
        <w:rPr>
          <w:rFonts w:ascii="Amazon Ember" w:eastAsia="Times New Roman" w:hAnsi="Amazon Ember" w:cs="Times New Roman"/>
          <w:color w:val="16191F"/>
          <w:kern w:val="0"/>
          <w:sz w:val="24"/>
          <w:szCs w:val="24"/>
          <w14:ligatures w14:val="none"/>
        </w:rPr>
        <w:t>IAM users’ access and secret keys are credentials used for programmatic access to AWS services and resources.</w:t>
      </w:r>
    </w:p>
    <w:p w14:paraId="13B5ACFA" w14:textId="77777777" w:rsidR="008C2C27" w:rsidRP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C2C27">
        <w:rPr>
          <w:rFonts w:ascii="Amazon Ember" w:eastAsia="Times New Roman" w:hAnsi="Amazon Ember" w:cs="Times New Roman"/>
          <w:b/>
          <w:bCs/>
          <w:color w:val="16191F"/>
          <w:kern w:val="0"/>
          <w:sz w:val="24"/>
          <w:szCs w:val="24"/>
          <w14:ligatures w14:val="none"/>
        </w:rPr>
        <w:t>Access Key:</w:t>
      </w:r>
      <w:r w:rsidRPr="008C2C27">
        <w:rPr>
          <w:rFonts w:ascii="Amazon Ember" w:eastAsia="Times New Roman" w:hAnsi="Amazon Ember" w:cs="Times New Roman"/>
          <w:color w:val="16191F"/>
          <w:kern w:val="0"/>
          <w:sz w:val="24"/>
          <w:szCs w:val="24"/>
          <w14:ligatures w14:val="none"/>
        </w:rPr>
        <w:t xml:space="preserve"> An access key is a unique identifier associated with an IAM user or an IAM role. It is a long string of characters (e.g., AKIAIOSFODNN7EXAMPLE) that is used to authenticate requests made to AWS services.</w:t>
      </w:r>
    </w:p>
    <w:p w14:paraId="3BB9BBCD" w14:textId="0D6FBE24" w:rsid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C2C27">
        <w:rPr>
          <w:rFonts w:ascii="Amazon Ember" w:eastAsia="Times New Roman" w:hAnsi="Amazon Ember" w:cs="Times New Roman"/>
          <w:b/>
          <w:bCs/>
          <w:color w:val="16191F"/>
          <w:kern w:val="0"/>
          <w:sz w:val="24"/>
          <w:szCs w:val="24"/>
          <w14:ligatures w14:val="none"/>
        </w:rPr>
        <w:t>Secret Key:</w:t>
      </w:r>
      <w:r w:rsidRPr="008C2C27">
        <w:rPr>
          <w:rFonts w:ascii="Amazon Ember" w:eastAsia="Times New Roman" w:hAnsi="Amazon Ember" w:cs="Times New Roman"/>
          <w:color w:val="16191F"/>
          <w:kern w:val="0"/>
          <w:sz w:val="24"/>
          <w:szCs w:val="24"/>
          <w14:ligatures w14:val="none"/>
        </w:rPr>
        <w:t xml:space="preserve"> A secret key is a cryptographic key associated with an access key. It is a separate, confidential value (e.g., wJalrXUtnFEMI/K7MDENG/bPxRfiCYEXAMPLEKEY) that must be kept secure</w:t>
      </w:r>
      <w:r w:rsidR="00E87E59">
        <w:rPr>
          <w:rFonts w:ascii="Amazon Ember" w:eastAsia="Times New Roman" w:hAnsi="Amazon Ember" w:cs="Times New Roman"/>
          <w:color w:val="16191F"/>
          <w:kern w:val="0"/>
          <w:sz w:val="24"/>
          <w:szCs w:val="24"/>
          <w14:ligatures w14:val="none"/>
        </w:rPr>
        <w:t>.</w:t>
      </w:r>
    </w:p>
    <w:p w14:paraId="5BD73C42" w14:textId="77777777" w:rsid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541A767F" w14:textId="77777777" w:rsidR="008C2C27" w:rsidRPr="008C2C27" w:rsidRDefault="008C2C27" w:rsidP="008C2C27">
      <w:pPr>
        <w:shd w:val="clear" w:color="auto" w:fill="FFFFFF"/>
        <w:spacing w:after="0" w:line="360" w:lineRule="atLeast"/>
        <w:rPr>
          <w:rFonts w:ascii="Amazon Ember" w:eastAsia="Times New Roman" w:hAnsi="Amazon Ember" w:cs="Times New Roman"/>
          <w:b/>
          <w:bCs/>
          <w:color w:val="16191F"/>
          <w:kern w:val="0"/>
          <w:sz w:val="24"/>
          <w:szCs w:val="24"/>
          <w14:ligatures w14:val="none"/>
        </w:rPr>
      </w:pPr>
      <w:r w:rsidRPr="008C2C27">
        <w:rPr>
          <w:rFonts w:ascii="Amazon Ember" w:eastAsia="Times New Roman" w:hAnsi="Amazon Ember" w:cs="Times New Roman"/>
          <w:b/>
          <w:bCs/>
          <w:color w:val="16191F"/>
          <w:kern w:val="0"/>
          <w:sz w:val="24"/>
          <w:szCs w:val="24"/>
          <w14:ligatures w14:val="none"/>
        </w:rPr>
        <w:t>What is CloudTrail in AWS?</w:t>
      </w:r>
    </w:p>
    <w:p w14:paraId="4392225E" w14:textId="77777777" w:rsid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1640D0EA" w14:textId="23DBD549" w:rsidR="008C2C27" w:rsidRP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C2C27">
        <w:rPr>
          <w:rFonts w:ascii="Amazon Ember" w:eastAsia="Times New Roman" w:hAnsi="Amazon Ember" w:cs="Times New Roman"/>
          <w:color w:val="16191F"/>
          <w:kern w:val="0"/>
          <w:sz w:val="24"/>
          <w:szCs w:val="24"/>
          <w14:ligatures w14:val="none"/>
        </w:rPr>
        <w:t>It’s a service, which records the logs of each IAM entity. So that you can use these logs for auditing and compliance purposes.</w:t>
      </w:r>
    </w:p>
    <w:p w14:paraId="4F9B4E44" w14:textId="77777777" w:rsidR="008C2C27" w:rsidRP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C2C27">
        <w:rPr>
          <w:rFonts w:ascii="Amazon Ember" w:eastAsia="Times New Roman" w:hAnsi="Amazon Ember" w:cs="Times New Roman"/>
          <w:color w:val="16191F"/>
          <w:kern w:val="0"/>
          <w:sz w:val="24"/>
          <w:szCs w:val="24"/>
          <w14:ligatures w14:val="none"/>
        </w:rPr>
        <w:t>In these logs you will get answers for Who, When, Where, What, Which</w:t>
      </w:r>
    </w:p>
    <w:p w14:paraId="423DE13B" w14:textId="77777777" w:rsid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14165575" w14:textId="6E2480CF" w:rsidR="008C2C27" w:rsidRP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C2C27">
        <w:rPr>
          <w:rFonts w:ascii="Amazon Ember" w:eastAsia="Times New Roman" w:hAnsi="Amazon Ember" w:cs="Times New Roman"/>
          <w:color w:val="16191F"/>
          <w:kern w:val="0"/>
          <w:sz w:val="24"/>
          <w:szCs w:val="24"/>
          <w14:ligatures w14:val="none"/>
        </w:rPr>
        <w:t>Who made the request</w:t>
      </w:r>
      <w:r w:rsidR="00E87E59">
        <w:rPr>
          <w:rFonts w:ascii="Amazon Ember" w:eastAsia="Times New Roman" w:hAnsi="Amazon Ember" w:cs="Times New Roman"/>
          <w:color w:val="16191F"/>
          <w:kern w:val="0"/>
          <w:sz w:val="24"/>
          <w:szCs w:val="24"/>
          <w14:ligatures w14:val="none"/>
        </w:rPr>
        <w:t>.</w:t>
      </w:r>
    </w:p>
    <w:p w14:paraId="37D9194F" w14:textId="6BD90203" w:rsidR="008C2C27" w:rsidRP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C2C27">
        <w:rPr>
          <w:rFonts w:ascii="Amazon Ember" w:eastAsia="Times New Roman" w:hAnsi="Amazon Ember" w:cs="Times New Roman"/>
          <w:color w:val="16191F"/>
          <w:kern w:val="0"/>
          <w:sz w:val="24"/>
          <w:szCs w:val="24"/>
          <w14:ligatures w14:val="none"/>
        </w:rPr>
        <w:t>When was the request made</w:t>
      </w:r>
      <w:r w:rsidR="00E87E59">
        <w:rPr>
          <w:rFonts w:ascii="Amazon Ember" w:eastAsia="Times New Roman" w:hAnsi="Amazon Ember" w:cs="Times New Roman"/>
          <w:color w:val="16191F"/>
          <w:kern w:val="0"/>
          <w:sz w:val="24"/>
          <w:szCs w:val="24"/>
          <w14:ligatures w14:val="none"/>
        </w:rPr>
        <w:t>.</w:t>
      </w:r>
    </w:p>
    <w:p w14:paraId="1EACC132" w14:textId="4F6DCD7A" w:rsidR="008C2C27" w:rsidRP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C2C27">
        <w:rPr>
          <w:rFonts w:ascii="Amazon Ember" w:eastAsia="Times New Roman" w:hAnsi="Amazon Ember" w:cs="Times New Roman"/>
          <w:color w:val="16191F"/>
          <w:kern w:val="0"/>
          <w:sz w:val="24"/>
          <w:szCs w:val="24"/>
          <w14:ligatures w14:val="none"/>
        </w:rPr>
        <w:t>What was the request about</w:t>
      </w:r>
      <w:r w:rsidR="00E87E59">
        <w:rPr>
          <w:rFonts w:ascii="Amazon Ember" w:eastAsia="Times New Roman" w:hAnsi="Amazon Ember" w:cs="Times New Roman"/>
          <w:color w:val="16191F"/>
          <w:kern w:val="0"/>
          <w:sz w:val="24"/>
          <w:szCs w:val="24"/>
          <w14:ligatures w14:val="none"/>
        </w:rPr>
        <w:t>.</w:t>
      </w:r>
    </w:p>
    <w:p w14:paraId="11548A92" w14:textId="00CA8E34" w:rsid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C2C27">
        <w:rPr>
          <w:rFonts w:ascii="Amazon Ember" w:eastAsia="Times New Roman" w:hAnsi="Amazon Ember" w:cs="Times New Roman"/>
          <w:color w:val="16191F"/>
          <w:kern w:val="0"/>
          <w:sz w:val="24"/>
          <w:szCs w:val="24"/>
          <w14:ligatures w14:val="none"/>
        </w:rPr>
        <w:t>Which resources were acted upon in response to the reques</w:t>
      </w:r>
      <w:r w:rsidR="00E87E59">
        <w:rPr>
          <w:rFonts w:ascii="Amazon Ember" w:eastAsia="Times New Roman" w:hAnsi="Amazon Ember" w:cs="Times New Roman"/>
          <w:color w:val="16191F"/>
          <w:kern w:val="0"/>
          <w:sz w:val="24"/>
          <w:szCs w:val="24"/>
          <w14:ligatures w14:val="none"/>
        </w:rPr>
        <w:t>.</w:t>
      </w:r>
    </w:p>
    <w:p w14:paraId="47FEACB4" w14:textId="77777777" w:rsidR="00600665" w:rsidRDefault="00600665" w:rsidP="00600665">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166B3F7B" w14:textId="77777777" w:rsidR="00E87E59" w:rsidRDefault="00E87E59" w:rsidP="00600665">
      <w:pPr>
        <w:shd w:val="clear" w:color="auto" w:fill="FFFFFF"/>
        <w:spacing w:after="0" w:line="360" w:lineRule="atLeast"/>
        <w:rPr>
          <w:rFonts w:ascii="Amazon Ember" w:eastAsia="Times New Roman" w:hAnsi="Amazon Ember" w:cs="Times New Roman"/>
          <w:b/>
          <w:bCs/>
          <w:color w:val="16191F"/>
          <w:kern w:val="0"/>
          <w:sz w:val="24"/>
          <w:szCs w:val="24"/>
          <w14:ligatures w14:val="none"/>
        </w:rPr>
      </w:pPr>
    </w:p>
    <w:p w14:paraId="60B21EB3" w14:textId="77777777" w:rsidR="00E87E59" w:rsidRDefault="00E87E59" w:rsidP="00600665">
      <w:pPr>
        <w:shd w:val="clear" w:color="auto" w:fill="FFFFFF"/>
        <w:spacing w:after="0" w:line="360" w:lineRule="atLeast"/>
        <w:rPr>
          <w:rFonts w:ascii="Amazon Ember" w:eastAsia="Times New Roman" w:hAnsi="Amazon Ember" w:cs="Times New Roman"/>
          <w:b/>
          <w:bCs/>
          <w:color w:val="16191F"/>
          <w:kern w:val="0"/>
          <w:sz w:val="24"/>
          <w:szCs w:val="24"/>
          <w14:ligatures w14:val="none"/>
        </w:rPr>
      </w:pPr>
    </w:p>
    <w:p w14:paraId="4C1927C6" w14:textId="64066E65" w:rsidR="00600665" w:rsidRPr="00600665" w:rsidRDefault="00600665" w:rsidP="00600665">
      <w:pPr>
        <w:shd w:val="clear" w:color="auto" w:fill="FFFFFF"/>
        <w:spacing w:after="0" w:line="360" w:lineRule="atLeast"/>
        <w:rPr>
          <w:rFonts w:ascii="Amazon Ember" w:eastAsia="Times New Roman" w:hAnsi="Amazon Ember" w:cs="Times New Roman"/>
          <w:b/>
          <w:bCs/>
          <w:color w:val="16191F"/>
          <w:kern w:val="0"/>
          <w:sz w:val="24"/>
          <w:szCs w:val="24"/>
          <w14:ligatures w14:val="none"/>
        </w:rPr>
      </w:pPr>
      <w:r w:rsidRPr="00600665">
        <w:rPr>
          <w:rFonts w:ascii="Amazon Ember" w:eastAsia="Times New Roman" w:hAnsi="Amazon Ember" w:cs="Times New Roman"/>
          <w:b/>
          <w:bCs/>
          <w:color w:val="16191F"/>
          <w:kern w:val="0"/>
          <w:sz w:val="24"/>
          <w:szCs w:val="24"/>
          <w14:ligatures w14:val="none"/>
        </w:rPr>
        <w:lastRenderedPageBreak/>
        <w:t>WHAT IS MFA?</w:t>
      </w:r>
    </w:p>
    <w:p w14:paraId="60702844" w14:textId="77777777" w:rsidR="00600665" w:rsidRDefault="00600665" w:rsidP="00600665">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7237CD21" w14:textId="37906C4B" w:rsidR="00600665" w:rsidRDefault="00600665" w:rsidP="00600665">
      <w:pPr>
        <w:shd w:val="clear" w:color="auto" w:fill="FFFFFF"/>
        <w:spacing w:after="0" w:line="360" w:lineRule="atLeast"/>
        <w:rPr>
          <w:rFonts w:ascii="Amazon Ember" w:eastAsia="Times New Roman" w:hAnsi="Amazon Ember" w:cs="Times New Roman"/>
          <w:color w:val="16191F"/>
          <w:kern w:val="0"/>
          <w:sz w:val="24"/>
          <w:szCs w:val="24"/>
          <w14:ligatures w14:val="none"/>
        </w:rPr>
      </w:pPr>
      <w:r>
        <w:rPr>
          <w:rFonts w:ascii="Amazon Ember" w:eastAsia="Times New Roman" w:hAnsi="Amazon Ember" w:cs="Times New Roman"/>
          <w:color w:val="16191F"/>
          <w:kern w:val="0"/>
          <w:sz w:val="24"/>
          <w:szCs w:val="24"/>
          <w14:ligatures w14:val="none"/>
        </w:rPr>
        <w:t>1.</w:t>
      </w:r>
      <w:r w:rsidRPr="00600665">
        <w:rPr>
          <w:rFonts w:ascii="Amazon Ember" w:eastAsia="Times New Roman" w:hAnsi="Amazon Ember" w:cs="Times New Roman"/>
          <w:color w:val="16191F"/>
          <w:kern w:val="0"/>
          <w:sz w:val="24"/>
          <w:szCs w:val="24"/>
          <w14:ligatures w14:val="none"/>
        </w:rPr>
        <w:t>MFA stands for "Multi-Factor Authentication." It is a security mechanism used to enhance the protection of user accounts and systems by requiring multiple forms of verification before granting access. In the context of AWS (Amazon Web Services), MFA adds an extra layer of security to user accounts when accessing AWS resources and services.</w:t>
      </w:r>
    </w:p>
    <w:p w14:paraId="72B5E757" w14:textId="77777777" w:rsidR="00600665" w:rsidRDefault="00600665" w:rsidP="00600665">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4B84AD25" w14:textId="3B77809B" w:rsidR="00600665" w:rsidRPr="00600665" w:rsidRDefault="00600665" w:rsidP="00600665">
      <w:pPr>
        <w:shd w:val="clear" w:color="auto" w:fill="FFFFFF"/>
        <w:spacing w:after="0" w:line="360" w:lineRule="atLeast"/>
        <w:rPr>
          <w:rFonts w:ascii="Amazon Ember" w:eastAsia="Times New Roman" w:hAnsi="Amazon Ember" w:cs="Times New Roman"/>
          <w:color w:val="16191F"/>
          <w:kern w:val="0"/>
          <w:sz w:val="24"/>
          <w:szCs w:val="24"/>
          <w14:ligatures w14:val="none"/>
        </w:rPr>
      </w:pPr>
      <w:r>
        <w:rPr>
          <w:rFonts w:ascii="Amazon Ember" w:eastAsia="Times New Roman" w:hAnsi="Amazon Ember" w:cs="Times New Roman"/>
          <w:color w:val="16191F"/>
          <w:kern w:val="0"/>
          <w:sz w:val="24"/>
          <w:szCs w:val="24"/>
          <w14:ligatures w14:val="none"/>
        </w:rPr>
        <w:t>2.</w:t>
      </w:r>
      <w:r w:rsidRPr="00600665">
        <w:rPr>
          <w:rFonts w:ascii="Amazon Ember" w:eastAsia="Times New Roman" w:hAnsi="Amazon Ember" w:cs="Times New Roman"/>
          <w:color w:val="16191F"/>
          <w:kern w:val="0"/>
          <w:sz w:val="24"/>
          <w:szCs w:val="24"/>
          <w14:ligatures w14:val="none"/>
        </w:rPr>
        <w:t xml:space="preserve"> When MFA is enabled, users are required to provide not only their password but also a temporary code generated by their MFA device or app. This makes it much more difficult for unauthorized individuals to gain access to AWS resources, even if they have the user's password.</w:t>
      </w:r>
    </w:p>
    <w:p w14:paraId="6ADE0026" w14:textId="77777777" w:rsidR="00600665" w:rsidRPr="008C2C27" w:rsidRDefault="00600665"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71E00039" w14:textId="5343CD01" w:rsidR="004D680F" w:rsidRPr="004D680F" w:rsidRDefault="004D680F" w:rsidP="004D680F">
      <w:pPr>
        <w:shd w:val="clear" w:color="auto" w:fill="FFFFFF"/>
        <w:spacing w:after="0" w:line="360" w:lineRule="atLeast"/>
        <w:rPr>
          <w:rFonts w:ascii="Amazon Ember" w:eastAsia="Times New Roman" w:hAnsi="Amazon Ember" w:cs="Times New Roman"/>
          <w:b/>
          <w:bCs/>
          <w:color w:val="16191F"/>
          <w:kern w:val="0"/>
          <w:sz w:val="24"/>
          <w:szCs w:val="24"/>
          <w14:ligatures w14:val="none"/>
        </w:rPr>
      </w:pPr>
      <w:r w:rsidRPr="004D680F">
        <w:rPr>
          <w:rFonts w:ascii="Amazon Ember" w:eastAsia="Times New Roman" w:hAnsi="Amazon Ember" w:cs="Times New Roman"/>
          <w:b/>
          <w:bCs/>
          <w:color w:val="16191F"/>
          <w:kern w:val="0"/>
          <w:sz w:val="24"/>
          <w:szCs w:val="24"/>
          <w14:ligatures w14:val="none"/>
        </w:rPr>
        <w:t>SERVICES SUPPORTED BY RESOURCE-BASED POLICIES.</w:t>
      </w:r>
    </w:p>
    <w:p w14:paraId="397573AF" w14:textId="77777777" w:rsidR="004D680F" w:rsidRPr="004D680F" w:rsidRDefault="004D680F" w:rsidP="004D680F">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4D680F">
        <w:rPr>
          <w:rFonts w:ascii="Amazon Ember" w:eastAsia="Times New Roman" w:hAnsi="Amazon Ember" w:cs="Times New Roman"/>
          <w:color w:val="16191F"/>
          <w:kern w:val="0"/>
          <w:sz w:val="24"/>
          <w:szCs w:val="24"/>
          <w14:ligatures w14:val="none"/>
        </w:rPr>
        <w:t>As of my last update in September 2021, a wide range of Amazon Web Services (AWS) services support resource-based policies. These policies allow you to define permissions directly on a resource (like an S3 bucket, Lambda function, or SQS queue) rather than defining them in an Identity and Access Management (IAM) policy. This provides more fine-grained control over who can access the resource and what actions they can perform.</w:t>
      </w:r>
    </w:p>
    <w:p w14:paraId="69E3C67B" w14:textId="77777777" w:rsidR="004D680F" w:rsidRPr="004D680F" w:rsidRDefault="004D680F" w:rsidP="004D680F">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62424894" w14:textId="77777777" w:rsidR="004D680F" w:rsidRPr="004D680F" w:rsidRDefault="004D680F" w:rsidP="004D680F">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4D680F">
        <w:rPr>
          <w:rFonts w:ascii="Amazon Ember" w:eastAsia="Times New Roman" w:hAnsi="Amazon Ember" w:cs="Times New Roman"/>
          <w:color w:val="16191F"/>
          <w:kern w:val="0"/>
          <w:sz w:val="24"/>
          <w:szCs w:val="24"/>
          <w14:ligatures w14:val="none"/>
        </w:rPr>
        <w:t>Here are some AWS services that support resource-based policies:</w:t>
      </w:r>
    </w:p>
    <w:p w14:paraId="23E74530" w14:textId="77777777" w:rsidR="004D680F" w:rsidRPr="004D680F" w:rsidRDefault="004D680F" w:rsidP="004D680F">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4F5A7D15" w14:textId="3D427E6D" w:rsidR="004D680F" w:rsidRPr="004D680F" w:rsidRDefault="004D680F" w:rsidP="004D680F">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4D680F">
        <w:rPr>
          <w:rFonts w:ascii="Amazon Ember" w:eastAsia="Times New Roman" w:hAnsi="Amazon Ember" w:cs="Times New Roman"/>
          <w:color w:val="16191F"/>
          <w:kern w:val="0"/>
          <w:sz w:val="24"/>
          <w:szCs w:val="24"/>
          <w14:ligatures w14:val="none"/>
        </w:rPr>
        <w:t>1. **Amazon S3 (Simple Storage Service)**: S3 buckets and objects can have resource-based policies that control access to them</w:t>
      </w:r>
      <w:r w:rsidR="00324C9F">
        <w:rPr>
          <w:rFonts w:ascii="Amazon Ember" w:eastAsia="Times New Roman" w:hAnsi="Amazon Ember" w:cs="Times New Roman"/>
          <w:color w:val="16191F"/>
          <w:kern w:val="0"/>
          <w:sz w:val="24"/>
          <w:szCs w:val="24"/>
          <w14:ligatures w14:val="none"/>
        </w:rPr>
        <w:t>.</w:t>
      </w:r>
    </w:p>
    <w:p w14:paraId="5D7D7C19" w14:textId="78DEBE88" w:rsidR="004D680F" w:rsidRPr="004D680F" w:rsidRDefault="004D680F" w:rsidP="004D680F">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4D680F">
        <w:rPr>
          <w:rFonts w:ascii="Amazon Ember" w:eastAsia="Times New Roman" w:hAnsi="Amazon Ember" w:cs="Times New Roman"/>
          <w:color w:val="16191F"/>
          <w:kern w:val="0"/>
          <w:sz w:val="24"/>
          <w:szCs w:val="24"/>
          <w14:ligatures w14:val="none"/>
        </w:rPr>
        <w:t>2. **AWS Lambda**: Lambda functions can have resource-based permissions that define who can invoke them directly.</w:t>
      </w:r>
    </w:p>
    <w:p w14:paraId="79048A71" w14:textId="77777777" w:rsidR="004D680F" w:rsidRPr="004D680F" w:rsidRDefault="004D680F" w:rsidP="004D680F">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4D680F">
        <w:rPr>
          <w:rFonts w:ascii="Amazon Ember" w:eastAsia="Times New Roman" w:hAnsi="Amazon Ember" w:cs="Times New Roman"/>
          <w:color w:val="16191F"/>
          <w:kern w:val="0"/>
          <w:sz w:val="24"/>
          <w:szCs w:val="24"/>
          <w14:ligatures w14:val="none"/>
        </w:rPr>
        <w:t>3. **Amazon SQS (Simple Queue Service)**: SQS queues can have resource-based policies that grant permissions to specific AWS accounts or IAM users/roles to send or receive messages from the queue.</w:t>
      </w:r>
    </w:p>
    <w:p w14:paraId="2333A3FA" w14:textId="0DD4C109" w:rsidR="004D680F" w:rsidRPr="004D680F" w:rsidRDefault="00324C9F" w:rsidP="004D680F">
      <w:pPr>
        <w:shd w:val="clear" w:color="auto" w:fill="FFFFFF"/>
        <w:spacing w:after="0" w:line="360" w:lineRule="atLeast"/>
        <w:rPr>
          <w:rFonts w:ascii="Amazon Ember" w:eastAsia="Times New Roman" w:hAnsi="Amazon Ember" w:cs="Times New Roman"/>
          <w:color w:val="16191F"/>
          <w:kern w:val="0"/>
          <w:sz w:val="24"/>
          <w:szCs w:val="24"/>
          <w14:ligatures w14:val="none"/>
        </w:rPr>
      </w:pPr>
      <w:r>
        <w:rPr>
          <w:rFonts w:ascii="Amazon Ember" w:eastAsia="Times New Roman" w:hAnsi="Amazon Ember" w:cs="Times New Roman"/>
          <w:color w:val="16191F"/>
          <w:kern w:val="0"/>
          <w:sz w:val="24"/>
          <w:szCs w:val="24"/>
          <w14:ligatures w14:val="none"/>
        </w:rPr>
        <w:t>4</w:t>
      </w:r>
      <w:r w:rsidR="004D680F" w:rsidRPr="004D680F">
        <w:rPr>
          <w:rFonts w:ascii="Amazon Ember" w:eastAsia="Times New Roman" w:hAnsi="Amazon Ember" w:cs="Times New Roman"/>
          <w:color w:val="16191F"/>
          <w:kern w:val="0"/>
          <w:sz w:val="24"/>
          <w:szCs w:val="24"/>
          <w14:ligatures w14:val="none"/>
        </w:rPr>
        <w:t>. **Amazon API Gateway**: API Gateway APIs can have resource-based policies to control access to your APIs, allowing or denying access to specific AWS accounts or IAM users/roles.</w:t>
      </w:r>
    </w:p>
    <w:p w14:paraId="4F63C74A" w14:textId="7212FBE0" w:rsidR="004D680F" w:rsidRPr="004D680F" w:rsidRDefault="00324C9F" w:rsidP="004D680F">
      <w:pPr>
        <w:shd w:val="clear" w:color="auto" w:fill="FFFFFF"/>
        <w:spacing w:after="0" w:line="360" w:lineRule="atLeast"/>
        <w:rPr>
          <w:rFonts w:ascii="Amazon Ember" w:eastAsia="Times New Roman" w:hAnsi="Amazon Ember" w:cs="Times New Roman"/>
          <w:color w:val="16191F"/>
          <w:kern w:val="0"/>
          <w:sz w:val="24"/>
          <w:szCs w:val="24"/>
          <w14:ligatures w14:val="none"/>
        </w:rPr>
      </w:pPr>
      <w:r>
        <w:rPr>
          <w:rFonts w:ascii="Amazon Ember" w:eastAsia="Times New Roman" w:hAnsi="Amazon Ember" w:cs="Times New Roman"/>
          <w:color w:val="16191F"/>
          <w:kern w:val="0"/>
          <w:sz w:val="24"/>
          <w:szCs w:val="24"/>
          <w14:ligatures w14:val="none"/>
        </w:rPr>
        <w:t>5</w:t>
      </w:r>
      <w:r w:rsidR="004D680F" w:rsidRPr="004D680F">
        <w:rPr>
          <w:rFonts w:ascii="Amazon Ember" w:eastAsia="Times New Roman" w:hAnsi="Amazon Ember" w:cs="Times New Roman"/>
          <w:color w:val="16191F"/>
          <w:kern w:val="0"/>
          <w:sz w:val="24"/>
          <w:szCs w:val="24"/>
          <w14:ligatures w14:val="none"/>
        </w:rPr>
        <w:t>. **Amazon DynamoDB**: DynamoDB tables can have fine-grained access control through resource-based policies, allowing you to specify who can perform specific actions on the table.</w:t>
      </w:r>
    </w:p>
    <w:p w14:paraId="41E13641" w14:textId="77777777" w:rsidR="004D680F" w:rsidRPr="004D680F" w:rsidRDefault="004D680F" w:rsidP="004D680F">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77EB2351" w14:textId="721C6175" w:rsidR="004D680F" w:rsidRPr="004D680F" w:rsidRDefault="00324C9F" w:rsidP="004D680F">
      <w:pPr>
        <w:shd w:val="clear" w:color="auto" w:fill="FFFFFF"/>
        <w:spacing w:after="0" w:line="360" w:lineRule="atLeast"/>
        <w:rPr>
          <w:rFonts w:ascii="Amazon Ember" w:eastAsia="Times New Roman" w:hAnsi="Amazon Ember" w:cs="Times New Roman"/>
          <w:color w:val="16191F"/>
          <w:kern w:val="0"/>
          <w:sz w:val="24"/>
          <w:szCs w:val="24"/>
          <w14:ligatures w14:val="none"/>
        </w:rPr>
      </w:pPr>
      <w:r>
        <w:rPr>
          <w:rFonts w:ascii="Amazon Ember" w:eastAsia="Times New Roman" w:hAnsi="Amazon Ember" w:cs="Times New Roman"/>
          <w:color w:val="16191F"/>
          <w:kern w:val="0"/>
          <w:sz w:val="24"/>
          <w:szCs w:val="24"/>
          <w14:ligatures w14:val="none"/>
        </w:rPr>
        <w:lastRenderedPageBreak/>
        <w:t>6</w:t>
      </w:r>
      <w:r w:rsidR="004D680F" w:rsidRPr="004D680F">
        <w:rPr>
          <w:rFonts w:ascii="Amazon Ember" w:eastAsia="Times New Roman" w:hAnsi="Amazon Ember" w:cs="Times New Roman"/>
          <w:color w:val="16191F"/>
          <w:kern w:val="0"/>
          <w:sz w:val="24"/>
          <w:szCs w:val="24"/>
          <w14:ligatures w14:val="none"/>
        </w:rPr>
        <w:t>. **AWS Key Management Service (KMS)**: KMS keys can have resource-based policies that define who can use the key for encryption and decryption.</w:t>
      </w:r>
    </w:p>
    <w:p w14:paraId="12B6D41D" w14:textId="77777777" w:rsidR="004D680F" w:rsidRPr="004D680F" w:rsidRDefault="004D680F" w:rsidP="004D680F">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1CB2388E" w14:textId="47D42DB2" w:rsidR="00886D79" w:rsidRPr="00324C9F" w:rsidRDefault="00886D79" w:rsidP="00324C9F">
      <w:pPr>
        <w:shd w:val="clear" w:color="auto" w:fill="FFFFFF"/>
        <w:spacing w:after="0" w:line="360" w:lineRule="atLeast"/>
        <w:jc w:val="both"/>
        <w:rPr>
          <w:rFonts w:ascii="Amazon Ember" w:eastAsia="Times New Roman" w:hAnsi="Amazon Ember" w:cs="Times New Roman"/>
          <w:b/>
          <w:bCs/>
          <w:color w:val="16191F"/>
          <w:kern w:val="0"/>
          <w:sz w:val="28"/>
          <w:szCs w:val="28"/>
          <w14:ligatures w14:val="none"/>
        </w:rPr>
      </w:pPr>
      <w:r w:rsidRPr="00324C9F">
        <w:rPr>
          <w:rFonts w:ascii="Amazon Ember" w:eastAsia="Times New Roman" w:hAnsi="Amazon Ember" w:cs="Times New Roman"/>
          <w:b/>
          <w:bCs/>
          <w:color w:val="16191F"/>
          <w:kern w:val="0"/>
          <w:sz w:val="28"/>
          <w:szCs w:val="28"/>
          <w14:ligatures w14:val="none"/>
        </w:rPr>
        <w:t xml:space="preserve">What is AWS STS </w:t>
      </w:r>
    </w:p>
    <w:p w14:paraId="05748E90" w14:textId="77777777" w:rsidR="00324C9F" w:rsidRDefault="00886D79" w:rsidP="00324C9F">
      <w:pPr>
        <w:pStyle w:val="ListParagraph"/>
        <w:numPr>
          <w:ilvl w:val="0"/>
          <w:numId w:val="31"/>
        </w:num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324C9F">
        <w:rPr>
          <w:rFonts w:ascii="Amazon Ember" w:eastAsia="Times New Roman" w:hAnsi="Amazon Ember" w:cs="Times New Roman"/>
          <w:color w:val="16191F"/>
          <w:kern w:val="0"/>
          <w:sz w:val="24"/>
          <w:szCs w:val="24"/>
          <w14:ligatures w14:val="none"/>
        </w:rPr>
        <w:t xml:space="preserve">You can use the AWS Security Token Service (AWS STS) to create and provide trusted users with temporary security credentials that can control access to your AWS resources. </w:t>
      </w:r>
    </w:p>
    <w:p w14:paraId="5BC189A6" w14:textId="3986DA61" w:rsidR="00886D79" w:rsidRPr="00324C9F" w:rsidRDefault="00886D79" w:rsidP="00324C9F">
      <w:pPr>
        <w:pStyle w:val="ListParagraph"/>
        <w:numPr>
          <w:ilvl w:val="0"/>
          <w:numId w:val="31"/>
        </w:num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324C9F">
        <w:rPr>
          <w:rFonts w:ascii="Amazon Ember" w:eastAsia="Times New Roman" w:hAnsi="Amazon Ember" w:cs="Times New Roman"/>
          <w:color w:val="16191F"/>
          <w:kern w:val="0"/>
          <w:sz w:val="24"/>
          <w:szCs w:val="24"/>
          <w14:ligatures w14:val="none"/>
        </w:rPr>
        <w:t>Temporary security credentials are short-term, as the name implies. They can be configured to last for anywhere from a few minutes to several hours. After the credentials expire, AWS no longer recognizes them or allows any kind of access from API requests made with them.</w:t>
      </w:r>
    </w:p>
    <w:p w14:paraId="1A6E6250" w14:textId="3506793F" w:rsidR="00886D79" w:rsidRPr="00324C9F" w:rsidRDefault="00886D79" w:rsidP="00324C9F">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12D145DB" w14:textId="696B67F8" w:rsidR="008E2B96" w:rsidRPr="00324C9F" w:rsidRDefault="008E2B96" w:rsidP="00324C9F">
      <w:pPr>
        <w:shd w:val="clear" w:color="auto" w:fill="FFFFFF"/>
        <w:spacing w:after="0" w:line="360" w:lineRule="atLeast"/>
        <w:rPr>
          <w:rFonts w:ascii="Amazon Ember" w:eastAsia="Times New Roman" w:hAnsi="Amazon Ember" w:cs="Times New Roman"/>
          <w:b/>
          <w:bCs/>
          <w:color w:val="16191F"/>
          <w:kern w:val="0"/>
          <w:sz w:val="24"/>
          <w:szCs w:val="24"/>
          <w14:ligatures w14:val="none"/>
        </w:rPr>
      </w:pPr>
      <w:r w:rsidRPr="00324C9F">
        <w:rPr>
          <w:rFonts w:ascii="Amazon Ember" w:eastAsia="Times New Roman" w:hAnsi="Amazon Ember" w:cs="Times New Roman"/>
          <w:b/>
          <w:bCs/>
          <w:color w:val="16191F"/>
          <w:kern w:val="0"/>
          <w:sz w:val="24"/>
          <w:szCs w:val="24"/>
          <w14:ligatures w14:val="none"/>
        </w:rPr>
        <w:t>Amazon Resource Names (ARNs)</w:t>
      </w:r>
    </w:p>
    <w:p w14:paraId="7F1F7738" w14:textId="77777777" w:rsidR="008E2B96" w:rsidRPr="008E2B96" w:rsidRDefault="008E2B96" w:rsidP="008E2B96">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E2B96">
        <w:rPr>
          <w:rFonts w:ascii="Amazon Ember" w:eastAsia="Times New Roman" w:hAnsi="Amazon Ember" w:cs="Times New Roman"/>
          <w:color w:val="16191F"/>
          <w:kern w:val="0"/>
          <w:sz w:val="24"/>
          <w:szCs w:val="24"/>
          <w14:ligatures w14:val="none"/>
        </w:rPr>
        <w:t>Amazon Resource Names (ARNs) uniquely identify AWS resources. We require an ARN when you need to specify a resource unambiguously across all of AWS, such as in IAM policies, Amazon Relational Database Service (Amazon RDS) tags, and API calls.</w:t>
      </w:r>
    </w:p>
    <w:p w14:paraId="657E77DD" w14:textId="77777777" w:rsidR="008E2B96" w:rsidRPr="008E2B96" w:rsidRDefault="008E2B96" w:rsidP="008E2B96">
      <w:pPr>
        <w:pStyle w:val="ListParagraph"/>
        <w:numPr>
          <w:ilvl w:val="0"/>
          <w:numId w:val="19"/>
        </w:numPr>
        <w:shd w:val="clear" w:color="auto" w:fill="FFFFFF"/>
        <w:spacing w:after="0" w:line="360" w:lineRule="atLeast"/>
        <w:rPr>
          <w:rFonts w:ascii="Amazon Ember" w:eastAsia="Times New Roman" w:hAnsi="Amazon Ember" w:cs="Times New Roman"/>
          <w:b/>
          <w:bCs/>
          <w:color w:val="16191F"/>
          <w:kern w:val="0"/>
          <w:sz w:val="24"/>
          <w:szCs w:val="24"/>
          <w14:ligatures w14:val="none"/>
        </w:rPr>
      </w:pPr>
      <w:r w:rsidRPr="008E2B96">
        <w:rPr>
          <w:rFonts w:ascii="Amazon Ember" w:eastAsia="Times New Roman" w:hAnsi="Amazon Ember" w:cs="Times New Roman"/>
          <w:b/>
          <w:bCs/>
          <w:color w:val="16191F"/>
          <w:kern w:val="0"/>
          <w:sz w:val="24"/>
          <w:szCs w:val="24"/>
          <w14:ligatures w14:val="none"/>
        </w:rPr>
        <w:t>ARN format</w:t>
      </w:r>
    </w:p>
    <w:p w14:paraId="3FC95644" w14:textId="77777777" w:rsidR="008E2B96" w:rsidRDefault="008E2B96" w:rsidP="008E2B96">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E2B96">
        <w:rPr>
          <w:rFonts w:ascii="Amazon Ember" w:eastAsia="Times New Roman" w:hAnsi="Amazon Ember" w:cs="Times New Roman"/>
          <w:color w:val="16191F"/>
          <w:kern w:val="0"/>
          <w:sz w:val="24"/>
          <w:szCs w:val="24"/>
          <w14:ligatures w14:val="none"/>
        </w:rPr>
        <w:t>The following are the general formats for ARNs. The specific formats depend on the resource. To use an ARN, replace the </w:t>
      </w:r>
      <w:r w:rsidRPr="008E2B96">
        <w:rPr>
          <w:rFonts w:ascii="Amazon Ember" w:eastAsia="Times New Roman" w:hAnsi="Amazon Ember" w:cs="Times New Roman"/>
          <w:kern w:val="0"/>
          <w14:ligatures w14:val="none"/>
        </w:rPr>
        <w:t>italicized</w:t>
      </w:r>
      <w:r w:rsidRPr="008E2B96">
        <w:rPr>
          <w:rFonts w:ascii="Amazon Ember" w:eastAsia="Times New Roman" w:hAnsi="Amazon Ember" w:cs="Times New Roman"/>
          <w:color w:val="16191F"/>
          <w:kern w:val="0"/>
          <w:sz w:val="24"/>
          <w:szCs w:val="24"/>
          <w14:ligatures w14:val="none"/>
        </w:rPr>
        <w:t> text with the resource-specific information. Be aware that the ARNs for some resources omit the Region, the account ID, or both the Region and the account ID.</w:t>
      </w:r>
    </w:p>
    <w:p w14:paraId="3B6C054C" w14:textId="77777777" w:rsidR="008E2B96" w:rsidRPr="008E2B96" w:rsidRDefault="008E2B96" w:rsidP="008E2B96">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29FF47A5" w14:textId="77777777" w:rsidR="008E2B96" w:rsidRPr="008E2B96" w:rsidRDefault="008E2B96" w:rsidP="008E2B96">
      <w:pPr>
        <w:shd w:val="clear" w:color="auto" w:fill="FFFFFF"/>
        <w:spacing w:after="0" w:line="360" w:lineRule="atLeast"/>
        <w:rPr>
          <w:rFonts w:ascii="Amazon Ember" w:eastAsia="Times New Roman" w:hAnsi="Amazon Ember" w:cs="Times New Roman"/>
          <w:kern w:val="0"/>
          <w14:ligatures w14:val="none"/>
        </w:rPr>
      </w:pPr>
      <w:r w:rsidRPr="008E2B96">
        <w:rPr>
          <w:rFonts w:ascii="Amazon Ember" w:eastAsia="Times New Roman" w:hAnsi="Amazon Ember" w:cs="Times New Roman"/>
          <w:kern w:val="0"/>
          <w14:ligatures w14:val="none"/>
        </w:rPr>
        <w:t>arn:</w:t>
      </w:r>
      <w:r w:rsidRPr="008E2B96">
        <w:rPr>
          <w:rFonts w:ascii="Amazon Ember" w:eastAsia="Times New Roman" w:hAnsi="Amazon Ember" w:cs="Times New Roman"/>
          <w:color w:val="16191F"/>
          <w:kern w:val="0"/>
          <w14:ligatures w14:val="none"/>
        </w:rPr>
        <w:t>partition</w:t>
      </w:r>
      <w:r w:rsidRPr="008E2B96">
        <w:rPr>
          <w:rFonts w:ascii="Amazon Ember" w:eastAsia="Times New Roman" w:hAnsi="Amazon Ember" w:cs="Times New Roman"/>
          <w:kern w:val="0"/>
          <w14:ligatures w14:val="none"/>
        </w:rPr>
        <w:t>:</w:t>
      </w:r>
      <w:r w:rsidRPr="008E2B96">
        <w:rPr>
          <w:rFonts w:ascii="Amazon Ember" w:eastAsia="Times New Roman" w:hAnsi="Amazon Ember" w:cs="Times New Roman"/>
          <w:color w:val="16191F"/>
          <w:kern w:val="0"/>
          <w14:ligatures w14:val="none"/>
        </w:rPr>
        <w:t>service</w:t>
      </w:r>
      <w:r w:rsidRPr="008E2B96">
        <w:rPr>
          <w:rFonts w:ascii="Amazon Ember" w:eastAsia="Times New Roman" w:hAnsi="Amazon Ember" w:cs="Times New Roman"/>
          <w:kern w:val="0"/>
          <w14:ligatures w14:val="none"/>
        </w:rPr>
        <w:t>:</w:t>
      </w:r>
      <w:r w:rsidRPr="008E2B96">
        <w:rPr>
          <w:rFonts w:ascii="Amazon Ember" w:eastAsia="Times New Roman" w:hAnsi="Amazon Ember" w:cs="Times New Roman"/>
          <w:color w:val="16191F"/>
          <w:kern w:val="0"/>
          <w14:ligatures w14:val="none"/>
        </w:rPr>
        <w:t>region</w:t>
      </w:r>
      <w:r w:rsidRPr="008E2B96">
        <w:rPr>
          <w:rFonts w:ascii="Amazon Ember" w:eastAsia="Times New Roman" w:hAnsi="Amazon Ember" w:cs="Times New Roman"/>
          <w:kern w:val="0"/>
          <w14:ligatures w14:val="none"/>
        </w:rPr>
        <w:t>:</w:t>
      </w:r>
      <w:r w:rsidRPr="008E2B96">
        <w:rPr>
          <w:rFonts w:ascii="Amazon Ember" w:eastAsia="Times New Roman" w:hAnsi="Amazon Ember" w:cs="Times New Roman"/>
          <w:color w:val="16191F"/>
          <w:kern w:val="0"/>
          <w14:ligatures w14:val="none"/>
        </w:rPr>
        <w:t>account-id</w:t>
      </w:r>
      <w:r w:rsidRPr="008E2B96">
        <w:rPr>
          <w:rFonts w:ascii="Amazon Ember" w:eastAsia="Times New Roman" w:hAnsi="Amazon Ember" w:cs="Times New Roman"/>
          <w:kern w:val="0"/>
          <w14:ligatures w14:val="none"/>
        </w:rPr>
        <w:t>:</w:t>
      </w:r>
      <w:r w:rsidRPr="008E2B96">
        <w:rPr>
          <w:rFonts w:ascii="Amazon Ember" w:eastAsia="Times New Roman" w:hAnsi="Amazon Ember" w:cs="Times New Roman"/>
          <w:color w:val="16191F"/>
          <w:kern w:val="0"/>
          <w14:ligatures w14:val="none"/>
        </w:rPr>
        <w:t>resource-id</w:t>
      </w:r>
    </w:p>
    <w:p w14:paraId="416C4FB8" w14:textId="77777777" w:rsidR="008E2B96" w:rsidRPr="008E2B96" w:rsidRDefault="008E2B96" w:rsidP="008E2B96">
      <w:pPr>
        <w:shd w:val="clear" w:color="auto" w:fill="FFFFFF"/>
        <w:spacing w:after="0" w:line="360" w:lineRule="atLeast"/>
        <w:rPr>
          <w:rFonts w:ascii="Amazon Ember" w:eastAsia="Times New Roman" w:hAnsi="Amazon Ember" w:cs="Times New Roman"/>
          <w:kern w:val="0"/>
          <w14:ligatures w14:val="none"/>
        </w:rPr>
      </w:pPr>
      <w:r w:rsidRPr="008E2B96">
        <w:rPr>
          <w:rFonts w:ascii="Amazon Ember" w:eastAsia="Times New Roman" w:hAnsi="Amazon Ember" w:cs="Times New Roman"/>
          <w:kern w:val="0"/>
          <w14:ligatures w14:val="none"/>
        </w:rPr>
        <w:t>arn:</w:t>
      </w:r>
      <w:r w:rsidRPr="008E2B96">
        <w:rPr>
          <w:rFonts w:ascii="Amazon Ember" w:eastAsia="Times New Roman" w:hAnsi="Amazon Ember" w:cs="Times New Roman"/>
          <w:color w:val="16191F"/>
          <w:kern w:val="0"/>
          <w14:ligatures w14:val="none"/>
        </w:rPr>
        <w:t>partition</w:t>
      </w:r>
      <w:r w:rsidRPr="008E2B96">
        <w:rPr>
          <w:rFonts w:ascii="Amazon Ember" w:eastAsia="Times New Roman" w:hAnsi="Amazon Ember" w:cs="Times New Roman"/>
          <w:kern w:val="0"/>
          <w14:ligatures w14:val="none"/>
        </w:rPr>
        <w:t>:</w:t>
      </w:r>
      <w:r w:rsidRPr="008E2B96">
        <w:rPr>
          <w:rFonts w:ascii="Amazon Ember" w:eastAsia="Times New Roman" w:hAnsi="Amazon Ember" w:cs="Times New Roman"/>
          <w:color w:val="16191F"/>
          <w:kern w:val="0"/>
          <w14:ligatures w14:val="none"/>
        </w:rPr>
        <w:t>service</w:t>
      </w:r>
      <w:r w:rsidRPr="008E2B96">
        <w:rPr>
          <w:rFonts w:ascii="Amazon Ember" w:eastAsia="Times New Roman" w:hAnsi="Amazon Ember" w:cs="Times New Roman"/>
          <w:kern w:val="0"/>
          <w14:ligatures w14:val="none"/>
        </w:rPr>
        <w:t>:</w:t>
      </w:r>
      <w:r w:rsidRPr="008E2B96">
        <w:rPr>
          <w:rFonts w:ascii="Amazon Ember" w:eastAsia="Times New Roman" w:hAnsi="Amazon Ember" w:cs="Times New Roman"/>
          <w:color w:val="16191F"/>
          <w:kern w:val="0"/>
          <w14:ligatures w14:val="none"/>
        </w:rPr>
        <w:t>region</w:t>
      </w:r>
      <w:r w:rsidRPr="008E2B96">
        <w:rPr>
          <w:rFonts w:ascii="Amazon Ember" w:eastAsia="Times New Roman" w:hAnsi="Amazon Ember" w:cs="Times New Roman"/>
          <w:kern w:val="0"/>
          <w14:ligatures w14:val="none"/>
        </w:rPr>
        <w:t>:</w:t>
      </w:r>
      <w:r w:rsidRPr="008E2B96">
        <w:rPr>
          <w:rFonts w:ascii="Amazon Ember" w:eastAsia="Times New Roman" w:hAnsi="Amazon Ember" w:cs="Times New Roman"/>
          <w:color w:val="16191F"/>
          <w:kern w:val="0"/>
          <w14:ligatures w14:val="none"/>
        </w:rPr>
        <w:t>account-id</w:t>
      </w:r>
      <w:r w:rsidRPr="008E2B96">
        <w:rPr>
          <w:rFonts w:ascii="Amazon Ember" w:eastAsia="Times New Roman" w:hAnsi="Amazon Ember" w:cs="Times New Roman"/>
          <w:kern w:val="0"/>
          <w14:ligatures w14:val="none"/>
        </w:rPr>
        <w:t>:</w:t>
      </w:r>
      <w:r w:rsidRPr="008E2B96">
        <w:rPr>
          <w:rFonts w:ascii="Amazon Ember" w:eastAsia="Times New Roman" w:hAnsi="Amazon Ember" w:cs="Times New Roman"/>
          <w:color w:val="16191F"/>
          <w:kern w:val="0"/>
          <w14:ligatures w14:val="none"/>
        </w:rPr>
        <w:t>resource-type</w:t>
      </w:r>
      <w:r w:rsidRPr="008E2B96">
        <w:rPr>
          <w:rFonts w:ascii="Amazon Ember" w:eastAsia="Times New Roman" w:hAnsi="Amazon Ember" w:cs="Times New Roman"/>
          <w:kern w:val="0"/>
          <w14:ligatures w14:val="none"/>
        </w:rPr>
        <w:t>/</w:t>
      </w:r>
      <w:r w:rsidRPr="008E2B96">
        <w:rPr>
          <w:rFonts w:ascii="Amazon Ember" w:eastAsia="Times New Roman" w:hAnsi="Amazon Ember" w:cs="Times New Roman"/>
          <w:color w:val="16191F"/>
          <w:kern w:val="0"/>
          <w14:ligatures w14:val="none"/>
        </w:rPr>
        <w:t>resource-id</w:t>
      </w:r>
    </w:p>
    <w:p w14:paraId="733B2A52" w14:textId="77777777" w:rsidR="008E2B96" w:rsidRDefault="008E2B96" w:rsidP="008E2B96">
      <w:pPr>
        <w:shd w:val="clear" w:color="auto" w:fill="FFFFFF"/>
        <w:spacing w:after="0" w:line="360" w:lineRule="atLeast"/>
        <w:rPr>
          <w:rFonts w:ascii="Amazon Ember" w:eastAsia="Times New Roman" w:hAnsi="Amazon Ember" w:cs="Times New Roman"/>
          <w:color w:val="16191F"/>
          <w:kern w:val="0"/>
          <w14:ligatures w14:val="none"/>
        </w:rPr>
      </w:pPr>
      <w:r w:rsidRPr="008E2B96">
        <w:rPr>
          <w:rFonts w:ascii="Amazon Ember" w:eastAsia="Times New Roman" w:hAnsi="Amazon Ember" w:cs="Times New Roman"/>
          <w:kern w:val="0"/>
          <w14:ligatures w14:val="none"/>
        </w:rPr>
        <w:t>arn:</w:t>
      </w:r>
      <w:r w:rsidRPr="008E2B96">
        <w:rPr>
          <w:rFonts w:ascii="Amazon Ember" w:eastAsia="Times New Roman" w:hAnsi="Amazon Ember" w:cs="Times New Roman"/>
          <w:color w:val="16191F"/>
          <w:kern w:val="0"/>
          <w14:ligatures w14:val="none"/>
        </w:rPr>
        <w:t>partition</w:t>
      </w:r>
      <w:r w:rsidRPr="008E2B96">
        <w:rPr>
          <w:rFonts w:ascii="Amazon Ember" w:eastAsia="Times New Roman" w:hAnsi="Amazon Ember" w:cs="Times New Roman"/>
          <w:kern w:val="0"/>
          <w14:ligatures w14:val="none"/>
        </w:rPr>
        <w:t>:</w:t>
      </w:r>
      <w:r w:rsidRPr="008E2B96">
        <w:rPr>
          <w:rFonts w:ascii="Amazon Ember" w:eastAsia="Times New Roman" w:hAnsi="Amazon Ember" w:cs="Times New Roman"/>
          <w:color w:val="16191F"/>
          <w:kern w:val="0"/>
          <w14:ligatures w14:val="none"/>
        </w:rPr>
        <w:t>service</w:t>
      </w:r>
      <w:r w:rsidRPr="008E2B96">
        <w:rPr>
          <w:rFonts w:ascii="Amazon Ember" w:eastAsia="Times New Roman" w:hAnsi="Amazon Ember" w:cs="Times New Roman"/>
          <w:kern w:val="0"/>
          <w14:ligatures w14:val="none"/>
        </w:rPr>
        <w:t>:</w:t>
      </w:r>
      <w:r w:rsidRPr="008E2B96">
        <w:rPr>
          <w:rFonts w:ascii="Amazon Ember" w:eastAsia="Times New Roman" w:hAnsi="Amazon Ember" w:cs="Times New Roman"/>
          <w:color w:val="16191F"/>
          <w:kern w:val="0"/>
          <w14:ligatures w14:val="none"/>
        </w:rPr>
        <w:t>region</w:t>
      </w:r>
      <w:r w:rsidRPr="008E2B96">
        <w:rPr>
          <w:rFonts w:ascii="Amazon Ember" w:eastAsia="Times New Roman" w:hAnsi="Amazon Ember" w:cs="Times New Roman"/>
          <w:kern w:val="0"/>
          <w14:ligatures w14:val="none"/>
        </w:rPr>
        <w:t>:</w:t>
      </w:r>
      <w:r w:rsidRPr="008E2B96">
        <w:rPr>
          <w:rFonts w:ascii="Amazon Ember" w:eastAsia="Times New Roman" w:hAnsi="Amazon Ember" w:cs="Times New Roman"/>
          <w:color w:val="16191F"/>
          <w:kern w:val="0"/>
          <w14:ligatures w14:val="none"/>
        </w:rPr>
        <w:t>account-id</w:t>
      </w:r>
      <w:r w:rsidRPr="008E2B96">
        <w:rPr>
          <w:rFonts w:ascii="Amazon Ember" w:eastAsia="Times New Roman" w:hAnsi="Amazon Ember" w:cs="Times New Roman"/>
          <w:kern w:val="0"/>
          <w14:ligatures w14:val="none"/>
        </w:rPr>
        <w:t>:</w:t>
      </w:r>
      <w:r w:rsidRPr="008E2B96">
        <w:rPr>
          <w:rFonts w:ascii="Amazon Ember" w:eastAsia="Times New Roman" w:hAnsi="Amazon Ember" w:cs="Times New Roman"/>
          <w:color w:val="16191F"/>
          <w:kern w:val="0"/>
          <w14:ligatures w14:val="none"/>
        </w:rPr>
        <w:t>resource-type</w:t>
      </w:r>
      <w:r w:rsidRPr="008E2B96">
        <w:rPr>
          <w:rFonts w:ascii="Amazon Ember" w:eastAsia="Times New Roman" w:hAnsi="Amazon Ember" w:cs="Times New Roman"/>
          <w:kern w:val="0"/>
          <w14:ligatures w14:val="none"/>
        </w:rPr>
        <w:t>:</w:t>
      </w:r>
      <w:r w:rsidRPr="008E2B96">
        <w:rPr>
          <w:rFonts w:ascii="Amazon Ember" w:eastAsia="Times New Roman" w:hAnsi="Amazon Ember" w:cs="Times New Roman"/>
          <w:color w:val="16191F"/>
          <w:kern w:val="0"/>
          <w14:ligatures w14:val="none"/>
        </w:rPr>
        <w:t>resource-id</w:t>
      </w:r>
    </w:p>
    <w:p w14:paraId="084B05BC" w14:textId="77777777" w:rsidR="003E780A" w:rsidRPr="008E2B96" w:rsidRDefault="003E780A" w:rsidP="008E2B96">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2F445CC0" w14:textId="101ABB6B" w:rsidR="008E2B96" w:rsidRPr="003E780A" w:rsidRDefault="008E2B96" w:rsidP="003E780A">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3E780A">
        <w:rPr>
          <w:rFonts w:ascii="Amazon Ember" w:eastAsia="Times New Roman" w:hAnsi="Amazon Ember" w:cs="Times New Roman"/>
          <w:b/>
          <w:bCs/>
          <w:kern w:val="0"/>
          <w14:ligatures w14:val="none"/>
        </w:rPr>
        <w:t xml:space="preserve">Partition </w:t>
      </w:r>
      <w:r w:rsidR="003E780A">
        <w:rPr>
          <w:rFonts w:ascii="Amazon Ember" w:eastAsia="Times New Roman" w:hAnsi="Amazon Ember" w:cs="Times New Roman"/>
          <w:b/>
          <w:bCs/>
          <w:kern w:val="0"/>
          <w14:ligatures w14:val="none"/>
        </w:rPr>
        <w:t>-</w:t>
      </w:r>
      <w:r w:rsidRPr="003E780A">
        <w:rPr>
          <w:rFonts w:ascii="Amazon Ember" w:eastAsia="Times New Roman" w:hAnsi="Amazon Ember" w:cs="Times New Roman"/>
          <w:b/>
          <w:bCs/>
          <w:kern w:val="0"/>
          <w14:ligatures w14:val="none"/>
        </w:rPr>
        <w:t xml:space="preserve">- </w:t>
      </w:r>
      <w:r w:rsidRPr="003E780A">
        <w:rPr>
          <w:rFonts w:ascii="Amazon Ember" w:eastAsia="Times New Roman" w:hAnsi="Amazon Ember" w:cs="Times New Roman"/>
          <w:color w:val="16191F"/>
          <w:kern w:val="0"/>
          <w:sz w:val="24"/>
          <w:szCs w:val="24"/>
          <w14:ligatures w14:val="none"/>
        </w:rPr>
        <w:t>The partition in which the resource is located. A </w:t>
      </w:r>
      <w:r w:rsidRPr="003E780A">
        <w:rPr>
          <w:rFonts w:eastAsia="Times New Roman" w:cs="Times New Roman"/>
          <w:i/>
          <w:iCs/>
          <w:kern w:val="0"/>
          <w:sz w:val="24"/>
          <w:szCs w:val="24"/>
          <w14:ligatures w14:val="none"/>
        </w:rPr>
        <w:t>partition</w:t>
      </w:r>
      <w:r w:rsidRPr="003E780A">
        <w:rPr>
          <w:rFonts w:ascii="Amazon Ember" w:eastAsia="Times New Roman" w:hAnsi="Amazon Ember" w:cs="Times New Roman"/>
          <w:color w:val="16191F"/>
          <w:kern w:val="0"/>
          <w:sz w:val="24"/>
          <w:szCs w:val="24"/>
          <w14:ligatures w14:val="none"/>
        </w:rPr>
        <w:t> is a group of AWS Regions. Each AWS account is scoped to one partition.</w:t>
      </w:r>
    </w:p>
    <w:p w14:paraId="6CA70ECF" w14:textId="77777777" w:rsidR="008E2B96" w:rsidRPr="008E2B96" w:rsidRDefault="008E2B96" w:rsidP="008E2B96">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E2B96">
        <w:rPr>
          <w:rFonts w:ascii="Amazon Ember" w:eastAsia="Times New Roman" w:hAnsi="Amazon Ember" w:cs="Times New Roman"/>
          <w:color w:val="16191F"/>
          <w:kern w:val="0"/>
          <w:sz w:val="24"/>
          <w:szCs w:val="24"/>
          <w14:ligatures w14:val="none"/>
        </w:rPr>
        <w:t>The following are the supported partitions:</w:t>
      </w:r>
    </w:p>
    <w:p w14:paraId="5FF00BF7" w14:textId="77777777" w:rsidR="008E2B96" w:rsidRPr="003E780A" w:rsidRDefault="008E2B96" w:rsidP="003E780A">
      <w:pPr>
        <w:pStyle w:val="ListParagraph"/>
        <w:numPr>
          <w:ilvl w:val="0"/>
          <w:numId w:val="19"/>
        </w:num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3E780A">
        <w:rPr>
          <w:rFonts w:ascii="Amazon Ember" w:eastAsia="Times New Roman" w:hAnsi="Amazon Ember" w:cs="Times New Roman"/>
          <w:kern w:val="0"/>
          <w14:ligatures w14:val="none"/>
        </w:rPr>
        <w:t>aws</w:t>
      </w:r>
      <w:r w:rsidRPr="003E780A">
        <w:rPr>
          <w:rFonts w:ascii="Amazon Ember" w:eastAsia="Times New Roman" w:hAnsi="Amazon Ember" w:cs="Times New Roman"/>
          <w:color w:val="16191F"/>
          <w:kern w:val="0"/>
          <w:sz w:val="24"/>
          <w:szCs w:val="24"/>
          <w14:ligatures w14:val="none"/>
        </w:rPr>
        <w:t> - AWS Regions</w:t>
      </w:r>
    </w:p>
    <w:p w14:paraId="1707EACF" w14:textId="77777777" w:rsidR="008E2B96" w:rsidRPr="003E780A" w:rsidRDefault="008E2B96" w:rsidP="003E780A">
      <w:pPr>
        <w:pStyle w:val="ListParagraph"/>
        <w:numPr>
          <w:ilvl w:val="0"/>
          <w:numId w:val="19"/>
        </w:num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3E780A">
        <w:rPr>
          <w:rFonts w:ascii="Amazon Ember" w:eastAsia="Times New Roman" w:hAnsi="Amazon Ember" w:cs="Times New Roman"/>
          <w:kern w:val="0"/>
          <w14:ligatures w14:val="none"/>
        </w:rPr>
        <w:t>aws-cn</w:t>
      </w:r>
      <w:r w:rsidRPr="003E780A">
        <w:rPr>
          <w:rFonts w:ascii="Amazon Ember" w:eastAsia="Times New Roman" w:hAnsi="Amazon Ember" w:cs="Times New Roman"/>
          <w:color w:val="16191F"/>
          <w:kern w:val="0"/>
          <w:sz w:val="24"/>
          <w:szCs w:val="24"/>
          <w14:ligatures w14:val="none"/>
        </w:rPr>
        <w:t> - China Regions</w:t>
      </w:r>
    </w:p>
    <w:p w14:paraId="25C7C624" w14:textId="77777777" w:rsidR="008E2B96" w:rsidRPr="003E780A" w:rsidRDefault="008E2B96" w:rsidP="003E780A">
      <w:pPr>
        <w:pStyle w:val="ListParagraph"/>
        <w:numPr>
          <w:ilvl w:val="0"/>
          <w:numId w:val="19"/>
        </w:num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3E780A">
        <w:rPr>
          <w:rFonts w:ascii="Amazon Ember" w:eastAsia="Times New Roman" w:hAnsi="Amazon Ember" w:cs="Times New Roman"/>
          <w:kern w:val="0"/>
          <w14:ligatures w14:val="none"/>
        </w:rPr>
        <w:t>aws-us-gov</w:t>
      </w:r>
      <w:r w:rsidRPr="003E780A">
        <w:rPr>
          <w:rFonts w:ascii="Amazon Ember" w:eastAsia="Times New Roman" w:hAnsi="Amazon Ember" w:cs="Times New Roman"/>
          <w:color w:val="16191F"/>
          <w:kern w:val="0"/>
          <w:sz w:val="24"/>
          <w:szCs w:val="24"/>
          <w14:ligatures w14:val="none"/>
        </w:rPr>
        <w:t> - AWS GovCloud (US) Regions</w:t>
      </w:r>
    </w:p>
    <w:p w14:paraId="7C091CBB" w14:textId="77777777" w:rsidR="008E2B96" w:rsidRPr="003E780A" w:rsidRDefault="008E2B96" w:rsidP="008E2B96">
      <w:pPr>
        <w:shd w:val="clear" w:color="auto" w:fill="FFFFFF"/>
        <w:spacing w:after="0" w:line="360" w:lineRule="atLeast"/>
        <w:rPr>
          <w:b/>
          <w:bCs/>
        </w:rPr>
      </w:pPr>
      <w:r w:rsidRPr="003E780A">
        <w:rPr>
          <w:b/>
          <w:bCs/>
        </w:rPr>
        <w:t>service</w:t>
      </w:r>
    </w:p>
    <w:p w14:paraId="04A020FB" w14:textId="77777777" w:rsidR="008E2B96" w:rsidRPr="008E2B96" w:rsidRDefault="008E2B96" w:rsidP="008E2B96">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E2B96">
        <w:rPr>
          <w:rFonts w:ascii="Amazon Ember" w:eastAsia="Times New Roman" w:hAnsi="Amazon Ember" w:cs="Times New Roman"/>
          <w:color w:val="16191F"/>
          <w:kern w:val="0"/>
          <w:sz w:val="24"/>
          <w:szCs w:val="24"/>
          <w14:ligatures w14:val="none"/>
        </w:rPr>
        <w:t>The service namespace that identifies the AWS product.</w:t>
      </w:r>
    </w:p>
    <w:p w14:paraId="0E1DF828" w14:textId="77777777" w:rsidR="008E2B96" w:rsidRPr="003E780A" w:rsidRDefault="008E2B96" w:rsidP="008E2B96">
      <w:pPr>
        <w:shd w:val="clear" w:color="auto" w:fill="FFFFFF"/>
        <w:spacing w:after="0" w:line="360" w:lineRule="atLeast"/>
        <w:rPr>
          <w:rFonts w:ascii="Amazon Ember" w:eastAsia="Times New Roman" w:hAnsi="Amazon Ember" w:cs="Times New Roman"/>
          <w:b/>
          <w:bCs/>
          <w:color w:val="16191F"/>
          <w:kern w:val="0"/>
          <w:sz w:val="24"/>
          <w:szCs w:val="24"/>
          <w14:ligatures w14:val="none"/>
        </w:rPr>
      </w:pPr>
      <w:r w:rsidRPr="003E780A">
        <w:rPr>
          <w:rFonts w:ascii="Amazon Ember" w:eastAsia="Times New Roman" w:hAnsi="Amazon Ember" w:cs="Times New Roman"/>
          <w:b/>
          <w:bCs/>
          <w:kern w:val="0"/>
          <w14:ligatures w14:val="none"/>
        </w:rPr>
        <w:t>region</w:t>
      </w:r>
    </w:p>
    <w:p w14:paraId="2EC5C823" w14:textId="77777777" w:rsidR="008E2B96" w:rsidRPr="008E2B96" w:rsidRDefault="008E2B96" w:rsidP="008E2B96">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E2B96">
        <w:rPr>
          <w:rFonts w:ascii="Amazon Ember" w:eastAsia="Times New Roman" w:hAnsi="Amazon Ember" w:cs="Times New Roman"/>
          <w:color w:val="16191F"/>
          <w:kern w:val="0"/>
          <w:sz w:val="24"/>
          <w:szCs w:val="24"/>
          <w14:ligatures w14:val="none"/>
        </w:rPr>
        <w:lastRenderedPageBreak/>
        <w:t>The Region code. For example, </w:t>
      </w:r>
      <w:r w:rsidRPr="008E2B96">
        <w:rPr>
          <w:rFonts w:ascii="Amazon Ember" w:eastAsia="Times New Roman" w:hAnsi="Amazon Ember" w:cs="Times New Roman"/>
          <w:kern w:val="0"/>
          <w14:ligatures w14:val="none"/>
        </w:rPr>
        <w:t>us-east-2</w:t>
      </w:r>
      <w:r w:rsidRPr="008E2B96">
        <w:rPr>
          <w:rFonts w:ascii="Amazon Ember" w:eastAsia="Times New Roman" w:hAnsi="Amazon Ember" w:cs="Times New Roman"/>
          <w:color w:val="16191F"/>
          <w:kern w:val="0"/>
          <w:sz w:val="24"/>
          <w:szCs w:val="24"/>
          <w14:ligatures w14:val="none"/>
        </w:rPr>
        <w:t> for US East (Ohio). For the list of Region codes, see </w:t>
      </w:r>
      <w:hyperlink r:id="rId5" w:anchor="regional-endpoints" w:history="1">
        <w:r w:rsidRPr="008E2B96">
          <w:rPr>
            <w:rFonts w:eastAsia="Times New Roman" w:cs="Times New Roman"/>
            <w:color w:val="16191F"/>
            <w:kern w:val="0"/>
            <w:sz w:val="24"/>
            <w:szCs w:val="24"/>
            <w14:ligatures w14:val="none"/>
          </w:rPr>
          <w:t>Regional endpoints</w:t>
        </w:r>
      </w:hyperlink>
      <w:r w:rsidRPr="008E2B96">
        <w:rPr>
          <w:rFonts w:ascii="Amazon Ember" w:eastAsia="Times New Roman" w:hAnsi="Amazon Ember" w:cs="Times New Roman"/>
          <w:color w:val="16191F"/>
          <w:kern w:val="0"/>
          <w:sz w:val="24"/>
          <w:szCs w:val="24"/>
          <w14:ligatures w14:val="none"/>
        </w:rPr>
        <w:t> in the </w:t>
      </w:r>
      <w:r w:rsidRPr="008E2B96">
        <w:rPr>
          <w:rFonts w:eastAsia="Times New Roman" w:cs="Times New Roman"/>
          <w:i/>
          <w:iCs/>
          <w:kern w:val="0"/>
          <w:sz w:val="24"/>
          <w:szCs w:val="24"/>
          <w14:ligatures w14:val="none"/>
        </w:rPr>
        <w:t>AWS General Reference</w:t>
      </w:r>
      <w:r w:rsidRPr="008E2B96">
        <w:rPr>
          <w:rFonts w:ascii="Amazon Ember" w:eastAsia="Times New Roman" w:hAnsi="Amazon Ember" w:cs="Times New Roman"/>
          <w:color w:val="16191F"/>
          <w:kern w:val="0"/>
          <w:sz w:val="24"/>
          <w:szCs w:val="24"/>
          <w14:ligatures w14:val="none"/>
        </w:rPr>
        <w:t>.</w:t>
      </w:r>
    </w:p>
    <w:p w14:paraId="749BA3A1" w14:textId="77777777" w:rsidR="008E2B96" w:rsidRPr="003E780A" w:rsidRDefault="008E2B96" w:rsidP="008E2B96">
      <w:pPr>
        <w:shd w:val="clear" w:color="auto" w:fill="FFFFFF"/>
        <w:spacing w:after="0" w:line="360" w:lineRule="atLeast"/>
        <w:rPr>
          <w:rFonts w:ascii="Amazon Ember" w:eastAsia="Times New Roman" w:hAnsi="Amazon Ember" w:cs="Times New Roman"/>
          <w:b/>
          <w:bCs/>
          <w:color w:val="16191F"/>
          <w:kern w:val="0"/>
          <w:sz w:val="24"/>
          <w:szCs w:val="24"/>
          <w14:ligatures w14:val="none"/>
        </w:rPr>
      </w:pPr>
      <w:r w:rsidRPr="003E780A">
        <w:rPr>
          <w:rFonts w:ascii="Amazon Ember" w:eastAsia="Times New Roman" w:hAnsi="Amazon Ember" w:cs="Times New Roman"/>
          <w:b/>
          <w:bCs/>
          <w:kern w:val="0"/>
          <w14:ligatures w14:val="none"/>
        </w:rPr>
        <w:t>account-id</w:t>
      </w:r>
    </w:p>
    <w:p w14:paraId="11E14B2E" w14:textId="77777777" w:rsidR="008E2B96" w:rsidRPr="008E2B96" w:rsidRDefault="008E2B96" w:rsidP="008E2B96">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E2B96">
        <w:rPr>
          <w:rFonts w:ascii="Amazon Ember" w:eastAsia="Times New Roman" w:hAnsi="Amazon Ember" w:cs="Times New Roman"/>
          <w:color w:val="16191F"/>
          <w:kern w:val="0"/>
          <w:sz w:val="24"/>
          <w:szCs w:val="24"/>
          <w14:ligatures w14:val="none"/>
        </w:rPr>
        <w:t>The ID of the AWS account that owns the resource, without the hyphens. For example, </w:t>
      </w:r>
      <w:r w:rsidRPr="008E2B96">
        <w:rPr>
          <w:rFonts w:ascii="Amazon Ember" w:eastAsia="Times New Roman" w:hAnsi="Amazon Ember" w:cs="Times New Roman"/>
          <w:kern w:val="0"/>
          <w14:ligatures w14:val="none"/>
        </w:rPr>
        <w:t>123456789012</w:t>
      </w:r>
      <w:r w:rsidRPr="008E2B96">
        <w:rPr>
          <w:rFonts w:ascii="Amazon Ember" w:eastAsia="Times New Roman" w:hAnsi="Amazon Ember" w:cs="Times New Roman"/>
          <w:color w:val="16191F"/>
          <w:kern w:val="0"/>
          <w:sz w:val="24"/>
          <w:szCs w:val="24"/>
          <w14:ligatures w14:val="none"/>
        </w:rPr>
        <w:t>.</w:t>
      </w:r>
    </w:p>
    <w:p w14:paraId="0B0DE893" w14:textId="77777777" w:rsidR="008E2B96" w:rsidRPr="003E780A" w:rsidRDefault="008E2B96" w:rsidP="008E2B96">
      <w:pPr>
        <w:shd w:val="clear" w:color="auto" w:fill="FFFFFF"/>
        <w:spacing w:after="0" w:line="360" w:lineRule="atLeast"/>
        <w:rPr>
          <w:rFonts w:ascii="Amazon Ember" w:eastAsia="Times New Roman" w:hAnsi="Amazon Ember" w:cs="Times New Roman"/>
          <w:b/>
          <w:bCs/>
          <w:color w:val="16191F"/>
          <w:kern w:val="0"/>
          <w:sz w:val="24"/>
          <w:szCs w:val="24"/>
          <w14:ligatures w14:val="none"/>
        </w:rPr>
      </w:pPr>
      <w:r w:rsidRPr="003E780A">
        <w:rPr>
          <w:rFonts w:ascii="Amazon Ember" w:eastAsia="Times New Roman" w:hAnsi="Amazon Ember" w:cs="Times New Roman"/>
          <w:b/>
          <w:bCs/>
          <w:kern w:val="0"/>
          <w14:ligatures w14:val="none"/>
        </w:rPr>
        <w:t>resource-type</w:t>
      </w:r>
    </w:p>
    <w:p w14:paraId="2FA0001B" w14:textId="77777777" w:rsidR="008E2B96" w:rsidRPr="008E2B96" w:rsidRDefault="008E2B96" w:rsidP="008E2B96">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E2B96">
        <w:rPr>
          <w:rFonts w:ascii="Amazon Ember" w:eastAsia="Times New Roman" w:hAnsi="Amazon Ember" w:cs="Times New Roman"/>
          <w:color w:val="16191F"/>
          <w:kern w:val="0"/>
          <w:sz w:val="24"/>
          <w:szCs w:val="24"/>
          <w14:ligatures w14:val="none"/>
        </w:rPr>
        <w:t>The resource type. For example, </w:t>
      </w:r>
      <w:r w:rsidRPr="008E2B96">
        <w:rPr>
          <w:rFonts w:ascii="Amazon Ember" w:eastAsia="Times New Roman" w:hAnsi="Amazon Ember" w:cs="Times New Roman"/>
          <w:kern w:val="0"/>
          <w14:ligatures w14:val="none"/>
        </w:rPr>
        <w:t>vpc</w:t>
      </w:r>
      <w:r w:rsidRPr="008E2B96">
        <w:rPr>
          <w:rFonts w:ascii="Amazon Ember" w:eastAsia="Times New Roman" w:hAnsi="Amazon Ember" w:cs="Times New Roman"/>
          <w:color w:val="16191F"/>
          <w:kern w:val="0"/>
          <w:sz w:val="24"/>
          <w:szCs w:val="24"/>
          <w14:ligatures w14:val="none"/>
        </w:rPr>
        <w:t> for a virtual private cloud (VPC).</w:t>
      </w:r>
    </w:p>
    <w:p w14:paraId="2830E832" w14:textId="77777777" w:rsidR="008E2B96" w:rsidRPr="003E780A" w:rsidRDefault="008E2B96" w:rsidP="008E2B96">
      <w:pPr>
        <w:shd w:val="clear" w:color="auto" w:fill="FFFFFF"/>
        <w:spacing w:after="0" w:line="360" w:lineRule="atLeast"/>
        <w:rPr>
          <w:rFonts w:ascii="Amazon Ember" w:eastAsia="Times New Roman" w:hAnsi="Amazon Ember" w:cs="Times New Roman"/>
          <w:b/>
          <w:bCs/>
          <w:color w:val="16191F"/>
          <w:kern w:val="0"/>
          <w:sz w:val="24"/>
          <w:szCs w:val="24"/>
          <w14:ligatures w14:val="none"/>
        </w:rPr>
      </w:pPr>
      <w:r w:rsidRPr="003E780A">
        <w:rPr>
          <w:rFonts w:ascii="Amazon Ember" w:eastAsia="Times New Roman" w:hAnsi="Amazon Ember" w:cs="Times New Roman"/>
          <w:b/>
          <w:bCs/>
          <w:kern w:val="0"/>
          <w14:ligatures w14:val="none"/>
        </w:rPr>
        <w:t>resource-id</w:t>
      </w:r>
    </w:p>
    <w:p w14:paraId="77489E94" w14:textId="77777777" w:rsidR="008E2B96" w:rsidRPr="008E2B96" w:rsidRDefault="008E2B96" w:rsidP="008E2B96">
      <w:pPr>
        <w:shd w:val="clear" w:color="auto" w:fill="FFFFFF"/>
        <w:spacing w:after="0" w:line="360" w:lineRule="atLeast"/>
        <w:rPr>
          <w:rFonts w:ascii="Amazon Ember" w:eastAsia="Times New Roman" w:hAnsi="Amazon Ember" w:cs="Times New Roman"/>
          <w:color w:val="16191F"/>
          <w:kern w:val="0"/>
          <w:sz w:val="24"/>
          <w:szCs w:val="24"/>
          <w14:ligatures w14:val="none"/>
        </w:rPr>
      </w:pPr>
      <w:r w:rsidRPr="008E2B96">
        <w:rPr>
          <w:rFonts w:ascii="Amazon Ember" w:eastAsia="Times New Roman" w:hAnsi="Amazon Ember" w:cs="Times New Roman"/>
          <w:color w:val="16191F"/>
          <w:kern w:val="0"/>
          <w:sz w:val="24"/>
          <w:szCs w:val="24"/>
          <w14:ligatures w14:val="none"/>
        </w:rPr>
        <w:t>The resource identifier. This is the name of the resource, the ID of the resource, or a </w:t>
      </w:r>
      <w:hyperlink r:id="rId6" w:anchor="arns-paths" w:history="1">
        <w:r w:rsidRPr="008E2B96">
          <w:rPr>
            <w:rFonts w:eastAsia="Times New Roman" w:cs="Times New Roman"/>
            <w:color w:val="16191F"/>
            <w:kern w:val="0"/>
            <w:sz w:val="24"/>
            <w:szCs w:val="24"/>
            <w14:ligatures w14:val="none"/>
          </w:rPr>
          <w:t>resource path</w:t>
        </w:r>
      </w:hyperlink>
      <w:r w:rsidRPr="008E2B96">
        <w:rPr>
          <w:rFonts w:ascii="Amazon Ember" w:eastAsia="Times New Roman" w:hAnsi="Amazon Ember" w:cs="Times New Roman"/>
          <w:color w:val="16191F"/>
          <w:kern w:val="0"/>
          <w:sz w:val="24"/>
          <w:szCs w:val="24"/>
          <w14:ligatures w14:val="none"/>
        </w:rPr>
        <w:t>. Some resource identifiers include a parent resource (sub-resource-type/parent-resource/sub-resource) or a qualifier such as a version (resource-type:resource-name:qualifier).</w:t>
      </w:r>
    </w:p>
    <w:p w14:paraId="7A949DEC" w14:textId="5E358555" w:rsidR="00886D79" w:rsidRPr="004D680F" w:rsidRDefault="00886D79" w:rsidP="008E2B96">
      <w:pPr>
        <w:shd w:val="clear" w:color="auto" w:fill="FFFFFF"/>
        <w:spacing w:after="0" w:line="360" w:lineRule="atLeast"/>
        <w:jc w:val="both"/>
        <w:rPr>
          <w:rFonts w:ascii="Amazon Ember" w:eastAsia="Times New Roman" w:hAnsi="Amazon Ember" w:cs="Times New Roman"/>
          <w:color w:val="16191F"/>
          <w:kern w:val="0"/>
          <w:sz w:val="24"/>
          <w:szCs w:val="24"/>
          <w14:ligatures w14:val="none"/>
        </w:rPr>
      </w:pPr>
    </w:p>
    <w:p w14:paraId="346F9995" w14:textId="77777777" w:rsidR="003E780A" w:rsidRDefault="003E780A" w:rsidP="003E780A">
      <w:pPr>
        <w:pStyle w:val="Heading6"/>
        <w:shd w:val="clear" w:color="auto" w:fill="FFFFFF"/>
        <w:spacing w:before="0"/>
        <w:rPr>
          <w:rFonts w:ascii="Amazon Ember" w:hAnsi="Amazon Ember"/>
          <w:color w:val="16191F"/>
          <w:sz w:val="24"/>
          <w:szCs w:val="24"/>
        </w:rPr>
      </w:pPr>
      <w:r>
        <w:rPr>
          <w:rFonts w:ascii="Amazon Ember" w:hAnsi="Amazon Ember"/>
          <w:color w:val="16191F"/>
          <w:sz w:val="24"/>
          <w:szCs w:val="24"/>
        </w:rPr>
        <w:t>Examples</w:t>
      </w:r>
    </w:p>
    <w:p w14:paraId="3863B7BB" w14:textId="77777777" w:rsidR="003E780A" w:rsidRPr="003E780A" w:rsidRDefault="003E780A" w:rsidP="003E780A">
      <w:pPr>
        <w:pStyle w:val="ListParagraph"/>
        <w:numPr>
          <w:ilvl w:val="0"/>
          <w:numId w:val="22"/>
        </w:numPr>
        <w:shd w:val="clear" w:color="auto" w:fill="FFFFFF"/>
        <w:spacing w:after="47" w:line="360" w:lineRule="atLeast"/>
        <w:rPr>
          <w:rFonts w:ascii="Amazon Ember" w:hAnsi="Amazon Ember"/>
          <w:color w:val="16191F"/>
          <w:sz w:val="24"/>
          <w:szCs w:val="24"/>
        </w:rPr>
      </w:pPr>
      <w:r w:rsidRPr="003E780A">
        <w:rPr>
          <w:rStyle w:val="term"/>
          <w:rFonts w:ascii="Amazon Ember" w:hAnsi="Amazon Ember"/>
          <w:color w:val="16191F"/>
        </w:rPr>
        <w:t>IAM user</w:t>
      </w:r>
    </w:p>
    <w:p w14:paraId="648C492A" w14:textId="77777777" w:rsidR="003E780A" w:rsidRDefault="003E780A" w:rsidP="003E780A">
      <w:pPr>
        <w:pStyle w:val="NormalWeb"/>
        <w:shd w:val="clear" w:color="auto" w:fill="FFFFFF"/>
        <w:spacing w:before="0" w:beforeAutospacing="0" w:after="0" w:afterAutospacing="0" w:line="360" w:lineRule="atLeast"/>
        <w:ind w:left="720" w:right="240"/>
        <w:rPr>
          <w:rFonts w:ascii="Amazon Ember" w:hAnsi="Amazon Ember"/>
          <w:color w:val="16191F"/>
        </w:rPr>
      </w:pPr>
      <w:r>
        <w:rPr>
          <w:rFonts w:ascii="Amazon Ember" w:hAnsi="Amazon Ember"/>
          <w:color w:val="16191F"/>
        </w:rPr>
        <w:t>arn:aws:iam::</w:t>
      </w:r>
      <w:r>
        <w:rPr>
          <w:rStyle w:val="HTMLCode"/>
          <w:rFonts w:ascii="Consolas" w:hAnsi="Consolas"/>
          <w:i/>
          <w:iCs/>
          <w:color w:val="16191F"/>
        </w:rPr>
        <w:t>123456789012</w:t>
      </w:r>
      <w:r>
        <w:rPr>
          <w:rFonts w:ascii="Amazon Ember" w:hAnsi="Amazon Ember"/>
          <w:color w:val="16191F"/>
        </w:rPr>
        <w:t>:user/</w:t>
      </w:r>
      <w:r>
        <w:rPr>
          <w:rStyle w:val="HTMLCode"/>
          <w:rFonts w:ascii="Consolas" w:hAnsi="Consolas"/>
          <w:i/>
          <w:iCs/>
          <w:color w:val="16191F"/>
        </w:rPr>
        <w:t>johndoe</w:t>
      </w:r>
    </w:p>
    <w:p w14:paraId="74DFADFD" w14:textId="77777777" w:rsidR="003E780A" w:rsidRPr="003E780A" w:rsidRDefault="003E780A" w:rsidP="003E780A">
      <w:pPr>
        <w:pStyle w:val="ListParagraph"/>
        <w:numPr>
          <w:ilvl w:val="0"/>
          <w:numId w:val="22"/>
        </w:numPr>
        <w:shd w:val="clear" w:color="auto" w:fill="FFFFFF"/>
        <w:spacing w:after="47" w:line="360" w:lineRule="atLeast"/>
        <w:rPr>
          <w:rFonts w:ascii="Amazon Ember" w:hAnsi="Amazon Ember"/>
          <w:color w:val="16191F"/>
        </w:rPr>
      </w:pPr>
      <w:r w:rsidRPr="003E780A">
        <w:rPr>
          <w:rStyle w:val="term"/>
          <w:rFonts w:ascii="Amazon Ember" w:hAnsi="Amazon Ember"/>
          <w:color w:val="16191F"/>
        </w:rPr>
        <w:t>SNS topic</w:t>
      </w:r>
    </w:p>
    <w:p w14:paraId="4422CC07" w14:textId="77777777" w:rsidR="003E780A" w:rsidRDefault="003E780A" w:rsidP="003E780A">
      <w:pPr>
        <w:pStyle w:val="NormalWeb"/>
        <w:shd w:val="clear" w:color="auto" w:fill="FFFFFF"/>
        <w:spacing w:before="0" w:beforeAutospacing="0" w:after="0" w:afterAutospacing="0" w:line="360" w:lineRule="atLeast"/>
        <w:ind w:left="720" w:right="240"/>
        <w:rPr>
          <w:rFonts w:ascii="Amazon Ember" w:hAnsi="Amazon Ember"/>
          <w:color w:val="16191F"/>
        </w:rPr>
      </w:pPr>
      <w:r>
        <w:rPr>
          <w:rFonts w:ascii="Amazon Ember" w:hAnsi="Amazon Ember"/>
          <w:color w:val="16191F"/>
        </w:rPr>
        <w:t>arn:aws:sns:</w:t>
      </w:r>
      <w:r>
        <w:rPr>
          <w:rStyle w:val="HTMLCode"/>
          <w:rFonts w:ascii="Consolas" w:hAnsi="Consolas"/>
          <w:i/>
          <w:iCs/>
          <w:color w:val="16191F"/>
        </w:rPr>
        <w:t>us-east-1</w:t>
      </w:r>
      <w:r>
        <w:rPr>
          <w:rFonts w:ascii="Amazon Ember" w:hAnsi="Amazon Ember"/>
          <w:color w:val="16191F"/>
        </w:rPr>
        <w:t>:</w:t>
      </w:r>
      <w:r>
        <w:rPr>
          <w:rStyle w:val="HTMLCode"/>
          <w:rFonts w:ascii="Consolas" w:hAnsi="Consolas"/>
          <w:i/>
          <w:iCs/>
          <w:color w:val="16191F"/>
        </w:rPr>
        <w:t>123456789012</w:t>
      </w:r>
      <w:r>
        <w:rPr>
          <w:rFonts w:ascii="Amazon Ember" w:hAnsi="Amazon Ember"/>
          <w:color w:val="16191F"/>
        </w:rPr>
        <w:t>:</w:t>
      </w:r>
      <w:r>
        <w:rPr>
          <w:rStyle w:val="HTMLCode"/>
          <w:rFonts w:ascii="Consolas" w:hAnsi="Consolas"/>
          <w:i/>
          <w:iCs/>
          <w:color w:val="16191F"/>
        </w:rPr>
        <w:t>example-sns-topic-name</w:t>
      </w:r>
    </w:p>
    <w:p w14:paraId="05FA11F9" w14:textId="77777777" w:rsidR="003E780A" w:rsidRPr="003E780A" w:rsidRDefault="003E780A" w:rsidP="003E780A">
      <w:pPr>
        <w:pStyle w:val="ListParagraph"/>
        <w:numPr>
          <w:ilvl w:val="0"/>
          <w:numId w:val="22"/>
        </w:numPr>
        <w:shd w:val="clear" w:color="auto" w:fill="FFFFFF"/>
        <w:spacing w:after="47" w:line="360" w:lineRule="atLeast"/>
        <w:rPr>
          <w:rFonts w:ascii="Amazon Ember" w:hAnsi="Amazon Ember"/>
          <w:color w:val="16191F"/>
        </w:rPr>
      </w:pPr>
      <w:r w:rsidRPr="003E780A">
        <w:rPr>
          <w:rStyle w:val="term"/>
          <w:rFonts w:ascii="Amazon Ember" w:hAnsi="Amazon Ember"/>
          <w:color w:val="16191F"/>
        </w:rPr>
        <w:t>VPC</w:t>
      </w:r>
    </w:p>
    <w:p w14:paraId="6590205F" w14:textId="77777777" w:rsidR="003E780A" w:rsidRDefault="003E780A" w:rsidP="003E780A">
      <w:pPr>
        <w:pStyle w:val="NormalWeb"/>
        <w:shd w:val="clear" w:color="auto" w:fill="FFFFFF"/>
        <w:spacing w:before="0" w:beforeAutospacing="0" w:after="0" w:afterAutospacing="0" w:line="360" w:lineRule="atLeast"/>
        <w:ind w:left="720" w:right="240"/>
        <w:rPr>
          <w:rFonts w:ascii="Amazon Ember" w:hAnsi="Amazon Ember"/>
          <w:color w:val="16191F"/>
        </w:rPr>
      </w:pPr>
      <w:r>
        <w:rPr>
          <w:rFonts w:ascii="Amazon Ember" w:hAnsi="Amazon Ember"/>
          <w:color w:val="16191F"/>
        </w:rPr>
        <w:t>arn:aws:ec2:</w:t>
      </w:r>
      <w:r>
        <w:rPr>
          <w:rStyle w:val="HTMLCode"/>
          <w:rFonts w:ascii="Consolas" w:hAnsi="Consolas"/>
          <w:i/>
          <w:iCs/>
          <w:color w:val="16191F"/>
        </w:rPr>
        <w:t>us-east-1</w:t>
      </w:r>
      <w:r>
        <w:rPr>
          <w:rFonts w:ascii="Amazon Ember" w:hAnsi="Amazon Ember"/>
          <w:color w:val="16191F"/>
        </w:rPr>
        <w:t>:</w:t>
      </w:r>
      <w:r>
        <w:rPr>
          <w:rStyle w:val="HTMLCode"/>
          <w:rFonts w:ascii="Consolas" w:hAnsi="Consolas"/>
          <w:i/>
          <w:iCs/>
          <w:color w:val="16191F"/>
        </w:rPr>
        <w:t>123456789012</w:t>
      </w:r>
      <w:r>
        <w:rPr>
          <w:rFonts w:ascii="Amazon Ember" w:hAnsi="Amazon Ember"/>
          <w:color w:val="16191F"/>
        </w:rPr>
        <w:t>:vpc/</w:t>
      </w:r>
      <w:r>
        <w:rPr>
          <w:rStyle w:val="HTMLCode"/>
          <w:rFonts w:ascii="Consolas" w:hAnsi="Consolas"/>
          <w:i/>
          <w:iCs/>
          <w:color w:val="16191F"/>
        </w:rPr>
        <w:t>vpc-0e9801d129EXAMPLE</w:t>
      </w:r>
    </w:p>
    <w:p w14:paraId="1DB21B77" w14:textId="77777777" w:rsidR="008C2C27" w:rsidRPr="008C2C27" w:rsidRDefault="008C2C27" w:rsidP="008C2C27">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22F89B29" w14:textId="77777777" w:rsidR="008C2C27" w:rsidRDefault="008C2C27" w:rsidP="005A32AB">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70220F4D" w14:textId="77777777" w:rsidR="005A32AB" w:rsidRPr="005A32AB" w:rsidRDefault="005A32AB" w:rsidP="005A32AB">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31E56725" w14:textId="477B4051" w:rsidR="005A32AB" w:rsidRPr="005A32AB" w:rsidRDefault="005A32AB" w:rsidP="00EB54E6">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70756136" w14:textId="77777777" w:rsidR="00EB54E6" w:rsidRPr="00EB54E6" w:rsidRDefault="00EB54E6" w:rsidP="00EB54E6">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5E350E68" w14:textId="77777777" w:rsidR="00EB54E6" w:rsidRPr="004E4029" w:rsidRDefault="00EB54E6" w:rsidP="004E4029">
      <w:pPr>
        <w:shd w:val="clear" w:color="auto" w:fill="FFFFFF"/>
        <w:spacing w:after="0" w:line="360" w:lineRule="atLeast"/>
        <w:rPr>
          <w:rFonts w:ascii="Amazon Ember" w:eastAsia="Times New Roman" w:hAnsi="Amazon Ember" w:cs="Times New Roman"/>
          <w:color w:val="16191F"/>
          <w:kern w:val="0"/>
          <w:sz w:val="24"/>
          <w:szCs w:val="24"/>
          <w14:ligatures w14:val="none"/>
        </w:rPr>
      </w:pPr>
    </w:p>
    <w:p w14:paraId="67BABCF8" w14:textId="54170242" w:rsidR="004E4029" w:rsidRPr="008C2C27" w:rsidRDefault="004E4029" w:rsidP="004E4029">
      <w:pPr>
        <w:shd w:val="clear" w:color="auto" w:fill="FFFFFF"/>
        <w:spacing w:after="0" w:line="360" w:lineRule="atLeast"/>
        <w:rPr>
          <w:rFonts w:ascii="Amazon Ember" w:eastAsia="Times New Roman" w:hAnsi="Amazon Ember" w:cs="Times New Roman"/>
          <w:color w:val="16191F"/>
          <w:kern w:val="0"/>
          <w:sz w:val="24"/>
          <w:szCs w:val="24"/>
          <w14:ligatures w14:val="none"/>
        </w:rPr>
      </w:pPr>
    </w:p>
    <w:sectPr w:rsidR="004E4029" w:rsidRPr="008C2C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mazon Ember">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60CCC"/>
    <w:multiLevelType w:val="multilevel"/>
    <w:tmpl w:val="5EB6F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A370AF"/>
    <w:multiLevelType w:val="hybridMultilevel"/>
    <w:tmpl w:val="662C3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2D0F33"/>
    <w:multiLevelType w:val="hybridMultilevel"/>
    <w:tmpl w:val="759E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146A5"/>
    <w:multiLevelType w:val="multilevel"/>
    <w:tmpl w:val="B678D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AE116C"/>
    <w:multiLevelType w:val="hybridMultilevel"/>
    <w:tmpl w:val="142083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41AF8"/>
    <w:multiLevelType w:val="hybridMultilevel"/>
    <w:tmpl w:val="9D30B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BE1305"/>
    <w:multiLevelType w:val="multilevel"/>
    <w:tmpl w:val="C570E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C509EA"/>
    <w:multiLevelType w:val="hybridMultilevel"/>
    <w:tmpl w:val="24507F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563619"/>
    <w:multiLevelType w:val="hybridMultilevel"/>
    <w:tmpl w:val="C5BC7484"/>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44820"/>
    <w:multiLevelType w:val="multilevel"/>
    <w:tmpl w:val="7DA0C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A312AE"/>
    <w:multiLevelType w:val="hybridMultilevel"/>
    <w:tmpl w:val="BBAA23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F96F91"/>
    <w:multiLevelType w:val="hybridMultilevel"/>
    <w:tmpl w:val="B0E4CA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67682A"/>
    <w:multiLevelType w:val="hybridMultilevel"/>
    <w:tmpl w:val="3820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27530"/>
    <w:multiLevelType w:val="multilevel"/>
    <w:tmpl w:val="02D26E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0D7D9E"/>
    <w:multiLevelType w:val="multilevel"/>
    <w:tmpl w:val="D73A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3D5924"/>
    <w:multiLevelType w:val="hybridMultilevel"/>
    <w:tmpl w:val="183026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89224E"/>
    <w:multiLevelType w:val="multilevel"/>
    <w:tmpl w:val="99CCC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094AD6"/>
    <w:multiLevelType w:val="hybridMultilevel"/>
    <w:tmpl w:val="CD6886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A4576B"/>
    <w:multiLevelType w:val="hybridMultilevel"/>
    <w:tmpl w:val="0A54A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2560AD"/>
    <w:multiLevelType w:val="hybridMultilevel"/>
    <w:tmpl w:val="6D8AC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DB3A39"/>
    <w:multiLevelType w:val="hybridMultilevel"/>
    <w:tmpl w:val="CDB4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ED5858"/>
    <w:multiLevelType w:val="hybridMultilevel"/>
    <w:tmpl w:val="35C41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306A39"/>
    <w:multiLevelType w:val="hybridMultilevel"/>
    <w:tmpl w:val="97BA2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9E27D1"/>
    <w:multiLevelType w:val="multilevel"/>
    <w:tmpl w:val="8792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2EF3466"/>
    <w:multiLevelType w:val="multilevel"/>
    <w:tmpl w:val="E43EE3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18482A"/>
    <w:multiLevelType w:val="hybridMultilevel"/>
    <w:tmpl w:val="67C2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AA09C2"/>
    <w:multiLevelType w:val="hybridMultilevel"/>
    <w:tmpl w:val="7C34659A"/>
    <w:lvl w:ilvl="0" w:tplc="04090001">
      <w:start w:val="17"/>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0D6DBD"/>
    <w:multiLevelType w:val="hybridMultilevel"/>
    <w:tmpl w:val="DF7A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4C27556"/>
    <w:multiLevelType w:val="multilevel"/>
    <w:tmpl w:val="75E67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BF31D9"/>
    <w:multiLevelType w:val="multilevel"/>
    <w:tmpl w:val="194C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EC47D68"/>
    <w:multiLevelType w:val="hybridMultilevel"/>
    <w:tmpl w:val="A808D3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2970086">
    <w:abstractNumId w:val="18"/>
  </w:num>
  <w:num w:numId="2" w16cid:durableId="1085880271">
    <w:abstractNumId w:val="15"/>
  </w:num>
  <w:num w:numId="3" w16cid:durableId="1961103732">
    <w:abstractNumId w:val="6"/>
  </w:num>
  <w:num w:numId="4" w16cid:durableId="2022002676">
    <w:abstractNumId w:val="0"/>
  </w:num>
  <w:num w:numId="5" w16cid:durableId="622812898">
    <w:abstractNumId w:val="29"/>
  </w:num>
  <w:num w:numId="6" w16cid:durableId="143393153">
    <w:abstractNumId w:val="14"/>
  </w:num>
  <w:num w:numId="7" w16cid:durableId="312371251">
    <w:abstractNumId w:val="16"/>
  </w:num>
  <w:num w:numId="8" w16cid:durableId="1038361820">
    <w:abstractNumId w:val="11"/>
  </w:num>
  <w:num w:numId="9" w16cid:durableId="404957491">
    <w:abstractNumId w:val="9"/>
  </w:num>
  <w:num w:numId="10" w16cid:durableId="877005960">
    <w:abstractNumId w:val="24"/>
  </w:num>
  <w:num w:numId="11" w16cid:durableId="2056807285">
    <w:abstractNumId w:val="13"/>
  </w:num>
  <w:num w:numId="12" w16cid:durableId="1043871909">
    <w:abstractNumId w:val="28"/>
  </w:num>
  <w:num w:numId="13" w16cid:durableId="1025063607">
    <w:abstractNumId w:val="26"/>
  </w:num>
  <w:num w:numId="14" w16cid:durableId="896014387">
    <w:abstractNumId w:val="3"/>
  </w:num>
  <w:num w:numId="15" w16cid:durableId="1393121631">
    <w:abstractNumId w:val="25"/>
  </w:num>
  <w:num w:numId="16" w16cid:durableId="2028367356">
    <w:abstractNumId w:val="4"/>
  </w:num>
  <w:num w:numId="17" w16cid:durableId="785122471">
    <w:abstractNumId w:val="1"/>
  </w:num>
  <w:num w:numId="18" w16cid:durableId="281109285">
    <w:abstractNumId w:val="22"/>
  </w:num>
  <w:num w:numId="19" w16cid:durableId="345333240">
    <w:abstractNumId w:val="17"/>
  </w:num>
  <w:num w:numId="20" w16cid:durableId="393508911">
    <w:abstractNumId w:val="8"/>
  </w:num>
  <w:num w:numId="21" w16cid:durableId="313530133">
    <w:abstractNumId w:val="23"/>
  </w:num>
  <w:num w:numId="22" w16cid:durableId="1788235552">
    <w:abstractNumId w:val="19"/>
  </w:num>
  <w:num w:numId="23" w16cid:durableId="2072457837">
    <w:abstractNumId w:val="12"/>
  </w:num>
  <w:num w:numId="24" w16cid:durableId="1830948550">
    <w:abstractNumId w:val="27"/>
  </w:num>
  <w:num w:numId="25" w16cid:durableId="565721959">
    <w:abstractNumId w:val="5"/>
  </w:num>
  <w:num w:numId="26" w16cid:durableId="1907641100">
    <w:abstractNumId w:val="20"/>
  </w:num>
  <w:num w:numId="27" w16cid:durableId="608390553">
    <w:abstractNumId w:val="10"/>
  </w:num>
  <w:num w:numId="28" w16cid:durableId="192309614">
    <w:abstractNumId w:val="21"/>
  </w:num>
  <w:num w:numId="29" w16cid:durableId="1515149601">
    <w:abstractNumId w:val="30"/>
  </w:num>
  <w:num w:numId="30" w16cid:durableId="1413429105">
    <w:abstractNumId w:val="7"/>
  </w:num>
  <w:num w:numId="31" w16cid:durableId="1141460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D3A"/>
    <w:rsid w:val="000B76AB"/>
    <w:rsid w:val="00324C9F"/>
    <w:rsid w:val="003E780A"/>
    <w:rsid w:val="004D680F"/>
    <w:rsid w:val="004E4029"/>
    <w:rsid w:val="005A32AB"/>
    <w:rsid w:val="00600665"/>
    <w:rsid w:val="00823437"/>
    <w:rsid w:val="00886D79"/>
    <w:rsid w:val="008C2C27"/>
    <w:rsid w:val="008E2B96"/>
    <w:rsid w:val="00AA4D3A"/>
    <w:rsid w:val="00BC2134"/>
    <w:rsid w:val="00E32432"/>
    <w:rsid w:val="00E87E59"/>
    <w:rsid w:val="00EB54E6"/>
    <w:rsid w:val="00F655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E14B0"/>
  <w15:chartTrackingRefBased/>
  <w15:docId w15:val="{0DC27BA2-715E-4B56-AB75-20EB45879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4D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E2B9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0066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C2C27"/>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8E2B96"/>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3A"/>
    <w:pPr>
      <w:ind w:left="720"/>
      <w:contextualSpacing/>
    </w:pPr>
  </w:style>
  <w:style w:type="character" w:customStyle="1" w:styleId="Heading1Char">
    <w:name w:val="Heading 1 Char"/>
    <w:basedOn w:val="DefaultParagraphFont"/>
    <w:link w:val="Heading1"/>
    <w:uiPriority w:val="9"/>
    <w:rsid w:val="00AA4D3A"/>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AA4D3A"/>
    <w:rPr>
      <w:color w:val="0000FF"/>
      <w:u w:val="single"/>
    </w:rPr>
  </w:style>
  <w:style w:type="paragraph" w:styleId="NormalWeb">
    <w:name w:val="Normal (Web)"/>
    <w:basedOn w:val="Normal"/>
    <w:uiPriority w:val="99"/>
    <w:semiHidden/>
    <w:unhideWhenUsed/>
    <w:rsid w:val="00AA4D3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BC2134"/>
    <w:rPr>
      <w:b/>
      <w:bCs/>
    </w:rPr>
  </w:style>
  <w:style w:type="character" w:customStyle="1" w:styleId="typ">
    <w:name w:val="typ"/>
    <w:basedOn w:val="DefaultParagraphFont"/>
    <w:rsid w:val="004E4029"/>
  </w:style>
  <w:style w:type="paragraph" w:customStyle="1" w:styleId="pw-post-body-paragraph">
    <w:name w:val="pw-post-body-paragraph"/>
    <w:basedOn w:val="Normal"/>
    <w:rsid w:val="00EB54E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EB54E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8C2C27"/>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600665"/>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886D79"/>
    <w:rPr>
      <w:i/>
      <w:iCs/>
    </w:rPr>
  </w:style>
  <w:style w:type="character" w:customStyle="1" w:styleId="Heading2Char">
    <w:name w:val="Heading 2 Char"/>
    <w:basedOn w:val="DefaultParagraphFont"/>
    <w:link w:val="Heading2"/>
    <w:uiPriority w:val="9"/>
    <w:semiHidden/>
    <w:rsid w:val="008E2B96"/>
    <w:rPr>
      <w:rFonts w:asciiTheme="majorHAnsi" w:eastAsiaTheme="majorEastAsia" w:hAnsiTheme="majorHAnsi" w:cstheme="majorBidi"/>
      <w:color w:val="365F91" w:themeColor="accent1" w:themeShade="BF"/>
      <w:sz w:val="26"/>
      <w:szCs w:val="26"/>
    </w:rPr>
  </w:style>
  <w:style w:type="character" w:customStyle="1" w:styleId="Heading6Char">
    <w:name w:val="Heading 6 Char"/>
    <w:basedOn w:val="DefaultParagraphFont"/>
    <w:link w:val="Heading6"/>
    <w:uiPriority w:val="9"/>
    <w:semiHidden/>
    <w:rsid w:val="008E2B96"/>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semiHidden/>
    <w:unhideWhenUsed/>
    <w:rsid w:val="008E2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E2B96"/>
    <w:rPr>
      <w:rFonts w:ascii="Courier New" w:eastAsia="Times New Roman" w:hAnsi="Courier New" w:cs="Courier New"/>
      <w:kern w:val="0"/>
      <w:sz w:val="20"/>
      <w:szCs w:val="20"/>
      <w14:ligatures w14:val="none"/>
    </w:rPr>
  </w:style>
  <w:style w:type="character" w:customStyle="1" w:styleId="term">
    <w:name w:val="term"/>
    <w:basedOn w:val="DefaultParagraphFont"/>
    <w:rsid w:val="003E78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581">
      <w:bodyDiv w:val="1"/>
      <w:marLeft w:val="0"/>
      <w:marRight w:val="0"/>
      <w:marTop w:val="0"/>
      <w:marBottom w:val="0"/>
      <w:divBdr>
        <w:top w:val="none" w:sz="0" w:space="0" w:color="auto"/>
        <w:left w:val="none" w:sz="0" w:space="0" w:color="auto"/>
        <w:bottom w:val="none" w:sz="0" w:space="0" w:color="auto"/>
        <w:right w:val="none" w:sz="0" w:space="0" w:color="auto"/>
      </w:divBdr>
      <w:divsChild>
        <w:div w:id="2129352647">
          <w:marLeft w:val="0"/>
          <w:marRight w:val="0"/>
          <w:marTop w:val="0"/>
          <w:marBottom w:val="300"/>
          <w:divBdr>
            <w:top w:val="none" w:sz="0" w:space="0" w:color="auto"/>
            <w:left w:val="none" w:sz="0" w:space="0" w:color="auto"/>
            <w:bottom w:val="none" w:sz="0" w:space="0" w:color="auto"/>
            <w:right w:val="none" w:sz="0" w:space="0" w:color="auto"/>
          </w:divBdr>
          <w:divsChild>
            <w:div w:id="18307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7312">
      <w:bodyDiv w:val="1"/>
      <w:marLeft w:val="0"/>
      <w:marRight w:val="0"/>
      <w:marTop w:val="0"/>
      <w:marBottom w:val="0"/>
      <w:divBdr>
        <w:top w:val="none" w:sz="0" w:space="0" w:color="auto"/>
        <w:left w:val="none" w:sz="0" w:space="0" w:color="auto"/>
        <w:bottom w:val="none" w:sz="0" w:space="0" w:color="auto"/>
        <w:right w:val="none" w:sz="0" w:space="0" w:color="auto"/>
      </w:divBdr>
    </w:div>
    <w:div w:id="229386129">
      <w:bodyDiv w:val="1"/>
      <w:marLeft w:val="0"/>
      <w:marRight w:val="0"/>
      <w:marTop w:val="0"/>
      <w:marBottom w:val="0"/>
      <w:divBdr>
        <w:top w:val="none" w:sz="0" w:space="0" w:color="auto"/>
        <w:left w:val="none" w:sz="0" w:space="0" w:color="auto"/>
        <w:bottom w:val="none" w:sz="0" w:space="0" w:color="auto"/>
        <w:right w:val="none" w:sz="0" w:space="0" w:color="auto"/>
      </w:divBdr>
    </w:div>
    <w:div w:id="256330388">
      <w:bodyDiv w:val="1"/>
      <w:marLeft w:val="0"/>
      <w:marRight w:val="0"/>
      <w:marTop w:val="0"/>
      <w:marBottom w:val="0"/>
      <w:divBdr>
        <w:top w:val="none" w:sz="0" w:space="0" w:color="auto"/>
        <w:left w:val="none" w:sz="0" w:space="0" w:color="auto"/>
        <w:bottom w:val="none" w:sz="0" w:space="0" w:color="auto"/>
        <w:right w:val="none" w:sz="0" w:space="0" w:color="auto"/>
      </w:divBdr>
    </w:div>
    <w:div w:id="270624250">
      <w:bodyDiv w:val="1"/>
      <w:marLeft w:val="0"/>
      <w:marRight w:val="0"/>
      <w:marTop w:val="0"/>
      <w:marBottom w:val="0"/>
      <w:divBdr>
        <w:top w:val="none" w:sz="0" w:space="0" w:color="auto"/>
        <w:left w:val="none" w:sz="0" w:space="0" w:color="auto"/>
        <w:bottom w:val="none" w:sz="0" w:space="0" w:color="auto"/>
        <w:right w:val="none" w:sz="0" w:space="0" w:color="auto"/>
      </w:divBdr>
    </w:div>
    <w:div w:id="289437177">
      <w:bodyDiv w:val="1"/>
      <w:marLeft w:val="0"/>
      <w:marRight w:val="0"/>
      <w:marTop w:val="0"/>
      <w:marBottom w:val="0"/>
      <w:divBdr>
        <w:top w:val="none" w:sz="0" w:space="0" w:color="auto"/>
        <w:left w:val="none" w:sz="0" w:space="0" w:color="auto"/>
        <w:bottom w:val="none" w:sz="0" w:space="0" w:color="auto"/>
        <w:right w:val="none" w:sz="0" w:space="0" w:color="auto"/>
      </w:divBdr>
      <w:divsChild>
        <w:div w:id="505287201">
          <w:marLeft w:val="0"/>
          <w:marRight w:val="0"/>
          <w:marTop w:val="0"/>
          <w:marBottom w:val="150"/>
          <w:divBdr>
            <w:top w:val="none" w:sz="0" w:space="0" w:color="auto"/>
            <w:left w:val="none" w:sz="0" w:space="0" w:color="auto"/>
            <w:bottom w:val="none" w:sz="0" w:space="0" w:color="auto"/>
            <w:right w:val="none" w:sz="0" w:space="0" w:color="auto"/>
          </w:divBdr>
        </w:div>
      </w:divsChild>
    </w:div>
    <w:div w:id="471484505">
      <w:bodyDiv w:val="1"/>
      <w:marLeft w:val="0"/>
      <w:marRight w:val="0"/>
      <w:marTop w:val="0"/>
      <w:marBottom w:val="0"/>
      <w:divBdr>
        <w:top w:val="none" w:sz="0" w:space="0" w:color="auto"/>
        <w:left w:val="none" w:sz="0" w:space="0" w:color="auto"/>
        <w:bottom w:val="none" w:sz="0" w:space="0" w:color="auto"/>
        <w:right w:val="none" w:sz="0" w:space="0" w:color="auto"/>
      </w:divBdr>
    </w:div>
    <w:div w:id="626008474">
      <w:bodyDiv w:val="1"/>
      <w:marLeft w:val="0"/>
      <w:marRight w:val="0"/>
      <w:marTop w:val="0"/>
      <w:marBottom w:val="0"/>
      <w:divBdr>
        <w:top w:val="none" w:sz="0" w:space="0" w:color="auto"/>
        <w:left w:val="none" w:sz="0" w:space="0" w:color="auto"/>
        <w:bottom w:val="none" w:sz="0" w:space="0" w:color="auto"/>
        <w:right w:val="none" w:sz="0" w:space="0" w:color="auto"/>
      </w:divBdr>
    </w:div>
    <w:div w:id="644965601">
      <w:bodyDiv w:val="1"/>
      <w:marLeft w:val="0"/>
      <w:marRight w:val="0"/>
      <w:marTop w:val="0"/>
      <w:marBottom w:val="0"/>
      <w:divBdr>
        <w:top w:val="none" w:sz="0" w:space="0" w:color="auto"/>
        <w:left w:val="none" w:sz="0" w:space="0" w:color="auto"/>
        <w:bottom w:val="none" w:sz="0" w:space="0" w:color="auto"/>
        <w:right w:val="none" w:sz="0" w:space="0" w:color="auto"/>
      </w:divBdr>
    </w:div>
    <w:div w:id="646709637">
      <w:bodyDiv w:val="1"/>
      <w:marLeft w:val="0"/>
      <w:marRight w:val="0"/>
      <w:marTop w:val="0"/>
      <w:marBottom w:val="0"/>
      <w:divBdr>
        <w:top w:val="none" w:sz="0" w:space="0" w:color="auto"/>
        <w:left w:val="none" w:sz="0" w:space="0" w:color="auto"/>
        <w:bottom w:val="none" w:sz="0" w:space="0" w:color="auto"/>
        <w:right w:val="none" w:sz="0" w:space="0" w:color="auto"/>
      </w:divBdr>
    </w:div>
    <w:div w:id="734817540">
      <w:bodyDiv w:val="1"/>
      <w:marLeft w:val="0"/>
      <w:marRight w:val="0"/>
      <w:marTop w:val="0"/>
      <w:marBottom w:val="0"/>
      <w:divBdr>
        <w:top w:val="none" w:sz="0" w:space="0" w:color="auto"/>
        <w:left w:val="none" w:sz="0" w:space="0" w:color="auto"/>
        <w:bottom w:val="none" w:sz="0" w:space="0" w:color="auto"/>
        <w:right w:val="none" w:sz="0" w:space="0" w:color="auto"/>
      </w:divBdr>
    </w:div>
    <w:div w:id="817184051">
      <w:bodyDiv w:val="1"/>
      <w:marLeft w:val="0"/>
      <w:marRight w:val="0"/>
      <w:marTop w:val="0"/>
      <w:marBottom w:val="0"/>
      <w:divBdr>
        <w:top w:val="none" w:sz="0" w:space="0" w:color="auto"/>
        <w:left w:val="none" w:sz="0" w:space="0" w:color="auto"/>
        <w:bottom w:val="none" w:sz="0" w:space="0" w:color="auto"/>
        <w:right w:val="none" w:sz="0" w:space="0" w:color="auto"/>
      </w:divBdr>
      <w:divsChild>
        <w:div w:id="1379428294">
          <w:marLeft w:val="0"/>
          <w:marRight w:val="0"/>
          <w:marTop w:val="0"/>
          <w:marBottom w:val="300"/>
          <w:divBdr>
            <w:top w:val="none" w:sz="0" w:space="0" w:color="auto"/>
            <w:left w:val="none" w:sz="0" w:space="0" w:color="auto"/>
            <w:bottom w:val="none" w:sz="0" w:space="0" w:color="auto"/>
            <w:right w:val="none" w:sz="0" w:space="0" w:color="auto"/>
          </w:divBdr>
          <w:divsChild>
            <w:div w:id="175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844031">
      <w:bodyDiv w:val="1"/>
      <w:marLeft w:val="0"/>
      <w:marRight w:val="0"/>
      <w:marTop w:val="0"/>
      <w:marBottom w:val="0"/>
      <w:divBdr>
        <w:top w:val="none" w:sz="0" w:space="0" w:color="auto"/>
        <w:left w:val="none" w:sz="0" w:space="0" w:color="auto"/>
        <w:bottom w:val="none" w:sz="0" w:space="0" w:color="auto"/>
        <w:right w:val="none" w:sz="0" w:space="0" w:color="auto"/>
      </w:divBdr>
    </w:div>
    <w:div w:id="1006906906">
      <w:bodyDiv w:val="1"/>
      <w:marLeft w:val="0"/>
      <w:marRight w:val="0"/>
      <w:marTop w:val="0"/>
      <w:marBottom w:val="0"/>
      <w:divBdr>
        <w:top w:val="none" w:sz="0" w:space="0" w:color="auto"/>
        <w:left w:val="none" w:sz="0" w:space="0" w:color="auto"/>
        <w:bottom w:val="none" w:sz="0" w:space="0" w:color="auto"/>
        <w:right w:val="none" w:sz="0" w:space="0" w:color="auto"/>
      </w:divBdr>
    </w:div>
    <w:div w:id="1051423459">
      <w:bodyDiv w:val="1"/>
      <w:marLeft w:val="0"/>
      <w:marRight w:val="0"/>
      <w:marTop w:val="0"/>
      <w:marBottom w:val="0"/>
      <w:divBdr>
        <w:top w:val="none" w:sz="0" w:space="0" w:color="auto"/>
        <w:left w:val="none" w:sz="0" w:space="0" w:color="auto"/>
        <w:bottom w:val="none" w:sz="0" w:space="0" w:color="auto"/>
        <w:right w:val="none" w:sz="0" w:space="0" w:color="auto"/>
      </w:divBdr>
    </w:div>
    <w:div w:id="1118792447">
      <w:bodyDiv w:val="1"/>
      <w:marLeft w:val="0"/>
      <w:marRight w:val="0"/>
      <w:marTop w:val="0"/>
      <w:marBottom w:val="0"/>
      <w:divBdr>
        <w:top w:val="none" w:sz="0" w:space="0" w:color="auto"/>
        <w:left w:val="none" w:sz="0" w:space="0" w:color="auto"/>
        <w:bottom w:val="none" w:sz="0" w:space="0" w:color="auto"/>
        <w:right w:val="none" w:sz="0" w:space="0" w:color="auto"/>
      </w:divBdr>
    </w:div>
    <w:div w:id="1163593191">
      <w:bodyDiv w:val="1"/>
      <w:marLeft w:val="0"/>
      <w:marRight w:val="0"/>
      <w:marTop w:val="0"/>
      <w:marBottom w:val="0"/>
      <w:divBdr>
        <w:top w:val="none" w:sz="0" w:space="0" w:color="auto"/>
        <w:left w:val="none" w:sz="0" w:space="0" w:color="auto"/>
        <w:bottom w:val="none" w:sz="0" w:space="0" w:color="auto"/>
        <w:right w:val="none" w:sz="0" w:space="0" w:color="auto"/>
      </w:divBdr>
    </w:div>
    <w:div w:id="1209294388">
      <w:bodyDiv w:val="1"/>
      <w:marLeft w:val="0"/>
      <w:marRight w:val="0"/>
      <w:marTop w:val="0"/>
      <w:marBottom w:val="0"/>
      <w:divBdr>
        <w:top w:val="none" w:sz="0" w:space="0" w:color="auto"/>
        <w:left w:val="none" w:sz="0" w:space="0" w:color="auto"/>
        <w:bottom w:val="none" w:sz="0" w:space="0" w:color="auto"/>
        <w:right w:val="none" w:sz="0" w:space="0" w:color="auto"/>
      </w:divBdr>
    </w:div>
    <w:div w:id="1228226244">
      <w:bodyDiv w:val="1"/>
      <w:marLeft w:val="0"/>
      <w:marRight w:val="0"/>
      <w:marTop w:val="0"/>
      <w:marBottom w:val="0"/>
      <w:divBdr>
        <w:top w:val="none" w:sz="0" w:space="0" w:color="auto"/>
        <w:left w:val="none" w:sz="0" w:space="0" w:color="auto"/>
        <w:bottom w:val="none" w:sz="0" w:space="0" w:color="auto"/>
        <w:right w:val="none" w:sz="0" w:space="0" w:color="auto"/>
      </w:divBdr>
    </w:div>
    <w:div w:id="1431967452">
      <w:bodyDiv w:val="1"/>
      <w:marLeft w:val="0"/>
      <w:marRight w:val="0"/>
      <w:marTop w:val="0"/>
      <w:marBottom w:val="0"/>
      <w:divBdr>
        <w:top w:val="none" w:sz="0" w:space="0" w:color="auto"/>
        <w:left w:val="none" w:sz="0" w:space="0" w:color="auto"/>
        <w:bottom w:val="none" w:sz="0" w:space="0" w:color="auto"/>
        <w:right w:val="none" w:sz="0" w:space="0" w:color="auto"/>
      </w:divBdr>
      <w:divsChild>
        <w:div w:id="731654230">
          <w:marLeft w:val="0"/>
          <w:marRight w:val="0"/>
          <w:marTop w:val="0"/>
          <w:marBottom w:val="150"/>
          <w:divBdr>
            <w:top w:val="none" w:sz="0" w:space="0" w:color="auto"/>
            <w:left w:val="none" w:sz="0" w:space="0" w:color="auto"/>
            <w:bottom w:val="none" w:sz="0" w:space="0" w:color="auto"/>
            <w:right w:val="none" w:sz="0" w:space="0" w:color="auto"/>
          </w:divBdr>
          <w:divsChild>
            <w:div w:id="1846357053">
              <w:marLeft w:val="0"/>
              <w:marRight w:val="0"/>
              <w:marTop w:val="0"/>
              <w:marBottom w:val="0"/>
              <w:divBdr>
                <w:top w:val="none" w:sz="0" w:space="0" w:color="auto"/>
                <w:left w:val="none" w:sz="0" w:space="0" w:color="auto"/>
                <w:bottom w:val="none" w:sz="0" w:space="0" w:color="auto"/>
                <w:right w:val="none" w:sz="0" w:space="0" w:color="auto"/>
              </w:divBdr>
            </w:div>
          </w:divsChild>
        </w:div>
        <w:div w:id="186450683">
          <w:marLeft w:val="0"/>
          <w:marRight w:val="0"/>
          <w:marTop w:val="0"/>
          <w:marBottom w:val="150"/>
          <w:divBdr>
            <w:top w:val="none" w:sz="0" w:space="0" w:color="auto"/>
            <w:left w:val="none" w:sz="0" w:space="0" w:color="auto"/>
            <w:bottom w:val="none" w:sz="0" w:space="0" w:color="auto"/>
            <w:right w:val="none" w:sz="0" w:space="0" w:color="auto"/>
          </w:divBdr>
        </w:div>
      </w:divsChild>
    </w:div>
    <w:div w:id="1824731760">
      <w:bodyDiv w:val="1"/>
      <w:marLeft w:val="0"/>
      <w:marRight w:val="0"/>
      <w:marTop w:val="0"/>
      <w:marBottom w:val="0"/>
      <w:divBdr>
        <w:top w:val="none" w:sz="0" w:space="0" w:color="auto"/>
        <w:left w:val="none" w:sz="0" w:space="0" w:color="auto"/>
        <w:bottom w:val="none" w:sz="0" w:space="0" w:color="auto"/>
        <w:right w:val="none" w:sz="0" w:space="0" w:color="auto"/>
      </w:divBdr>
    </w:div>
    <w:div w:id="1853953074">
      <w:bodyDiv w:val="1"/>
      <w:marLeft w:val="0"/>
      <w:marRight w:val="0"/>
      <w:marTop w:val="0"/>
      <w:marBottom w:val="0"/>
      <w:divBdr>
        <w:top w:val="none" w:sz="0" w:space="0" w:color="auto"/>
        <w:left w:val="none" w:sz="0" w:space="0" w:color="auto"/>
        <w:bottom w:val="none" w:sz="0" w:space="0" w:color="auto"/>
        <w:right w:val="none" w:sz="0" w:space="0" w:color="auto"/>
      </w:divBdr>
    </w:div>
    <w:div w:id="1867519577">
      <w:bodyDiv w:val="1"/>
      <w:marLeft w:val="0"/>
      <w:marRight w:val="0"/>
      <w:marTop w:val="0"/>
      <w:marBottom w:val="0"/>
      <w:divBdr>
        <w:top w:val="none" w:sz="0" w:space="0" w:color="auto"/>
        <w:left w:val="none" w:sz="0" w:space="0" w:color="auto"/>
        <w:bottom w:val="none" w:sz="0" w:space="0" w:color="auto"/>
        <w:right w:val="none" w:sz="0" w:space="0" w:color="auto"/>
      </w:divBdr>
    </w:div>
    <w:div w:id="1880510985">
      <w:bodyDiv w:val="1"/>
      <w:marLeft w:val="0"/>
      <w:marRight w:val="0"/>
      <w:marTop w:val="0"/>
      <w:marBottom w:val="0"/>
      <w:divBdr>
        <w:top w:val="none" w:sz="0" w:space="0" w:color="auto"/>
        <w:left w:val="none" w:sz="0" w:space="0" w:color="auto"/>
        <w:bottom w:val="none" w:sz="0" w:space="0" w:color="auto"/>
        <w:right w:val="none" w:sz="0" w:space="0" w:color="auto"/>
      </w:divBdr>
    </w:div>
    <w:div w:id="1954170820">
      <w:bodyDiv w:val="1"/>
      <w:marLeft w:val="0"/>
      <w:marRight w:val="0"/>
      <w:marTop w:val="0"/>
      <w:marBottom w:val="0"/>
      <w:divBdr>
        <w:top w:val="none" w:sz="0" w:space="0" w:color="auto"/>
        <w:left w:val="none" w:sz="0" w:space="0" w:color="auto"/>
        <w:bottom w:val="none" w:sz="0" w:space="0" w:color="auto"/>
        <w:right w:val="none" w:sz="0" w:space="0" w:color="auto"/>
      </w:divBdr>
    </w:div>
    <w:div w:id="208005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IAM/latest/UserGuide/reference-arns.html" TargetMode="External"/><Relationship Id="rId5" Type="http://schemas.openxmlformats.org/officeDocument/2006/relationships/hyperlink" Target="https://docs.aws.amazon.com/general/latest/gr/ran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7</Pages>
  <Words>1848</Words>
  <Characters>10535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2023-08-26T07:10:00Z</dcterms:created>
  <dcterms:modified xsi:type="dcterms:W3CDTF">2023-08-27T03:06:00Z</dcterms:modified>
</cp:coreProperties>
</file>