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EA0B2" w14:textId="7BF533D5" w:rsidR="00C16B08" w:rsidRDefault="00F37CF4">
      <w:pPr>
        <w:rPr>
          <w:rFonts w:ascii="Segoe UI" w:hAnsi="Segoe UI" w:cs="Segoe UI"/>
          <w:sz w:val="28"/>
          <w:szCs w:val="28"/>
        </w:rPr>
      </w:pPr>
      <w:r w:rsidRPr="00F37CF4">
        <w:rPr>
          <w:rFonts w:ascii="Segoe UI" w:hAnsi="Segoe UI" w:cs="Segoe UI"/>
          <w:sz w:val="28"/>
          <w:szCs w:val="28"/>
        </w:rPr>
        <w:t>Excel Assignment #4</w:t>
      </w:r>
    </w:p>
    <w:p w14:paraId="08D267B8" w14:textId="0AE1C2B5" w:rsidR="00F37CF4" w:rsidRDefault="00F37CF4">
      <w:pPr>
        <w:rPr>
          <w:rFonts w:ascii="Segoe UI" w:hAnsi="Segoe UI" w:cs="Segoe UI"/>
          <w:sz w:val="28"/>
          <w:szCs w:val="28"/>
        </w:rPr>
      </w:pPr>
    </w:p>
    <w:p w14:paraId="52AC7D73" w14:textId="77777777" w:rsidR="00C65FFA" w:rsidRPr="00C65FFA" w:rsidRDefault="00F37CF4" w:rsidP="00C65FFA">
      <w:pPr>
        <w:rPr>
          <w:rFonts w:ascii="Segoe UI" w:hAnsi="Segoe UI" w:cs="Segoe UI"/>
        </w:rPr>
      </w:pPr>
      <w:r>
        <w:rPr>
          <w:rFonts w:ascii="Segoe UI" w:hAnsi="Segoe UI" w:cs="Segoe UI"/>
          <w:sz w:val="28"/>
          <w:szCs w:val="28"/>
        </w:rPr>
        <w:t xml:space="preserve">Ans.1 </w:t>
      </w:r>
      <w:r w:rsidRPr="00C65FFA">
        <w:rPr>
          <w:rFonts w:ascii="Segoe UI" w:hAnsi="Segoe UI" w:cs="Segoe UI"/>
        </w:rPr>
        <w:t>–</w:t>
      </w:r>
      <w:r w:rsidR="00C65FFA" w:rsidRPr="00C65FFA">
        <w:rPr>
          <w:rFonts w:ascii="Segoe UI" w:hAnsi="Segoe UI" w:cs="Segoe UI"/>
        </w:rPr>
        <w:t xml:space="preserve"> </w:t>
      </w:r>
      <w:r w:rsidR="00C65FFA" w:rsidRPr="00C65FFA">
        <w:rPr>
          <w:rFonts w:ascii="Segoe UI" w:hAnsi="Segoe UI" w:cs="Segoe UI"/>
        </w:rPr>
        <w:t>The commands are grouped under different tabs under ribbon based on its functions. Different commands can be accessed by clicking on given tabs.</w:t>
      </w:r>
    </w:p>
    <w:p w14:paraId="3E5578C6" w14:textId="77777777" w:rsidR="00C65FFA" w:rsidRPr="00C65FFA" w:rsidRDefault="00C65FFA" w:rsidP="00C65FFA">
      <w:pPr>
        <w:rPr>
          <w:rFonts w:ascii="Segoe UI" w:hAnsi="Segoe UI" w:cs="Segoe UI"/>
        </w:rPr>
      </w:pPr>
      <w:r w:rsidRPr="00C65FFA">
        <w:rPr>
          <w:rFonts w:ascii="Segoe UI" w:hAnsi="Segoe UI" w:cs="Segoe UI"/>
        </w:rPr>
        <w:t>Following are the tabs in the excel ribbon.</w:t>
      </w:r>
    </w:p>
    <w:p w14:paraId="70070F28" w14:textId="77777777" w:rsidR="00C65FFA" w:rsidRPr="00C65FFA" w:rsidRDefault="00C65FFA" w:rsidP="00C65FFA">
      <w:pPr>
        <w:rPr>
          <w:rFonts w:ascii="Segoe UI" w:hAnsi="Segoe UI" w:cs="Segoe UI"/>
        </w:rPr>
      </w:pPr>
      <w:r w:rsidRPr="00C65FFA">
        <w:rPr>
          <w:rFonts w:ascii="Segoe UI" w:hAnsi="Segoe UI" w:cs="Segoe UI"/>
        </w:rPr>
        <w:t>Home: This is the most popular bar and displayed by default when excel is opened. This tab contains the basic Clipboard commands, formatting commands, style commands, commands to insert and delete rows or columns, plus an assortment of worksheet editing commands.</w:t>
      </w:r>
    </w:p>
    <w:p w14:paraId="59DD5975" w14:textId="77777777" w:rsidR="00C65FFA" w:rsidRPr="00C65FFA" w:rsidRDefault="00C65FFA" w:rsidP="00C65FFA">
      <w:pPr>
        <w:rPr>
          <w:rFonts w:ascii="Segoe UI" w:hAnsi="Segoe UI" w:cs="Segoe UI"/>
        </w:rPr>
      </w:pPr>
      <w:r w:rsidRPr="00C65FFA">
        <w:rPr>
          <w:rFonts w:ascii="Segoe UI" w:hAnsi="Segoe UI" w:cs="Segoe UI"/>
        </w:rPr>
        <w:t>Insert: This tab provides options to insert something in a worksheet- a table, a diagram, a chart, a symbol, Pivot table and so on.</w:t>
      </w:r>
    </w:p>
    <w:p w14:paraId="5CD1E802" w14:textId="1BBDB4F3" w:rsidR="00F37CF4" w:rsidRDefault="00F37CF4">
      <w:pPr>
        <w:rPr>
          <w:rFonts w:ascii="Segoe UI" w:hAnsi="Segoe UI" w:cs="Segoe UI"/>
          <w:sz w:val="28"/>
          <w:szCs w:val="28"/>
        </w:rPr>
      </w:pPr>
    </w:p>
    <w:p w14:paraId="4F61B143" w14:textId="77777777" w:rsidR="00C65FFA" w:rsidRDefault="00F37CF4" w:rsidP="00C65FFA">
      <w:pPr>
        <w:shd w:val="clear" w:color="auto" w:fill="FFFFFF"/>
        <w:spacing w:before="100" w:beforeAutospacing="1" w:after="100" w:afterAutospacing="1" w:line="240" w:lineRule="auto"/>
        <w:rPr>
          <w:rFonts w:ascii="Segoe UI" w:hAnsi="Segoe UI" w:cs="Segoe UI"/>
          <w:sz w:val="28"/>
          <w:szCs w:val="28"/>
        </w:rPr>
      </w:pPr>
      <w:r>
        <w:rPr>
          <w:rFonts w:ascii="Segoe UI" w:hAnsi="Segoe UI" w:cs="Segoe UI"/>
          <w:sz w:val="28"/>
          <w:szCs w:val="28"/>
        </w:rPr>
        <w:t>Ans.2 –</w:t>
      </w:r>
      <w:r w:rsidR="00C65FFA">
        <w:rPr>
          <w:rFonts w:ascii="Segoe UI" w:hAnsi="Segoe UI" w:cs="Segoe UI"/>
          <w:sz w:val="28"/>
          <w:szCs w:val="28"/>
        </w:rPr>
        <w:t xml:space="preserve"> </w:t>
      </w:r>
      <w:r w:rsidR="00C65FFA" w:rsidRPr="00C65FFA">
        <w:rPr>
          <w:rFonts w:ascii="Segoe UI" w:hAnsi="Segoe UI" w:cs="Segoe UI"/>
          <w:sz w:val="28"/>
          <w:szCs w:val="28"/>
        </w:rPr>
        <w:t xml:space="preserve"> </w:t>
      </w:r>
    </w:p>
    <w:p w14:paraId="74C86013" w14:textId="7A77576C" w:rsidR="00C65FFA" w:rsidRPr="00C65FFA" w:rsidRDefault="00C65FFA" w:rsidP="00C65FFA">
      <w:pPr>
        <w:shd w:val="clear" w:color="auto" w:fill="FFFFFF"/>
        <w:spacing w:before="100" w:beforeAutospacing="1" w:after="100" w:afterAutospacing="1" w:line="240" w:lineRule="auto"/>
        <w:rPr>
          <w:rFonts w:ascii="Segoe UI" w:eastAsia="Times New Roman" w:hAnsi="Segoe UI" w:cs="Segoe UI"/>
          <w:color w:val="555555"/>
          <w:sz w:val="21"/>
          <w:szCs w:val="21"/>
        </w:rPr>
      </w:pPr>
      <w:r w:rsidRPr="00C65FFA">
        <w:rPr>
          <w:rFonts w:ascii="Segoe UI" w:eastAsia="Times New Roman" w:hAnsi="Segoe UI" w:cs="Segoe UI"/>
          <w:color w:val="555555"/>
          <w:sz w:val="21"/>
          <w:szCs w:val="21"/>
        </w:rPr>
        <w:t>Columns: The value or number of the column width is the number of characters that can be displayed in a cell. Excel will default the width to 8 characters (it's actually 8.11). You can set the column width from 0 to 255</w:t>
      </w:r>
      <w:r w:rsidRPr="00C65FFA">
        <w:rPr>
          <w:rFonts w:ascii="Segoe UI" w:eastAsia="Times New Roman" w:hAnsi="Segoe UI" w:cs="Segoe UI"/>
          <w:i/>
          <w:iCs/>
          <w:color w:val="555555"/>
          <w:sz w:val="21"/>
          <w:szCs w:val="21"/>
        </w:rPr>
        <w:t>. If you set the width to 0 (zero), Excel hides the column.</w:t>
      </w:r>
    </w:p>
    <w:p w14:paraId="27C09CBF" w14:textId="5939136B" w:rsidR="00F37CF4" w:rsidRDefault="00C65FFA" w:rsidP="00C65FFA">
      <w:pPr>
        <w:shd w:val="clear" w:color="auto" w:fill="FFFFFF"/>
        <w:spacing w:before="100" w:beforeAutospacing="1" w:after="100" w:afterAutospacing="1" w:line="240" w:lineRule="auto"/>
        <w:rPr>
          <w:rFonts w:ascii="Segoe UI" w:eastAsia="Times New Roman" w:hAnsi="Segoe UI" w:cs="Segoe UI"/>
          <w:i/>
          <w:iCs/>
          <w:color w:val="555555"/>
          <w:sz w:val="21"/>
          <w:szCs w:val="21"/>
        </w:rPr>
      </w:pPr>
      <w:r w:rsidRPr="00C65FFA">
        <w:rPr>
          <w:rFonts w:ascii="Segoe UI" w:eastAsia="Times New Roman" w:hAnsi="Segoe UI" w:cs="Segoe UI"/>
          <w:color w:val="555555"/>
          <w:sz w:val="21"/>
          <w:szCs w:val="21"/>
        </w:rPr>
        <w:t xml:space="preserve">Rows: The default height is 12.8. The number is a measurement in points - 1 point is about 1/72 of an inch tall. This makes the default height about 1/6 of an inch. Again, just like columns, </w:t>
      </w:r>
      <w:r w:rsidRPr="00C65FFA">
        <w:rPr>
          <w:rFonts w:ascii="Segoe UI" w:eastAsia="Times New Roman" w:hAnsi="Segoe UI" w:cs="Segoe UI"/>
          <w:i/>
          <w:iCs/>
          <w:color w:val="555555"/>
          <w:sz w:val="21"/>
          <w:szCs w:val="21"/>
        </w:rPr>
        <w:t>if you set the row height to 0 (zero), Excel will hide the row.</w:t>
      </w:r>
    </w:p>
    <w:p w14:paraId="7DAAD5B2" w14:textId="77777777" w:rsidR="00C65FFA" w:rsidRPr="00C65FFA" w:rsidRDefault="00C65FFA" w:rsidP="00C65FFA">
      <w:pPr>
        <w:shd w:val="clear" w:color="auto" w:fill="FFFFFF"/>
        <w:spacing w:before="100" w:beforeAutospacing="1" w:after="100" w:afterAutospacing="1" w:line="240" w:lineRule="auto"/>
        <w:rPr>
          <w:rFonts w:ascii="Segoe UI" w:eastAsia="Times New Roman" w:hAnsi="Segoe UI" w:cs="Segoe UI"/>
          <w:i/>
          <w:iCs/>
          <w:color w:val="555555"/>
          <w:sz w:val="21"/>
          <w:szCs w:val="21"/>
        </w:rPr>
      </w:pPr>
    </w:p>
    <w:p w14:paraId="5A4CEAA8" w14:textId="77777777" w:rsidR="00B8295A" w:rsidRDefault="00F37CF4" w:rsidP="00B8295A">
      <w:pPr>
        <w:rPr>
          <w:rFonts w:ascii="Segoe UI" w:hAnsi="Segoe UI" w:cs="Segoe UI"/>
        </w:rPr>
      </w:pPr>
      <w:r>
        <w:rPr>
          <w:rFonts w:ascii="Segoe UI" w:hAnsi="Segoe UI" w:cs="Segoe UI"/>
          <w:sz w:val="28"/>
          <w:szCs w:val="28"/>
        </w:rPr>
        <w:t>Ans.3 –</w:t>
      </w:r>
      <w:r w:rsidR="00C65FFA">
        <w:rPr>
          <w:rFonts w:ascii="Segoe UI" w:hAnsi="Segoe UI" w:cs="Segoe UI"/>
          <w:sz w:val="28"/>
          <w:szCs w:val="28"/>
        </w:rPr>
        <w:t xml:space="preserve"> </w:t>
      </w:r>
      <w:r w:rsidR="00B8295A" w:rsidRPr="00B8295A">
        <w:rPr>
          <w:rFonts w:ascii="Segoe UI" w:hAnsi="Segoe UI" w:cs="Segoe UI"/>
        </w:rPr>
        <w:t>Excel by default provide equal width and height with respect to columns and rows. Whenever we enter a lengthy data, few characters will get displayed and other will be present inside the  cell but will be hidden to the user.</w:t>
      </w:r>
    </w:p>
    <w:p w14:paraId="5B11CB3E" w14:textId="562165D8" w:rsidR="00B8295A" w:rsidRPr="00B8295A" w:rsidRDefault="00B8295A" w:rsidP="00B8295A">
      <w:pPr>
        <w:rPr>
          <w:rFonts w:ascii="Segoe UI" w:hAnsi="Segoe UI" w:cs="Segoe UI"/>
          <w:sz w:val="28"/>
          <w:szCs w:val="28"/>
        </w:rPr>
      </w:pPr>
      <w:r w:rsidRPr="00B8295A">
        <w:rPr>
          <w:rFonts w:ascii="Segoe UI" w:hAnsi="Segoe UI" w:cs="Segoe UI"/>
          <w:i/>
          <w:iCs/>
        </w:rPr>
        <w:t xml:space="preserve"> It is necessary to change the rows and column’s height and width to have a good presentation in excel</w:t>
      </w:r>
      <w:r w:rsidRPr="00B8295A">
        <w:rPr>
          <w:rFonts w:ascii="Segoe UI" w:hAnsi="Segoe UI" w:cs="Segoe UI"/>
        </w:rPr>
        <w:t>. Few other cells width and height needs to be reduced so that it represents a smaller amount of data such as Gender which accepts ‘F’ or ‘M’.</w:t>
      </w:r>
      <w:r w:rsidRPr="00B8295A">
        <w:rPr>
          <w:rFonts w:ascii="Segoe UI" w:hAnsi="Segoe UI" w:cs="Segoe UI"/>
          <w:sz w:val="28"/>
          <w:szCs w:val="28"/>
        </w:rPr>
        <w:t xml:space="preserve">  </w:t>
      </w:r>
    </w:p>
    <w:p w14:paraId="5202FFA6" w14:textId="77777777" w:rsidR="00F37CF4" w:rsidRPr="00F37CF4" w:rsidRDefault="00F37CF4" w:rsidP="00F37CF4">
      <w:pPr>
        <w:rPr>
          <w:rFonts w:ascii="Segoe UI" w:hAnsi="Segoe UI" w:cs="Segoe UI"/>
          <w:sz w:val="28"/>
          <w:szCs w:val="28"/>
        </w:rPr>
      </w:pPr>
    </w:p>
    <w:p w14:paraId="6C226A1B" w14:textId="1C679E4D" w:rsidR="00F37CF4" w:rsidRPr="00B8295A" w:rsidRDefault="00F37CF4" w:rsidP="00F37CF4">
      <w:pPr>
        <w:rPr>
          <w:rFonts w:ascii="Segoe UI" w:hAnsi="Segoe UI" w:cs="Segoe UI"/>
        </w:rPr>
      </w:pPr>
      <w:r>
        <w:rPr>
          <w:rFonts w:ascii="Segoe UI" w:hAnsi="Segoe UI" w:cs="Segoe UI"/>
          <w:sz w:val="28"/>
          <w:szCs w:val="28"/>
        </w:rPr>
        <w:t>Ans.4 –</w:t>
      </w:r>
      <w:r w:rsidR="00B8295A">
        <w:rPr>
          <w:rFonts w:ascii="Segoe UI" w:hAnsi="Segoe UI" w:cs="Segoe UI"/>
          <w:sz w:val="28"/>
          <w:szCs w:val="28"/>
        </w:rPr>
        <w:t xml:space="preserve"> </w:t>
      </w:r>
      <w:r w:rsidR="00B8295A" w:rsidRPr="00B8295A">
        <w:rPr>
          <w:rFonts w:ascii="Segoe UI" w:hAnsi="Segoe UI" w:cs="Segoe UI"/>
        </w:rPr>
        <w:t>you can press </w:t>
      </w:r>
      <w:r w:rsidR="00B8295A" w:rsidRPr="00B8295A">
        <w:rPr>
          <w:rFonts w:ascii="Segoe UI" w:hAnsi="Segoe UI" w:cs="Segoe UI"/>
          <w:b/>
          <w:bCs/>
        </w:rPr>
        <w:t>Ctrl + Shift + 9</w:t>
      </w:r>
      <w:r w:rsidR="00B8295A" w:rsidRPr="00B8295A">
        <w:rPr>
          <w:rFonts w:ascii="Segoe UI" w:hAnsi="Segoe UI" w:cs="Segoe UI"/>
        </w:rPr>
        <w:t> to unhide all rows on your spreadsheet</w:t>
      </w:r>
    </w:p>
    <w:p w14:paraId="48A74FD5" w14:textId="77777777" w:rsidR="00F37CF4" w:rsidRPr="00F37CF4" w:rsidRDefault="00F37CF4" w:rsidP="00F37CF4">
      <w:pPr>
        <w:rPr>
          <w:rFonts w:ascii="Segoe UI" w:hAnsi="Segoe UI" w:cs="Segoe UI"/>
          <w:sz w:val="28"/>
          <w:szCs w:val="28"/>
        </w:rPr>
      </w:pPr>
    </w:p>
    <w:p w14:paraId="7F4D8E3B" w14:textId="0ED9ACD2" w:rsidR="00F37CF4" w:rsidRPr="00B8295A" w:rsidRDefault="00F37CF4" w:rsidP="00F37CF4">
      <w:pPr>
        <w:rPr>
          <w:rFonts w:ascii="Segoe UI" w:hAnsi="Segoe UI" w:cs="Segoe UI"/>
        </w:rPr>
      </w:pPr>
      <w:r>
        <w:rPr>
          <w:rFonts w:ascii="Segoe UI" w:hAnsi="Segoe UI" w:cs="Segoe UI"/>
          <w:sz w:val="28"/>
          <w:szCs w:val="28"/>
        </w:rPr>
        <w:t>Ans.5 –</w:t>
      </w:r>
      <w:r w:rsidR="00B8295A">
        <w:rPr>
          <w:rFonts w:ascii="Segoe UI" w:hAnsi="Segoe UI" w:cs="Segoe UI"/>
          <w:sz w:val="28"/>
          <w:szCs w:val="28"/>
        </w:rPr>
        <w:t xml:space="preserve"> </w:t>
      </w:r>
      <w:r w:rsidR="00B8295A">
        <w:rPr>
          <w:rFonts w:ascii="Segoe UI" w:hAnsi="Segoe UI" w:cs="Segoe UI"/>
        </w:rPr>
        <w:t xml:space="preserve">You can hide rows containing blank cells by following one of the steps </w:t>
      </w:r>
      <w:r w:rsidR="00B8295A">
        <w:rPr>
          <w:rFonts w:ascii="Segoe UI" w:hAnsi="Segoe UI" w:cs="Segoe UI"/>
        </w:rPr>
        <w:t>given below</w:t>
      </w:r>
      <w:r w:rsidR="00B8295A">
        <w:rPr>
          <w:rFonts w:ascii="Segoe UI" w:hAnsi="Segoe UI" w:cs="Segoe UI"/>
        </w:rPr>
        <w:t xml:space="preserve"> :-</w:t>
      </w:r>
    </w:p>
    <w:p w14:paraId="594210DB" w14:textId="77777777" w:rsidR="00B8295A" w:rsidRPr="00B8295A" w:rsidRDefault="00B8295A" w:rsidP="00B8295A">
      <w:pPr>
        <w:numPr>
          <w:ilvl w:val="0"/>
          <w:numId w:val="2"/>
        </w:numPr>
        <w:rPr>
          <w:rFonts w:ascii="Segoe UI" w:hAnsi="Segoe UI" w:cs="Segoe UI"/>
        </w:rPr>
      </w:pPr>
      <w:r w:rsidRPr="00B8295A">
        <w:rPr>
          <w:rFonts w:ascii="Segoe UI" w:hAnsi="Segoe UI" w:cs="Segoe UI"/>
        </w:rPr>
        <w:lastRenderedPageBreak/>
        <w:t>To select </w:t>
      </w:r>
      <w:r w:rsidRPr="00B8295A">
        <w:rPr>
          <w:rFonts w:ascii="Segoe UI" w:hAnsi="Segoe UI" w:cs="Segoe UI"/>
          <w:b/>
          <w:bCs/>
        </w:rPr>
        <w:t>one row</w:t>
      </w:r>
      <w:r w:rsidRPr="00B8295A">
        <w:rPr>
          <w:rFonts w:ascii="Segoe UI" w:hAnsi="Segoe UI" w:cs="Segoe UI"/>
        </w:rPr>
        <w:t>, click on its heading.</w:t>
      </w:r>
    </w:p>
    <w:p w14:paraId="568D78C6" w14:textId="77777777" w:rsidR="00B8295A" w:rsidRPr="00B8295A" w:rsidRDefault="00B8295A" w:rsidP="00B8295A">
      <w:pPr>
        <w:numPr>
          <w:ilvl w:val="0"/>
          <w:numId w:val="2"/>
        </w:numPr>
        <w:rPr>
          <w:rFonts w:ascii="Segoe UI" w:hAnsi="Segoe UI" w:cs="Segoe UI"/>
        </w:rPr>
      </w:pPr>
      <w:r w:rsidRPr="00B8295A">
        <w:rPr>
          <w:rFonts w:ascii="Segoe UI" w:hAnsi="Segoe UI" w:cs="Segoe UI"/>
        </w:rPr>
        <w:t>To select multiple </w:t>
      </w:r>
      <w:r w:rsidRPr="00B8295A">
        <w:rPr>
          <w:rFonts w:ascii="Segoe UI" w:hAnsi="Segoe UI" w:cs="Segoe UI"/>
          <w:b/>
          <w:bCs/>
        </w:rPr>
        <w:t>contiguous rows</w:t>
      </w:r>
      <w:r w:rsidRPr="00B8295A">
        <w:rPr>
          <w:rFonts w:ascii="Segoe UI" w:hAnsi="Segoe UI" w:cs="Segoe UI"/>
        </w:rPr>
        <w:t>, drag across the row headings using the mouse. Or select the first row and hold down the Shift key while selecting the last row.</w:t>
      </w:r>
    </w:p>
    <w:p w14:paraId="0C5F2E42" w14:textId="77777777" w:rsidR="00B8295A" w:rsidRPr="00B8295A" w:rsidRDefault="00B8295A" w:rsidP="00B8295A">
      <w:pPr>
        <w:numPr>
          <w:ilvl w:val="0"/>
          <w:numId w:val="2"/>
        </w:numPr>
        <w:rPr>
          <w:rFonts w:ascii="Segoe UI" w:hAnsi="Segoe UI" w:cs="Segoe UI"/>
        </w:rPr>
      </w:pPr>
      <w:r w:rsidRPr="00B8295A">
        <w:rPr>
          <w:rFonts w:ascii="Segoe UI" w:hAnsi="Segoe UI" w:cs="Segoe UI"/>
        </w:rPr>
        <w:t>To select </w:t>
      </w:r>
      <w:r w:rsidRPr="00B8295A">
        <w:rPr>
          <w:rFonts w:ascii="Segoe UI" w:hAnsi="Segoe UI" w:cs="Segoe UI"/>
          <w:b/>
          <w:bCs/>
        </w:rPr>
        <w:t>non-contiguous rows</w:t>
      </w:r>
      <w:r w:rsidRPr="00B8295A">
        <w:rPr>
          <w:rFonts w:ascii="Segoe UI" w:hAnsi="Segoe UI" w:cs="Segoe UI"/>
        </w:rPr>
        <w:t>, click the heading of the first row and hold down the Ctrl key while clicking the headings of other rows that you want to select.</w:t>
      </w:r>
    </w:p>
    <w:p w14:paraId="495E9AD2" w14:textId="77777777" w:rsidR="00F37CF4" w:rsidRPr="00F37CF4" w:rsidRDefault="00F37CF4" w:rsidP="00F37CF4">
      <w:pPr>
        <w:rPr>
          <w:rFonts w:ascii="Segoe UI" w:hAnsi="Segoe UI" w:cs="Segoe UI"/>
          <w:sz w:val="28"/>
          <w:szCs w:val="28"/>
        </w:rPr>
      </w:pPr>
    </w:p>
    <w:p w14:paraId="27DD0861" w14:textId="00790EF3" w:rsidR="00B8295A" w:rsidRPr="00F87813" w:rsidRDefault="00F37CF4" w:rsidP="00B8295A">
      <w:pPr>
        <w:shd w:val="clear" w:color="auto" w:fill="FFFFFF"/>
        <w:spacing w:before="100" w:beforeAutospacing="1" w:after="100" w:afterAutospacing="1" w:line="240" w:lineRule="auto"/>
        <w:ind w:left="720"/>
        <w:rPr>
          <w:rFonts w:ascii="Arial" w:eastAsia="Times New Roman" w:hAnsi="Arial" w:cs="Arial"/>
          <w:color w:val="212327"/>
        </w:rPr>
      </w:pPr>
      <w:r>
        <w:rPr>
          <w:rFonts w:ascii="Segoe UI" w:hAnsi="Segoe UI" w:cs="Segoe UI"/>
          <w:sz w:val="28"/>
          <w:szCs w:val="28"/>
        </w:rPr>
        <w:t>Ans.6 –</w:t>
      </w:r>
      <w:r w:rsidR="00F87813">
        <w:rPr>
          <w:rFonts w:ascii="Segoe UI" w:hAnsi="Segoe UI" w:cs="Segoe UI"/>
          <w:sz w:val="28"/>
          <w:szCs w:val="28"/>
        </w:rPr>
        <w:t xml:space="preserve"> </w:t>
      </w:r>
      <w:r w:rsidR="00F87813">
        <w:rPr>
          <w:rFonts w:ascii="Segoe UI" w:hAnsi="Segoe UI" w:cs="Segoe UI"/>
        </w:rPr>
        <w:t>You can hide or remove duplicate values as :-</w:t>
      </w:r>
    </w:p>
    <w:p w14:paraId="5A869D60" w14:textId="7D89BB22" w:rsidR="00B8295A" w:rsidRPr="00F87813" w:rsidRDefault="00B8295A" w:rsidP="00B8295A">
      <w:pPr>
        <w:numPr>
          <w:ilvl w:val="0"/>
          <w:numId w:val="3"/>
        </w:numPr>
        <w:shd w:val="clear" w:color="auto" w:fill="FFFFFF"/>
        <w:spacing w:before="100" w:beforeAutospacing="1" w:after="100" w:afterAutospacing="1" w:line="240" w:lineRule="auto"/>
        <w:rPr>
          <w:rFonts w:ascii="Segoe UI" w:eastAsia="Times New Roman" w:hAnsi="Segoe UI" w:cs="Segoe UI"/>
          <w:color w:val="212327"/>
        </w:rPr>
      </w:pPr>
      <w:r w:rsidRPr="00F87813">
        <w:rPr>
          <w:rFonts w:ascii="Segoe UI" w:hAnsi="Segoe UI" w:cs="Segoe UI"/>
        </w:rPr>
        <w:t xml:space="preserve"> </w:t>
      </w:r>
      <w:r w:rsidRPr="00F87813">
        <w:rPr>
          <w:rFonts w:ascii="Segoe UI" w:eastAsia="Times New Roman" w:hAnsi="Segoe UI" w:cs="Segoe UI"/>
          <w:color w:val="212327"/>
        </w:rPr>
        <w:t>Select all the rows, including the column headers, in the list you want to filter.</w:t>
      </w:r>
    </w:p>
    <w:p w14:paraId="79504B7B" w14:textId="77777777" w:rsidR="00B8295A" w:rsidRPr="00B8295A" w:rsidRDefault="00B8295A" w:rsidP="00B8295A">
      <w:pPr>
        <w:numPr>
          <w:ilvl w:val="0"/>
          <w:numId w:val="3"/>
        </w:numPr>
        <w:shd w:val="clear" w:color="auto" w:fill="FFFFFF"/>
        <w:spacing w:before="100" w:beforeAutospacing="1" w:after="100" w:afterAutospacing="1" w:line="240" w:lineRule="auto"/>
        <w:rPr>
          <w:rFonts w:ascii="Segoe UI" w:eastAsia="Times New Roman" w:hAnsi="Segoe UI" w:cs="Segoe UI"/>
          <w:color w:val="212327"/>
        </w:rPr>
      </w:pPr>
      <w:r w:rsidRPr="00B8295A">
        <w:rPr>
          <w:rFonts w:ascii="Segoe UI" w:eastAsia="Times New Roman" w:hAnsi="Segoe UI" w:cs="Segoe UI"/>
          <w:color w:val="212327"/>
        </w:rPr>
        <w:t>On the Data menu, point to Filter, and then click Advanced Filter. </w:t>
      </w:r>
    </w:p>
    <w:p w14:paraId="186CA532" w14:textId="77777777" w:rsidR="00B8295A" w:rsidRPr="00B8295A" w:rsidRDefault="00B8295A" w:rsidP="00B8295A">
      <w:pPr>
        <w:numPr>
          <w:ilvl w:val="0"/>
          <w:numId w:val="3"/>
        </w:numPr>
        <w:shd w:val="clear" w:color="auto" w:fill="FFFFFF"/>
        <w:spacing w:before="100" w:beforeAutospacing="1" w:after="100" w:afterAutospacing="1" w:line="240" w:lineRule="auto"/>
        <w:rPr>
          <w:rFonts w:ascii="Segoe UI" w:eastAsia="Times New Roman" w:hAnsi="Segoe UI" w:cs="Segoe UI"/>
          <w:color w:val="212327"/>
        </w:rPr>
      </w:pPr>
      <w:r w:rsidRPr="00B8295A">
        <w:rPr>
          <w:rFonts w:ascii="Segoe UI" w:eastAsia="Times New Roman" w:hAnsi="Segoe UI" w:cs="Segoe UI"/>
          <w:color w:val="212327"/>
        </w:rPr>
        <w:t>In the Advanced Filter dialog box, click Filter the list, in place. </w:t>
      </w:r>
    </w:p>
    <w:p w14:paraId="1B0A3E37" w14:textId="77777777" w:rsidR="00B8295A" w:rsidRPr="00B8295A" w:rsidRDefault="00B8295A" w:rsidP="00B8295A">
      <w:pPr>
        <w:numPr>
          <w:ilvl w:val="0"/>
          <w:numId w:val="3"/>
        </w:numPr>
        <w:shd w:val="clear" w:color="auto" w:fill="FFFFFF"/>
        <w:spacing w:before="100" w:beforeAutospacing="1" w:after="100" w:afterAutospacing="1" w:line="240" w:lineRule="auto"/>
        <w:rPr>
          <w:rFonts w:ascii="Segoe UI" w:eastAsia="Times New Roman" w:hAnsi="Segoe UI" w:cs="Segoe UI"/>
          <w:color w:val="212327"/>
        </w:rPr>
      </w:pPr>
      <w:r w:rsidRPr="00B8295A">
        <w:rPr>
          <w:rFonts w:ascii="Segoe UI" w:eastAsia="Times New Roman" w:hAnsi="Segoe UI" w:cs="Segoe UI"/>
          <w:color w:val="212327"/>
        </w:rPr>
        <w:t>Select the Unique records only check box, and then click OK. The filtered list is displayed and the duplicate rows are hidden.</w:t>
      </w:r>
    </w:p>
    <w:p w14:paraId="73018FA8" w14:textId="77777777" w:rsidR="00B8295A" w:rsidRPr="00B8295A" w:rsidRDefault="00B8295A" w:rsidP="00B8295A">
      <w:pPr>
        <w:numPr>
          <w:ilvl w:val="0"/>
          <w:numId w:val="3"/>
        </w:numPr>
        <w:shd w:val="clear" w:color="auto" w:fill="FFFFFF"/>
        <w:spacing w:before="100" w:beforeAutospacing="1" w:after="100" w:afterAutospacing="1" w:line="240" w:lineRule="auto"/>
        <w:rPr>
          <w:rFonts w:ascii="Segoe UI" w:eastAsia="Times New Roman" w:hAnsi="Segoe UI" w:cs="Segoe UI"/>
          <w:color w:val="212327"/>
        </w:rPr>
      </w:pPr>
      <w:r w:rsidRPr="00B8295A">
        <w:rPr>
          <w:rFonts w:ascii="Segoe UI" w:eastAsia="Times New Roman" w:hAnsi="Segoe UI" w:cs="Segoe UI"/>
          <w:color w:val="212327"/>
        </w:rPr>
        <w:t>On the Edit menu, click Office Clipboard. The Clipboard task pane is displayed.</w:t>
      </w:r>
    </w:p>
    <w:p w14:paraId="1DF10B68" w14:textId="77777777" w:rsidR="00B8295A" w:rsidRPr="00B8295A" w:rsidRDefault="00B8295A" w:rsidP="00B8295A">
      <w:pPr>
        <w:numPr>
          <w:ilvl w:val="0"/>
          <w:numId w:val="3"/>
        </w:numPr>
        <w:shd w:val="clear" w:color="auto" w:fill="FFFFFF"/>
        <w:spacing w:before="100" w:beforeAutospacing="1" w:after="100" w:afterAutospacing="1" w:line="240" w:lineRule="auto"/>
        <w:rPr>
          <w:rFonts w:ascii="Segoe UI" w:eastAsia="Times New Roman" w:hAnsi="Segoe UI" w:cs="Segoe UI"/>
          <w:color w:val="212327"/>
        </w:rPr>
      </w:pPr>
      <w:r w:rsidRPr="00B8295A">
        <w:rPr>
          <w:rFonts w:ascii="Segoe UI" w:eastAsia="Times New Roman" w:hAnsi="Segoe UI" w:cs="Segoe UI"/>
          <w:color w:val="212327"/>
        </w:rPr>
        <w:t>Make sure the filtered list is still selected, and then click Copy. The filtered list is highlighted with bounding outlines and the selection appears as an item at the top of the Clipboard.</w:t>
      </w:r>
    </w:p>
    <w:p w14:paraId="434F537F" w14:textId="77777777" w:rsidR="00B8295A" w:rsidRPr="00B8295A" w:rsidRDefault="00B8295A" w:rsidP="00B8295A">
      <w:pPr>
        <w:numPr>
          <w:ilvl w:val="0"/>
          <w:numId w:val="3"/>
        </w:numPr>
        <w:shd w:val="clear" w:color="auto" w:fill="FFFFFF"/>
        <w:spacing w:before="100" w:beforeAutospacing="1" w:after="100" w:afterAutospacing="1" w:line="240" w:lineRule="auto"/>
        <w:rPr>
          <w:rFonts w:ascii="Segoe UI" w:eastAsia="Times New Roman" w:hAnsi="Segoe UI" w:cs="Segoe UI"/>
          <w:color w:val="212327"/>
        </w:rPr>
      </w:pPr>
      <w:r w:rsidRPr="00B8295A">
        <w:rPr>
          <w:rFonts w:ascii="Segoe UI" w:eastAsia="Times New Roman" w:hAnsi="Segoe UI" w:cs="Segoe UI"/>
          <w:color w:val="212327"/>
        </w:rPr>
        <w:t>On the Data menu, point to Filter, and then click Show All. The original list is re-displayed.</w:t>
      </w:r>
    </w:p>
    <w:p w14:paraId="55430A40" w14:textId="77777777" w:rsidR="00B8295A" w:rsidRPr="00B8295A" w:rsidRDefault="00B8295A" w:rsidP="00B8295A">
      <w:pPr>
        <w:numPr>
          <w:ilvl w:val="0"/>
          <w:numId w:val="3"/>
        </w:numPr>
        <w:shd w:val="clear" w:color="auto" w:fill="FFFFFF"/>
        <w:spacing w:before="100" w:beforeAutospacing="1" w:after="100" w:afterAutospacing="1" w:line="240" w:lineRule="auto"/>
        <w:rPr>
          <w:rFonts w:ascii="Segoe UI" w:eastAsia="Times New Roman" w:hAnsi="Segoe UI" w:cs="Segoe UI"/>
          <w:color w:val="212327"/>
        </w:rPr>
      </w:pPr>
      <w:r w:rsidRPr="00B8295A">
        <w:rPr>
          <w:rFonts w:ascii="Segoe UI" w:eastAsia="Times New Roman" w:hAnsi="Segoe UI" w:cs="Segoe UI"/>
          <w:color w:val="212327"/>
        </w:rPr>
        <w:t>Press the Delete key. The original list is deleted. </w:t>
      </w:r>
    </w:p>
    <w:p w14:paraId="07ED0E4C" w14:textId="77777777" w:rsidR="00B8295A" w:rsidRPr="00B8295A" w:rsidRDefault="00B8295A" w:rsidP="00B8295A">
      <w:pPr>
        <w:numPr>
          <w:ilvl w:val="0"/>
          <w:numId w:val="3"/>
        </w:numPr>
        <w:shd w:val="clear" w:color="auto" w:fill="FFFFFF"/>
        <w:spacing w:before="100" w:beforeAutospacing="1" w:after="100" w:afterAutospacing="1" w:line="240" w:lineRule="auto"/>
        <w:rPr>
          <w:rFonts w:ascii="Segoe UI" w:eastAsia="Times New Roman" w:hAnsi="Segoe UI" w:cs="Segoe UI"/>
          <w:color w:val="212327"/>
        </w:rPr>
      </w:pPr>
      <w:r w:rsidRPr="00B8295A">
        <w:rPr>
          <w:rFonts w:ascii="Segoe UI" w:eastAsia="Times New Roman" w:hAnsi="Segoe UI" w:cs="Segoe UI"/>
          <w:color w:val="212327"/>
        </w:rPr>
        <w:t>In the Clipboard, click on the filtered list item. The filtered list appears in the same location as the original list.</w:t>
      </w:r>
    </w:p>
    <w:p w14:paraId="7F8FBEF9" w14:textId="2C4A334E" w:rsidR="00F37CF4" w:rsidRDefault="00F37CF4">
      <w:pPr>
        <w:rPr>
          <w:rFonts w:ascii="Segoe UI" w:hAnsi="Segoe UI" w:cs="Segoe UI"/>
          <w:sz w:val="28"/>
          <w:szCs w:val="28"/>
        </w:rPr>
      </w:pPr>
    </w:p>
    <w:p w14:paraId="44FF2CC5" w14:textId="77777777" w:rsidR="00F37CF4" w:rsidRPr="00F37CF4" w:rsidRDefault="00F37CF4">
      <w:pPr>
        <w:rPr>
          <w:rFonts w:ascii="Segoe UI" w:hAnsi="Segoe UI" w:cs="Segoe UI"/>
          <w:sz w:val="28"/>
          <w:szCs w:val="28"/>
        </w:rPr>
      </w:pPr>
    </w:p>
    <w:sectPr w:rsidR="00F37CF4" w:rsidRPr="00F37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54595"/>
    <w:multiLevelType w:val="multilevel"/>
    <w:tmpl w:val="725E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303993"/>
    <w:multiLevelType w:val="multilevel"/>
    <w:tmpl w:val="0DE4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135B32"/>
    <w:multiLevelType w:val="multilevel"/>
    <w:tmpl w:val="BD04C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0616875">
    <w:abstractNumId w:val="1"/>
  </w:num>
  <w:num w:numId="2" w16cid:durableId="33042790">
    <w:abstractNumId w:val="0"/>
  </w:num>
  <w:num w:numId="3" w16cid:durableId="324481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CF4"/>
    <w:rsid w:val="00B8295A"/>
    <w:rsid w:val="00C16B08"/>
    <w:rsid w:val="00C65FFA"/>
    <w:rsid w:val="00F37CF4"/>
    <w:rsid w:val="00F87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7DBC"/>
  <w15:chartTrackingRefBased/>
  <w15:docId w15:val="{E7C15584-BF87-41AF-A0F0-DE254867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5FF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649272">
      <w:bodyDiv w:val="1"/>
      <w:marLeft w:val="0"/>
      <w:marRight w:val="0"/>
      <w:marTop w:val="0"/>
      <w:marBottom w:val="0"/>
      <w:divBdr>
        <w:top w:val="none" w:sz="0" w:space="0" w:color="auto"/>
        <w:left w:val="none" w:sz="0" w:space="0" w:color="auto"/>
        <w:bottom w:val="none" w:sz="0" w:space="0" w:color="auto"/>
        <w:right w:val="none" w:sz="0" w:space="0" w:color="auto"/>
      </w:divBdr>
    </w:div>
    <w:div w:id="507715489">
      <w:bodyDiv w:val="1"/>
      <w:marLeft w:val="0"/>
      <w:marRight w:val="0"/>
      <w:marTop w:val="0"/>
      <w:marBottom w:val="0"/>
      <w:divBdr>
        <w:top w:val="none" w:sz="0" w:space="0" w:color="auto"/>
        <w:left w:val="none" w:sz="0" w:space="0" w:color="auto"/>
        <w:bottom w:val="none" w:sz="0" w:space="0" w:color="auto"/>
        <w:right w:val="none" w:sz="0" w:space="0" w:color="auto"/>
      </w:divBdr>
    </w:div>
    <w:div w:id="556474516">
      <w:bodyDiv w:val="1"/>
      <w:marLeft w:val="0"/>
      <w:marRight w:val="0"/>
      <w:marTop w:val="0"/>
      <w:marBottom w:val="0"/>
      <w:divBdr>
        <w:top w:val="none" w:sz="0" w:space="0" w:color="auto"/>
        <w:left w:val="none" w:sz="0" w:space="0" w:color="auto"/>
        <w:bottom w:val="none" w:sz="0" w:space="0" w:color="auto"/>
        <w:right w:val="none" w:sz="0" w:space="0" w:color="auto"/>
      </w:divBdr>
    </w:div>
    <w:div w:id="883711885">
      <w:bodyDiv w:val="1"/>
      <w:marLeft w:val="0"/>
      <w:marRight w:val="0"/>
      <w:marTop w:val="0"/>
      <w:marBottom w:val="0"/>
      <w:divBdr>
        <w:top w:val="none" w:sz="0" w:space="0" w:color="auto"/>
        <w:left w:val="none" w:sz="0" w:space="0" w:color="auto"/>
        <w:bottom w:val="none" w:sz="0" w:space="0" w:color="auto"/>
        <w:right w:val="none" w:sz="0" w:space="0" w:color="auto"/>
      </w:divBdr>
    </w:div>
    <w:div w:id="1001204240">
      <w:bodyDiv w:val="1"/>
      <w:marLeft w:val="0"/>
      <w:marRight w:val="0"/>
      <w:marTop w:val="0"/>
      <w:marBottom w:val="0"/>
      <w:divBdr>
        <w:top w:val="none" w:sz="0" w:space="0" w:color="auto"/>
        <w:left w:val="none" w:sz="0" w:space="0" w:color="auto"/>
        <w:bottom w:val="none" w:sz="0" w:space="0" w:color="auto"/>
        <w:right w:val="none" w:sz="0" w:space="0" w:color="auto"/>
      </w:divBdr>
    </w:div>
    <w:div w:id="1340884407">
      <w:bodyDiv w:val="1"/>
      <w:marLeft w:val="0"/>
      <w:marRight w:val="0"/>
      <w:marTop w:val="0"/>
      <w:marBottom w:val="0"/>
      <w:divBdr>
        <w:top w:val="none" w:sz="0" w:space="0" w:color="auto"/>
        <w:left w:val="none" w:sz="0" w:space="0" w:color="auto"/>
        <w:bottom w:val="none" w:sz="0" w:space="0" w:color="auto"/>
        <w:right w:val="none" w:sz="0" w:space="0" w:color="auto"/>
      </w:divBdr>
    </w:div>
    <w:div w:id="1784573479">
      <w:bodyDiv w:val="1"/>
      <w:marLeft w:val="0"/>
      <w:marRight w:val="0"/>
      <w:marTop w:val="0"/>
      <w:marBottom w:val="0"/>
      <w:divBdr>
        <w:top w:val="none" w:sz="0" w:space="0" w:color="auto"/>
        <w:left w:val="none" w:sz="0" w:space="0" w:color="auto"/>
        <w:bottom w:val="none" w:sz="0" w:space="0" w:color="auto"/>
        <w:right w:val="none" w:sz="0" w:space="0" w:color="auto"/>
      </w:divBdr>
    </w:div>
    <w:div w:id="179748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sharma</dc:creator>
  <cp:keywords/>
  <dc:description/>
  <cp:lastModifiedBy>kunj sharma</cp:lastModifiedBy>
  <cp:revision>2</cp:revision>
  <dcterms:created xsi:type="dcterms:W3CDTF">2023-01-28T14:20:00Z</dcterms:created>
  <dcterms:modified xsi:type="dcterms:W3CDTF">2023-01-28T16:19:00Z</dcterms:modified>
</cp:coreProperties>
</file>