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Ideation Phase</w:t>
      </w:r>
    </w:p>
    <w:p>
      <w:pPr>
        <w:pStyle w:val="Heading2"/>
        <w:spacing w:after="300"/>
        <w:jc w:val="center"/>
      </w:pPr>
      <w:r>
        <w:t xml:space="preserve">Define the Problem Statements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7160"/>
      </w:tblGrid>
      <w:tr>
        <w:tc>
          <w:tcPr>
            <w:tcW w:type="dxa" w:w="3200"/>
            <w:shd w:fill="EFEFEF" w:val="clear"/>
            <w:tcMar>
              <w:top w:type="dxa" w:w="100"/>
              <w:left w:type="dxa" w:w="150"/>
              <w:bottom w:type="dxa" w:w="100"/>
              <w:right w:type="dxa" w:w="150"/>
            </w:tcMar>
            <w:vAlign w:val="center"/>
          </w:tcPr>
          <w:p>
            <w:r>
              <w:rPr>
                <w:b/>
                <w:bCs/>
                <w:sz w:val="20"/>
                <w:szCs w:val="20"/>
              </w:rPr>
              <w:t xml:space="preserve">Date</w:t>
            </w:r>
          </w:p>
        </w:tc>
        <w:tc>
          <w:tcPr>
            <w:tcW w:type="dxa" w:w="7160"/>
            <w:tcMar>
              <w:top w:type="dxa" w:w="100"/>
              <w:left w:type="dxa" w:w="150"/>
              <w:bottom w:type="dxa" w:w="100"/>
              <w:right w:type="dxa" w:w="150"/>
            </w:tcMar>
            <w:vAlign w:val="center"/>
          </w:tcPr>
          <w:p>
            <w:r>
              <w:rPr>
                <w:b w:val="false"/>
                <w:bCs w:val="false"/>
                <w:sz w:val="20"/>
                <w:szCs w:val="20"/>
              </w:rPr>
              <w:t xml:space="preserve">13 July 2026</w:t>
            </w:r>
          </w:p>
        </w:tc>
      </w:tr>
      <w:tr>
        <w:tc>
          <w:tcPr>
            <w:tcW w:type="dxa" w:w="3200"/>
            <w:shd w:fill="EFEFEF" w:val="clear"/>
            <w:tcMar>
              <w:top w:type="dxa" w:w="100"/>
              <w:left w:type="dxa" w:w="150"/>
              <w:bottom w:type="dxa" w:w="100"/>
              <w:right w:type="dxa" w:w="150"/>
            </w:tcMar>
            <w:vAlign w:val="center"/>
          </w:tcPr>
          <w:p>
            <w:r>
              <w:rPr>
                <w:b/>
                <w:bCs/>
                <w:sz w:val="20"/>
                <w:szCs w:val="20"/>
              </w:rPr>
              <w:t xml:space="preserve">Team ID</w:t>
            </w:r>
          </w:p>
        </w:tc>
        <w:tc>
          <w:tcPr>
            <w:tcW w:type="dxa" w:w="7160"/>
            <w:tcMar>
              <w:top w:type="dxa" w:w="100"/>
              <w:left w:type="dxa" w:w="150"/>
              <w:bottom w:type="dxa" w:w="100"/>
              <w:right w:type="dxa" w:w="150"/>
            </w:tcMar>
            <w:vAlign w:val="center"/>
          </w:tcPr>
          <w:p>
            <w:r>
              <w:rPr>
                <w:b w:val="false"/>
                <w:bCs w:val="false"/>
                <w:sz w:val="20"/>
                <w:szCs w:val="20"/>
              </w:rPr>
              <w:t xml:space="preserve">SWTID-2026-8803</w:t>
            </w:r>
          </w:p>
        </w:tc>
      </w:tr>
      <w:tr>
        <w:tc>
          <w:tcPr>
            <w:tcW w:type="dxa" w:w="3200"/>
            <w:shd w:fill="EFEFEF" w:val="clear"/>
            <w:tcMar>
              <w:top w:type="dxa" w:w="100"/>
              <w:left w:type="dxa" w:w="150"/>
              <w:bottom w:type="dxa" w:w="100"/>
              <w:right w:type="dxa" w:w="150"/>
            </w:tcMar>
            <w:vAlign w:val="center"/>
          </w:tcPr>
          <w:p>
            <w:r>
              <w:rPr>
                <w:b/>
                <w:bCs/>
                <w:sz w:val="20"/>
                <w:szCs w:val="20"/>
              </w:rPr>
              <w:t xml:space="preserve">Project Name</w:t>
            </w:r>
          </w:p>
        </w:tc>
        <w:tc>
          <w:tcPr>
            <w:tcW w:type="dxa" w:w="7160"/>
            <w:tcMar>
              <w:top w:type="dxa" w:w="100"/>
              <w:left w:type="dxa" w:w="150"/>
              <w:bottom w:type="dxa" w:w="100"/>
              <w:right w:type="dxa" w:w="150"/>
            </w:tcMar>
            <w:vAlign w:val="center"/>
          </w:tcPr>
          <w:p>
            <w:r>
              <w:rPr>
                <w:b w:val="false"/>
                <w:bCs w:val="false"/>
                <w:sz w:val="20"/>
                <w:szCs w:val="20"/>
              </w:rPr>
              <w:t xml:space="preserve">Book Doctor Management System</w:t>
            </w:r>
          </w:p>
        </w:tc>
      </w:tr>
      <w:tr>
        <w:tc>
          <w:tcPr>
            <w:tcW w:type="dxa" w:w="3200"/>
            <w:shd w:fill="EFEFEF" w:val="clear"/>
            <w:tcMar>
              <w:top w:type="dxa" w:w="100"/>
              <w:left w:type="dxa" w:w="150"/>
              <w:bottom w:type="dxa" w:w="100"/>
              <w:right w:type="dxa" w:w="150"/>
            </w:tcMar>
            <w:vAlign w:val="center"/>
          </w:tcPr>
          <w:p>
            <w:r>
              <w:rPr>
                <w:b/>
                <w:bCs/>
                <w:sz w:val="20"/>
                <w:szCs w:val="20"/>
              </w:rPr>
              <w:t xml:space="preserve">Maximum Marks</w:t>
            </w:r>
          </w:p>
        </w:tc>
        <w:tc>
          <w:tcPr>
            <w:tcW w:type="dxa" w:w="7160"/>
            <w:tcMar>
              <w:top w:type="dxa" w:w="100"/>
              <w:left w:type="dxa" w:w="150"/>
              <w:bottom w:type="dxa" w:w="100"/>
              <w:right w:type="dxa" w:w="150"/>
            </w:tcMar>
            <w:vAlign w:val="center"/>
          </w:tcPr>
          <w:p>
            <w:r>
              <w:rPr>
                <w:b w:val="false"/>
                <w:bCs w:val="false"/>
                <w:sz w:val="20"/>
                <w:szCs w:val="20"/>
              </w:rPr>
              <w:t xml:space="preserve">2 Marks</w:t>
            </w:r>
          </w:p>
        </w:tc>
      </w:tr>
    </w:tbl>
    <w:p>
      <w:pPr>
        <w:spacing w:after="200"/>
      </w:pPr>
    </w:p>
    <w:p>
      <w:pPr>
        <w:pStyle w:val="Heading2"/>
        <w:spacing w:after="120"/>
      </w:pPr>
      <w:r>
        <w:t xml:space="preserve">Customer Problem Statement Template</w:t>
      </w:r>
    </w:p>
    <w:p>
      <w:pPr>
        <w:spacing w:after="150"/>
      </w:pPr>
      <w:r>
        <w:rPr>
          <w:sz w:val="21"/>
          <w:szCs w:val="21"/>
        </w:rPr>
        <w:t xml:space="preserve">Create a problem statement to understand your customer's point of view. The Customer Problem Statement template helps you focus on what matters to create experiences people will love.</w:t>
      </w:r>
    </w:p>
    <w:p>
      <w:pPr>
        <w:spacing w:after="250"/>
      </w:pPr>
      <w:r>
        <w:rPr>
          <w:sz w:val="21"/>
          <w:szCs w:val="21"/>
        </w:rPr>
        <w:t xml:space="preserve">A well-articulated customer problem statement allows the team to find the ideal solution for the challenges customers face. Throughout the process, the team empathizes with patients, doctors, and administrators to better understand how each perceives the Book Doctor Management System.</w:t>
      </w:r>
    </w:p>
    <w:p>
      <w:pPr>
        <w:spacing w:after="200"/>
        <w:jc w:val="center"/>
      </w:pPr>
      <w:r>
        <w:drawing>
          <wp:inline distT="0" distB="0" distL="0" distR="0">
            <wp:extent cx="64008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00800" cy="1809750"/>
                    </a:xfrm>
                    <a:prstGeom prst="rect">
                      <a:avLst/>
                    </a:prstGeom>
                  </pic:spPr>
                </pic:pic>
              </a:graphicData>
            </a:graphic>
          </wp:inline>
        </w:drawing>
      </w:r>
    </w:p>
    <w:p>
      <w:pPr>
        <w:pStyle w:val="Heading2"/>
        <w:spacing w:after="150" w:before="250"/>
      </w:pPr>
      <w:r>
        <w:t xml:space="preserve">Problem Statements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560"/>
        <w:gridCol w:w="2560"/>
        <w:gridCol w:w="2360"/>
        <w:gridCol w:w="2360"/>
        <w:gridCol w:w="1780"/>
      </w:tblGrid>
      <w:tr>
        <w:trPr>
          <w:tblHeader/>
        </w:trPr>
        <w:tc>
          <w:tcPr>
            <w:tcW w:type="dxa" w:w="900"/>
            <w:shd w:fill="3E5C76" w:val="clear"/>
            <w:tcMar>
              <w:top w:type="dxa" w:w="100"/>
              <w:left w:type="dxa" w:w="100"/>
              <w:bottom w:type="dxa" w:w="100"/>
              <w:right w:type="dxa" w:w="100"/>
            </w:tcMar>
            <w:vAlign w:val="center"/>
          </w:tcPr>
          <w:p>
            <w:pPr>
              <w:jc w:val="center"/>
            </w:pPr>
            <w:r>
              <w:rPr>
                <w:b/>
                <w:bCs/>
                <w:color w:val="FFFFFF"/>
                <w:sz w:val="19"/>
                <w:szCs w:val="19"/>
              </w:rPr>
              <w:t xml:space="preserve">PS No.</w:t>
            </w:r>
          </w:p>
        </w:tc>
        <w:tc>
          <w:tcPr>
            <w:tcW w:type="dxa" w:w="2560"/>
            <w:shd w:fill="3E5C76" w:val="clear"/>
            <w:tcMar>
              <w:top w:type="dxa" w:w="100"/>
              <w:left w:type="dxa" w:w="100"/>
              <w:bottom w:type="dxa" w:w="100"/>
              <w:right w:type="dxa" w:w="100"/>
            </w:tcMar>
            <w:vAlign w:val="center"/>
          </w:tcPr>
          <w:p>
            <w:pPr>
              <w:jc w:val="center"/>
            </w:pPr>
            <w:r>
              <w:rPr>
                <w:b/>
                <w:bCs/>
                <w:color w:val="FFFFFF"/>
                <w:sz w:val="19"/>
                <w:szCs w:val="19"/>
              </w:rPr>
              <w:t xml:space="preserve">I am (Customer)</w:t>
            </w:r>
          </w:p>
        </w:tc>
        <w:tc>
          <w:tcPr>
            <w:tcW w:type="dxa" w:w="2560"/>
            <w:shd w:fill="3E5C76" w:val="clear"/>
            <w:tcMar>
              <w:top w:type="dxa" w:w="100"/>
              <w:left w:type="dxa" w:w="100"/>
              <w:bottom w:type="dxa" w:w="100"/>
              <w:right w:type="dxa" w:w="100"/>
            </w:tcMar>
            <w:vAlign w:val="center"/>
          </w:tcPr>
          <w:p>
            <w:pPr>
              <w:jc w:val="center"/>
            </w:pPr>
            <w:r>
              <w:rPr>
                <w:b/>
                <w:bCs/>
                <w:color w:val="FFFFFF"/>
                <w:sz w:val="19"/>
                <w:szCs w:val="19"/>
              </w:rPr>
              <w:t xml:space="preserve">I'm trying to</w:t>
            </w:r>
          </w:p>
        </w:tc>
        <w:tc>
          <w:tcPr>
            <w:tcW w:type="dxa" w:w="2360"/>
            <w:shd w:fill="3E5C76" w:val="clear"/>
            <w:tcMar>
              <w:top w:type="dxa" w:w="100"/>
              <w:left w:type="dxa" w:w="100"/>
              <w:bottom w:type="dxa" w:w="100"/>
              <w:right w:type="dxa" w:w="100"/>
            </w:tcMar>
            <w:vAlign w:val="center"/>
          </w:tcPr>
          <w:p>
            <w:pPr>
              <w:jc w:val="center"/>
            </w:pPr>
            <w:r>
              <w:rPr>
                <w:b/>
                <w:bCs/>
                <w:color w:val="FFFFFF"/>
                <w:sz w:val="19"/>
                <w:szCs w:val="19"/>
              </w:rPr>
              <w:t xml:space="preserve">But</w:t>
            </w:r>
          </w:p>
        </w:tc>
        <w:tc>
          <w:tcPr>
            <w:tcW w:type="dxa" w:w="2360"/>
            <w:shd w:fill="3E5C76" w:val="clear"/>
            <w:tcMar>
              <w:top w:type="dxa" w:w="100"/>
              <w:left w:type="dxa" w:w="100"/>
              <w:bottom w:type="dxa" w:w="100"/>
              <w:right w:type="dxa" w:w="100"/>
            </w:tcMar>
            <w:vAlign w:val="center"/>
          </w:tcPr>
          <w:p>
            <w:pPr>
              <w:jc w:val="center"/>
            </w:pPr>
            <w:r>
              <w:rPr>
                <w:b/>
                <w:bCs/>
                <w:color w:val="FFFFFF"/>
                <w:sz w:val="19"/>
                <w:szCs w:val="19"/>
              </w:rPr>
              <w:t xml:space="preserve">Because</w:t>
            </w:r>
          </w:p>
        </w:tc>
        <w:tc>
          <w:tcPr>
            <w:tcW w:type="dxa" w:w="1780"/>
            <w:shd w:fill="3E5C76" w:val="clear"/>
            <w:tcMar>
              <w:top w:type="dxa" w:w="100"/>
              <w:left w:type="dxa" w:w="100"/>
              <w:bottom w:type="dxa" w:w="100"/>
              <w:right w:type="dxa" w:w="100"/>
            </w:tcMar>
            <w:vAlign w:val="center"/>
          </w:tcPr>
          <w:p>
            <w:pPr>
              <w:jc w:val="center"/>
            </w:pPr>
            <w:r>
              <w:rPr>
                <w:b/>
                <w:bCs/>
                <w:color w:val="FFFFFF"/>
                <w:sz w:val="19"/>
                <w:szCs w:val="19"/>
              </w:rPr>
              <w:t xml:space="preserve">Which makes me feel</w:t>
            </w:r>
          </w:p>
        </w:tc>
      </w:tr>
      <w:tr>
        <w:tc>
          <w:tcPr>
            <w:tcW w:type="dxa" w:w="900"/>
            <w:shd w:fill="F9F9F9" w:val="clear"/>
            <w:tcMar>
              <w:top w:type="dxa" w:w="100"/>
              <w:left w:type="dxa" w:w="120"/>
              <w:bottom w:type="dxa" w:w="100"/>
              <w:right w:type="dxa" w:w="120"/>
            </w:tcMar>
            <w:vAlign w:val="center"/>
          </w:tcPr>
          <w:p>
            <w:r>
              <w:rPr>
                <w:sz w:val="19"/>
                <w:szCs w:val="19"/>
              </w:rPr>
              <w:t xml:space="preserve">PS-1</w:t>
            </w:r>
          </w:p>
        </w:tc>
        <w:tc>
          <w:tcPr>
            <w:tcW w:type="dxa" w:w="2560"/>
            <w:shd w:fill="F9F9F9" w:val="clear"/>
            <w:tcMar>
              <w:top w:type="dxa" w:w="100"/>
              <w:left w:type="dxa" w:w="120"/>
              <w:bottom w:type="dxa" w:w="100"/>
              <w:right w:type="dxa" w:w="120"/>
            </w:tcMar>
            <w:vAlign w:val="center"/>
          </w:tcPr>
          <w:p>
            <w:r>
              <w:rPr>
                <w:sz w:val="19"/>
                <w:szCs w:val="19"/>
              </w:rPr>
              <w:t xml:space="preserve">A patient who needs to see a doctor</w:t>
            </w:r>
          </w:p>
        </w:tc>
        <w:tc>
          <w:tcPr>
            <w:tcW w:type="dxa" w:w="2560"/>
            <w:shd w:fill="F9F9F9" w:val="clear"/>
            <w:tcMar>
              <w:top w:type="dxa" w:w="100"/>
              <w:left w:type="dxa" w:w="120"/>
              <w:bottom w:type="dxa" w:w="100"/>
              <w:right w:type="dxa" w:w="120"/>
            </w:tcMar>
            <w:vAlign w:val="center"/>
          </w:tcPr>
          <w:p>
            <w:r>
              <w:rPr>
                <w:sz w:val="19"/>
                <w:szCs w:val="19"/>
              </w:rPr>
              <w:t xml:space="preserve">book an appointment with a suitable doctor quickly</w:t>
            </w:r>
          </w:p>
        </w:tc>
        <w:tc>
          <w:tcPr>
            <w:tcW w:type="dxa" w:w="2360"/>
            <w:shd w:fill="F9F9F9" w:val="clear"/>
            <w:tcMar>
              <w:top w:type="dxa" w:w="100"/>
              <w:left w:type="dxa" w:w="120"/>
              <w:bottom w:type="dxa" w:w="100"/>
              <w:right w:type="dxa" w:w="120"/>
            </w:tcMar>
            <w:vAlign w:val="center"/>
          </w:tcPr>
          <w:p>
            <w:r>
              <w:rPr>
                <w:sz w:val="19"/>
                <w:szCs w:val="19"/>
              </w:rPr>
              <w:t xml:space="preserve">I have to call the clinic or visit in person just to check availability</w:t>
            </w:r>
          </w:p>
        </w:tc>
        <w:tc>
          <w:tcPr>
            <w:tcW w:type="dxa" w:w="2360"/>
            <w:shd w:fill="F9F9F9" w:val="clear"/>
            <w:tcMar>
              <w:top w:type="dxa" w:w="100"/>
              <w:left w:type="dxa" w:w="120"/>
              <w:bottom w:type="dxa" w:w="100"/>
              <w:right w:type="dxa" w:w="120"/>
            </w:tcMar>
            <w:vAlign w:val="center"/>
          </w:tcPr>
          <w:p>
            <w:r>
              <w:rPr>
                <w:sz w:val="19"/>
                <w:szCs w:val="19"/>
              </w:rPr>
              <w:t xml:space="preserve">there is no real-time online system showing doctor availability and booking status</w:t>
            </w:r>
          </w:p>
        </w:tc>
        <w:tc>
          <w:tcPr>
            <w:tcW w:type="dxa" w:w="1780"/>
            <w:shd w:fill="F9F9F9" w:val="clear"/>
            <w:tcMar>
              <w:top w:type="dxa" w:w="100"/>
              <w:left w:type="dxa" w:w="120"/>
              <w:bottom w:type="dxa" w:w="100"/>
              <w:right w:type="dxa" w:w="120"/>
            </w:tcMar>
            <w:vAlign w:val="center"/>
          </w:tcPr>
          <w:p>
            <w:r>
              <w:rPr>
                <w:sz w:val="19"/>
                <w:szCs w:val="19"/>
              </w:rPr>
              <w:t xml:space="preserve">frustrated and discouraged from seeking timely care</w:t>
            </w:r>
          </w:p>
        </w:tc>
      </w:tr>
      <w:tr>
        <w:tc>
          <w:tcPr>
            <w:tcW w:type="dxa" w:w="900"/>
            <w:tcMar>
              <w:top w:type="dxa" w:w="100"/>
              <w:left w:type="dxa" w:w="120"/>
              <w:bottom w:type="dxa" w:w="100"/>
              <w:right w:type="dxa" w:w="120"/>
            </w:tcMar>
            <w:vAlign w:val="center"/>
          </w:tcPr>
          <w:p>
            <w:r>
              <w:rPr>
                <w:sz w:val="19"/>
                <w:szCs w:val="19"/>
              </w:rPr>
              <w:t xml:space="preserve">PS-2</w:t>
            </w:r>
          </w:p>
        </w:tc>
        <w:tc>
          <w:tcPr>
            <w:tcW w:type="dxa" w:w="2560"/>
            <w:tcMar>
              <w:top w:type="dxa" w:w="100"/>
              <w:left w:type="dxa" w:w="120"/>
              <w:bottom w:type="dxa" w:w="100"/>
              <w:right w:type="dxa" w:w="120"/>
            </w:tcMar>
            <w:vAlign w:val="center"/>
          </w:tcPr>
          <w:p>
            <w:r>
              <w:rPr>
                <w:sz w:val="19"/>
                <w:szCs w:val="19"/>
              </w:rPr>
              <w:t xml:space="preserve">A doctor managing daily patient appointments</w:t>
            </w:r>
          </w:p>
        </w:tc>
        <w:tc>
          <w:tcPr>
            <w:tcW w:type="dxa" w:w="2560"/>
            <w:tcMar>
              <w:top w:type="dxa" w:w="100"/>
              <w:left w:type="dxa" w:w="120"/>
              <w:bottom w:type="dxa" w:w="100"/>
              <w:right w:type="dxa" w:w="120"/>
            </w:tcMar>
            <w:vAlign w:val="center"/>
          </w:tcPr>
          <w:p>
            <w:r>
              <w:rPr>
                <w:sz w:val="19"/>
                <w:szCs w:val="19"/>
              </w:rPr>
              <w:t xml:space="preserve">keep track of and respond to my appointment requests efficiently</w:t>
            </w:r>
          </w:p>
        </w:tc>
        <w:tc>
          <w:tcPr>
            <w:tcW w:type="dxa" w:w="2360"/>
            <w:tcMar>
              <w:top w:type="dxa" w:w="100"/>
              <w:left w:type="dxa" w:w="120"/>
              <w:bottom w:type="dxa" w:w="100"/>
              <w:right w:type="dxa" w:w="120"/>
            </w:tcMar>
            <w:vAlign w:val="center"/>
          </w:tcPr>
          <w:p>
            <w:r>
              <w:rPr>
                <w:sz w:val="19"/>
                <w:szCs w:val="19"/>
              </w:rPr>
              <w:t xml:space="preserve">I have limited visibility into upcoming appointments and cannot easily approve, reject, or reschedule them</w:t>
            </w:r>
          </w:p>
        </w:tc>
        <w:tc>
          <w:tcPr>
            <w:tcW w:type="dxa" w:w="2360"/>
            <w:tcMar>
              <w:top w:type="dxa" w:w="100"/>
              <w:left w:type="dxa" w:w="120"/>
              <w:bottom w:type="dxa" w:w="100"/>
              <w:right w:type="dxa" w:w="120"/>
            </w:tcMar>
            <w:vAlign w:val="center"/>
          </w:tcPr>
          <w:p>
            <w:r>
              <w:rPr>
                <w:sz w:val="19"/>
                <w:szCs w:val="19"/>
              </w:rPr>
              <w:t xml:space="preserve">appointment records are maintained manually in registers or spreadsheets</w:t>
            </w:r>
          </w:p>
        </w:tc>
        <w:tc>
          <w:tcPr>
            <w:tcW w:type="dxa" w:w="1780"/>
            <w:tcMar>
              <w:top w:type="dxa" w:w="100"/>
              <w:left w:type="dxa" w:w="120"/>
              <w:bottom w:type="dxa" w:w="100"/>
              <w:right w:type="dxa" w:w="120"/>
            </w:tcMar>
            <w:vAlign w:val="center"/>
          </w:tcPr>
          <w:p>
            <w:r>
              <w:rPr>
                <w:sz w:val="19"/>
                <w:szCs w:val="19"/>
              </w:rPr>
              <w:t xml:space="preserve">overwhelmed and worried about missed or double-booked appointments</w:t>
            </w:r>
          </w:p>
        </w:tc>
      </w:tr>
      <w:tr>
        <w:tc>
          <w:tcPr>
            <w:tcW w:type="dxa" w:w="900"/>
            <w:shd w:fill="F9F9F9" w:val="clear"/>
            <w:tcMar>
              <w:top w:type="dxa" w:w="100"/>
              <w:left w:type="dxa" w:w="120"/>
              <w:bottom w:type="dxa" w:w="100"/>
              <w:right w:type="dxa" w:w="120"/>
            </w:tcMar>
            <w:vAlign w:val="center"/>
          </w:tcPr>
          <w:p>
            <w:r>
              <w:rPr>
                <w:sz w:val="19"/>
                <w:szCs w:val="19"/>
              </w:rPr>
              <w:t xml:space="preserve">PS-3</w:t>
            </w:r>
          </w:p>
        </w:tc>
        <w:tc>
          <w:tcPr>
            <w:tcW w:type="dxa" w:w="2560"/>
            <w:shd w:fill="F9F9F9" w:val="clear"/>
            <w:tcMar>
              <w:top w:type="dxa" w:w="100"/>
              <w:left w:type="dxa" w:w="120"/>
              <w:bottom w:type="dxa" w:w="100"/>
              <w:right w:type="dxa" w:w="120"/>
            </w:tcMar>
            <w:vAlign w:val="center"/>
          </w:tcPr>
          <w:p>
            <w:r>
              <w:rPr>
                <w:sz w:val="19"/>
                <w:szCs w:val="19"/>
              </w:rPr>
              <w:t xml:space="preserve">An administrator overseeing clinic operations</w:t>
            </w:r>
          </w:p>
        </w:tc>
        <w:tc>
          <w:tcPr>
            <w:tcW w:type="dxa" w:w="2560"/>
            <w:shd w:fill="F9F9F9" w:val="clear"/>
            <w:tcMar>
              <w:top w:type="dxa" w:w="100"/>
              <w:left w:type="dxa" w:w="120"/>
              <w:bottom w:type="dxa" w:w="100"/>
              <w:right w:type="dxa" w:w="120"/>
            </w:tcMar>
            <w:vAlign w:val="center"/>
          </w:tcPr>
          <w:p>
            <w:r>
              <w:rPr>
                <w:sz w:val="19"/>
                <w:szCs w:val="19"/>
              </w:rPr>
              <w:t xml:space="preserve">monitor doctors, patients, and appointment activity across the system</w:t>
            </w:r>
          </w:p>
        </w:tc>
        <w:tc>
          <w:tcPr>
            <w:tcW w:type="dxa" w:w="2360"/>
            <w:shd w:fill="F9F9F9" w:val="clear"/>
            <w:tcMar>
              <w:top w:type="dxa" w:w="100"/>
              <w:left w:type="dxa" w:w="120"/>
              <w:bottom w:type="dxa" w:w="100"/>
              <w:right w:type="dxa" w:w="120"/>
            </w:tcMar>
            <w:vAlign w:val="center"/>
          </w:tcPr>
          <w:p>
            <w:r>
              <w:rPr>
                <w:sz w:val="19"/>
                <w:szCs w:val="19"/>
              </w:rPr>
              <w:t xml:space="preserve">I have no centralized dashboard to track this information in real time</w:t>
            </w:r>
          </w:p>
        </w:tc>
        <w:tc>
          <w:tcPr>
            <w:tcW w:type="dxa" w:w="2360"/>
            <w:shd w:fill="F9F9F9" w:val="clear"/>
            <w:tcMar>
              <w:top w:type="dxa" w:w="100"/>
              <w:left w:type="dxa" w:w="120"/>
              <w:bottom w:type="dxa" w:w="100"/>
              <w:right w:type="dxa" w:w="120"/>
            </w:tcMar>
            <w:vAlign w:val="center"/>
          </w:tcPr>
          <w:p>
            <w:r>
              <w:rPr>
                <w:sz w:val="19"/>
                <w:szCs w:val="19"/>
              </w:rPr>
              <w:t xml:space="preserve">user and appointment data is scattered across manual registers with no analytics</w:t>
            </w:r>
          </w:p>
        </w:tc>
        <w:tc>
          <w:tcPr>
            <w:tcW w:type="dxa" w:w="1780"/>
            <w:shd w:fill="F9F9F9" w:val="clear"/>
            <w:tcMar>
              <w:top w:type="dxa" w:w="100"/>
              <w:left w:type="dxa" w:w="120"/>
              <w:bottom w:type="dxa" w:w="100"/>
              <w:right w:type="dxa" w:w="120"/>
            </w:tcMar>
            <w:vAlign w:val="center"/>
          </w:tcPr>
          <w:p>
            <w:r>
              <w:rPr>
                <w:sz w:val="19"/>
                <w:szCs w:val="19"/>
              </w:rPr>
              <w:t xml:space="preserve">unable to make informed decisions or catch scheduling conflicts quickly</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f9af9d58c788d1f5f24cc53170a0127f772b44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2026-07-14T01:18:38.445Z</dcterms:created>
  <dcterms:modified xsi:type="dcterms:W3CDTF">2026-07-14T01:18:38.461Z</dcterms:modified>
</cp:coreProperties>
</file>

<file path=docProps/custom.xml><?xml version="1.0" encoding="utf-8"?>
<Properties xmlns="http://schemas.openxmlformats.org/officeDocument/2006/custom-properties" xmlns:vt="http://schemas.openxmlformats.org/officeDocument/2006/docPropsVTypes"/>
</file>