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Pr="003E4012" w:rsidRDefault="0081312B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hyperlink r:id="rId8" w:tgtFrame="_top" w:history="1">
        <w:r w:rsidR="003E4012" w:rsidRPr="003E4012">
          <w:rPr>
            <w:rStyle w:val="Hyperlink"/>
            <w:rFonts w:ascii="Arial" w:hAnsi="Arial" w:cs="Arial"/>
            <w:b/>
            <w:bCs/>
            <w:color w:val="auto"/>
            <w:sz w:val="44"/>
            <w:szCs w:val="44"/>
            <w:bdr w:val="none" w:sz="0" w:space="0" w:color="auto" w:frame="1"/>
            <w:shd w:val="clear" w:color="auto" w:fill="FFFFFF"/>
          </w:rPr>
          <w:t>MGS659LECS1S</w:t>
        </w:r>
        <w:proofErr w:type="gramStart"/>
        <w:r w:rsidR="003E4012" w:rsidRPr="003E4012">
          <w:rPr>
            <w:rStyle w:val="Hyperlink"/>
            <w:rFonts w:ascii="Arial" w:hAnsi="Arial" w:cs="Arial"/>
            <w:b/>
            <w:bCs/>
            <w:color w:val="auto"/>
            <w:sz w:val="44"/>
            <w:szCs w:val="44"/>
            <w:bdr w:val="none" w:sz="0" w:space="0" w:color="auto" w:frame="1"/>
            <w:shd w:val="clear" w:color="auto" w:fill="FFFFFF"/>
          </w:rPr>
          <w:t>:Seminar</w:t>
        </w:r>
        <w:proofErr w:type="gramEnd"/>
        <w:r w:rsidR="003E4012" w:rsidRPr="003E4012">
          <w:rPr>
            <w:rStyle w:val="Hyperlink"/>
            <w:rFonts w:ascii="Arial" w:hAnsi="Arial" w:cs="Arial"/>
            <w:b/>
            <w:bCs/>
            <w:color w:val="auto"/>
            <w:sz w:val="44"/>
            <w:szCs w:val="44"/>
            <w:bdr w:val="none" w:sz="0" w:space="0" w:color="auto" w:frame="1"/>
            <w:shd w:val="clear" w:color="auto" w:fill="FFFFFF"/>
          </w:rPr>
          <w:t xml:space="preserve"> On E-Commerce:217111704</w:t>
        </w:r>
      </w:hyperlink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3E4012">
      <w:pPr>
        <w:pStyle w:val="NoSpacing"/>
        <w:jc w:val="center"/>
        <w:rPr>
          <w:caps/>
          <w:color w:val="262626" w:themeColor="text1" w:themeTint="D9"/>
          <w:sz w:val="28"/>
          <w:szCs w:val="28"/>
        </w:rPr>
      </w:pPr>
      <w:r>
        <w:rPr>
          <w:caps/>
          <w:color w:val="262626" w:themeColor="text1" w:themeTint="D9"/>
          <w:sz w:val="28"/>
          <w:szCs w:val="28"/>
        </w:rPr>
        <w:t>Submitted by:</w:t>
      </w:r>
    </w:p>
    <w:p w:rsidR="003E4012" w:rsidRDefault="0009053B" w:rsidP="003E4012">
      <w:pPr>
        <w:pStyle w:val="NoSpacing"/>
        <w:jc w:val="center"/>
        <w:rPr>
          <w:caps/>
          <w:color w:val="262626" w:themeColor="text1" w:themeTint="D9"/>
          <w:sz w:val="20"/>
          <w:szCs w:val="20"/>
        </w:rPr>
      </w:pPr>
      <w:r>
        <w:rPr>
          <w:caps/>
          <w:color w:val="262626" w:themeColor="text1" w:themeTint="D9"/>
          <w:sz w:val="28"/>
          <w:szCs w:val="28"/>
        </w:rPr>
        <w:t>KAran AShok</w:t>
      </w:r>
    </w:p>
    <w:p w:rsidR="003E4012" w:rsidRDefault="0081312B" w:rsidP="003E4012">
      <w:pPr>
        <w:pStyle w:val="NoSpacing"/>
        <w:jc w:val="center"/>
        <w:rPr>
          <w:caps/>
          <w:color w:val="262626" w:themeColor="text1" w:themeTint="D9"/>
          <w:sz w:val="20"/>
          <w:szCs w:val="20"/>
        </w:rPr>
      </w:pPr>
      <w:sdt>
        <w:sdtPr>
          <w:rPr>
            <w:color w:val="262626" w:themeColor="text1" w:themeTint="D9"/>
            <w:sz w:val="20"/>
            <w:szCs w:val="20"/>
          </w:rPr>
          <w:alias w:val="Address"/>
          <w:tag w:val=""/>
          <w:id w:val="171227497"/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3E4012">
            <w:rPr>
              <w:color w:val="262626" w:themeColor="text1" w:themeTint="D9"/>
              <w:sz w:val="20"/>
              <w:szCs w:val="20"/>
            </w:rPr>
            <w:t xml:space="preserve">     </w:t>
          </w:r>
        </w:sdtContent>
      </w:sdt>
    </w:p>
    <w:p w:rsidR="003E4012" w:rsidRDefault="003E4012" w:rsidP="003E40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E4012" w:rsidRDefault="003E4012" w:rsidP="001A2A37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1A2A37" w:rsidRDefault="001A2A37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63EB1" w:rsidRPr="00263EB1" w:rsidRDefault="00263EB1" w:rsidP="00263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Case Questions - </w:t>
      </w:r>
      <w:proofErr w:type="spellStart"/>
      <w:r w:rsidRPr="00263EB1">
        <w:rPr>
          <w:rFonts w:ascii="Times New Roman" w:eastAsia="Times New Roman" w:hAnsi="Times New Roman" w:cs="Times New Roman"/>
          <w:b/>
          <w:sz w:val="27"/>
          <w:szCs w:val="27"/>
        </w:rPr>
        <w:t>Vungle</w:t>
      </w:r>
      <w:proofErr w:type="spellEnd"/>
    </w:p>
    <w:p w:rsidR="00263EB1" w:rsidRDefault="00263EB1" w:rsidP="00263EB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63EB1" w:rsidRDefault="00263EB1" w:rsidP="00263E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63EB1" w:rsidRDefault="00263EB1" w:rsidP="00263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63EB1">
        <w:rPr>
          <w:rFonts w:ascii="Times New Roman" w:eastAsia="Times New Roman" w:hAnsi="Times New Roman" w:cs="Times New Roman"/>
          <w:sz w:val="27"/>
          <w:szCs w:val="27"/>
        </w:rPr>
        <w:lastRenderedPageBreak/>
        <w:t>Using an online AB calculator, compute the ins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tall per </w:t>
      </w:r>
      <w:r w:rsidRPr="00263EB1">
        <w:rPr>
          <w:rFonts w:ascii="Times New Roman" w:eastAsia="Times New Roman" w:hAnsi="Times New Roman" w:cs="Times New Roman"/>
          <w:sz w:val="27"/>
          <w:szCs w:val="27"/>
        </w:rPr>
        <w:t>impression conversion rate for (A) vs. (B) and test whether (B) is superior. State any assumptions.</w:t>
      </w:r>
    </w:p>
    <w:p w:rsidR="0042735E" w:rsidRDefault="0042735E" w:rsidP="0042735E">
      <w:pPr>
        <w:pStyle w:val="ListParagraph"/>
        <w:spacing w:after="0" w:line="240" w:lineRule="auto"/>
        <w:ind w:left="288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Ans.</w:t>
      </w:r>
    </w:p>
    <w:tbl>
      <w:tblPr>
        <w:tblStyle w:val="TableGrid"/>
        <w:tblW w:w="0" w:type="auto"/>
        <w:tblInd w:w="690" w:type="dxa"/>
        <w:tblLook w:val="04A0" w:firstRow="1" w:lastRow="0" w:firstColumn="1" w:lastColumn="0" w:noHBand="0" w:noVBand="1"/>
      </w:tblPr>
      <w:tblGrid>
        <w:gridCol w:w="1032"/>
        <w:gridCol w:w="1522"/>
        <w:gridCol w:w="1226"/>
        <w:gridCol w:w="1521"/>
        <w:gridCol w:w="1109"/>
        <w:gridCol w:w="1281"/>
        <w:gridCol w:w="969"/>
      </w:tblGrid>
      <w:tr w:rsidR="00872895" w:rsidTr="00872895">
        <w:tc>
          <w:tcPr>
            <w:tcW w:w="1051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Dates</w:t>
            </w:r>
          </w:p>
        </w:tc>
        <w:tc>
          <w:tcPr>
            <w:tcW w:w="1522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Impressions for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Vungle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(A)</w:t>
            </w:r>
          </w:p>
        </w:tc>
        <w:tc>
          <w:tcPr>
            <w:tcW w:w="1238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Installs for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Vungle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(A) </w:t>
            </w:r>
          </w:p>
        </w:tc>
        <w:tc>
          <w:tcPr>
            <w:tcW w:w="1521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Impressions for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Vungle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(B)</w:t>
            </w:r>
          </w:p>
        </w:tc>
        <w:tc>
          <w:tcPr>
            <w:tcW w:w="1118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Installs for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Vungle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(B)</w:t>
            </w:r>
          </w:p>
        </w:tc>
        <w:tc>
          <w:tcPr>
            <w:tcW w:w="1281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Outcome</w:t>
            </w:r>
          </w:p>
        </w:tc>
        <w:tc>
          <w:tcPr>
            <w:tcW w:w="929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CTR A vs CTR B</w:t>
            </w:r>
          </w:p>
        </w:tc>
      </w:tr>
      <w:tr w:rsidR="00872895" w:rsidTr="00872895">
        <w:tc>
          <w:tcPr>
            <w:tcW w:w="1051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 June- 5 June 2014</w:t>
            </w:r>
          </w:p>
        </w:tc>
        <w:tc>
          <w:tcPr>
            <w:tcW w:w="1522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31,333,451</w:t>
            </w:r>
          </w:p>
        </w:tc>
        <w:tc>
          <w:tcPr>
            <w:tcW w:w="1238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131,047</w:t>
            </w:r>
          </w:p>
        </w:tc>
        <w:tc>
          <w:tcPr>
            <w:tcW w:w="1521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2,558,046</w:t>
            </w:r>
          </w:p>
        </w:tc>
        <w:tc>
          <w:tcPr>
            <w:tcW w:w="1118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9,205</w:t>
            </w:r>
          </w:p>
        </w:tc>
        <w:tc>
          <w:tcPr>
            <w:tcW w:w="1281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Test A converted 16% better than Test B</w:t>
            </w:r>
          </w:p>
        </w:tc>
        <w:tc>
          <w:tcPr>
            <w:tcW w:w="929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0.0041 vs 0.0037</w:t>
            </w:r>
          </w:p>
        </w:tc>
      </w:tr>
      <w:tr w:rsidR="00872895" w:rsidTr="00872895">
        <w:tc>
          <w:tcPr>
            <w:tcW w:w="1051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6 June-10 June 2014</w:t>
            </w:r>
          </w:p>
        </w:tc>
        <w:tc>
          <w:tcPr>
            <w:tcW w:w="1522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41,165,893</w:t>
            </w:r>
          </w:p>
        </w:tc>
        <w:tc>
          <w:tcPr>
            <w:tcW w:w="1238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172,633</w:t>
            </w:r>
          </w:p>
        </w:tc>
        <w:tc>
          <w:tcPr>
            <w:tcW w:w="1521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2,677,531</w:t>
            </w:r>
          </w:p>
        </w:tc>
        <w:tc>
          <w:tcPr>
            <w:tcW w:w="1118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10,220</w:t>
            </w:r>
          </w:p>
        </w:tc>
        <w:tc>
          <w:tcPr>
            <w:tcW w:w="1281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Test A converted 10% better than Test B</w:t>
            </w:r>
          </w:p>
        </w:tc>
        <w:tc>
          <w:tcPr>
            <w:tcW w:w="929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0.0039 vs 0.0032</w:t>
            </w:r>
          </w:p>
        </w:tc>
      </w:tr>
      <w:tr w:rsidR="00872895" w:rsidTr="00872895">
        <w:tc>
          <w:tcPr>
            <w:tcW w:w="1051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11 June- 15 June 2014</w:t>
            </w:r>
          </w:p>
        </w:tc>
        <w:tc>
          <w:tcPr>
            <w:tcW w:w="1522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41,220,345</w:t>
            </w:r>
          </w:p>
        </w:tc>
        <w:tc>
          <w:tcPr>
            <w:tcW w:w="1238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168,821</w:t>
            </w:r>
          </w:p>
        </w:tc>
        <w:tc>
          <w:tcPr>
            <w:tcW w:w="1521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2,673,723</w:t>
            </w:r>
          </w:p>
        </w:tc>
        <w:tc>
          <w:tcPr>
            <w:tcW w:w="1118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9717</w:t>
            </w:r>
          </w:p>
        </w:tc>
        <w:tc>
          <w:tcPr>
            <w:tcW w:w="1281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Test A converted 13% better than Test B</w:t>
            </w:r>
          </w:p>
        </w:tc>
        <w:tc>
          <w:tcPr>
            <w:tcW w:w="929" w:type="dxa"/>
          </w:tcPr>
          <w:p w:rsidR="00872895" w:rsidRDefault="00872895" w:rsidP="0042735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0.0045 vs 0.0039</w:t>
            </w:r>
          </w:p>
        </w:tc>
      </w:tr>
      <w:tr w:rsidR="00872895" w:rsidTr="00872895">
        <w:tc>
          <w:tcPr>
            <w:tcW w:w="1051" w:type="dxa"/>
          </w:tcPr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16 June-20 June 2014</w:t>
            </w:r>
          </w:p>
        </w:tc>
        <w:tc>
          <w:tcPr>
            <w:tcW w:w="1522" w:type="dxa"/>
          </w:tcPr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40,263,481</w:t>
            </w:r>
          </w:p>
        </w:tc>
        <w:tc>
          <w:tcPr>
            <w:tcW w:w="1238" w:type="dxa"/>
          </w:tcPr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157,009</w:t>
            </w:r>
          </w:p>
        </w:tc>
        <w:tc>
          <w:tcPr>
            <w:tcW w:w="1521" w:type="dxa"/>
          </w:tcPr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2,621,171</w:t>
            </w:r>
          </w:p>
        </w:tc>
        <w:tc>
          <w:tcPr>
            <w:tcW w:w="1118" w:type="dxa"/>
          </w:tcPr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8603</w:t>
            </w:r>
          </w:p>
        </w:tc>
        <w:tc>
          <w:tcPr>
            <w:tcW w:w="1281" w:type="dxa"/>
          </w:tcPr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Test A converted 19% better than Test B</w:t>
            </w:r>
          </w:p>
        </w:tc>
        <w:tc>
          <w:tcPr>
            <w:tcW w:w="929" w:type="dxa"/>
          </w:tcPr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0.0057 vs 0.0030</w:t>
            </w:r>
          </w:p>
        </w:tc>
      </w:tr>
      <w:tr w:rsidR="00872895" w:rsidTr="00872895">
        <w:tc>
          <w:tcPr>
            <w:tcW w:w="1051" w:type="dxa"/>
          </w:tcPr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21 June- 25 June 2014</w:t>
            </w:r>
          </w:p>
        </w:tc>
        <w:tc>
          <w:tcPr>
            <w:tcW w:w="1522" w:type="dxa"/>
          </w:tcPr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41,350,703</w:t>
            </w:r>
          </w:p>
        </w:tc>
        <w:tc>
          <w:tcPr>
            <w:tcW w:w="1238" w:type="dxa"/>
          </w:tcPr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156,256</w:t>
            </w:r>
          </w:p>
        </w:tc>
        <w:tc>
          <w:tcPr>
            <w:tcW w:w="1521" w:type="dxa"/>
          </w:tcPr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2,684,785</w:t>
            </w:r>
          </w:p>
        </w:tc>
        <w:tc>
          <w:tcPr>
            <w:tcW w:w="1118" w:type="dxa"/>
          </w:tcPr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8542</w:t>
            </w:r>
          </w:p>
        </w:tc>
        <w:tc>
          <w:tcPr>
            <w:tcW w:w="1281" w:type="dxa"/>
          </w:tcPr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Test A converted 19% better than Test B</w:t>
            </w:r>
          </w:p>
        </w:tc>
        <w:tc>
          <w:tcPr>
            <w:tcW w:w="929" w:type="dxa"/>
          </w:tcPr>
          <w:p w:rsidR="00872895" w:rsidRDefault="00872895" w:rsidP="008728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color w:val="000000"/>
                <w:sz w:val="27"/>
                <w:szCs w:val="27"/>
              </w:rPr>
              <w:t>0.0039 vs</w:t>
            </w:r>
          </w:p>
          <w:p w:rsidR="00872895" w:rsidRDefault="00872895" w:rsidP="008728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color w:val="000000"/>
                <w:sz w:val="27"/>
                <w:szCs w:val="27"/>
              </w:rPr>
              <w:t>0.003</w:t>
            </w:r>
          </w:p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872895" w:rsidTr="00872895">
        <w:tc>
          <w:tcPr>
            <w:tcW w:w="1051" w:type="dxa"/>
          </w:tcPr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26 June- 30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June 2014</w:t>
            </w:r>
          </w:p>
        </w:tc>
        <w:tc>
          <w:tcPr>
            <w:tcW w:w="1522" w:type="dxa"/>
          </w:tcPr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41,125,529</w:t>
            </w:r>
          </w:p>
        </w:tc>
        <w:tc>
          <w:tcPr>
            <w:tcW w:w="1238" w:type="dxa"/>
          </w:tcPr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165,900</w:t>
            </w:r>
          </w:p>
        </w:tc>
        <w:tc>
          <w:tcPr>
            <w:tcW w:w="1521" w:type="dxa"/>
          </w:tcPr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2,710,120</w:t>
            </w:r>
          </w:p>
        </w:tc>
        <w:tc>
          <w:tcPr>
            <w:tcW w:w="1118" w:type="dxa"/>
          </w:tcPr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9744</w:t>
            </w:r>
          </w:p>
        </w:tc>
        <w:tc>
          <w:tcPr>
            <w:tcW w:w="1281" w:type="dxa"/>
          </w:tcPr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Test A converted 12% better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than Test B</w:t>
            </w:r>
          </w:p>
        </w:tc>
        <w:tc>
          <w:tcPr>
            <w:tcW w:w="929" w:type="dxa"/>
          </w:tcPr>
          <w:p w:rsidR="00872895" w:rsidRDefault="00872895" w:rsidP="008728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0.0039 vs</w:t>
            </w:r>
          </w:p>
          <w:p w:rsidR="00872895" w:rsidRDefault="00872895" w:rsidP="008728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color w:val="000000"/>
                <w:sz w:val="27"/>
                <w:szCs w:val="27"/>
              </w:rPr>
              <w:t>0.0035</w:t>
            </w:r>
          </w:p>
          <w:p w:rsidR="00872895" w:rsidRDefault="00872895" w:rsidP="0087289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</w:tbl>
    <w:p w:rsidR="00EC0857" w:rsidRDefault="00EC0857" w:rsidP="0042735E">
      <w:pPr>
        <w:pStyle w:val="ListParagraph"/>
        <w:spacing w:after="0" w:line="240" w:lineRule="auto"/>
        <w:ind w:left="288"/>
        <w:rPr>
          <w:rFonts w:ascii="Times New Roman" w:eastAsia="Times New Roman" w:hAnsi="Times New Roman" w:cs="Times New Roman"/>
          <w:sz w:val="27"/>
          <w:szCs w:val="27"/>
        </w:rPr>
      </w:pPr>
    </w:p>
    <w:p w:rsidR="00872895" w:rsidRPr="00263EB1" w:rsidRDefault="00872895" w:rsidP="0042735E">
      <w:pPr>
        <w:pStyle w:val="ListParagraph"/>
        <w:spacing w:after="0" w:line="240" w:lineRule="auto"/>
        <w:ind w:left="288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The Install per Impression Conversion rate has been computed as shown above. The readings are ta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7"/>
          <w:szCs w:val="27"/>
        </w:rPr>
        <w:t>ken for every 5 days</w:t>
      </w:r>
      <w:r w:rsidR="007B459A">
        <w:rPr>
          <w:rFonts w:ascii="Times New Roman" w:eastAsia="Times New Roman" w:hAnsi="Times New Roman" w:cs="Times New Roman"/>
          <w:sz w:val="27"/>
          <w:szCs w:val="27"/>
        </w:rPr>
        <w:t xml:space="preserve"> in the month of June 2014 for </w:t>
      </w:r>
      <w:proofErr w:type="spellStart"/>
      <w:r w:rsidR="007B459A">
        <w:rPr>
          <w:rFonts w:ascii="Times New Roman" w:eastAsia="Times New Roman" w:hAnsi="Times New Roman" w:cs="Times New Roman"/>
          <w:sz w:val="27"/>
          <w:szCs w:val="27"/>
        </w:rPr>
        <w:t>Vungle</w:t>
      </w:r>
      <w:proofErr w:type="spellEnd"/>
      <w:r w:rsidR="007B459A">
        <w:rPr>
          <w:rFonts w:ascii="Times New Roman" w:eastAsia="Times New Roman" w:hAnsi="Times New Roman" w:cs="Times New Roman"/>
          <w:sz w:val="27"/>
          <w:szCs w:val="27"/>
        </w:rPr>
        <w:t xml:space="preserve"> A and </w:t>
      </w:r>
      <w:proofErr w:type="spellStart"/>
      <w:r w:rsidR="007B459A">
        <w:rPr>
          <w:rFonts w:ascii="Times New Roman" w:eastAsia="Times New Roman" w:hAnsi="Times New Roman" w:cs="Times New Roman"/>
          <w:sz w:val="27"/>
          <w:szCs w:val="27"/>
        </w:rPr>
        <w:t>Vungle</w:t>
      </w:r>
      <w:proofErr w:type="spellEnd"/>
      <w:r w:rsidR="007B459A">
        <w:rPr>
          <w:rFonts w:ascii="Times New Roman" w:eastAsia="Times New Roman" w:hAnsi="Times New Roman" w:cs="Times New Roman"/>
          <w:sz w:val="27"/>
          <w:szCs w:val="27"/>
        </w:rPr>
        <w:t xml:space="preserve"> B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="00B8116A">
        <w:rPr>
          <w:rFonts w:ascii="Times New Roman" w:eastAsia="Times New Roman" w:hAnsi="Times New Roman" w:cs="Times New Roman"/>
          <w:sz w:val="27"/>
          <w:szCs w:val="27"/>
        </w:rPr>
        <w:t xml:space="preserve"> (A) is superior clearly from the online AB test. The sample size may have had an impact on the result.</w:t>
      </w:r>
    </w:p>
    <w:p w:rsidR="00263EB1" w:rsidRDefault="00263EB1" w:rsidP="00263EB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23E62" w:rsidRDefault="00263EB1" w:rsidP="00263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63EB1">
        <w:rPr>
          <w:rFonts w:ascii="Times New Roman" w:eastAsia="Times New Roman" w:hAnsi="Times New Roman" w:cs="Times New Roman"/>
          <w:sz w:val="27"/>
          <w:szCs w:val="27"/>
        </w:rPr>
        <w:t xml:space="preserve">Using excel, compute a </w:t>
      </w:r>
      <w:r w:rsidR="00743C3F">
        <w:rPr>
          <w:rFonts w:ascii="Times New Roman" w:eastAsia="Times New Roman" w:hAnsi="Times New Roman" w:cs="Times New Roman"/>
          <w:sz w:val="27"/>
          <w:szCs w:val="27"/>
        </w:rPr>
        <w:t>“</w:t>
      </w:r>
      <w:r w:rsidRPr="00263EB1">
        <w:rPr>
          <w:rFonts w:ascii="Times New Roman" w:eastAsia="Times New Roman" w:hAnsi="Times New Roman" w:cs="Times New Roman"/>
          <w:sz w:val="27"/>
          <w:szCs w:val="27"/>
        </w:rPr>
        <w:t>paired t-test</w:t>
      </w:r>
      <w:r w:rsidR="00743C3F">
        <w:rPr>
          <w:rFonts w:ascii="Times New Roman" w:eastAsia="Times New Roman" w:hAnsi="Times New Roman" w:cs="Times New Roman"/>
          <w:sz w:val="27"/>
          <w:szCs w:val="27"/>
        </w:rPr>
        <w:t>”</w:t>
      </w:r>
      <w:r w:rsidRPr="00263EB1">
        <w:rPr>
          <w:rFonts w:ascii="Times New Roman" w:eastAsia="Times New Roman" w:hAnsi="Times New Roman" w:cs="Times New Roman"/>
          <w:sz w:val="27"/>
          <w:szCs w:val="27"/>
        </w:rPr>
        <w:t xml:space="preserve"> for (A) vs. (B) related to </w:t>
      </w:r>
      <w:proofErr w:type="spellStart"/>
      <w:r w:rsidRPr="00263EB1">
        <w:rPr>
          <w:rFonts w:ascii="Times New Roman" w:eastAsia="Times New Roman" w:hAnsi="Times New Roman" w:cs="Times New Roman"/>
          <w:sz w:val="27"/>
          <w:szCs w:val="27"/>
        </w:rPr>
        <w:t>eRPM</w:t>
      </w:r>
      <w:proofErr w:type="spellEnd"/>
      <w:r w:rsidRPr="00263EB1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="00743C3F">
        <w:rPr>
          <w:rFonts w:ascii="Times New Roman" w:eastAsia="Times New Roman" w:hAnsi="Times New Roman" w:cs="Times New Roman"/>
          <w:sz w:val="27"/>
          <w:szCs w:val="27"/>
        </w:rPr>
        <w:t xml:space="preserve">Use days as the sample size. </w:t>
      </w:r>
      <w:r w:rsidRPr="00263EB1">
        <w:rPr>
          <w:rFonts w:ascii="Times New Roman" w:eastAsia="Times New Roman" w:hAnsi="Times New Roman" w:cs="Times New Roman"/>
          <w:sz w:val="27"/>
          <w:szCs w:val="27"/>
        </w:rPr>
        <w:t xml:space="preserve">State any assumptions.  </w:t>
      </w:r>
    </w:p>
    <w:p w:rsidR="00323E62" w:rsidRPr="00323E62" w:rsidRDefault="00323E62" w:rsidP="00323E6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</w:p>
    <w:p w:rsidR="00263EB1" w:rsidRPr="00263EB1" w:rsidRDefault="00323E62" w:rsidP="00323E62">
      <w:pPr>
        <w:pStyle w:val="ListParagraph"/>
        <w:spacing w:after="0" w:line="240" w:lineRule="auto"/>
        <w:ind w:left="288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Ans.</w:t>
      </w:r>
      <w:r w:rsidR="00263EB1" w:rsidRPr="00263EB1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bookmarkStart w:id="1" w:name="_MON_1553634050"/>
      <w:bookmarkEnd w:id="1"/>
      <w:r w:rsidR="001A2A37">
        <w:rPr>
          <w:rFonts w:ascii="Times New Roman" w:eastAsia="Times New Roman" w:hAnsi="Times New Roman" w:cs="Times New Roman"/>
          <w:sz w:val="27"/>
          <w:szCs w:val="27"/>
        </w:rPr>
        <w:object w:dxaOrig="1508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9" o:title=""/>
          </v:shape>
          <o:OLEObject Type="Embed" ProgID="Excel.Sheet.12" ShapeID="_x0000_i1025" DrawAspect="Icon" ObjectID="_1567682913" r:id="rId10"/>
        </w:object>
      </w:r>
    </w:p>
    <w:p w:rsidR="00263EB1" w:rsidRDefault="00263EB1" w:rsidP="00263EB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842E6" w:rsidRDefault="007842E6" w:rsidP="00263EB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63EB1" w:rsidRDefault="00743C3F" w:rsidP="00263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What would you advise re: </w:t>
      </w:r>
      <w:r w:rsidR="00263EB1" w:rsidRPr="00263EB1">
        <w:rPr>
          <w:rFonts w:ascii="Times New Roman" w:eastAsia="Times New Roman" w:hAnsi="Times New Roman" w:cs="Times New Roman"/>
          <w:sz w:val="27"/>
          <w:szCs w:val="27"/>
        </w:rPr>
        <w:t xml:space="preserve">the new data science algorithm (B)? </w:t>
      </w:r>
    </w:p>
    <w:p w:rsidR="00272FDC" w:rsidRDefault="00272FDC" w:rsidP="00272FD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Ans. </w:t>
      </w:r>
      <w:r w:rsidRPr="0076075F">
        <w:rPr>
          <w:rFonts w:ascii="Times New Roman" w:eastAsia="Times New Roman" w:hAnsi="Times New Roman" w:cs="Times New Roman"/>
          <w:sz w:val="27"/>
          <w:szCs w:val="27"/>
        </w:rPr>
        <w:t xml:space="preserve">We would encourage </w:t>
      </w:r>
      <w:r w:rsidR="0009053B" w:rsidRPr="0076075F">
        <w:rPr>
          <w:rFonts w:ascii="Times New Roman" w:eastAsia="Times New Roman" w:hAnsi="Times New Roman" w:cs="Times New Roman"/>
          <w:sz w:val="27"/>
          <w:szCs w:val="27"/>
        </w:rPr>
        <w:t>moving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ahead</w:t>
      </w:r>
      <w:r w:rsidRPr="0076075F">
        <w:rPr>
          <w:rFonts w:ascii="Times New Roman" w:eastAsia="Times New Roman" w:hAnsi="Times New Roman" w:cs="Times New Roman"/>
          <w:sz w:val="27"/>
          <w:szCs w:val="27"/>
        </w:rPr>
        <w:t xml:space="preserve"> with </w:t>
      </w:r>
      <w:r>
        <w:rPr>
          <w:rFonts w:ascii="Times New Roman" w:eastAsia="Times New Roman" w:hAnsi="Times New Roman" w:cs="Times New Roman"/>
          <w:sz w:val="27"/>
          <w:szCs w:val="27"/>
        </w:rPr>
        <w:t>algorithm</w:t>
      </w:r>
      <w:r w:rsidRPr="0076075F">
        <w:rPr>
          <w:rFonts w:ascii="Times New Roman" w:eastAsia="Times New Roman" w:hAnsi="Times New Roman" w:cs="Times New Roman"/>
          <w:sz w:val="27"/>
          <w:szCs w:val="27"/>
        </w:rPr>
        <w:t xml:space="preserve"> A. </w:t>
      </w:r>
    </w:p>
    <w:p w:rsidR="00272FDC" w:rsidRDefault="00272FDC" w:rsidP="00272FDC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272FDC" w:rsidRPr="0076075F" w:rsidRDefault="00272FDC" w:rsidP="00272FDC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76075F">
        <w:rPr>
          <w:rFonts w:ascii="Times New Roman" w:eastAsia="Times New Roman" w:hAnsi="Times New Roman" w:cs="Times New Roman"/>
          <w:sz w:val="27"/>
          <w:szCs w:val="27"/>
        </w:rPr>
        <w:t>On iso</w:t>
      </w:r>
      <w:r>
        <w:rPr>
          <w:rFonts w:ascii="Times New Roman" w:eastAsia="Times New Roman" w:hAnsi="Times New Roman" w:cs="Times New Roman"/>
          <w:sz w:val="27"/>
          <w:szCs w:val="27"/>
        </w:rPr>
        <w:t>lating the information for the A/B testing, A</w:t>
      </w:r>
      <w:r w:rsidRPr="0076075F">
        <w:rPr>
          <w:rFonts w:ascii="Times New Roman" w:eastAsia="Times New Roman" w:hAnsi="Times New Roman" w:cs="Times New Roman"/>
          <w:sz w:val="27"/>
          <w:szCs w:val="27"/>
        </w:rPr>
        <w:t xml:space="preserve">'s execution showed signs of improvement with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information in </w:t>
      </w:r>
      <w:r w:rsidRPr="0076075F">
        <w:rPr>
          <w:rFonts w:ascii="Times New Roman" w:eastAsia="Times New Roman" w:hAnsi="Times New Roman" w:cs="Times New Roman"/>
          <w:sz w:val="27"/>
          <w:szCs w:val="27"/>
        </w:rPr>
        <w:t xml:space="preserve">each </w:t>
      </w:r>
      <w:r>
        <w:rPr>
          <w:rFonts w:ascii="Times New Roman" w:eastAsia="Times New Roman" w:hAnsi="Times New Roman" w:cs="Times New Roman"/>
          <w:sz w:val="27"/>
          <w:szCs w:val="27"/>
        </w:rPr>
        <w:t>partition</w:t>
      </w:r>
      <w:r w:rsidRPr="0076075F">
        <w:rPr>
          <w:rFonts w:ascii="Times New Roman" w:eastAsia="Times New Roman" w:hAnsi="Times New Roman" w:cs="Times New Roman"/>
          <w:sz w:val="27"/>
          <w:szCs w:val="27"/>
        </w:rPr>
        <w:t xml:space="preserve"> rather than B. </w:t>
      </w:r>
    </w:p>
    <w:p w:rsidR="00272FDC" w:rsidRPr="0076075F" w:rsidRDefault="00272FDC" w:rsidP="00272FDC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272FDC" w:rsidRPr="0076075F" w:rsidRDefault="00272FDC" w:rsidP="00272FDC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76075F">
        <w:rPr>
          <w:rFonts w:ascii="Times New Roman" w:eastAsia="Times New Roman" w:hAnsi="Times New Roman" w:cs="Times New Roman"/>
          <w:sz w:val="27"/>
          <w:szCs w:val="27"/>
        </w:rPr>
        <w:t xml:space="preserve">The reason for the </w:t>
      </w:r>
      <w:r>
        <w:rPr>
          <w:rFonts w:ascii="Times New Roman" w:eastAsia="Times New Roman" w:hAnsi="Times New Roman" w:cs="Times New Roman"/>
          <w:sz w:val="27"/>
          <w:szCs w:val="27"/>
        </w:rPr>
        <w:t>paired</w:t>
      </w:r>
      <w:r w:rsidRPr="0076075F">
        <w:rPr>
          <w:rFonts w:ascii="Times New Roman" w:eastAsia="Times New Roman" w:hAnsi="Times New Roman" w:cs="Times New Roman"/>
          <w:sz w:val="27"/>
          <w:szCs w:val="27"/>
        </w:rPr>
        <w:t xml:space="preserve"> t-test is to decide if there is measurable proof that the mean </w:t>
      </w:r>
      <w:r>
        <w:rPr>
          <w:rFonts w:ascii="Times New Roman" w:eastAsia="Times New Roman" w:hAnsi="Times New Roman" w:cs="Times New Roman"/>
          <w:sz w:val="27"/>
          <w:szCs w:val="27"/>
        </w:rPr>
        <w:t>difference</w:t>
      </w:r>
      <w:r w:rsidRPr="0076075F">
        <w:rPr>
          <w:rFonts w:ascii="Times New Roman" w:eastAsia="Times New Roman" w:hAnsi="Times New Roman" w:cs="Times New Roman"/>
          <w:sz w:val="27"/>
          <w:szCs w:val="27"/>
        </w:rPr>
        <w:t xml:space="preserve"> between </w:t>
      </w:r>
      <w:r>
        <w:rPr>
          <w:rFonts w:ascii="Times New Roman" w:eastAsia="Times New Roman" w:hAnsi="Times New Roman" w:cs="Times New Roman"/>
          <w:sz w:val="27"/>
          <w:szCs w:val="27"/>
        </w:rPr>
        <w:t>observed pairs for</w:t>
      </w:r>
      <w:r w:rsidRPr="007607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 specific result is </w:t>
      </w:r>
      <w:r w:rsidRPr="0076075F">
        <w:rPr>
          <w:rFonts w:ascii="Times New Roman" w:eastAsia="Times New Roman" w:hAnsi="Times New Roman" w:cs="Times New Roman"/>
          <w:sz w:val="27"/>
          <w:szCs w:val="27"/>
        </w:rPr>
        <w:t xml:space="preserve">not the same as zero. </w:t>
      </w:r>
    </w:p>
    <w:p w:rsidR="00272FDC" w:rsidRPr="0076075F" w:rsidRDefault="00272FDC" w:rsidP="00272FDC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272FDC" w:rsidRPr="00263EB1" w:rsidRDefault="00272FDC" w:rsidP="00272FDC">
      <w:pPr>
        <w:pStyle w:val="ListParagraph"/>
        <w:spacing w:after="0" w:line="240" w:lineRule="auto"/>
        <w:ind w:left="43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Assuming the significance</w:t>
      </w:r>
      <w:r w:rsidRPr="0076075F">
        <w:rPr>
          <w:rFonts w:ascii="Times New Roman" w:eastAsia="Times New Roman" w:hAnsi="Times New Roman" w:cs="Times New Roman"/>
          <w:sz w:val="27"/>
          <w:szCs w:val="27"/>
        </w:rPr>
        <w:t xml:space="preserve"> level to be 1%, we should dismiss the </w:t>
      </w:r>
      <w:r>
        <w:rPr>
          <w:rFonts w:ascii="Times New Roman" w:eastAsia="Times New Roman" w:hAnsi="Times New Roman" w:cs="Times New Roman"/>
          <w:sz w:val="27"/>
          <w:szCs w:val="27"/>
        </w:rPr>
        <w:t>hypothesis</w:t>
      </w:r>
      <w:r w:rsidRPr="0076075F">
        <w:rPr>
          <w:rFonts w:ascii="Times New Roman" w:eastAsia="Times New Roman" w:hAnsi="Times New Roman" w:cs="Times New Roman"/>
          <w:sz w:val="27"/>
          <w:szCs w:val="27"/>
        </w:rPr>
        <w:t xml:space="preserve"> that the </w:t>
      </w:r>
      <w:r>
        <w:rPr>
          <w:rFonts w:ascii="Times New Roman" w:eastAsia="Times New Roman" w:hAnsi="Times New Roman" w:cs="Times New Roman"/>
          <w:sz w:val="27"/>
          <w:szCs w:val="27"/>
        </w:rPr>
        <w:t>mean</w:t>
      </w:r>
      <w:r w:rsidRPr="007607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76075F">
        <w:rPr>
          <w:rFonts w:ascii="Times New Roman" w:eastAsia="Times New Roman" w:hAnsi="Times New Roman" w:cs="Times New Roman"/>
          <w:sz w:val="27"/>
          <w:szCs w:val="27"/>
        </w:rPr>
        <w:t>eRPM</w:t>
      </w:r>
      <w:proofErr w:type="spellEnd"/>
      <w:r w:rsidRPr="0076075F">
        <w:rPr>
          <w:rFonts w:ascii="Times New Roman" w:eastAsia="Times New Roman" w:hAnsi="Times New Roman" w:cs="Times New Roman"/>
          <w:sz w:val="27"/>
          <w:szCs w:val="27"/>
        </w:rPr>
        <w:t xml:space="preserve"> values for both the calculations are comparative. </w:t>
      </w:r>
      <w:r>
        <w:rPr>
          <w:rFonts w:ascii="Times New Roman" w:eastAsia="Times New Roman" w:hAnsi="Times New Roman" w:cs="Times New Roman"/>
          <w:sz w:val="27"/>
          <w:szCs w:val="27"/>
        </w:rPr>
        <w:t>While, assuming we set the significance</w:t>
      </w:r>
      <w:r w:rsidRPr="0076075F">
        <w:rPr>
          <w:rFonts w:ascii="Times New Roman" w:eastAsia="Times New Roman" w:hAnsi="Times New Roman" w:cs="Times New Roman"/>
          <w:sz w:val="27"/>
          <w:szCs w:val="27"/>
        </w:rPr>
        <w:t xml:space="preserve"> level </w:t>
      </w:r>
      <w:r>
        <w:rPr>
          <w:rFonts w:ascii="Times New Roman" w:eastAsia="Times New Roman" w:hAnsi="Times New Roman" w:cs="Times New Roman"/>
          <w:sz w:val="27"/>
          <w:szCs w:val="27"/>
        </w:rPr>
        <w:t>to</w:t>
      </w:r>
      <w:r w:rsidRPr="0076075F">
        <w:rPr>
          <w:rFonts w:ascii="Times New Roman" w:eastAsia="Times New Roman" w:hAnsi="Times New Roman" w:cs="Times New Roman"/>
          <w:sz w:val="27"/>
          <w:szCs w:val="27"/>
        </w:rPr>
        <w:t xml:space="preserve"> 5%, the speculation that they are comparable </w:t>
      </w:r>
      <w:proofErr w:type="gramStart"/>
      <w:r w:rsidR="0009053B" w:rsidRPr="0076075F">
        <w:rPr>
          <w:rFonts w:ascii="Times New Roman" w:eastAsia="Times New Roman" w:hAnsi="Times New Roman" w:cs="Times New Roman"/>
          <w:sz w:val="27"/>
          <w:szCs w:val="27"/>
        </w:rPr>
        <w:t>cannot</w:t>
      </w:r>
      <w:r w:rsidRPr="0076075F">
        <w:rPr>
          <w:rFonts w:ascii="Times New Roman" w:eastAsia="Times New Roman" w:hAnsi="Times New Roman" w:cs="Times New Roman"/>
          <w:sz w:val="27"/>
          <w:szCs w:val="27"/>
        </w:rPr>
        <w:t xml:space="preserve"> be rejected</w:t>
      </w:r>
      <w:proofErr w:type="gramEnd"/>
      <w:r w:rsidRPr="0076075F">
        <w:rPr>
          <w:rFonts w:ascii="Times New Roman" w:eastAsia="Times New Roman" w:hAnsi="Times New Roman" w:cs="Times New Roman"/>
          <w:sz w:val="27"/>
          <w:szCs w:val="27"/>
        </w:rPr>
        <w:t>.</w:t>
      </w:r>
      <w:r w:rsidRPr="0076075F">
        <w:rPr>
          <w:rFonts w:ascii="Times New Roman" w:eastAsia="Times New Roman" w:hAnsi="Times New Roman" w:cs="Times New Roman"/>
          <w:sz w:val="27"/>
          <w:szCs w:val="27"/>
        </w:rPr>
        <w:br/>
      </w:r>
      <w:r w:rsidRPr="0076075F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263EB1" w:rsidRDefault="00263EB1"/>
    <w:sectPr w:rsidR="00263EB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12B" w:rsidRDefault="0081312B" w:rsidP="003E4012">
      <w:pPr>
        <w:spacing w:after="0" w:line="240" w:lineRule="auto"/>
      </w:pPr>
      <w:r>
        <w:separator/>
      </w:r>
    </w:p>
  </w:endnote>
  <w:endnote w:type="continuationSeparator" w:id="0">
    <w:p w:rsidR="0081312B" w:rsidRDefault="0081312B" w:rsidP="003E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1145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012" w:rsidRDefault="003E40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5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E4012" w:rsidRDefault="003E4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12B" w:rsidRDefault="0081312B" w:rsidP="003E4012">
      <w:pPr>
        <w:spacing w:after="0" w:line="240" w:lineRule="auto"/>
      </w:pPr>
      <w:r>
        <w:separator/>
      </w:r>
    </w:p>
  </w:footnote>
  <w:footnote w:type="continuationSeparator" w:id="0">
    <w:p w:rsidR="0081312B" w:rsidRDefault="0081312B" w:rsidP="003E4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012" w:rsidRDefault="0081312B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40"/>
          <w:szCs w:val="40"/>
        </w:rPr>
        <w:alias w:val="Title"/>
        <w:id w:val="78404852"/>
        <w:placeholder>
          <w:docPart w:val="A9469444E3514E21A9FC4713E46C53D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3E4012" w:rsidRPr="001A2A37"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  <w:t>Vungle</w:t>
        </w:r>
        <w:proofErr w:type="spellEnd"/>
        <w:r w:rsidR="003E4012" w:rsidRPr="001A2A37"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  <w:t xml:space="preserve"> Case Study</w:t>
        </w:r>
      </w:sdtContent>
    </w:sdt>
    <w:r w:rsidR="003E4012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36"/>
          <w:szCs w:val="36"/>
        </w:rPr>
        <w:alias w:val="Date"/>
        <w:id w:val="78404859"/>
        <w:placeholder>
          <w:docPart w:val="A554392525A54737B1EF1D59659FA3E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4-1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3E4012" w:rsidRPr="001A2A37">
          <w:rPr>
            <w:rFonts w:asciiTheme="majorHAnsi" w:eastAsiaTheme="majorEastAsia" w:hAnsiTheme="majorHAnsi" w:cstheme="majorBidi"/>
            <w:color w:val="5B9BD5" w:themeColor="accent1"/>
            <w:sz w:val="36"/>
            <w:szCs w:val="36"/>
          </w:rPr>
          <w:t>April 14, 2017</w:t>
        </w:r>
      </w:sdtContent>
    </w:sdt>
  </w:p>
  <w:p w:rsidR="003E4012" w:rsidRDefault="003E40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10EFA"/>
    <w:multiLevelType w:val="hybridMultilevel"/>
    <w:tmpl w:val="4C0CC47C"/>
    <w:lvl w:ilvl="0" w:tplc="3AF670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B1"/>
    <w:rsid w:val="0009053B"/>
    <w:rsid w:val="001A2A37"/>
    <w:rsid w:val="00263EB1"/>
    <w:rsid w:val="00272FDC"/>
    <w:rsid w:val="002D314D"/>
    <w:rsid w:val="00323E62"/>
    <w:rsid w:val="003E4012"/>
    <w:rsid w:val="0042735E"/>
    <w:rsid w:val="00674280"/>
    <w:rsid w:val="00743C3F"/>
    <w:rsid w:val="007842E6"/>
    <w:rsid w:val="00797EFC"/>
    <w:rsid w:val="007B459A"/>
    <w:rsid w:val="007F0AFB"/>
    <w:rsid w:val="0081312B"/>
    <w:rsid w:val="00872895"/>
    <w:rsid w:val="00887D9B"/>
    <w:rsid w:val="00B8116A"/>
    <w:rsid w:val="00B8745B"/>
    <w:rsid w:val="00DB2907"/>
    <w:rsid w:val="00E83641"/>
    <w:rsid w:val="00EC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FC55"/>
  <w15:chartTrackingRefBased/>
  <w15:docId w15:val="{E6EDAEBC-89A3-4126-B7C1-7FC2018E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EB1"/>
    <w:pPr>
      <w:ind w:left="720"/>
      <w:contextualSpacing/>
    </w:pPr>
  </w:style>
  <w:style w:type="table" w:styleId="TableGrid">
    <w:name w:val="Table Grid"/>
    <w:basedOn w:val="TableNormal"/>
    <w:uiPriority w:val="39"/>
    <w:rsid w:val="002D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2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4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012"/>
  </w:style>
  <w:style w:type="paragraph" w:styleId="Footer">
    <w:name w:val="footer"/>
    <w:basedOn w:val="Normal"/>
    <w:link w:val="FooterChar"/>
    <w:uiPriority w:val="99"/>
    <w:unhideWhenUsed/>
    <w:rsid w:val="003E4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012"/>
  </w:style>
  <w:style w:type="character" w:styleId="Hyperlink">
    <w:name w:val="Hyperlink"/>
    <w:basedOn w:val="DefaultParagraphFont"/>
    <w:uiPriority w:val="99"/>
    <w:semiHidden/>
    <w:unhideWhenUsed/>
    <w:rsid w:val="003E4012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E4012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E4012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learns.buffalo.edu/webapps/blackboard/execute/launcher?type=Course&amp;id=_146136_1&amp;url=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9469444E3514E21A9FC4713E46C5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CDA8E-3CAD-495F-8DF0-82EE4D69E6A8}"/>
      </w:docPartPr>
      <w:docPartBody>
        <w:p w:rsidR="00852539" w:rsidRDefault="00866046" w:rsidP="00866046">
          <w:pPr>
            <w:pStyle w:val="A9469444E3514E21A9FC4713E46C53D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A554392525A54737B1EF1D59659FA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AB2EC-4F4A-4BED-9085-1994FD8AEA57}"/>
      </w:docPartPr>
      <w:docPartBody>
        <w:p w:rsidR="00852539" w:rsidRDefault="00866046" w:rsidP="00866046">
          <w:pPr>
            <w:pStyle w:val="A554392525A54737B1EF1D59659FA3E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46"/>
    <w:rsid w:val="00852539"/>
    <w:rsid w:val="00866046"/>
    <w:rsid w:val="00AA0550"/>
    <w:rsid w:val="00DD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469444E3514E21A9FC4713E46C53D0">
    <w:name w:val="A9469444E3514E21A9FC4713E46C53D0"/>
    <w:rsid w:val="00866046"/>
  </w:style>
  <w:style w:type="paragraph" w:customStyle="1" w:styleId="A554392525A54737B1EF1D59659FA3EC">
    <w:name w:val="A554392525A54737B1EF1D59659FA3EC"/>
    <w:rsid w:val="008660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Vungle Case Study</dc:title>
  <dc:subject/>
  <dc:creator>Lindsey, Charles</dc:creator>
  <cp:keywords/>
  <dc:description/>
  <cp:lastModifiedBy>shrutian@buffalo.edu</cp:lastModifiedBy>
  <cp:revision>13</cp:revision>
  <dcterms:created xsi:type="dcterms:W3CDTF">2017-04-03T16:32:00Z</dcterms:created>
  <dcterms:modified xsi:type="dcterms:W3CDTF">2017-09-23T18:42:00Z</dcterms:modified>
</cp:coreProperties>
</file>