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6AB" w:rsidRDefault="005366AB" w:rsidP="005366AB">
      <w:pPr>
        <w:pStyle w:val="paragraph"/>
        <w:textAlignment w:val="baseline"/>
        <w:rPr>
          <w:b/>
        </w:rPr>
      </w:pPr>
      <w:r>
        <w:rPr>
          <w:b/>
        </w:rPr>
        <w:t xml:space="preserve">                              </w:t>
      </w:r>
      <w:r w:rsidRPr="008C78F3">
        <w:rPr>
          <w:b/>
        </w:rPr>
        <w:t xml:space="preserve"> </w:t>
      </w:r>
    </w:p>
    <w:p w:rsidR="005366AB" w:rsidRDefault="005366AB" w:rsidP="005366AB">
      <w:pPr>
        <w:pStyle w:val="paragraph"/>
        <w:textAlignment w:val="baseline"/>
        <w:rPr>
          <w:b/>
        </w:rPr>
      </w:pPr>
    </w:p>
    <w:p w:rsidR="005366AB" w:rsidRDefault="005366AB" w:rsidP="005366AB">
      <w:pPr>
        <w:pStyle w:val="paragraph"/>
        <w:textAlignment w:val="baseline"/>
        <w:rPr>
          <w:b/>
        </w:rPr>
      </w:pPr>
    </w:p>
    <w:p w:rsidR="005366AB" w:rsidRDefault="005366AB" w:rsidP="005366AB">
      <w:pPr>
        <w:pStyle w:val="paragraph"/>
        <w:textAlignment w:val="baseline"/>
        <w:rPr>
          <w:b/>
        </w:rPr>
      </w:pPr>
    </w:p>
    <w:p w:rsidR="005366AB" w:rsidRDefault="005366AB" w:rsidP="005366AB">
      <w:pPr>
        <w:pStyle w:val="paragraph"/>
        <w:textAlignment w:val="baseline"/>
        <w:rPr>
          <w:b/>
        </w:rPr>
      </w:pPr>
    </w:p>
    <w:p w:rsidR="005366AB" w:rsidRDefault="005366AB" w:rsidP="005366AB">
      <w:pPr>
        <w:pStyle w:val="paragraph"/>
        <w:textAlignment w:val="baseline"/>
        <w:rPr>
          <w:b/>
        </w:rPr>
      </w:pPr>
    </w:p>
    <w:p w:rsidR="00124E3B" w:rsidRDefault="005366AB" w:rsidP="005366AB">
      <w:pPr>
        <w:pStyle w:val="paragraph"/>
        <w:textAlignment w:val="baseline"/>
        <w:rPr>
          <w:b/>
        </w:rPr>
      </w:pPr>
      <w:r>
        <w:rPr>
          <w:b/>
        </w:rPr>
        <w:t xml:space="preserve">                             </w:t>
      </w:r>
    </w:p>
    <w:p w:rsidR="005366AB" w:rsidRPr="008C78F3" w:rsidRDefault="00124E3B" w:rsidP="005366AB">
      <w:pPr>
        <w:pStyle w:val="paragraph"/>
        <w:textAlignment w:val="baseline"/>
        <w:rPr>
          <w:rStyle w:val="eop"/>
          <w:b/>
        </w:rPr>
      </w:pPr>
      <w:r>
        <w:rPr>
          <w:b/>
        </w:rPr>
        <w:t xml:space="preserve">                            </w:t>
      </w:r>
      <w:r w:rsidR="00AC511E">
        <w:rPr>
          <w:b/>
        </w:rPr>
        <w:t xml:space="preserve">       </w:t>
      </w:r>
      <w:r>
        <w:rPr>
          <w:b/>
        </w:rPr>
        <w:t xml:space="preserve"> </w:t>
      </w:r>
      <w:r w:rsidR="005366AB" w:rsidRPr="008C78F3">
        <w:rPr>
          <w:rStyle w:val="normaltextrun"/>
          <w:b/>
          <w:color w:val="000000"/>
          <w:lang w:val="en-US"/>
        </w:rPr>
        <w:t>[Medicaid Divide: State-wise impact on the Diseases]</w:t>
      </w:r>
      <w:r w:rsidR="005366AB" w:rsidRPr="008C78F3">
        <w:rPr>
          <w:rStyle w:val="eop"/>
          <w:b/>
        </w:rPr>
        <w:t> </w:t>
      </w:r>
    </w:p>
    <w:p w:rsidR="005366AB" w:rsidRPr="008C78F3" w:rsidRDefault="005366AB" w:rsidP="005366AB">
      <w:pPr>
        <w:pStyle w:val="paragraph"/>
        <w:textAlignment w:val="baseline"/>
        <w:rPr>
          <w:b/>
        </w:rPr>
      </w:pPr>
    </w:p>
    <w:p w:rsidR="005366AB" w:rsidRPr="008C78F3" w:rsidRDefault="005366AB" w:rsidP="005366AB">
      <w:pPr>
        <w:pStyle w:val="paragraph"/>
        <w:textAlignment w:val="baseline"/>
        <w:rPr>
          <w:rStyle w:val="eop"/>
          <w:b/>
        </w:rPr>
      </w:pPr>
      <w:r w:rsidRPr="008C78F3">
        <w:rPr>
          <w:rStyle w:val="normaltextrun"/>
          <w:b/>
          <w:color w:val="000000"/>
          <w:lang w:val="en-US"/>
        </w:rPr>
        <w:t xml:space="preserve">     </w:t>
      </w:r>
      <w:r w:rsidR="00AC511E">
        <w:rPr>
          <w:rStyle w:val="normaltextrun"/>
          <w:b/>
          <w:color w:val="000000"/>
          <w:lang w:val="en-US"/>
        </w:rPr>
        <w:t xml:space="preserve">                            </w:t>
      </w:r>
      <w:r w:rsidR="009D60F0">
        <w:rPr>
          <w:rStyle w:val="normaltextrun"/>
          <w:b/>
          <w:color w:val="000000"/>
          <w:lang w:val="en-US"/>
        </w:rPr>
        <w:t xml:space="preserve">                                  [</w:t>
      </w:r>
      <w:r w:rsidRPr="008C78F3">
        <w:rPr>
          <w:rStyle w:val="normaltextrun"/>
          <w:b/>
          <w:color w:val="000000"/>
          <w:lang w:val="en-US"/>
        </w:rPr>
        <w:t>Karan Ashok]</w:t>
      </w:r>
      <w:r w:rsidRPr="008C78F3">
        <w:rPr>
          <w:rStyle w:val="eop"/>
          <w:b/>
        </w:rPr>
        <w:t> </w:t>
      </w:r>
    </w:p>
    <w:p w:rsidR="005366AB" w:rsidRPr="008C78F3" w:rsidRDefault="005366AB" w:rsidP="005366AB">
      <w:pPr>
        <w:pStyle w:val="paragraph"/>
        <w:textAlignment w:val="baseline"/>
        <w:rPr>
          <w:b/>
        </w:rPr>
      </w:pPr>
    </w:p>
    <w:p w:rsidR="005366AB" w:rsidRPr="008C78F3" w:rsidRDefault="005366AB" w:rsidP="005366AB">
      <w:pPr>
        <w:pStyle w:val="paragraph"/>
        <w:textAlignment w:val="baseline"/>
        <w:rPr>
          <w:b/>
        </w:rPr>
      </w:pPr>
      <w:r w:rsidRPr="008C78F3">
        <w:rPr>
          <w:rStyle w:val="normaltextrun"/>
          <w:b/>
          <w:color w:val="000000"/>
          <w:lang w:val="en-US"/>
        </w:rPr>
        <w:t xml:space="preserve">                                                    </w:t>
      </w:r>
      <w:r>
        <w:rPr>
          <w:rStyle w:val="normaltextrun"/>
          <w:b/>
          <w:color w:val="000000"/>
          <w:lang w:val="en-US"/>
        </w:rPr>
        <w:t xml:space="preserve">    </w:t>
      </w:r>
      <w:r w:rsidR="00AC511E">
        <w:rPr>
          <w:rStyle w:val="normaltextrun"/>
          <w:b/>
          <w:color w:val="000000"/>
          <w:lang w:val="en-US"/>
        </w:rPr>
        <w:t xml:space="preserve">    </w:t>
      </w:r>
      <w:r>
        <w:rPr>
          <w:rStyle w:val="normaltextrun"/>
          <w:b/>
          <w:color w:val="000000"/>
          <w:lang w:val="en-US"/>
        </w:rPr>
        <w:t xml:space="preserve"> </w:t>
      </w:r>
      <w:r w:rsidR="00CB51D8">
        <w:rPr>
          <w:rStyle w:val="normaltextrun"/>
          <w:b/>
          <w:color w:val="000000"/>
          <w:lang w:val="en-US"/>
        </w:rPr>
        <w:t>[University at</w:t>
      </w:r>
      <w:r w:rsidRPr="008C78F3">
        <w:rPr>
          <w:rStyle w:val="normaltextrun"/>
          <w:b/>
          <w:color w:val="000000"/>
          <w:lang w:val="en-US"/>
        </w:rPr>
        <w:t xml:space="preserve"> Buffalo]</w:t>
      </w:r>
      <w:r w:rsidRPr="008C78F3">
        <w:rPr>
          <w:rStyle w:val="eop"/>
          <w:b/>
        </w:rPr>
        <w:t> </w:t>
      </w: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5366AB">
      <w:pPr>
        <w:ind w:left="360"/>
        <w:rPr>
          <w:b/>
          <w:color w:val="000000" w:themeColor="text1"/>
          <w:sz w:val="28"/>
          <w:szCs w:val="28"/>
          <w:u w:val="single"/>
          <w:lang w:eastAsia="en-US"/>
        </w:rPr>
      </w:pPr>
    </w:p>
    <w:p w:rsidR="005366AB" w:rsidRDefault="005366AB" w:rsidP="00A1348C">
      <w:pPr>
        <w:rPr>
          <w:b/>
          <w:color w:val="000000" w:themeColor="text1"/>
          <w:sz w:val="28"/>
          <w:szCs w:val="28"/>
          <w:u w:val="single"/>
          <w:lang w:eastAsia="en-US"/>
        </w:rPr>
      </w:pPr>
    </w:p>
    <w:p w:rsidR="005525E1" w:rsidRDefault="005525E1" w:rsidP="005366AB">
      <w:pPr>
        <w:ind w:left="360"/>
        <w:rPr>
          <w:b/>
          <w:color w:val="000000" w:themeColor="text1"/>
          <w:sz w:val="28"/>
          <w:szCs w:val="28"/>
          <w:u w:val="single"/>
          <w:lang w:eastAsia="en-US"/>
        </w:rPr>
      </w:pPr>
    </w:p>
    <w:p w:rsidR="005366AB" w:rsidRPr="006B4D15" w:rsidRDefault="00682E58" w:rsidP="006B4D15">
      <w:pPr>
        <w:pStyle w:val="ListParagraph"/>
        <w:numPr>
          <w:ilvl w:val="0"/>
          <w:numId w:val="5"/>
        </w:numPr>
        <w:rPr>
          <w:b/>
          <w:color w:val="000000" w:themeColor="text1"/>
          <w:sz w:val="28"/>
          <w:szCs w:val="28"/>
          <w:u w:val="single"/>
          <w:lang w:eastAsia="en-US"/>
        </w:rPr>
      </w:pPr>
      <w:r w:rsidRPr="006B4D15">
        <w:rPr>
          <w:b/>
          <w:color w:val="000000" w:themeColor="text1"/>
          <w:sz w:val="28"/>
          <w:szCs w:val="28"/>
          <w:u w:val="single"/>
          <w:lang w:eastAsia="en-US"/>
        </w:rPr>
        <w:lastRenderedPageBreak/>
        <w:t>Introduction:</w:t>
      </w:r>
    </w:p>
    <w:p w:rsidR="00682E58" w:rsidRDefault="00682E58" w:rsidP="005366AB">
      <w:pPr>
        <w:ind w:left="360"/>
        <w:rPr>
          <w:b/>
          <w:color w:val="000000" w:themeColor="text1"/>
          <w:sz w:val="28"/>
          <w:szCs w:val="28"/>
          <w:u w:val="single"/>
          <w:lang w:eastAsia="en-US"/>
        </w:rPr>
      </w:pPr>
    </w:p>
    <w:p w:rsidR="00682E58" w:rsidRDefault="00682E58" w:rsidP="00682E58">
      <w:pPr>
        <w:spacing w:line="360" w:lineRule="auto"/>
        <w:ind w:left="360"/>
        <w:rPr>
          <w:rFonts w:eastAsia="Times New Roman"/>
          <w:sz w:val="22"/>
          <w:szCs w:val="22"/>
          <w:lang w:val="en-US" w:eastAsia="en-IN"/>
        </w:rPr>
      </w:pPr>
      <w:r w:rsidRPr="00682E58">
        <w:rPr>
          <w:rFonts w:eastAsia="Times New Roman"/>
          <w:sz w:val="22"/>
          <w:szCs w:val="22"/>
          <w:lang w:val="en-US" w:eastAsia="en-IN"/>
        </w:rPr>
        <w:t xml:space="preserve">Our project </w:t>
      </w:r>
      <w:r w:rsidRPr="00682E58">
        <w:rPr>
          <w:rFonts w:eastAsia="Times New Roman"/>
          <w:b/>
          <w:sz w:val="22"/>
          <w:szCs w:val="22"/>
          <w:lang w:val="en-US" w:eastAsia="en-IN"/>
        </w:rPr>
        <w:t>involves</w:t>
      </w:r>
      <w:r w:rsidRPr="00682E58">
        <w:rPr>
          <w:rFonts w:eastAsia="Times New Roman"/>
          <w:sz w:val="22"/>
          <w:szCs w:val="22"/>
          <w:lang w:val="en-US" w:eastAsia="en-IN"/>
        </w:rPr>
        <w:t xml:space="preserve"> gathering the Medicaid data from a different number of states. The data gathered will be on the basis of different classifications of diseases state-wise</w:t>
      </w:r>
      <w:r w:rsidR="00820459">
        <w:rPr>
          <w:rFonts w:eastAsia="Times New Roman"/>
          <w:sz w:val="22"/>
          <w:szCs w:val="22"/>
          <w:lang w:val="en-US" w:eastAsia="en-IN"/>
        </w:rPr>
        <w:t xml:space="preserve"> in the US</w:t>
      </w:r>
      <w:r w:rsidRPr="00682E58">
        <w:rPr>
          <w:rFonts w:eastAsia="Times New Roman"/>
          <w:sz w:val="22"/>
          <w:szCs w:val="22"/>
          <w:lang w:val="en-US" w:eastAsia="en-IN"/>
        </w:rPr>
        <w:t>. We will analyze it further to determine which state is better with respect to a particular disease. So that a person with particular ailment can refer to the analysis and decide to settle in that particular state</w:t>
      </w:r>
      <w:r>
        <w:rPr>
          <w:rFonts w:eastAsia="Times New Roman"/>
          <w:sz w:val="22"/>
          <w:szCs w:val="22"/>
          <w:lang w:val="en-US" w:eastAsia="en-IN"/>
        </w:rPr>
        <w:t xml:space="preserve">. Also we analyzed the Medicaid and its data and how its prevalence and predominance in various states </w:t>
      </w:r>
      <w:r w:rsidR="00296362">
        <w:rPr>
          <w:rFonts w:eastAsia="Times New Roman"/>
          <w:sz w:val="22"/>
          <w:szCs w:val="22"/>
          <w:lang w:val="en-US" w:eastAsia="en-IN"/>
        </w:rPr>
        <w:t>also depending on th</w:t>
      </w:r>
      <w:r>
        <w:rPr>
          <w:rFonts w:eastAsia="Times New Roman"/>
          <w:sz w:val="22"/>
          <w:szCs w:val="22"/>
          <w:lang w:val="en-US" w:eastAsia="en-IN"/>
        </w:rPr>
        <w:t>e</w:t>
      </w:r>
      <w:r w:rsidR="00296362">
        <w:rPr>
          <w:rFonts w:eastAsia="Times New Roman"/>
          <w:sz w:val="22"/>
          <w:szCs w:val="22"/>
          <w:lang w:val="en-US" w:eastAsia="en-IN"/>
        </w:rPr>
        <w:t xml:space="preserve"> </w:t>
      </w:r>
      <w:r>
        <w:rPr>
          <w:rFonts w:eastAsia="Times New Roman"/>
          <w:sz w:val="22"/>
          <w:szCs w:val="22"/>
          <w:lang w:val="en-US" w:eastAsia="en-IN"/>
        </w:rPr>
        <w:t>various</w:t>
      </w:r>
      <w:r w:rsidR="00296362">
        <w:rPr>
          <w:rFonts w:eastAsia="Times New Roman"/>
          <w:sz w:val="22"/>
          <w:szCs w:val="22"/>
          <w:lang w:val="en-US" w:eastAsia="en-IN"/>
        </w:rPr>
        <w:t xml:space="preserve"> parameters such as age, gender, enrolment groups, etc.</w:t>
      </w:r>
      <w:r w:rsidR="00D149D3">
        <w:rPr>
          <w:rFonts w:eastAsia="Times New Roman"/>
          <w:sz w:val="22"/>
          <w:szCs w:val="22"/>
          <w:lang w:val="en-US" w:eastAsia="en-IN"/>
        </w:rPr>
        <w:t xml:space="preserve"> We have also put together a repository of some common diseases and graphically analyzed the trends of those diseases and various regions in United States.</w:t>
      </w:r>
    </w:p>
    <w:p w:rsidR="00E43A34" w:rsidRDefault="00E43A34" w:rsidP="00682E58">
      <w:pPr>
        <w:spacing w:line="360" w:lineRule="auto"/>
        <w:ind w:left="360"/>
        <w:rPr>
          <w:rFonts w:eastAsia="Times New Roman"/>
          <w:sz w:val="22"/>
          <w:szCs w:val="22"/>
          <w:lang w:val="en-US" w:eastAsia="en-IN"/>
        </w:rPr>
      </w:pPr>
    </w:p>
    <w:p w:rsidR="00E43A34" w:rsidRPr="006B4D15" w:rsidRDefault="00E43A34" w:rsidP="006B4D15">
      <w:pPr>
        <w:pStyle w:val="ListParagraph"/>
        <w:numPr>
          <w:ilvl w:val="0"/>
          <w:numId w:val="5"/>
        </w:numPr>
        <w:spacing w:line="360" w:lineRule="auto"/>
        <w:rPr>
          <w:rFonts w:eastAsia="Times New Roman"/>
          <w:b/>
          <w:sz w:val="28"/>
          <w:szCs w:val="28"/>
          <w:u w:val="single"/>
          <w:lang w:val="en-US" w:eastAsia="en-IN"/>
        </w:rPr>
      </w:pPr>
      <w:r w:rsidRPr="006B4D15">
        <w:rPr>
          <w:rFonts w:eastAsia="Times New Roman"/>
          <w:b/>
          <w:sz w:val="28"/>
          <w:szCs w:val="28"/>
          <w:u w:val="single"/>
          <w:lang w:val="en-US" w:eastAsia="en-IN"/>
        </w:rPr>
        <w:t>How we came upon to work on this particular topic as our project:</w:t>
      </w:r>
    </w:p>
    <w:p w:rsidR="00915C1C" w:rsidRDefault="00915C1C" w:rsidP="00682E58">
      <w:pPr>
        <w:spacing w:line="360" w:lineRule="auto"/>
        <w:ind w:left="360"/>
        <w:rPr>
          <w:rFonts w:eastAsia="Times New Roman"/>
          <w:sz w:val="22"/>
          <w:szCs w:val="22"/>
          <w:lang w:val="en-US" w:eastAsia="en-IN"/>
        </w:rPr>
      </w:pPr>
      <w:r w:rsidRPr="00915C1C">
        <w:rPr>
          <w:rFonts w:eastAsia="Times New Roman"/>
          <w:sz w:val="22"/>
          <w:szCs w:val="22"/>
          <w:lang w:val="en-US" w:eastAsia="en-IN"/>
        </w:rPr>
        <w:t>Medicaid</w:t>
      </w:r>
      <w:r>
        <w:rPr>
          <w:rFonts w:eastAsia="Times New Roman"/>
          <w:sz w:val="22"/>
          <w:szCs w:val="22"/>
          <w:lang w:val="en-US" w:eastAsia="en-IN"/>
        </w:rPr>
        <w:t xml:space="preserve"> is an important aspect of the US healthcare system, which provides health insurance to the lower-income group people. It is a government aided insurance scheme which </w:t>
      </w:r>
      <w:r w:rsidR="00E12E1E">
        <w:rPr>
          <w:rFonts w:eastAsia="Times New Roman"/>
          <w:sz w:val="22"/>
          <w:szCs w:val="22"/>
          <w:lang w:val="en-US" w:eastAsia="en-IN"/>
        </w:rPr>
        <w:t xml:space="preserve">is especially </w:t>
      </w:r>
      <w:r w:rsidR="00480148">
        <w:rPr>
          <w:rFonts w:eastAsia="Times New Roman"/>
          <w:sz w:val="22"/>
          <w:szCs w:val="22"/>
          <w:lang w:val="en-US" w:eastAsia="en-IN"/>
        </w:rPr>
        <w:t>enforced</w:t>
      </w:r>
      <w:r w:rsidR="00E12E1E">
        <w:rPr>
          <w:rFonts w:eastAsia="Times New Roman"/>
          <w:sz w:val="22"/>
          <w:szCs w:val="22"/>
          <w:lang w:val="en-US" w:eastAsia="en-IN"/>
        </w:rPr>
        <w:t xml:space="preserve"> for the</w:t>
      </w:r>
      <w:r w:rsidR="00480148">
        <w:rPr>
          <w:rFonts w:eastAsia="Times New Roman"/>
          <w:sz w:val="22"/>
          <w:szCs w:val="22"/>
          <w:lang w:val="en-US" w:eastAsia="en-IN"/>
        </w:rPr>
        <w:t xml:space="preserve"> betterment of</w:t>
      </w:r>
      <w:r w:rsidR="00E12E1E">
        <w:rPr>
          <w:rFonts w:eastAsia="Times New Roman"/>
          <w:sz w:val="22"/>
          <w:szCs w:val="22"/>
          <w:lang w:val="en-US" w:eastAsia="en-IN"/>
        </w:rPr>
        <w:t xml:space="preserve"> w</w:t>
      </w:r>
      <w:r>
        <w:rPr>
          <w:rFonts w:eastAsia="Times New Roman"/>
          <w:sz w:val="22"/>
          <w:szCs w:val="22"/>
          <w:lang w:val="en-US" w:eastAsia="en-IN"/>
        </w:rPr>
        <w:t>omen and children of low-income groups, children with special needs like the disabled as well as the elderly.</w:t>
      </w:r>
    </w:p>
    <w:p w:rsidR="00CA20DA" w:rsidRPr="00915C1C" w:rsidRDefault="00CA20DA" w:rsidP="00682E58">
      <w:pPr>
        <w:spacing w:line="360" w:lineRule="auto"/>
        <w:ind w:left="360"/>
        <w:rPr>
          <w:rFonts w:eastAsia="Times New Roman"/>
          <w:sz w:val="22"/>
          <w:szCs w:val="22"/>
          <w:lang w:val="en-US" w:eastAsia="en-IN"/>
        </w:rPr>
      </w:pPr>
      <w:r>
        <w:rPr>
          <w:rFonts w:eastAsia="Times New Roman"/>
          <w:sz w:val="22"/>
          <w:szCs w:val="22"/>
          <w:lang w:val="en-US" w:eastAsia="en-IN"/>
        </w:rPr>
        <w:t>We decided to analyze this data available on Medicaid and differentiate it on the basis of various categories such as gender, age, race/ethnicity, enrolment groups, etc.</w:t>
      </w:r>
      <w:r w:rsidR="00E65790">
        <w:rPr>
          <w:rFonts w:eastAsia="Times New Roman"/>
          <w:sz w:val="22"/>
          <w:szCs w:val="22"/>
          <w:lang w:val="en-US" w:eastAsia="en-IN"/>
        </w:rPr>
        <w:t xml:space="preserve"> </w:t>
      </w:r>
      <w:r w:rsidR="005525E1">
        <w:rPr>
          <w:rFonts w:eastAsia="Times New Roman"/>
          <w:sz w:val="22"/>
          <w:szCs w:val="22"/>
          <w:lang w:val="en-US" w:eastAsia="en-IN"/>
        </w:rPr>
        <w:t>This</w:t>
      </w:r>
      <w:r w:rsidR="00E65790">
        <w:rPr>
          <w:rFonts w:eastAsia="Times New Roman"/>
          <w:sz w:val="22"/>
          <w:szCs w:val="22"/>
          <w:lang w:val="en-US" w:eastAsia="en-IN"/>
        </w:rPr>
        <w:t xml:space="preserve"> Research Paper consists of Medicare research mostly as it will help in understanding the trends in the spending by government in various US states as also the relationships between the spending and the various other factors as described by our research paper.</w:t>
      </w:r>
    </w:p>
    <w:p w:rsidR="00915C1C" w:rsidRPr="00456A0A" w:rsidRDefault="00915C1C" w:rsidP="00085068">
      <w:pPr>
        <w:spacing w:line="360" w:lineRule="auto"/>
        <w:rPr>
          <w:rFonts w:eastAsia="Times New Roman"/>
          <w:b/>
          <w:sz w:val="28"/>
          <w:szCs w:val="28"/>
          <w:u w:val="single"/>
          <w:lang w:val="en-US" w:eastAsia="en-IN"/>
        </w:rPr>
      </w:pPr>
    </w:p>
    <w:p w:rsidR="00456A0A" w:rsidRPr="006B4D15" w:rsidRDefault="00456A0A" w:rsidP="006B4D15">
      <w:pPr>
        <w:pStyle w:val="ListParagraph"/>
        <w:numPr>
          <w:ilvl w:val="0"/>
          <w:numId w:val="5"/>
        </w:numPr>
        <w:spacing w:line="360" w:lineRule="auto"/>
        <w:rPr>
          <w:rFonts w:eastAsia="Times New Roman"/>
          <w:b/>
          <w:sz w:val="28"/>
          <w:szCs w:val="28"/>
          <w:u w:val="single"/>
          <w:lang w:val="en-US" w:eastAsia="en-IN"/>
        </w:rPr>
      </w:pPr>
      <w:r w:rsidRPr="006B4D15">
        <w:rPr>
          <w:rFonts w:eastAsia="Times New Roman"/>
          <w:b/>
          <w:sz w:val="28"/>
          <w:szCs w:val="28"/>
          <w:u w:val="single"/>
          <w:lang w:val="en-US" w:eastAsia="en-IN"/>
        </w:rPr>
        <w:t>The Healthcare Facet of our project:</w:t>
      </w:r>
    </w:p>
    <w:p w:rsidR="00E56596" w:rsidRDefault="00E56596" w:rsidP="006B4D15">
      <w:pPr>
        <w:spacing w:line="360" w:lineRule="auto"/>
        <w:ind w:left="360"/>
        <w:rPr>
          <w:rFonts w:eastAsia="Times New Roman"/>
          <w:sz w:val="22"/>
          <w:szCs w:val="22"/>
          <w:lang w:val="en-US" w:eastAsia="en-IN"/>
        </w:rPr>
      </w:pPr>
      <w:r w:rsidRPr="00E56596">
        <w:rPr>
          <w:rFonts w:eastAsia="Times New Roman"/>
          <w:sz w:val="22"/>
          <w:szCs w:val="22"/>
          <w:lang w:val="en-US" w:eastAsia="en-IN"/>
        </w:rPr>
        <w:t>The Healthcare</w:t>
      </w:r>
      <w:r>
        <w:rPr>
          <w:rFonts w:eastAsia="Times New Roman"/>
          <w:sz w:val="22"/>
          <w:szCs w:val="22"/>
          <w:lang w:val="en-US" w:eastAsia="en-IN"/>
        </w:rPr>
        <w:t xml:space="preserve"> aspect of our project is the various healthcare data that we have collaborated from various sources. As Medicaid program majorly affects </w:t>
      </w:r>
      <w:r w:rsidR="0088429E">
        <w:rPr>
          <w:rFonts w:eastAsia="Times New Roman"/>
          <w:sz w:val="22"/>
          <w:szCs w:val="22"/>
          <w:lang w:val="en-US" w:eastAsia="en-IN"/>
        </w:rPr>
        <w:t>the low-income group who cannot afford the private insurances plan, this state-wise trends</w:t>
      </w:r>
      <w:r>
        <w:rPr>
          <w:rFonts w:eastAsia="Times New Roman"/>
          <w:sz w:val="22"/>
          <w:szCs w:val="22"/>
          <w:lang w:val="en-US" w:eastAsia="en-IN"/>
        </w:rPr>
        <w:t xml:space="preserve"> </w:t>
      </w:r>
      <w:r w:rsidR="0088429E">
        <w:rPr>
          <w:rFonts w:eastAsia="Times New Roman"/>
          <w:sz w:val="22"/>
          <w:szCs w:val="22"/>
          <w:lang w:val="en-US" w:eastAsia="en-IN"/>
        </w:rPr>
        <w:t>provide a solid platform for people who require this aid. This analysis can help them know which state gets the most amount of grant and enrollees for Medicaid</w:t>
      </w:r>
      <w:r w:rsidR="00175739">
        <w:rPr>
          <w:rFonts w:eastAsia="Times New Roman"/>
          <w:sz w:val="22"/>
          <w:szCs w:val="22"/>
          <w:lang w:val="en-US" w:eastAsia="en-IN"/>
        </w:rPr>
        <w:t>.</w:t>
      </w:r>
    </w:p>
    <w:p w:rsidR="00A1348C" w:rsidRDefault="00A1348C" w:rsidP="006B4D15">
      <w:pPr>
        <w:spacing w:line="360" w:lineRule="auto"/>
        <w:ind w:left="360"/>
        <w:rPr>
          <w:rFonts w:eastAsia="Times New Roman"/>
          <w:sz w:val="22"/>
          <w:szCs w:val="22"/>
          <w:lang w:val="en-US" w:eastAsia="en-IN"/>
        </w:rPr>
      </w:pPr>
    </w:p>
    <w:p w:rsidR="00A1348C" w:rsidRPr="006B4D15" w:rsidRDefault="00A1348C" w:rsidP="006B4D15">
      <w:pPr>
        <w:spacing w:line="360" w:lineRule="auto"/>
        <w:ind w:left="360"/>
        <w:rPr>
          <w:rFonts w:eastAsia="Times New Roman"/>
          <w:sz w:val="22"/>
          <w:szCs w:val="22"/>
          <w:lang w:val="en-US" w:eastAsia="en-IN"/>
        </w:rPr>
      </w:pPr>
    </w:p>
    <w:p w:rsidR="00456A0A" w:rsidRDefault="00456A0A" w:rsidP="006B4D15">
      <w:pPr>
        <w:pStyle w:val="ListParagraph"/>
        <w:numPr>
          <w:ilvl w:val="0"/>
          <w:numId w:val="5"/>
        </w:numPr>
        <w:spacing w:line="360" w:lineRule="auto"/>
        <w:rPr>
          <w:rFonts w:eastAsia="Times New Roman"/>
          <w:b/>
          <w:sz w:val="28"/>
          <w:szCs w:val="28"/>
          <w:u w:val="single"/>
          <w:lang w:val="en-US" w:eastAsia="en-IN"/>
        </w:rPr>
      </w:pPr>
      <w:r w:rsidRPr="006B4D15">
        <w:rPr>
          <w:rFonts w:eastAsia="Times New Roman"/>
          <w:b/>
          <w:sz w:val="28"/>
          <w:szCs w:val="28"/>
          <w:u w:val="single"/>
          <w:lang w:val="en-US" w:eastAsia="en-IN"/>
        </w:rPr>
        <w:t>The Healthcare and Technology Coalesce in our project:</w:t>
      </w:r>
    </w:p>
    <w:p w:rsidR="006B4D15" w:rsidRPr="00325657" w:rsidRDefault="00325657" w:rsidP="00325657">
      <w:pPr>
        <w:spacing w:line="360" w:lineRule="auto"/>
        <w:rPr>
          <w:rFonts w:eastAsia="Times New Roman"/>
          <w:sz w:val="22"/>
          <w:szCs w:val="22"/>
          <w:lang w:val="en-US" w:eastAsia="en-IN"/>
        </w:rPr>
      </w:pPr>
      <w:r>
        <w:rPr>
          <w:rFonts w:eastAsia="Times New Roman"/>
          <w:sz w:val="22"/>
          <w:szCs w:val="22"/>
          <w:lang w:val="en-US" w:eastAsia="en-IN"/>
        </w:rPr>
        <w:lastRenderedPageBreak/>
        <w:t xml:space="preserve">         </w:t>
      </w:r>
      <w:r w:rsidR="006B4D15" w:rsidRPr="00325657">
        <w:rPr>
          <w:rFonts w:eastAsia="Times New Roman"/>
          <w:sz w:val="22"/>
          <w:szCs w:val="22"/>
          <w:lang w:val="en-US" w:eastAsia="en-IN"/>
        </w:rPr>
        <w:t xml:space="preserve">Our research project has a perfect convergence of Healthcare and Technological components. </w:t>
      </w:r>
      <w:r>
        <w:rPr>
          <w:rFonts w:eastAsia="Times New Roman"/>
          <w:sz w:val="22"/>
          <w:szCs w:val="22"/>
          <w:lang w:val="en-US" w:eastAsia="en-IN"/>
        </w:rPr>
        <w:t xml:space="preserve">       </w:t>
      </w:r>
      <w:r w:rsidR="00A23144" w:rsidRPr="00325657">
        <w:rPr>
          <w:rFonts w:eastAsia="Times New Roman"/>
          <w:sz w:val="22"/>
          <w:szCs w:val="22"/>
          <w:lang w:val="en-US" w:eastAsia="en-IN"/>
        </w:rPr>
        <w:t>Wherein the technological analysis of the healthcare data is performed using high grade data analysis tool named Tableau.</w:t>
      </w:r>
      <w:r w:rsidR="006B4D15" w:rsidRPr="00325657">
        <w:rPr>
          <w:rFonts w:eastAsia="Times New Roman"/>
          <w:sz w:val="22"/>
          <w:szCs w:val="22"/>
          <w:lang w:val="en-US" w:eastAsia="en-IN"/>
        </w:rPr>
        <w:t xml:space="preserve"> </w:t>
      </w:r>
      <w:r w:rsidR="00FC361C">
        <w:rPr>
          <w:rFonts w:eastAsia="Times New Roman"/>
          <w:sz w:val="22"/>
          <w:szCs w:val="22"/>
          <w:lang w:val="en-US" w:eastAsia="en-IN"/>
        </w:rPr>
        <w:t>In the later part of the</w:t>
      </w:r>
      <w:r w:rsidR="009B6D14">
        <w:rPr>
          <w:rFonts w:eastAsia="Times New Roman"/>
          <w:sz w:val="22"/>
          <w:szCs w:val="22"/>
          <w:lang w:val="en-US" w:eastAsia="en-IN"/>
        </w:rPr>
        <w:t xml:space="preserve"> research</w:t>
      </w:r>
      <w:r w:rsidR="00FC361C">
        <w:rPr>
          <w:rFonts w:eastAsia="Times New Roman"/>
          <w:sz w:val="22"/>
          <w:szCs w:val="22"/>
          <w:lang w:val="en-US" w:eastAsia="en-IN"/>
        </w:rPr>
        <w:t xml:space="preserve"> project this can be extended to a viewing app o</w:t>
      </w:r>
      <w:r w:rsidR="00174F03">
        <w:rPr>
          <w:rFonts w:eastAsia="Times New Roman"/>
          <w:sz w:val="22"/>
          <w:szCs w:val="22"/>
          <w:lang w:val="en-US" w:eastAsia="en-IN"/>
        </w:rPr>
        <w:t>r a website where this</w:t>
      </w:r>
      <w:r w:rsidR="00FC361C">
        <w:rPr>
          <w:rFonts w:eastAsia="Times New Roman"/>
          <w:sz w:val="22"/>
          <w:szCs w:val="22"/>
          <w:lang w:val="en-US" w:eastAsia="en-IN"/>
        </w:rPr>
        <w:t xml:space="preserve"> graphical reposit</w:t>
      </w:r>
      <w:r w:rsidR="004801DB">
        <w:rPr>
          <w:rFonts w:eastAsia="Times New Roman"/>
          <w:sz w:val="22"/>
          <w:szCs w:val="22"/>
          <w:lang w:val="en-US" w:eastAsia="en-IN"/>
        </w:rPr>
        <w:t>ory can be displayed.</w:t>
      </w:r>
    </w:p>
    <w:p w:rsidR="00A1348C" w:rsidRPr="006B4D15" w:rsidRDefault="00A1348C" w:rsidP="006B4D15">
      <w:pPr>
        <w:pStyle w:val="ListParagraph"/>
        <w:spacing w:line="360" w:lineRule="auto"/>
        <w:ind w:left="1080"/>
        <w:rPr>
          <w:rFonts w:eastAsia="Times New Roman"/>
          <w:sz w:val="22"/>
          <w:szCs w:val="22"/>
          <w:lang w:val="en-US" w:eastAsia="en-IN"/>
        </w:rPr>
      </w:pPr>
    </w:p>
    <w:p w:rsidR="00E43A34" w:rsidRDefault="00E43A34" w:rsidP="00CE3C31">
      <w:pPr>
        <w:spacing w:line="360" w:lineRule="auto"/>
        <w:rPr>
          <w:rFonts w:eastAsia="Times New Roman"/>
          <w:sz w:val="22"/>
          <w:szCs w:val="22"/>
          <w:lang w:val="en-US" w:eastAsia="en-IN"/>
        </w:rPr>
      </w:pPr>
    </w:p>
    <w:p w:rsidR="00E43A34" w:rsidRPr="006B4D15" w:rsidRDefault="00ED51AB" w:rsidP="006B4D15">
      <w:pPr>
        <w:pStyle w:val="ListParagraph"/>
        <w:numPr>
          <w:ilvl w:val="0"/>
          <w:numId w:val="5"/>
        </w:numPr>
        <w:spacing w:line="360" w:lineRule="auto"/>
        <w:rPr>
          <w:rFonts w:eastAsia="Times New Roman"/>
          <w:b/>
          <w:sz w:val="28"/>
          <w:szCs w:val="28"/>
          <w:u w:val="single"/>
          <w:lang w:val="en-US" w:eastAsia="en-IN"/>
        </w:rPr>
      </w:pPr>
      <w:r>
        <w:rPr>
          <w:rFonts w:eastAsia="Times New Roman"/>
          <w:b/>
          <w:sz w:val="28"/>
          <w:szCs w:val="28"/>
          <w:u w:val="single"/>
          <w:lang w:val="en-US" w:eastAsia="en-IN"/>
        </w:rPr>
        <w:t>Modus Operandi</w:t>
      </w:r>
      <w:r w:rsidR="00456A0A" w:rsidRPr="006B4D15">
        <w:rPr>
          <w:rFonts w:eastAsia="Times New Roman"/>
          <w:b/>
          <w:sz w:val="28"/>
          <w:szCs w:val="28"/>
          <w:u w:val="single"/>
          <w:lang w:val="en-US" w:eastAsia="en-IN"/>
        </w:rPr>
        <w:t xml:space="preserve"> followed to go about</w:t>
      </w:r>
      <w:r>
        <w:rPr>
          <w:rFonts w:eastAsia="Times New Roman"/>
          <w:b/>
          <w:sz w:val="28"/>
          <w:szCs w:val="28"/>
          <w:u w:val="single"/>
          <w:lang w:val="en-US" w:eastAsia="en-IN"/>
        </w:rPr>
        <w:t xml:space="preserve"> with</w:t>
      </w:r>
      <w:r w:rsidR="00456A0A" w:rsidRPr="006B4D15">
        <w:rPr>
          <w:rFonts w:eastAsia="Times New Roman"/>
          <w:b/>
          <w:sz w:val="28"/>
          <w:szCs w:val="28"/>
          <w:u w:val="single"/>
          <w:lang w:val="en-US" w:eastAsia="en-IN"/>
        </w:rPr>
        <w:t xml:space="preserve"> this project:</w:t>
      </w:r>
    </w:p>
    <w:p w:rsidR="00915C1C" w:rsidRDefault="00325657" w:rsidP="006B4D15">
      <w:pPr>
        <w:spacing w:before="100" w:beforeAutospacing="1" w:after="100" w:afterAutospacing="1" w:line="360" w:lineRule="auto"/>
        <w:rPr>
          <w:rFonts w:eastAsia="Times New Roman"/>
          <w:sz w:val="22"/>
          <w:szCs w:val="22"/>
          <w:lang w:val="en-US" w:eastAsia="en-IN"/>
        </w:rPr>
      </w:pPr>
      <w:r>
        <w:rPr>
          <w:rFonts w:eastAsia="Times New Roman"/>
          <w:sz w:val="22"/>
          <w:szCs w:val="22"/>
          <w:lang w:val="en-US" w:eastAsia="en-IN"/>
        </w:rPr>
        <w:t xml:space="preserve">     </w:t>
      </w:r>
      <w:r w:rsidR="00CE3C31">
        <w:rPr>
          <w:rFonts w:eastAsia="Times New Roman"/>
          <w:sz w:val="22"/>
          <w:szCs w:val="22"/>
          <w:lang w:val="en-US" w:eastAsia="en-IN"/>
        </w:rPr>
        <w:t>W</w:t>
      </w:r>
      <w:r w:rsidR="00CA20DA" w:rsidRPr="006B4E7A">
        <w:rPr>
          <w:rFonts w:eastAsia="Times New Roman"/>
          <w:sz w:val="22"/>
          <w:szCs w:val="22"/>
          <w:lang w:val="en-US" w:eastAsia="en-IN"/>
        </w:rPr>
        <w:t xml:space="preserve">e </w:t>
      </w:r>
      <w:r w:rsidR="006B4E7A">
        <w:rPr>
          <w:rFonts w:eastAsia="Times New Roman"/>
          <w:sz w:val="22"/>
          <w:szCs w:val="22"/>
          <w:lang w:val="en-US" w:eastAsia="en-IN"/>
        </w:rPr>
        <w:t>have</w:t>
      </w:r>
      <w:r w:rsidR="00CA20DA" w:rsidRPr="006B4E7A">
        <w:rPr>
          <w:rFonts w:eastAsia="Times New Roman"/>
          <w:sz w:val="22"/>
          <w:szCs w:val="22"/>
          <w:lang w:val="en-US" w:eastAsia="en-IN"/>
        </w:rPr>
        <w:t xml:space="preserve"> come up with a comprehensive data repository to determine which state is performing </w:t>
      </w:r>
      <w:r>
        <w:rPr>
          <w:rFonts w:eastAsia="Times New Roman"/>
          <w:sz w:val="22"/>
          <w:szCs w:val="22"/>
          <w:lang w:val="en-US" w:eastAsia="en-IN"/>
        </w:rPr>
        <w:t xml:space="preserve">  </w:t>
      </w:r>
      <w:r w:rsidR="00CA20DA" w:rsidRPr="006B4E7A">
        <w:rPr>
          <w:rFonts w:eastAsia="Times New Roman"/>
          <w:sz w:val="22"/>
          <w:szCs w:val="22"/>
          <w:lang w:val="en-US" w:eastAsia="en-IN"/>
        </w:rPr>
        <w:t>better in providing the Medicaid</w:t>
      </w:r>
      <w:r w:rsidR="006B4E7A">
        <w:rPr>
          <w:rFonts w:eastAsia="Times New Roman"/>
          <w:sz w:val="22"/>
          <w:szCs w:val="22"/>
          <w:lang w:val="en-US" w:eastAsia="en-IN"/>
        </w:rPr>
        <w:t xml:space="preserve"> coverage</w:t>
      </w:r>
      <w:r w:rsidR="00CA20DA" w:rsidRPr="006B4E7A">
        <w:rPr>
          <w:rFonts w:eastAsia="Times New Roman"/>
          <w:sz w:val="22"/>
          <w:szCs w:val="22"/>
          <w:lang w:val="en-US" w:eastAsia="en-IN"/>
        </w:rPr>
        <w:t xml:space="preserve">. </w:t>
      </w:r>
      <w:r>
        <w:rPr>
          <w:rFonts w:eastAsia="Times New Roman"/>
          <w:sz w:val="22"/>
          <w:szCs w:val="22"/>
          <w:lang w:val="en-US" w:eastAsia="en-IN"/>
        </w:rPr>
        <w:t>We researched a lot from various research papers and collected data from government as well as other websites.</w:t>
      </w:r>
      <w:r w:rsidR="00085068">
        <w:rPr>
          <w:rFonts w:eastAsia="Times New Roman"/>
          <w:sz w:val="22"/>
          <w:szCs w:val="22"/>
          <w:lang w:val="en-US" w:eastAsia="en-IN"/>
        </w:rPr>
        <w:t xml:space="preserve"> We sorted the data, loaded it into excel and used these excels to </w:t>
      </w:r>
      <w:r w:rsidR="00B5682F">
        <w:rPr>
          <w:rFonts w:eastAsia="Times New Roman"/>
          <w:sz w:val="22"/>
          <w:szCs w:val="22"/>
          <w:lang w:val="en-US" w:eastAsia="en-IN"/>
        </w:rPr>
        <w:t>load</w:t>
      </w:r>
      <w:r w:rsidR="00085068">
        <w:rPr>
          <w:rFonts w:eastAsia="Times New Roman"/>
          <w:sz w:val="22"/>
          <w:szCs w:val="22"/>
          <w:lang w:val="en-US" w:eastAsia="en-IN"/>
        </w:rPr>
        <w:t xml:space="preserve"> it on Tableau</w:t>
      </w:r>
      <w:r w:rsidR="006A481E">
        <w:rPr>
          <w:rFonts w:eastAsia="Times New Roman"/>
          <w:sz w:val="22"/>
          <w:szCs w:val="22"/>
          <w:lang w:val="en-US" w:eastAsia="en-IN"/>
        </w:rPr>
        <w:t>.</w:t>
      </w:r>
      <w:r>
        <w:rPr>
          <w:rFonts w:eastAsia="Times New Roman"/>
          <w:sz w:val="22"/>
          <w:szCs w:val="22"/>
          <w:lang w:val="en-US" w:eastAsia="en-IN"/>
        </w:rPr>
        <w:t xml:space="preserve"> </w:t>
      </w:r>
      <w:r w:rsidR="00CA20DA" w:rsidRPr="006B4E7A">
        <w:rPr>
          <w:rFonts w:eastAsia="Times New Roman"/>
          <w:sz w:val="22"/>
          <w:szCs w:val="22"/>
          <w:lang w:val="en-US" w:eastAsia="en-IN"/>
        </w:rPr>
        <w:t xml:space="preserve">We </w:t>
      </w:r>
      <w:r w:rsidR="006B4E7A">
        <w:rPr>
          <w:rFonts w:eastAsia="Times New Roman"/>
          <w:sz w:val="22"/>
          <w:szCs w:val="22"/>
          <w:lang w:val="en-US" w:eastAsia="en-IN"/>
        </w:rPr>
        <w:t>performed</w:t>
      </w:r>
      <w:r w:rsidR="00CA20DA" w:rsidRPr="006B4E7A">
        <w:rPr>
          <w:rFonts w:eastAsia="Times New Roman"/>
          <w:sz w:val="22"/>
          <w:szCs w:val="22"/>
          <w:lang w:val="en-US" w:eastAsia="en-IN"/>
        </w:rPr>
        <w:t xml:space="preserve"> extensive research with the help of the data present online at various public and private websites and then </w:t>
      </w:r>
      <w:r w:rsidR="00CD5023">
        <w:rPr>
          <w:rFonts w:eastAsia="Times New Roman"/>
          <w:sz w:val="22"/>
          <w:szCs w:val="22"/>
          <w:lang w:val="en-US" w:eastAsia="en-IN"/>
        </w:rPr>
        <w:t>using the</w:t>
      </w:r>
      <w:r w:rsidR="00CA20DA" w:rsidRPr="006B4E7A">
        <w:rPr>
          <w:rFonts w:eastAsia="Times New Roman"/>
          <w:sz w:val="22"/>
          <w:szCs w:val="22"/>
          <w:lang w:val="en-US" w:eastAsia="en-IN"/>
        </w:rPr>
        <w:t xml:space="preserve"> </w:t>
      </w:r>
      <w:r w:rsidR="00CA20DA" w:rsidRPr="006B4E7A">
        <w:rPr>
          <w:rFonts w:eastAsia="Times New Roman"/>
          <w:b/>
          <w:sz w:val="22"/>
          <w:szCs w:val="22"/>
          <w:lang w:val="en-US" w:eastAsia="en-IN"/>
        </w:rPr>
        <w:t>Tableau tool</w:t>
      </w:r>
      <w:r w:rsidR="00CA20DA" w:rsidRPr="006B4E7A">
        <w:rPr>
          <w:rFonts w:eastAsia="Times New Roman"/>
          <w:sz w:val="22"/>
          <w:szCs w:val="22"/>
          <w:lang w:val="en-US" w:eastAsia="en-IN"/>
        </w:rPr>
        <w:t xml:space="preserve"> for the analysis and visualization of the data repository</w:t>
      </w:r>
      <w:r w:rsidR="00CD5023">
        <w:rPr>
          <w:rFonts w:eastAsia="Times New Roman"/>
          <w:sz w:val="22"/>
          <w:szCs w:val="22"/>
          <w:lang w:val="en-US" w:eastAsia="en-IN"/>
        </w:rPr>
        <w:t xml:space="preserve"> we have come up with particular trends</w:t>
      </w:r>
      <w:r w:rsidR="00CA20DA" w:rsidRPr="006B4E7A">
        <w:rPr>
          <w:rFonts w:eastAsia="Times New Roman"/>
          <w:sz w:val="22"/>
          <w:szCs w:val="22"/>
          <w:lang w:val="en-US" w:eastAsia="en-IN"/>
        </w:rPr>
        <w:t xml:space="preserve">. The Analysis done on the Tableau platform </w:t>
      </w:r>
      <w:r w:rsidR="00CD5023">
        <w:rPr>
          <w:rFonts w:eastAsia="Times New Roman"/>
          <w:sz w:val="22"/>
          <w:szCs w:val="22"/>
          <w:lang w:val="en-US" w:eastAsia="en-IN"/>
        </w:rPr>
        <w:t>was</w:t>
      </w:r>
      <w:r w:rsidR="00CA20DA" w:rsidRPr="006B4E7A">
        <w:rPr>
          <w:rFonts w:eastAsia="Times New Roman"/>
          <w:sz w:val="22"/>
          <w:szCs w:val="22"/>
          <w:lang w:val="en-US" w:eastAsia="en-IN"/>
        </w:rPr>
        <w:t xml:space="preserve"> graphical and </w:t>
      </w:r>
      <w:r w:rsidR="00CD5023">
        <w:rPr>
          <w:rFonts w:eastAsia="Times New Roman"/>
          <w:sz w:val="22"/>
          <w:szCs w:val="22"/>
          <w:lang w:val="en-US" w:eastAsia="en-IN"/>
        </w:rPr>
        <w:t xml:space="preserve">hence </w:t>
      </w:r>
      <w:r w:rsidR="00CA20DA" w:rsidRPr="006B4E7A">
        <w:rPr>
          <w:rFonts w:eastAsia="Times New Roman"/>
          <w:sz w:val="22"/>
          <w:szCs w:val="22"/>
          <w:lang w:val="en-US" w:eastAsia="en-IN"/>
        </w:rPr>
        <w:t>easy to interpret.</w:t>
      </w:r>
    </w:p>
    <w:p w:rsidR="00A1348C" w:rsidRPr="006B4D15" w:rsidRDefault="00A1348C" w:rsidP="006B4D15">
      <w:pPr>
        <w:spacing w:before="100" w:beforeAutospacing="1" w:after="100" w:afterAutospacing="1" w:line="360" w:lineRule="auto"/>
        <w:rPr>
          <w:rFonts w:eastAsia="Times New Roman"/>
          <w:sz w:val="22"/>
          <w:szCs w:val="22"/>
          <w:lang w:eastAsia="en-IN"/>
        </w:rPr>
      </w:pPr>
    </w:p>
    <w:p w:rsidR="00063231" w:rsidRDefault="00915C1C" w:rsidP="006B4D15">
      <w:pPr>
        <w:pStyle w:val="ListParagraph"/>
        <w:numPr>
          <w:ilvl w:val="0"/>
          <w:numId w:val="6"/>
        </w:numPr>
        <w:spacing w:line="360" w:lineRule="auto"/>
        <w:rPr>
          <w:rFonts w:eastAsia="Times New Roman"/>
          <w:b/>
          <w:sz w:val="28"/>
          <w:szCs w:val="28"/>
          <w:u w:val="single"/>
          <w:lang w:val="en-US" w:eastAsia="en-IN"/>
        </w:rPr>
      </w:pPr>
      <w:r w:rsidRPr="006B4D15">
        <w:rPr>
          <w:rFonts w:eastAsia="Times New Roman"/>
          <w:b/>
          <w:sz w:val="28"/>
          <w:szCs w:val="28"/>
          <w:u w:val="single"/>
          <w:lang w:val="en-US" w:eastAsia="en-IN"/>
        </w:rPr>
        <w:t>Contributions to the project:</w:t>
      </w:r>
    </w:p>
    <w:p w:rsidR="00A1348C" w:rsidRPr="006B4D15" w:rsidRDefault="00A1348C" w:rsidP="00A1348C">
      <w:pPr>
        <w:pStyle w:val="ListParagraph"/>
        <w:spacing w:line="360" w:lineRule="auto"/>
        <w:ind w:left="1080"/>
        <w:rPr>
          <w:rFonts w:eastAsia="Times New Roman"/>
          <w:b/>
          <w:sz w:val="28"/>
          <w:szCs w:val="28"/>
          <w:u w:val="single"/>
          <w:lang w:val="en-US" w:eastAsia="en-IN"/>
        </w:rPr>
      </w:pPr>
    </w:p>
    <w:p w:rsidR="00063231" w:rsidRPr="00063231" w:rsidRDefault="00063231" w:rsidP="00682E58">
      <w:pPr>
        <w:spacing w:line="360" w:lineRule="auto"/>
        <w:ind w:left="360"/>
        <w:rPr>
          <w:rFonts w:eastAsia="Times New Roman"/>
          <w:sz w:val="22"/>
          <w:szCs w:val="22"/>
          <w:lang w:val="en-US" w:eastAsia="en-IN"/>
        </w:rPr>
      </w:pPr>
      <w:r w:rsidRPr="00063231">
        <w:rPr>
          <w:rFonts w:eastAsia="Times New Roman"/>
          <w:sz w:val="22"/>
          <w:szCs w:val="22"/>
          <w:lang w:val="en-US" w:eastAsia="en-IN"/>
        </w:rPr>
        <w:t>Karan</w:t>
      </w:r>
      <w:r>
        <w:rPr>
          <w:rFonts w:eastAsia="Times New Roman"/>
          <w:sz w:val="22"/>
          <w:szCs w:val="22"/>
          <w:lang w:val="en-US" w:eastAsia="en-IN"/>
        </w:rPr>
        <w:t xml:space="preserve"> and Shruti have researched and analyzed extensively the Medicare aspect of the project. While Jatin has concentrated on the state-wise split and prevalence and predominance of the diseases.</w:t>
      </w:r>
    </w:p>
    <w:p w:rsidR="00456A0A" w:rsidRDefault="00456A0A" w:rsidP="00682E58">
      <w:pPr>
        <w:spacing w:line="360" w:lineRule="auto"/>
        <w:ind w:left="360"/>
        <w:rPr>
          <w:rFonts w:eastAsia="Times New Roman"/>
          <w:sz w:val="22"/>
          <w:szCs w:val="22"/>
          <w:lang w:val="en-US" w:eastAsia="en-IN"/>
        </w:rPr>
      </w:pPr>
    </w:p>
    <w:p w:rsidR="00456A0A" w:rsidRDefault="00456A0A" w:rsidP="00682E58">
      <w:pPr>
        <w:spacing w:line="360" w:lineRule="auto"/>
        <w:ind w:left="360"/>
        <w:rPr>
          <w:rFonts w:eastAsia="Times New Roman"/>
          <w:sz w:val="22"/>
          <w:szCs w:val="22"/>
          <w:lang w:val="en-US" w:eastAsia="en-IN"/>
        </w:rPr>
      </w:pPr>
    </w:p>
    <w:p w:rsidR="00E43A34" w:rsidRDefault="00E43A34" w:rsidP="00682E58">
      <w:pPr>
        <w:spacing w:line="360" w:lineRule="auto"/>
        <w:ind w:left="360"/>
        <w:rPr>
          <w:rFonts w:eastAsia="Times New Roman"/>
          <w:sz w:val="22"/>
          <w:szCs w:val="22"/>
          <w:lang w:val="en-US" w:eastAsia="en-IN"/>
        </w:rPr>
      </w:pPr>
    </w:p>
    <w:p w:rsidR="00E43A34" w:rsidRPr="00682E58" w:rsidRDefault="00E43A34" w:rsidP="00682E58">
      <w:pPr>
        <w:spacing w:line="360" w:lineRule="auto"/>
        <w:ind w:left="360"/>
        <w:rPr>
          <w:b/>
          <w:color w:val="000000" w:themeColor="text1"/>
          <w:sz w:val="22"/>
          <w:szCs w:val="22"/>
          <w:u w:val="single"/>
          <w:lang w:eastAsia="en-US"/>
        </w:rPr>
      </w:pPr>
    </w:p>
    <w:p w:rsidR="005366AB" w:rsidRDefault="005366AB" w:rsidP="005366AB">
      <w:pPr>
        <w:ind w:left="360"/>
        <w:rPr>
          <w:b/>
          <w:color w:val="000000" w:themeColor="text1"/>
          <w:sz w:val="28"/>
          <w:szCs w:val="28"/>
          <w:u w:val="single"/>
          <w:lang w:eastAsia="en-US"/>
        </w:rPr>
      </w:pPr>
    </w:p>
    <w:p w:rsidR="005434AD" w:rsidRDefault="005434AD" w:rsidP="005366AB">
      <w:pPr>
        <w:ind w:left="360"/>
        <w:rPr>
          <w:b/>
          <w:color w:val="000000" w:themeColor="text1"/>
          <w:sz w:val="28"/>
          <w:szCs w:val="28"/>
          <w:u w:val="single"/>
          <w:lang w:eastAsia="en-US"/>
        </w:rPr>
      </w:pPr>
    </w:p>
    <w:p w:rsidR="005434AD" w:rsidRDefault="005434AD" w:rsidP="005366AB">
      <w:pPr>
        <w:ind w:left="360"/>
        <w:rPr>
          <w:b/>
          <w:color w:val="000000" w:themeColor="text1"/>
          <w:sz w:val="28"/>
          <w:szCs w:val="28"/>
          <w:u w:val="single"/>
          <w:lang w:eastAsia="en-US"/>
        </w:rPr>
      </w:pPr>
    </w:p>
    <w:p w:rsidR="005434AD" w:rsidRDefault="005434AD" w:rsidP="00B5682F">
      <w:pPr>
        <w:rPr>
          <w:b/>
          <w:color w:val="000000" w:themeColor="text1"/>
          <w:sz w:val="28"/>
          <w:szCs w:val="28"/>
          <w:u w:val="single"/>
          <w:lang w:eastAsia="en-US"/>
        </w:rPr>
      </w:pPr>
    </w:p>
    <w:p w:rsidR="00682E58" w:rsidRDefault="00682E58" w:rsidP="005366AB">
      <w:pPr>
        <w:ind w:left="360"/>
        <w:rPr>
          <w:b/>
          <w:color w:val="000000" w:themeColor="text1"/>
          <w:sz w:val="28"/>
          <w:szCs w:val="28"/>
          <w:u w:val="single"/>
          <w:lang w:eastAsia="en-US"/>
        </w:rPr>
      </w:pPr>
    </w:p>
    <w:p w:rsidR="00B5682F" w:rsidRDefault="009155F0" w:rsidP="009155F0">
      <w:pPr>
        <w:pStyle w:val="ListParagraph"/>
        <w:numPr>
          <w:ilvl w:val="0"/>
          <w:numId w:val="6"/>
        </w:numPr>
        <w:rPr>
          <w:b/>
          <w:color w:val="000000" w:themeColor="text1"/>
          <w:sz w:val="28"/>
          <w:szCs w:val="28"/>
          <w:u w:val="single"/>
          <w:lang w:eastAsia="en-US"/>
        </w:rPr>
      </w:pPr>
      <w:r w:rsidRPr="009155F0">
        <w:rPr>
          <w:b/>
          <w:color w:val="000000" w:themeColor="text1"/>
          <w:sz w:val="28"/>
          <w:szCs w:val="28"/>
          <w:u w:val="single"/>
          <w:lang w:eastAsia="en-US"/>
        </w:rPr>
        <w:t>The following are some of the trends and analysis performed by us on tableau:</w:t>
      </w:r>
    </w:p>
    <w:p w:rsidR="009155F0" w:rsidRDefault="009155F0" w:rsidP="009155F0">
      <w:pPr>
        <w:pStyle w:val="ListParagraph"/>
        <w:ind w:left="1080"/>
        <w:rPr>
          <w:b/>
          <w:color w:val="000000" w:themeColor="text1"/>
          <w:sz w:val="28"/>
          <w:szCs w:val="28"/>
          <w:u w:val="single"/>
          <w:lang w:eastAsia="en-US"/>
        </w:rPr>
      </w:pPr>
    </w:p>
    <w:p w:rsidR="009155F0" w:rsidRDefault="009155F0" w:rsidP="009155F0">
      <w:pPr>
        <w:pStyle w:val="ListParagraph"/>
        <w:numPr>
          <w:ilvl w:val="0"/>
          <w:numId w:val="6"/>
        </w:numPr>
        <w:rPr>
          <w:b/>
          <w:sz w:val="28"/>
          <w:szCs w:val="28"/>
          <w:u w:val="single"/>
        </w:rPr>
      </w:pPr>
      <w:r w:rsidRPr="009155F0">
        <w:rPr>
          <w:b/>
          <w:sz w:val="28"/>
          <w:szCs w:val="28"/>
          <w:u w:val="single"/>
        </w:rPr>
        <w:lastRenderedPageBreak/>
        <w:t>Total Medicaid Spending</w:t>
      </w:r>
      <w:r>
        <w:rPr>
          <w:b/>
          <w:sz w:val="28"/>
          <w:szCs w:val="28"/>
          <w:u w:val="single"/>
        </w:rPr>
        <w:t>:</w:t>
      </w:r>
    </w:p>
    <w:p w:rsidR="007E2CB1" w:rsidRPr="007E2CB1" w:rsidRDefault="007E2CB1" w:rsidP="007E2CB1">
      <w:pPr>
        <w:pStyle w:val="ListParagraph"/>
        <w:rPr>
          <w:b/>
          <w:sz w:val="28"/>
          <w:szCs w:val="28"/>
          <w:u w:val="single"/>
        </w:rPr>
      </w:pPr>
    </w:p>
    <w:p w:rsidR="007E2CB1" w:rsidRPr="007E2CB1" w:rsidRDefault="007E2CB1" w:rsidP="007E2CB1">
      <w:pPr>
        <w:pStyle w:val="ListParagraph"/>
        <w:ind w:left="1080"/>
        <w:rPr>
          <w:sz w:val="22"/>
          <w:szCs w:val="22"/>
        </w:rPr>
      </w:pPr>
      <w:r w:rsidRPr="007E2CB1">
        <w:rPr>
          <w:sz w:val="22"/>
          <w:szCs w:val="22"/>
        </w:rPr>
        <w:t>The Total</w:t>
      </w:r>
      <w:r>
        <w:rPr>
          <w:sz w:val="22"/>
          <w:szCs w:val="22"/>
        </w:rPr>
        <w:t xml:space="preserve"> spending on the Medicaid</w:t>
      </w:r>
      <w:r w:rsidR="007F0328">
        <w:rPr>
          <w:sz w:val="22"/>
          <w:szCs w:val="22"/>
        </w:rPr>
        <w:t xml:space="preserve"> state-wise distribution for the fiscal year 2015</w:t>
      </w:r>
      <w:r w:rsidR="003537E4">
        <w:rPr>
          <w:sz w:val="22"/>
          <w:szCs w:val="22"/>
        </w:rPr>
        <w:t xml:space="preserve"> is represented below</w:t>
      </w:r>
      <w:r w:rsidR="007F0328">
        <w:rPr>
          <w:sz w:val="22"/>
          <w:szCs w:val="22"/>
        </w:rPr>
        <w:t>. The total Medicaid spending amounted to $552.0 billion in 2015.</w:t>
      </w:r>
    </w:p>
    <w:p w:rsidR="009155F0" w:rsidRPr="009155F0" w:rsidRDefault="009155F0" w:rsidP="009155F0">
      <w:pPr>
        <w:pStyle w:val="ListParagraph"/>
        <w:rPr>
          <w:b/>
          <w:sz w:val="28"/>
          <w:szCs w:val="28"/>
          <w:u w:val="single"/>
        </w:rPr>
      </w:pPr>
      <w:r>
        <w:rPr>
          <w:noProof/>
          <w:sz w:val="22"/>
          <w:szCs w:val="22"/>
          <w:lang w:val="en-US" w:eastAsia="en-US"/>
        </w:rPr>
        <w:drawing>
          <wp:anchor distT="0" distB="0" distL="114300" distR="114300" simplePos="0" relativeHeight="251659264" behindDoc="0" locked="0" layoutInCell="1" allowOverlap="1">
            <wp:simplePos x="0" y="0"/>
            <wp:positionH relativeFrom="column">
              <wp:posOffset>172514</wp:posOffset>
            </wp:positionH>
            <wp:positionV relativeFrom="paragraph">
              <wp:posOffset>311562</wp:posOffset>
            </wp:positionV>
            <wp:extent cx="5728970" cy="4423410"/>
            <wp:effectExtent l="0" t="0" r="5080" b="0"/>
            <wp:wrapSquare wrapText="bothSides"/>
            <wp:docPr id="1" name="Picture 1" descr="/Users/Karan/Desktop/Healthcare Project/Total Medicaid 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ran/Desktop/Healthcare Project/Total Medicaid Spen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4423410"/>
                    </a:xfrm>
                    <a:prstGeom prst="rect">
                      <a:avLst/>
                    </a:prstGeom>
                    <a:noFill/>
                    <a:ln>
                      <a:noFill/>
                    </a:ln>
                  </pic:spPr>
                </pic:pic>
              </a:graphicData>
            </a:graphic>
          </wp:anchor>
        </w:drawing>
      </w:r>
    </w:p>
    <w:p w:rsidR="009155F0" w:rsidRPr="009155F0" w:rsidRDefault="009155F0" w:rsidP="009155F0">
      <w:pPr>
        <w:pStyle w:val="ListParagraph"/>
        <w:ind w:left="1080"/>
        <w:rPr>
          <w:sz w:val="22"/>
          <w:szCs w:val="22"/>
        </w:rPr>
      </w:pPr>
    </w:p>
    <w:p w:rsidR="00B5682F" w:rsidRDefault="00B5682F" w:rsidP="009155F0">
      <w:pPr>
        <w:rPr>
          <w:b/>
          <w:color w:val="000000" w:themeColor="text1"/>
          <w:sz w:val="28"/>
          <w:szCs w:val="28"/>
          <w:u w:val="single"/>
          <w:lang w:eastAsia="en-US"/>
        </w:rPr>
      </w:pPr>
    </w:p>
    <w:p w:rsidR="009155F0" w:rsidRPr="009155F0" w:rsidRDefault="009155F0" w:rsidP="009155F0">
      <w:pPr>
        <w:rPr>
          <w:b/>
          <w:sz w:val="22"/>
          <w:szCs w:val="22"/>
        </w:rPr>
      </w:pPr>
      <w:r w:rsidRPr="009155F0">
        <w:rPr>
          <w:b/>
          <w:sz w:val="22"/>
          <w:szCs w:val="22"/>
        </w:rPr>
        <w:t>By referring to the above figure, we can see that California, New York, Texas, Florida and Pennsylvania are among the biggest spenders on the Medicaid.</w:t>
      </w: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6F4F65" w:rsidRPr="006F4F65" w:rsidRDefault="007A4886" w:rsidP="006F4F65">
      <w:pPr>
        <w:pStyle w:val="ListParagraph"/>
        <w:numPr>
          <w:ilvl w:val="0"/>
          <w:numId w:val="8"/>
        </w:numPr>
        <w:rPr>
          <w:b/>
          <w:sz w:val="28"/>
          <w:szCs w:val="28"/>
          <w:u w:val="single"/>
        </w:rPr>
      </w:pPr>
      <w:r w:rsidRPr="006F4F65">
        <w:rPr>
          <w:b/>
          <w:sz w:val="28"/>
          <w:szCs w:val="28"/>
          <w:u w:val="single"/>
        </w:rPr>
        <w:t>Medicaid Spending by Enrolment group:</w:t>
      </w:r>
      <w:r w:rsidR="00137F37" w:rsidRPr="006F4F65">
        <w:rPr>
          <w:b/>
          <w:sz w:val="28"/>
          <w:szCs w:val="28"/>
          <w:u w:val="single"/>
        </w:rPr>
        <w:t xml:space="preserve"> </w:t>
      </w:r>
    </w:p>
    <w:p w:rsidR="007A4886" w:rsidRDefault="00137F37" w:rsidP="007A4886">
      <w:pPr>
        <w:rPr>
          <w:sz w:val="22"/>
          <w:szCs w:val="22"/>
        </w:rPr>
      </w:pPr>
      <w:r>
        <w:rPr>
          <w:sz w:val="22"/>
          <w:szCs w:val="22"/>
        </w:rPr>
        <w:t xml:space="preserve">The given data is for the fiscal year 2011. Enrolment groups has 4 categories: </w:t>
      </w:r>
      <w:r w:rsidRPr="00137F37">
        <w:rPr>
          <w:b/>
          <w:sz w:val="22"/>
          <w:szCs w:val="22"/>
        </w:rPr>
        <w:t>Aged, Adult, Disabled and Children</w:t>
      </w:r>
      <w:r w:rsidR="00391A65">
        <w:rPr>
          <w:b/>
          <w:sz w:val="22"/>
          <w:szCs w:val="22"/>
        </w:rPr>
        <w:t xml:space="preserve">. </w:t>
      </w:r>
      <w:r w:rsidR="00391A65" w:rsidRPr="00391A65">
        <w:rPr>
          <w:sz w:val="22"/>
          <w:szCs w:val="22"/>
        </w:rPr>
        <w:t>These</w:t>
      </w:r>
      <w:r w:rsidR="00391A65">
        <w:rPr>
          <w:sz w:val="22"/>
          <w:szCs w:val="22"/>
        </w:rPr>
        <w:t xml:space="preserve"> include both federal as well state payments.</w:t>
      </w:r>
    </w:p>
    <w:p w:rsidR="006F4F65" w:rsidRPr="009B2CF1" w:rsidRDefault="006F4F65" w:rsidP="006F4F65">
      <w:pPr>
        <w:pStyle w:val="ListParagraph"/>
        <w:numPr>
          <w:ilvl w:val="0"/>
          <w:numId w:val="7"/>
        </w:numPr>
        <w:rPr>
          <w:sz w:val="22"/>
          <w:szCs w:val="22"/>
        </w:rPr>
      </w:pPr>
      <w:r w:rsidRPr="006F4F65">
        <w:rPr>
          <w:b/>
          <w:sz w:val="22"/>
          <w:szCs w:val="22"/>
          <w:u w:val="single"/>
          <w:lang w:val="en-US"/>
        </w:rPr>
        <w:t>Aged</w:t>
      </w:r>
      <w:r w:rsidR="000B7A01">
        <w:rPr>
          <w:sz w:val="22"/>
          <w:szCs w:val="22"/>
          <w:lang w:val="en-US"/>
        </w:rPr>
        <w:t>: P</w:t>
      </w:r>
      <w:r w:rsidRPr="006F4F65">
        <w:rPr>
          <w:sz w:val="22"/>
          <w:szCs w:val="22"/>
          <w:lang w:val="en-US"/>
        </w:rPr>
        <w:t>eople age</w:t>
      </w:r>
      <w:r w:rsidR="000B7A01">
        <w:rPr>
          <w:sz w:val="22"/>
          <w:szCs w:val="22"/>
          <w:lang w:val="en-US"/>
        </w:rPr>
        <w:t>d</w:t>
      </w:r>
      <w:r w:rsidRPr="006F4F65">
        <w:rPr>
          <w:sz w:val="22"/>
          <w:szCs w:val="22"/>
          <w:lang w:val="en-US"/>
        </w:rPr>
        <w:t xml:space="preserve"> 65 and </w:t>
      </w:r>
      <w:r w:rsidR="006E0FDF">
        <w:rPr>
          <w:sz w:val="22"/>
          <w:szCs w:val="22"/>
          <w:lang w:val="en-US"/>
        </w:rPr>
        <w:t>above</w:t>
      </w:r>
      <w:r w:rsidRPr="006F4F65">
        <w:rPr>
          <w:sz w:val="22"/>
          <w:szCs w:val="22"/>
          <w:lang w:val="en-US"/>
        </w:rPr>
        <w:t>.</w:t>
      </w:r>
    </w:p>
    <w:p w:rsidR="009B2CF1" w:rsidRPr="009B2CF1" w:rsidRDefault="009B2CF1" w:rsidP="009B2CF1">
      <w:pPr>
        <w:pStyle w:val="ListParagraph"/>
        <w:rPr>
          <w:b/>
          <w:sz w:val="22"/>
          <w:szCs w:val="22"/>
        </w:rPr>
      </w:pPr>
      <w:r w:rsidRPr="009B2CF1">
        <w:rPr>
          <w:b/>
          <w:noProof/>
          <w:sz w:val="22"/>
          <w:szCs w:val="22"/>
          <w:lang w:val="en-US" w:eastAsia="en-US"/>
        </w:rPr>
        <w:lastRenderedPageBreak/>
        <w:drawing>
          <wp:inline distT="0" distB="0" distL="0" distR="0" wp14:anchorId="408B766C" wp14:editId="414AEBCB">
            <wp:extent cx="5723255" cy="3404235"/>
            <wp:effectExtent l="0" t="0" r="0" b="0"/>
            <wp:docPr id="2" name="Picture 2" descr="/Users/Karan/Desktop/Healthcare Project/Medicaid Spending Ag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ran/Desktop/Healthcare Project/Medicaid Spending Aged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404235"/>
                    </a:xfrm>
                    <a:prstGeom prst="rect">
                      <a:avLst/>
                    </a:prstGeom>
                    <a:noFill/>
                    <a:ln>
                      <a:noFill/>
                    </a:ln>
                  </pic:spPr>
                </pic:pic>
              </a:graphicData>
            </a:graphic>
          </wp:inline>
        </w:drawing>
      </w:r>
    </w:p>
    <w:p w:rsidR="009B2CF1" w:rsidRDefault="009B2CF1" w:rsidP="009B2CF1">
      <w:pPr>
        <w:rPr>
          <w:b/>
          <w:sz w:val="22"/>
          <w:szCs w:val="22"/>
        </w:rPr>
      </w:pPr>
      <w:r w:rsidRPr="009B2CF1">
        <w:rPr>
          <w:b/>
          <w:sz w:val="22"/>
          <w:szCs w:val="22"/>
        </w:rPr>
        <w:t>States which experienced the largest growth in the Medicaid spending on Aged are North Dakota, Wisconsin, New Jersey, Hawaii, New York and Montana.</w:t>
      </w:r>
    </w:p>
    <w:p w:rsidR="009B2CF1" w:rsidRDefault="009B2CF1" w:rsidP="009B2CF1">
      <w:pPr>
        <w:rPr>
          <w:b/>
          <w:sz w:val="22"/>
          <w:szCs w:val="22"/>
        </w:rPr>
      </w:pPr>
    </w:p>
    <w:p w:rsidR="009B2CF1" w:rsidRPr="009B2CF1" w:rsidRDefault="009B2CF1" w:rsidP="009B2CF1">
      <w:pPr>
        <w:pStyle w:val="ListParagraph"/>
        <w:numPr>
          <w:ilvl w:val="0"/>
          <w:numId w:val="7"/>
        </w:numPr>
        <w:rPr>
          <w:sz w:val="22"/>
          <w:szCs w:val="22"/>
        </w:rPr>
      </w:pPr>
      <w:r w:rsidRPr="009B2CF1">
        <w:rPr>
          <w:rFonts w:asciiTheme="minorHAnsi" w:hAnsiTheme="minorHAnsi" w:cstheme="minorBidi"/>
          <w:b/>
          <w:sz w:val="22"/>
          <w:szCs w:val="22"/>
          <w:u w:val="single"/>
          <w:lang w:val="en-US"/>
        </w:rPr>
        <w:t>Disabled</w:t>
      </w:r>
      <w:r w:rsidRPr="009B2CF1">
        <w:rPr>
          <w:rFonts w:asciiTheme="minorHAnsi" w:hAnsiTheme="minorHAnsi" w:cstheme="minorBidi"/>
          <w:sz w:val="22"/>
          <w:szCs w:val="22"/>
          <w:lang w:val="en-US"/>
        </w:rPr>
        <w:t xml:space="preserve">: </w:t>
      </w:r>
      <w:r w:rsidR="003E6AE0">
        <w:rPr>
          <w:rFonts w:asciiTheme="minorHAnsi" w:hAnsiTheme="minorHAnsi" w:cstheme="minorBidi"/>
          <w:sz w:val="22"/>
          <w:szCs w:val="22"/>
          <w:lang w:val="en-US"/>
        </w:rPr>
        <w:t>People</w:t>
      </w:r>
      <w:r w:rsidRPr="009B2CF1">
        <w:rPr>
          <w:rFonts w:asciiTheme="minorHAnsi" w:hAnsiTheme="minorHAnsi" w:cstheme="minorBidi"/>
          <w:sz w:val="22"/>
          <w:szCs w:val="22"/>
          <w:lang w:val="en-US"/>
        </w:rPr>
        <w:t xml:space="preserve"> under </w:t>
      </w:r>
      <w:r w:rsidR="003E6AE0">
        <w:rPr>
          <w:rFonts w:asciiTheme="minorHAnsi" w:hAnsiTheme="minorHAnsi" w:cstheme="minorBidi"/>
          <w:sz w:val="22"/>
          <w:szCs w:val="22"/>
          <w:lang w:val="en-US"/>
        </w:rPr>
        <w:t xml:space="preserve">the </w:t>
      </w:r>
      <w:r w:rsidRPr="009B2CF1">
        <w:rPr>
          <w:rFonts w:asciiTheme="minorHAnsi" w:hAnsiTheme="minorHAnsi" w:cstheme="minorBidi"/>
          <w:sz w:val="22"/>
          <w:szCs w:val="22"/>
          <w:lang w:val="en-US"/>
        </w:rPr>
        <w:t>age</w:t>
      </w:r>
      <w:r w:rsidR="003E6AE0">
        <w:rPr>
          <w:rFonts w:asciiTheme="minorHAnsi" w:hAnsiTheme="minorHAnsi" w:cstheme="minorBidi"/>
          <w:sz w:val="22"/>
          <w:szCs w:val="22"/>
          <w:lang w:val="en-US"/>
        </w:rPr>
        <w:t xml:space="preserve"> of</w:t>
      </w:r>
      <w:r w:rsidRPr="009B2CF1">
        <w:rPr>
          <w:rFonts w:asciiTheme="minorHAnsi" w:hAnsiTheme="minorHAnsi" w:cstheme="minorBidi"/>
          <w:sz w:val="22"/>
          <w:szCs w:val="22"/>
          <w:lang w:val="en-US"/>
        </w:rPr>
        <w:t xml:space="preserve"> 65 </w:t>
      </w:r>
      <w:r w:rsidR="005D282C">
        <w:rPr>
          <w:rFonts w:asciiTheme="minorHAnsi" w:hAnsiTheme="minorHAnsi" w:cstheme="minorBidi"/>
          <w:sz w:val="22"/>
          <w:szCs w:val="22"/>
          <w:lang w:val="en-US"/>
        </w:rPr>
        <w:t>and have a reported disability</w:t>
      </w:r>
      <w:r w:rsidRPr="009B2CF1">
        <w:rPr>
          <w:rFonts w:asciiTheme="minorHAnsi" w:hAnsiTheme="minorHAnsi" w:cstheme="minorBidi"/>
          <w:sz w:val="22"/>
          <w:szCs w:val="22"/>
          <w:lang w:val="en-US"/>
        </w:rPr>
        <w:t>.</w:t>
      </w:r>
    </w:p>
    <w:p w:rsidR="009B2CF1" w:rsidRPr="009B2CF1" w:rsidRDefault="009B2CF1" w:rsidP="009B2CF1">
      <w:pPr>
        <w:pStyle w:val="ListParagraph"/>
        <w:rPr>
          <w:b/>
          <w:sz w:val="22"/>
          <w:szCs w:val="22"/>
        </w:rPr>
      </w:pPr>
      <w:r>
        <w:rPr>
          <w:noProof/>
          <w:sz w:val="22"/>
          <w:szCs w:val="22"/>
          <w:lang w:val="en-US" w:eastAsia="en-US"/>
        </w:rPr>
        <w:drawing>
          <wp:inline distT="0" distB="0" distL="0" distR="0" wp14:anchorId="3EC974A2" wp14:editId="518C498F">
            <wp:extent cx="5807676" cy="3220720"/>
            <wp:effectExtent l="0" t="0" r="3175" b="0"/>
            <wp:docPr id="3" name="Picture 3" descr="/Users/Karan/Desktop/Healthcare Project/Medicaid Spending Disabl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aran/Desktop/Healthcare Project/Medicaid Spending Disabled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3965" cy="3224207"/>
                    </a:xfrm>
                    <a:prstGeom prst="rect">
                      <a:avLst/>
                    </a:prstGeom>
                    <a:noFill/>
                    <a:ln>
                      <a:noFill/>
                    </a:ln>
                  </pic:spPr>
                </pic:pic>
              </a:graphicData>
            </a:graphic>
          </wp:inline>
        </w:drawing>
      </w:r>
    </w:p>
    <w:p w:rsidR="00ED168F" w:rsidRDefault="00ED168F" w:rsidP="00ED168F">
      <w:pPr>
        <w:rPr>
          <w:b/>
          <w:sz w:val="22"/>
          <w:szCs w:val="22"/>
        </w:rPr>
      </w:pPr>
      <w:r w:rsidRPr="00ED168F">
        <w:rPr>
          <w:b/>
          <w:sz w:val="22"/>
          <w:szCs w:val="22"/>
        </w:rPr>
        <w:t>States which experienced the largest growth in the Medicaid spending on disabled are Idaho, Columbia, Pennsylvania, Louisiana, Iowa and Maine.</w:t>
      </w:r>
    </w:p>
    <w:p w:rsidR="00ED168F" w:rsidRDefault="00ED168F" w:rsidP="00ED168F">
      <w:pPr>
        <w:rPr>
          <w:b/>
          <w:sz w:val="22"/>
          <w:szCs w:val="22"/>
        </w:rPr>
      </w:pPr>
    </w:p>
    <w:p w:rsidR="00ED168F" w:rsidRPr="00ED168F" w:rsidRDefault="00ED168F" w:rsidP="00ED168F">
      <w:pPr>
        <w:pStyle w:val="ListParagraph"/>
        <w:numPr>
          <w:ilvl w:val="0"/>
          <w:numId w:val="7"/>
        </w:numPr>
        <w:rPr>
          <w:sz w:val="22"/>
          <w:szCs w:val="22"/>
        </w:rPr>
      </w:pPr>
      <w:r w:rsidRPr="00ED168F">
        <w:rPr>
          <w:rFonts w:asciiTheme="minorHAnsi" w:hAnsiTheme="minorHAnsi" w:cstheme="minorBidi"/>
          <w:b/>
          <w:sz w:val="22"/>
          <w:szCs w:val="22"/>
          <w:u w:val="single"/>
          <w:lang w:val="en-US"/>
        </w:rPr>
        <w:t>Adults</w:t>
      </w:r>
      <w:r w:rsidRPr="00ED168F">
        <w:rPr>
          <w:sz w:val="22"/>
          <w:szCs w:val="22"/>
        </w:rPr>
        <w:t xml:space="preserve">: </w:t>
      </w:r>
      <w:r w:rsidR="00715796">
        <w:rPr>
          <w:sz w:val="22"/>
          <w:szCs w:val="22"/>
        </w:rPr>
        <w:t>Between the age of 19 to 64</w:t>
      </w:r>
      <w:r w:rsidRPr="00ED168F">
        <w:rPr>
          <w:rFonts w:asciiTheme="minorHAnsi" w:hAnsiTheme="minorHAnsi" w:cstheme="minorBidi"/>
          <w:sz w:val="22"/>
          <w:szCs w:val="22"/>
          <w:lang w:val="en-US"/>
        </w:rPr>
        <w:t>.</w:t>
      </w:r>
    </w:p>
    <w:p w:rsidR="00ED168F" w:rsidRDefault="00ED168F" w:rsidP="00ED168F">
      <w:pPr>
        <w:rPr>
          <w:sz w:val="22"/>
          <w:szCs w:val="22"/>
        </w:rPr>
      </w:pPr>
    </w:p>
    <w:p w:rsidR="00ED168F" w:rsidRDefault="00ED168F" w:rsidP="00ED168F">
      <w:pPr>
        <w:rPr>
          <w:sz w:val="22"/>
          <w:szCs w:val="22"/>
        </w:rPr>
      </w:pPr>
      <w:r>
        <w:rPr>
          <w:noProof/>
          <w:sz w:val="22"/>
          <w:szCs w:val="22"/>
          <w:lang w:val="en-US" w:eastAsia="en-US"/>
        </w:rPr>
        <w:lastRenderedPageBreak/>
        <w:drawing>
          <wp:inline distT="0" distB="0" distL="0" distR="0" wp14:anchorId="75860FF7" wp14:editId="331F7416">
            <wp:extent cx="5723255" cy="3420745"/>
            <wp:effectExtent l="0" t="0" r="0" b="8255"/>
            <wp:docPr id="4" name="Picture 4" descr="/Users/Karan/Desktop/Healthcare Project/Medicaid Spending Adul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aran/Desktop/Healthcare Project/Medicaid Spending Adult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420745"/>
                    </a:xfrm>
                    <a:prstGeom prst="rect">
                      <a:avLst/>
                    </a:prstGeom>
                    <a:noFill/>
                    <a:ln>
                      <a:noFill/>
                    </a:ln>
                  </pic:spPr>
                </pic:pic>
              </a:graphicData>
            </a:graphic>
          </wp:inline>
        </w:drawing>
      </w:r>
    </w:p>
    <w:p w:rsidR="00ED168F" w:rsidRDefault="00ED168F" w:rsidP="00ED168F">
      <w:pPr>
        <w:rPr>
          <w:sz w:val="22"/>
          <w:szCs w:val="22"/>
        </w:rPr>
      </w:pPr>
    </w:p>
    <w:p w:rsidR="00ED168F" w:rsidRPr="00ED168F" w:rsidRDefault="00ED168F" w:rsidP="00ED168F">
      <w:pPr>
        <w:rPr>
          <w:b/>
          <w:sz w:val="22"/>
          <w:szCs w:val="22"/>
        </w:rPr>
      </w:pPr>
      <w:r w:rsidRPr="00ED168F">
        <w:rPr>
          <w:b/>
          <w:sz w:val="22"/>
          <w:szCs w:val="22"/>
        </w:rPr>
        <w:t>States which experienced the largest growth in the Medicaid spending on Adult are Delaware, Arizona, Vermont, Hawaii and Oregon.</w:t>
      </w:r>
    </w:p>
    <w:p w:rsidR="00ED168F" w:rsidRDefault="00ED168F" w:rsidP="00ED168F">
      <w:pPr>
        <w:rPr>
          <w:sz w:val="22"/>
          <w:szCs w:val="22"/>
        </w:rPr>
      </w:pPr>
    </w:p>
    <w:p w:rsidR="00CE7267" w:rsidRDefault="00CE7267" w:rsidP="00ED168F">
      <w:pPr>
        <w:rPr>
          <w:sz w:val="22"/>
          <w:szCs w:val="22"/>
        </w:rPr>
      </w:pPr>
      <w:r>
        <w:rPr>
          <w:sz w:val="22"/>
          <w:szCs w:val="22"/>
        </w:rPr>
        <w:t>This whole analysis is based on the percentage of people in each enrolment groups.</w:t>
      </w:r>
    </w:p>
    <w:p w:rsidR="00ED168F" w:rsidRPr="00ED168F" w:rsidRDefault="00ED168F" w:rsidP="00ED168F">
      <w:pPr>
        <w:rPr>
          <w:b/>
          <w:sz w:val="22"/>
          <w:szCs w:val="22"/>
        </w:rPr>
      </w:pPr>
    </w:p>
    <w:p w:rsidR="009B2CF1" w:rsidRPr="006F4F65" w:rsidRDefault="009B2CF1" w:rsidP="009B2CF1">
      <w:pPr>
        <w:pStyle w:val="ListParagraph"/>
        <w:rPr>
          <w:sz w:val="22"/>
          <w:szCs w:val="22"/>
        </w:rPr>
      </w:pPr>
    </w:p>
    <w:p w:rsidR="006F4F65" w:rsidRPr="006F4F65" w:rsidRDefault="006F4F65" w:rsidP="006F4F65">
      <w:pPr>
        <w:pStyle w:val="ListParagraph"/>
        <w:rPr>
          <w:b/>
          <w:sz w:val="22"/>
          <w:szCs w:val="22"/>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ED168F" w:rsidRDefault="00ED168F" w:rsidP="00ED168F">
      <w:pPr>
        <w:rPr>
          <w:sz w:val="22"/>
          <w:szCs w:val="22"/>
        </w:rPr>
      </w:pPr>
      <w:r w:rsidRPr="00674266">
        <w:rPr>
          <w:rFonts w:asciiTheme="minorHAnsi" w:hAnsiTheme="minorHAnsi" w:cstheme="minorBidi"/>
          <w:b/>
          <w:sz w:val="22"/>
          <w:szCs w:val="22"/>
          <w:u w:val="single"/>
          <w:lang w:val="en-US"/>
        </w:rPr>
        <w:t>Children</w:t>
      </w:r>
      <w:r>
        <w:rPr>
          <w:sz w:val="22"/>
          <w:szCs w:val="22"/>
        </w:rPr>
        <w:t xml:space="preserve">: </w:t>
      </w:r>
      <w:r w:rsidR="000F0977">
        <w:rPr>
          <w:sz w:val="22"/>
          <w:szCs w:val="22"/>
        </w:rPr>
        <w:t>People under the age of 18 years. In some states the eligibility is different on the basis of years.</w:t>
      </w:r>
    </w:p>
    <w:p w:rsidR="00ED168F" w:rsidRDefault="00ED168F" w:rsidP="00ED168F">
      <w:pPr>
        <w:rPr>
          <w:sz w:val="22"/>
          <w:szCs w:val="22"/>
        </w:rPr>
      </w:pPr>
    </w:p>
    <w:p w:rsidR="00ED168F" w:rsidRDefault="00ED168F" w:rsidP="00ED168F">
      <w:pPr>
        <w:rPr>
          <w:sz w:val="22"/>
          <w:szCs w:val="22"/>
        </w:rPr>
      </w:pPr>
      <w:r>
        <w:rPr>
          <w:noProof/>
          <w:sz w:val="22"/>
          <w:szCs w:val="22"/>
          <w:lang w:val="en-US" w:eastAsia="en-US"/>
        </w:rPr>
        <w:lastRenderedPageBreak/>
        <w:drawing>
          <wp:inline distT="0" distB="0" distL="0" distR="0" wp14:anchorId="70E274FE" wp14:editId="3AAF195A">
            <wp:extent cx="5723255" cy="3415030"/>
            <wp:effectExtent l="0" t="0" r="0" b="0"/>
            <wp:docPr id="5" name="Picture 5" descr="/Users/Karan/Desktop/Healthcare Project/Medicaid Spending Childr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Karan/Desktop/Healthcare Project/Medicaid Spending Children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415030"/>
                    </a:xfrm>
                    <a:prstGeom prst="rect">
                      <a:avLst/>
                    </a:prstGeom>
                    <a:noFill/>
                    <a:ln>
                      <a:noFill/>
                    </a:ln>
                  </pic:spPr>
                </pic:pic>
              </a:graphicData>
            </a:graphic>
          </wp:inline>
        </w:drawing>
      </w:r>
    </w:p>
    <w:p w:rsidR="00ED168F" w:rsidRDefault="00ED168F" w:rsidP="00ED168F">
      <w:pPr>
        <w:rPr>
          <w:sz w:val="22"/>
          <w:szCs w:val="22"/>
        </w:rPr>
      </w:pPr>
    </w:p>
    <w:p w:rsidR="00ED168F" w:rsidRPr="000B7A01" w:rsidRDefault="00ED168F" w:rsidP="00ED168F">
      <w:pPr>
        <w:rPr>
          <w:b/>
          <w:sz w:val="22"/>
          <w:szCs w:val="22"/>
        </w:rPr>
      </w:pPr>
      <w:r w:rsidRPr="000B7A01">
        <w:rPr>
          <w:b/>
          <w:sz w:val="22"/>
          <w:szCs w:val="22"/>
        </w:rPr>
        <w:t>States which experienced the largest growth in the Medicaid spending on Children are New Mexico, Texas, Nevada, Georgia, Oklahoma and Alaska.</w:t>
      </w:r>
    </w:p>
    <w:p w:rsidR="00B5682F" w:rsidRDefault="00B5682F" w:rsidP="005366AB">
      <w:pPr>
        <w:ind w:left="360"/>
        <w:rPr>
          <w:b/>
          <w:color w:val="000000" w:themeColor="text1"/>
          <w:sz w:val="28"/>
          <w:szCs w:val="28"/>
          <w:u w:val="single"/>
          <w:lang w:eastAsia="en-US"/>
        </w:rPr>
      </w:pPr>
    </w:p>
    <w:p w:rsidR="00543477" w:rsidRDefault="00543477" w:rsidP="00543477">
      <w:pPr>
        <w:pStyle w:val="ListParagraph"/>
        <w:numPr>
          <w:ilvl w:val="0"/>
          <w:numId w:val="7"/>
        </w:numPr>
        <w:rPr>
          <w:b/>
          <w:sz w:val="28"/>
          <w:szCs w:val="28"/>
          <w:u w:val="single"/>
        </w:rPr>
      </w:pPr>
      <w:r>
        <w:rPr>
          <w:b/>
          <w:sz w:val="28"/>
          <w:szCs w:val="28"/>
          <w:u w:val="single"/>
        </w:rPr>
        <w:t>Medicaid Spending per Enro</w:t>
      </w:r>
      <w:r w:rsidRPr="00543477">
        <w:rPr>
          <w:b/>
          <w:sz w:val="28"/>
          <w:szCs w:val="28"/>
          <w:u w:val="single"/>
        </w:rPr>
        <w:t>lee (Full or Partial benefit)</w:t>
      </w:r>
    </w:p>
    <w:p w:rsidR="00543477" w:rsidRPr="00543477" w:rsidRDefault="00543477" w:rsidP="00543477">
      <w:pPr>
        <w:rPr>
          <w:sz w:val="22"/>
          <w:szCs w:val="22"/>
        </w:rPr>
      </w:pPr>
    </w:p>
    <w:p w:rsidR="00543477" w:rsidRDefault="00543477" w:rsidP="005366AB">
      <w:pPr>
        <w:ind w:left="360"/>
        <w:rPr>
          <w:color w:val="000000" w:themeColor="text1"/>
          <w:sz w:val="22"/>
          <w:szCs w:val="22"/>
          <w:lang w:eastAsia="en-US"/>
        </w:rPr>
      </w:pPr>
      <w:r>
        <w:rPr>
          <w:color w:val="000000" w:themeColor="text1"/>
          <w:sz w:val="22"/>
          <w:szCs w:val="22"/>
          <w:lang w:eastAsia="en-US"/>
        </w:rPr>
        <w:t>This is the analysis of the spending per enrolee on the basis of USD per enrolee for both partial as well as full benefit enrolees.</w:t>
      </w:r>
    </w:p>
    <w:p w:rsidR="00543477" w:rsidRDefault="00543477" w:rsidP="005366AB">
      <w:pPr>
        <w:ind w:left="360"/>
        <w:rPr>
          <w:color w:val="000000" w:themeColor="text1"/>
          <w:sz w:val="22"/>
          <w:szCs w:val="22"/>
          <w:lang w:eastAsia="en-US"/>
        </w:rPr>
      </w:pPr>
      <w:r>
        <w:rPr>
          <w:color w:val="000000" w:themeColor="text1"/>
          <w:sz w:val="22"/>
          <w:szCs w:val="22"/>
          <w:lang w:eastAsia="en-US"/>
        </w:rPr>
        <w:t>Full benefit enrolees are those who have been enrolled for every month of the said particular time-period.</w:t>
      </w:r>
    </w:p>
    <w:p w:rsidR="00543477" w:rsidRDefault="00543477" w:rsidP="005366AB">
      <w:pPr>
        <w:ind w:left="360"/>
        <w:rPr>
          <w:color w:val="000000" w:themeColor="text1"/>
          <w:sz w:val="22"/>
          <w:szCs w:val="22"/>
          <w:lang w:eastAsia="en-US"/>
        </w:rPr>
      </w:pPr>
      <w:r>
        <w:rPr>
          <w:color w:val="000000" w:themeColor="text1"/>
          <w:sz w:val="22"/>
          <w:szCs w:val="22"/>
          <w:lang w:eastAsia="en-US"/>
        </w:rPr>
        <w:t xml:space="preserve">Partial benefit enrolees are enrolled for some time. </w:t>
      </w:r>
    </w:p>
    <w:p w:rsidR="00CE764D" w:rsidRDefault="00CE764D" w:rsidP="005366AB">
      <w:pPr>
        <w:ind w:left="360"/>
        <w:rPr>
          <w:color w:val="000000" w:themeColor="text1"/>
          <w:sz w:val="22"/>
          <w:szCs w:val="22"/>
          <w:lang w:eastAsia="en-US"/>
        </w:rPr>
      </w:pPr>
      <w:r>
        <w:rPr>
          <w:noProof/>
          <w:sz w:val="22"/>
          <w:szCs w:val="22"/>
          <w:lang w:val="en-US" w:eastAsia="en-US"/>
        </w:rPr>
        <w:lastRenderedPageBreak/>
        <w:drawing>
          <wp:inline distT="0" distB="0" distL="0" distR="0" wp14:anchorId="4095CEE8" wp14:editId="4E2F7DC9">
            <wp:extent cx="5717540" cy="3348990"/>
            <wp:effectExtent l="0" t="0" r="0" b="3810"/>
            <wp:docPr id="6" name="Picture 6" descr="/Users/Karan/Desktop/Healthcare Project/Medicaid Spending Ag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aran/Desktop/Healthcare Project/Medicaid Spending Aged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7540" cy="3348990"/>
                    </a:xfrm>
                    <a:prstGeom prst="rect">
                      <a:avLst/>
                    </a:prstGeom>
                    <a:noFill/>
                    <a:ln>
                      <a:noFill/>
                    </a:ln>
                  </pic:spPr>
                </pic:pic>
              </a:graphicData>
            </a:graphic>
          </wp:inline>
        </w:drawing>
      </w:r>
    </w:p>
    <w:p w:rsidR="00CE764D" w:rsidRDefault="00CE764D" w:rsidP="00CE764D">
      <w:pPr>
        <w:rPr>
          <w:b/>
          <w:sz w:val="22"/>
          <w:szCs w:val="22"/>
        </w:rPr>
      </w:pPr>
      <w:r w:rsidRPr="00CE764D">
        <w:rPr>
          <w:b/>
          <w:sz w:val="22"/>
          <w:szCs w:val="22"/>
        </w:rPr>
        <w:t>States which are the biggest spenders in the Medicaid spending per Aged are North Dakota, Alaska, Montana, New York, Massachusetts and Wyoming.</w:t>
      </w:r>
    </w:p>
    <w:p w:rsidR="000F0A73" w:rsidRDefault="000F0A73" w:rsidP="00CE764D">
      <w:pPr>
        <w:rPr>
          <w:b/>
          <w:sz w:val="22"/>
          <w:szCs w:val="22"/>
        </w:rPr>
      </w:pPr>
    </w:p>
    <w:p w:rsidR="000F0A73" w:rsidRDefault="000F0A73" w:rsidP="00CE764D">
      <w:pPr>
        <w:rPr>
          <w:b/>
          <w:sz w:val="22"/>
          <w:szCs w:val="22"/>
        </w:rPr>
      </w:pPr>
    </w:p>
    <w:p w:rsidR="000F0A73" w:rsidRDefault="000F0A73" w:rsidP="00CE764D">
      <w:pPr>
        <w:rPr>
          <w:b/>
          <w:sz w:val="22"/>
          <w:szCs w:val="22"/>
        </w:rPr>
      </w:pPr>
    </w:p>
    <w:p w:rsidR="000F0A73" w:rsidRDefault="000F0A73" w:rsidP="00CE764D">
      <w:pPr>
        <w:rPr>
          <w:b/>
          <w:sz w:val="22"/>
          <w:szCs w:val="22"/>
        </w:rPr>
      </w:pPr>
    </w:p>
    <w:p w:rsidR="000F0A73" w:rsidRDefault="000F0A73" w:rsidP="00CE764D">
      <w:pPr>
        <w:rPr>
          <w:b/>
          <w:sz w:val="22"/>
          <w:szCs w:val="22"/>
        </w:rPr>
      </w:pPr>
      <w:r>
        <w:rPr>
          <w:noProof/>
          <w:sz w:val="22"/>
          <w:szCs w:val="22"/>
          <w:lang w:val="en-US" w:eastAsia="en-US"/>
        </w:rPr>
        <w:drawing>
          <wp:inline distT="0" distB="0" distL="0" distR="0" wp14:anchorId="559B3258" wp14:editId="3DE732C2">
            <wp:extent cx="5723255" cy="3332480"/>
            <wp:effectExtent l="0" t="0" r="0" b="0"/>
            <wp:docPr id="7" name="Picture 7" descr="/Users/Karan/Desktop/Healthcare Project/Medicaid Spending Disabl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Karan/Desktop/Healthcare Project/Medicaid Spending Disabled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332480"/>
                    </a:xfrm>
                    <a:prstGeom prst="rect">
                      <a:avLst/>
                    </a:prstGeom>
                    <a:noFill/>
                    <a:ln>
                      <a:noFill/>
                    </a:ln>
                  </pic:spPr>
                </pic:pic>
              </a:graphicData>
            </a:graphic>
          </wp:inline>
        </w:drawing>
      </w:r>
    </w:p>
    <w:p w:rsidR="000F0A73" w:rsidRDefault="000F0A73" w:rsidP="000F0A73">
      <w:pPr>
        <w:rPr>
          <w:b/>
          <w:sz w:val="22"/>
          <w:szCs w:val="22"/>
        </w:rPr>
      </w:pPr>
      <w:r w:rsidRPr="000F0A73">
        <w:rPr>
          <w:b/>
          <w:sz w:val="22"/>
          <w:szCs w:val="22"/>
        </w:rPr>
        <w:t>States which are the biggest spenders in the Medicaid spending per disabled are New York, Alaska, Columbia, Minnesota, North Dakota and Connecticut.</w:t>
      </w:r>
    </w:p>
    <w:p w:rsidR="00882F0B" w:rsidRDefault="00882F0B" w:rsidP="00882F0B">
      <w:pPr>
        <w:rPr>
          <w:sz w:val="22"/>
          <w:szCs w:val="22"/>
        </w:rPr>
      </w:pPr>
      <w:r>
        <w:rPr>
          <w:noProof/>
          <w:sz w:val="22"/>
          <w:szCs w:val="22"/>
          <w:lang w:val="en-US" w:eastAsia="en-US"/>
        </w:rPr>
        <w:lastRenderedPageBreak/>
        <w:drawing>
          <wp:inline distT="0" distB="0" distL="0" distR="0" wp14:anchorId="64E6D4B6" wp14:editId="067B3CE9">
            <wp:extent cx="5717540" cy="3315970"/>
            <wp:effectExtent l="0" t="0" r="0" b="11430"/>
            <wp:docPr id="8" name="Picture 8" descr="/Users/Karan/Desktop/Healthcare Project/Medicaid Spending Adul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Karan/Desktop/Healthcare Project/Medicaid Spending Adult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7540" cy="3315970"/>
                    </a:xfrm>
                    <a:prstGeom prst="rect">
                      <a:avLst/>
                    </a:prstGeom>
                    <a:noFill/>
                    <a:ln>
                      <a:noFill/>
                    </a:ln>
                  </pic:spPr>
                </pic:pic>
              </a:graphicData>
            </a:graphic>
          </wp:inline>
        </w:drawing>
      </w:r>
    </w:p>
    <w:p w:rsidR="00882F0B" w:rsidRPr="00882F0B" w:rsidRDefault="00882F0B" w:rsidP="00882F0B">
      <w:pPr>
        <w:rPr>
          <w:b/>
          <w:sz w:val="22"/>
          <w:szCs w:val="22"/>
        </w:rPr>
      </w:pPr>
    </w:p>
    <w:p w:rsidR="00882F0B" w:rsidRDefault="00882F0B" w:rsidP="00882F0B">
      <w:pPr>
        <w:rPr>
          <w:b/>
          <w:sz w:val="22"/>
          <w:szCs w:val="22"/>
        </w:rPr>
      </w:pPr>
      <w:r w:rsidRPr="00882F0B">
        <w:rPr>
          <w:b/>
          <w:sz w:val="22"/>
          <w:szCs w:val="22"/>
        </w:rPr>
        <w:t>States which are the biggest spenders in the Medicaid spending per Adult are Alaska, Arizona, Rhode Island, New Mexico, Idaho and Oregon.</w:t>
      </w:r>
    </w:p>
    <w:p w:rsidR="00882F0B" w:rsidRPr="00882F0B" w:rsidRDefault="00882F0B" w:rsidP="00882F0B">
      <w:pPr>
        <w:rPr>
          <w:b/>
          <w:sz w:val="22"/>
          <w:szCs w:val="22"/>
        </w:rPr>
      </w:pPr>
    </w:p>
    <w:p w:rsidR="00882F0B" w:rsidRDefault="00882F0B" w:rsidP="00882F0B">
      <w:pPr>
        <w:rPr>
          <w:sz w:val="22"/>
          <w:szCs w:val="22"/>
        </w:rPr>
      </w:pPr>
    </w:p>
    <w:p w:rsidR="00882F0B" w:rsidRDefault="00882F0B" w:rsidP="00882F0B">
      <w:pPr>
        <w:rPr>
          <w:sz w:val="22"/>
          <w:szCs w:val="22"/>
        </w:rPr>
      </w:pPr>
      <w:r>
        <w:rPr>
          <w:noProof/>
          <w:sz w:val="22"/>
          <w:szCs w:val="22"/>
          <w:lang w:val="en-US" w:eastAsia="en-US"/>
        </w:rPr>
        <w:drawing>
          <wp:inline distT="0" distB="0" distL="0" distR="0" wp14:anchorId="40DC749C" wp14:editId="647266D3">
            <wp:extent cx="5728970" cy="3310255"/>
            <wp:effectExtent l="0" t="0" r="11430" b="0"/>
            <wp:docPr id="9" name="Picture 9" descr="/Users/Karan/Desktop/Healthcare Project/Medicaid Spending Childr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Karan/Desktop/Healthcare Project/Medicaid Spending Children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3310255"/>
                    </a:xfrm>
                    <a:prstGeom prst="rect">
                      <a:avLst/>
                    </a:prstGeom>
                    <a:noFill/>
                    <a:ln>
                      <a:noFill/>
                    </a:ln>
                  </pic:spPr>
                </pic:pic>
              </a:graphicData>
            </a:graphic>
          </wp:inline>
        </w:drawing>
      </w:r>
    </w:p>
    <w:p w:rsidR="00882F0B" w:rsidRDefault="00882F0B" w:rsidP="00882F0B">
      <w:pPr>
        <w:rPr>
          <w:sz w:val="22"/>
          <w:szCs w:val="22"/>
        </w:rPr>
      </w:pPr>
    </w:p>
    <w:p w:rsidR="00882F0B" w:rsidRPr="00882F0B" w:rsidRDefault="00882F0B" w:rsidP="00882F0B">
      <w:pPr>
        <w:rPr>
          <w:b/>
          <w:sz w:val="22"/>
          <w:szCs w:val="22"/>
        </w:rPr>
      </w:pPr>
      <w:r w:rsidRPr="00882F0B">
        <w:rPr>
          <w:b/>
          <w:sz w:val="22"/>
          <w:szCs w:val="22"/>
        </w:rPr>
        <w:t>States which are the biggest spenders in the Medicaid spending per Child are Vermont, Alaska, Rhode Island, New Mexico and Massachusetts.</w:t>
      </w:r>
    </w:p>
    <w:p w:rsidR="00C86288" w:rsidRPr="00EE4E7F" w:rsidRDefault="00C86288" w:rsidP="00EE4E7F">
      <w:pPr>
        <w:pStyle w:val="ListParagraph"/>
        <w:numPr>
          <w:ilvl w:val="0"/>
          <w:numId w:val="7"/>
        </w:numPr>
        <w:rPr>
          <w:b/>
          <w:sz w:val="28"/>
          <w:szCs w:val="28"/>
          <w:u w:val="single"/>
        </w:rPr>
      </w:pPr>
      <w:r w:rsidRPr="00EE4E7F">
        <w:rPr>
          <w:b/>
          <w:sz w:val="28"/>
          <w:szCs w:val="28"/>
          <w:u w:val="single"/>
        </w:rPr>
        <w:t>Average annual growth in Medicaid spending</w:t>
      </w:r>
    </w:p>
    <w:p w:rsidR="000F0A73" w:rsidRDefault="00C86288" w:rsidP="000F0A73">
      <w:pPr>
        <w:rPr>
          <w:sz w:val="22"/>
          <w:szCs w:val="22"/>
        </w:rPr>
      </w:pPr>
      <w:r w:rsidRPr="00C86288">
        <w:rPr>
          <w:sz w:val="22"/>
          <w:szCs w:val="22"/>
        </w:rPr>
        <w:lastRenderedPageBreak/>
        <w:t xml:space="preserve">This analysis tells us about the annual growth in the Medicaid spending </w:t>
      </w:r>
      <w:r>
        <w:rPr>
          <w:sz w:val="22"/>
          <w:szCs w:val="22"/>
        </w:rPr>
        <w:t>over the period of years</w:t>
      </w:r>
      <w:r w:rsidR="001D7071">
        <w:rPr>
          <w:sz w:val="22"/>
          <w:szCs w:val="22"/>
        </w:rPr>
        <w:t>.</w:t>
      </w:r>
    </w:p>
    <w:p w:rsidR="001D7071" w:rsidRDefault="001D7071" w:rsidP="000F0A73">
      <w:pPr>
        <w:rPr>
          <w:sz w:val="22"/>
          <w:szCs w:val="22"/>
        </w:rPr>
      </w:pPr>
      <w:r>
        <w:rPr>
          <w:noProof/>
          <w:sz w:val="22"/>
          <w:szCs w:val="22"/>
          <w:lang w:val="en-US" w:eastAsia="en-US"/>
        </w:rPr>
        <w:drawing>
          <wp:inline distT="0" distB="0" distL="0" distR="0" wp14:anchorId="088C82D9" wp14:editId="11847D1A">
            <wp:extent cx="5717540" cy="3921760"/>
            <wp:effectExtent l="0" t="0" r="0" b="0"/>
            <wp:docPr id="10" name="Picture 10" descr="Average%20Annual%20growth%20in%20Medicai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erage%20Annual%20growth%20in%20Medicaid%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540" cy="3921760"/>
                    </a:xfrm>
                    <a:prstGeom prst="rect">
                      <a:avLst/>
                    </a:prstGeom>
                    <a:noFill/>
                    <a:ln>
                      <a:noFill/>
                    </a:ln>
                  </pic:spPr>
                </pic:pic>
              </a:graphicData>
            </a:graphic>
          </wp:inline>
        </w:drawing>
      </w:r>
    </w:p>
    <w:p w:rsidR="001D7071" w:rsidRDefault="001D7071" w:rsidP="000F0A73">
      <w:pPr>
        <w:rPr>
          <w:sz w:val="22"/>
          <w:szCs w:val="22"/>
        </w:rPr>
      </w:pPr>
      <w:r>
        <w:rPr>
          <w:noProof/>
          <w:sz w:val="22"/>
          <w:szCs w:val="22"/>
          <w:lang w:val="en-US" w:eastAsia="en-US"/>
        </w:rPr>
        <w:drawing>
          <wp:inline distT="0" distB="0" distL="0" distR="0" wp14:anchorId="6D1B4C57" wp14:editId="4B4C8F54">
            <wp:extent cx="5717540" cy="2963545"/>
            <wp:effectExtent l="0" t="0" r="0" b="8255"/>
            <wp:docPr id="11" name="Picture 11" descr="Average%20Annual%20Growth%20in%20Medicaid%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erage%20Annual%20Growth%20in%20Medicaid%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7540" cy="2963545"/>
                    </a:xfrm>
                    <a:prstGeom prst="rect">
                      <a:avLst/>
                    </a:prstGeom>
                    <a:noFill/>
                    <a:ln>
                      <a:noFill/>
                    </a:ln>
                  </pic:spPr>
                </pic:pic>
              </a:graphicData>
            </a:graphic>
          </wp:inline>
        </w:drawing>
      </w:r>
    </w:p>
    <w:p w:rsidR="001D7071" w:rsidRDefault="001D7071" w:rsidP="000F0A73">
      <w:pPr>
        <w:rPr>
          <w:sz w:val="22"/>
          <w:szCs w:val="22"/>
        </w:rPr>
      </w:pPr>
    </w:p>
    <w:p w:rsidR="001D7071" w:rsidRPr="00466F36" w:rsidRDefault="001D7071" w:rsidP="001D7071">
      <w:pPr>
        <w:rPr>
          <w:b/>
          <w:sz w:val="22"/>
          <w:szCs w:val="22"/>
        </w:rPr>
      </w:pPr>
      <w:r w:rsidRPr="00466F36">
        <w:rPr>
          <w:b/>
          <w:sz w:val="22"/>
          <w:szCs w:val="22"/>
        </w:rPr>
        <w:t>By referring to above data, we can conclude:</w:t>
      </w:r>
    </w:p>
    <w:p w:rsidR="001D7071" w:rsidRPr="00466F36" w:rsidRDefault="001D7071" w:rsidP="001D7071">
      <w:pPr>
        <w:pStyle w:val="ListParagraph"/>
        <w:numPr>
          <w:ilvl w:val="0"/>
          <w:numId w:val="2"/>
        </w:numPr>
        <w:rPr>
          <w:b/>
          <w:sz w:val="22"/>
          <w:szCs w:val="22"/>
        </w:rPr>
      </w:pPr>
      <w:r w:rsidRPr="00466F36">
        <w:rPr>
          <w:b/>
          <w:sz w:val="22"/>
          <w:szCs w:val="22"/>
        </w:rPr>
        <w:t>Connecticut is an outlier when it comes to the average annual growth in Medicaid spending for the FY 1990-2001.</w:t>
      </w:r>
    </w:p>
    <w:p w:rsidR="001D7071" w:rsidRPr="00466F36" w:rsidRDefault="001D7071" w:rsidP="001D7071">
      <w:pPr>
        <w:pStyle w:val="ListParagraph"/>
        <w:numPr>
          <w:ilvl w:val="0"/>
          <w:numId w:val="2"/>
        </w:numPr>
        <w:rPr>
          <w:b/>
          <w:sz w:val="22"/>
          <w:szCs w:val="22"/>
        </w:rPr>
      </w:pPr>
      <w:r w:rsidRPr="00466F36">
        <w:rPr>
          <w:b/>
          <w:sz w:val="22"/>
          <w:szCs w:val="22"/>
        </w:rPr>
        <w:t>Oregon experienced negative growth for FY 2001-2004.</w:t>
      </w:r>
    </w:p>
    <w:p w:rsidR="001D7071" w:rsidRPr="00466F36" w:rsidRDefault="001D7071" w:rsidP="001D7071">
      <w:pPr>
        <w:pStyle w:val="ListParagraph"/>
        <w:numPr>
          <w:ilvl w:val="0"/>
          <w:numId w:val="2"/>
        </w:numPr>
        <w:rPr>
          <w:b/>
          <w:sz w:val="22"/>
          <w:szCs w:val="22"/>
        </w:rPr>
      </w:pPr>
      <w:r w:rsidRPr="00466F36">
        <w:rPr>
          <w:b/>
          <w:sz w:val="22"/>
          <w:szCs w:val="22"/>
        </w:rPr>
        <w:t>Georgia, Maine and Mississippi experienced negative growth for FY 2004-2007.</w:t>
      </w:r>
    </w:p>
    <w:p w:rsidR="001D7071" w:rsidRPr="00466F36" w:rsidRDefault="001D7071" w:rsidP="001D7071">
      <w:pPr>
        <w:pStyle w:val="ListParagraph"/>
        <w:numPr>
          <w:ilvl w:val="0"/>
          <w:numId w:val="2"/>
        </w:numPr>
        <w:rPr>
          <w:b/>
          <w:sz w:val="22"/>
          <w:szCs w:val="22"/>
        </w:rPr>
      </w:pPr>
      <w:r w:rsidRPr="00466F36">
        <w:rPr>
          <w:b/>
          <w:sz w:val="22"/>
          <w:szCs w:val="22"/>
        </w:rPr>
        <w:lastRenderedPageBreak/>
        <w:t>Arizona and North Dakota experienced negative growth for FY 2010-2014.</w:t>
      </w:r>
    </w:p>
    <w:p w:rsidR="001D7071" w:rsidRPr="00466F36" w:rsidRDefault="001D7071" w:rsidP="000F0A73">
      <w:pPr>
        <w:rPr>
          <w:b/>
          <w:sz w:val="22"/>
          <w:szCs w:val="22"/>
        </w:rPr>
      </w:pPr>
    </w:p>
    <w:p w:rsidR="000F0A73" w:rsidRPr="00CE764D" w:rsidRDefault="000F0A73" w:rsidP="00CE764D">
      <w:pPr>
        <w:rPr>
          <w:b/>
          <w:sz w:val="22"/>
          <w:szCs w:val="22"/>
        </w:rPr>
      </w:pPr>
    </w:p>
    <w:p w:rsidR="00CE764D" w:rsidRPr="00543477" w:rsidRDefault="00CE764D" w:rsidP="005366AB">
      <w:pPr>
        <w:ind w:left="360"/>
        <w:rPr>
          <w:color w:val="000000" w:themeColor="text1"/>
          <w:sz w:val="22"/>
          <w:szCs w:val="22"/>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30107F" w:rsidRDefault="003010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EE4E7F" w:rsidRDefault="00EE4E7F" w:rsidP="005366AB">
      <w:pPr>
        <w:ind w:left="360"/>
        <w:rPr>
          <w:b/>
          <w:color w:val="000000" w:themeColor="text1"/>
          <w:sz w:val="28"/>
          <w:szCs w:val="28"/>
          <w:u w:val="single"/>
          <w:lang w:eastAsia="en-US"/>
        </w:rPr>
      </w:pPr>
    </w:p>
    <w:p w:rsidR="00B5682F" w:rsidRDefault="00B5682F" w:rsidP="005366AB">
      <w:pPr>
        <w:ind w:left="360"/>
        <w:rPr>
          <w:b/>
          <w:color w:val="000000" w:themeColor="text1"/>
          <w:sz w:val="28"/>
          <w:szCs w:val="28"/>
          <w:u w:val="single"/>
          <w:lang w:eastAsia="en-US"/>
        </w:rPr>
      </w:pPr>
    </w:p>
    <w:p w:rsidR="00401287" w:rsidRPr="005366AB" w:rsidRDefault="00401287" w:rsidP="005366AB">
      <w:pPr>
        <w:pStyle w:val="ListParagraph"/>
        <w:numPr>
          <w:ilvl w:val="0"/>
          <w:numId w:val="4"/>
        </w:numPr>
        <w:rPr>
          <w:b/>
          <w:color w:val="000000" w:themeColor="text1"/>
          <w:sz w:val="28"/>
          <w:szCs w:val="28"/>
          <w:u w:val="single"/>
        </w:rPr>
      </w:pPr>
      <w:r w:rsidRPr="005366AB">
        <w:rPr>
          <w:b/>
          <w:color w:val="000000" w:themeColor="text1"/>
          <w:sz w:val="28"/>
          <w:szCs w:val="28"/>
          <w:u w:val="single"/>
          <w:lang w:eastAsia="en-US"/>
        </w:rPr>
        <w:t>Average Growth in Annual Medicaid Spending from FY2000 to FY2011 for Full-Benefit Enrolees</w:t>
      </w:r>
    </w:p>
    <w:p w:rsidR="00060621" w:rsidRPr="002A404E" w:rsidRDefault="00F037A5" w:rsidP="002A404E">
      <w:pPr>
        <w:pStyle w:val="ListParagraph"/>
        <w:spacing w:line="360" w:lineRule="auto"/>
        <w:rPr>
          <w:color w:val="000000" w:themeColor="text1"/>
          <w:sz w:val="22"/>
          <w:szCs w:val="22"/>
        </w:rPr>
      </w:pPr>
      <w:r w:rsidRPr="002A404E">
        <w:rPr>
          <w:color w:val="000000" w:themeColor="text1"/>
          <w:sz w:val="22"/>
          <w:szCs w:val="22"/>
        </w:rPr>
        <w:lastRenderedPageBreak/>
        <w:t>Full benefit enrolees are the ones which have been enlisted for every month of the said period from FY2000 to FY2011 in the Medicaid program.</w:t>
      </w:r>
      <w:r w:rsidR="00060621" w:rsidRPr="002A404E">
        <w:rPr>
          <w:color w:val="000000" w:themeColor="text1"/>
          <w:sz w:val="22"/>
          <w:szCs w:val="22"/>
        </w:rPr>
        <w:t xml:space="preserve"> So the below analysis is dependent on the average annual growth in the spending</w:t>
      </w:r>
      <w:r w:rsidR="002A404E" w:rsidRPr="002A404E">
        <w:rPr>
          <w:color w:val="000000" w:themeColor="text1"/>
          <w:sz w:val="22"/>
          <w:szCs w:val="22"/>
        </w:rPr>
        <w:t xml:space="preserve">. </w:t>
      </w:r>
    </w:p>
    <w:p w:rsidR="002A404E" w:rsidRDefault="00B20F88" w:rsidP="00060621">
      <w:pPr>
        <w:pStyle w:val="ListParagraph"/>
        <w:rPr>
          <w:color w:val="000000" w:themeColor="text1"/>
        </w:rPr>
      </w:pPr>
      <w:r>
        <w:rPr>
          <w:noProof/>
          <w:sz w:val="22"/>
          <w:szCs w:val="22"/>
          <w:lang w:val="en-US" w:eastAsia="en-US"/>
        </w:rPr>
        <w:drawing>
          <wp:anchor distT="0" distB="0" distL="114300" distR="114300" simplePos="0" relativeHeight="251658240" behindDoc="0" locked="0" layoutInCell="1" allowOverlap="1">
            <wp:simplePos x="0" y="0"/>
            <wp:positionH relativeFrom="column">
              <wp:posOffset>452772</wp:posOffset>
            </wp:positionH>
            <wp:positionV relativeFrom="paragraph">
              <wp:posOffset>3689333</wp:posOffset>
            </wp:positionV>
            <wp:extent cx="5584825" cy="2902585"/>
            <wp:effectExtent l="0" t="0" r="0" b="0"/>
            <wp:wrapSquare wrapText="bothSides"/>
            <wp:docPr id="13" name="Picture 13" descr="Annual%20Growth%20in%20Medicaid%20per%20enrolle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nual%20Growth%20in%20Medicaid%20per%20enrollee%2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4825"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04E">
        <w:rPr>
          <w:noProof/>
          <w:sz w:val="22"/>
          <w:szCs w:val="22"/>
          <w:lang w:val="en-US" w:eastAsia="en-US"/>
        </w:rPr>
        <w:drawing>
          <wp:inline distT="0" distB="0" distL="0" distR="0" wp14:anchorId="11257E72" wp14:editId="66709196">
            <wp:extent cx="5576587" cy="3681095"/>
            <wp:effectExtent l="0" t="0" r="5080" b="0"/>
            <wp:docPr id="12" name="Picture 12" descr="Annual%20Growth%20in%20Medicaid%20per%20enrolle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nual%20Growth%20in%20Medicaid%20per%20enrollee%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53" cy="3686947"/>
                    </a:xfrm>
                    <a:prstGeom prst="rect">
                      <a:avLst/>
                    </a:prstGeom>
                    <a:noFill/>
                    <a:ln>
                      <a:noFill/>
                    </a:ln>
                  </pic:spPr>
                </pic:pic>
              </a:graphicData>
            </a:graphic>
          </wp:inline>
        </w:drawing>
      </w:r>
    </w:p>
    <w:p w:rsidR="002A404E" w:rsidRPr="00060621" w:rsidRDefault="002A404E" w:rsidP="00060621">
      <w:pPr>
        <w:pStyle w:val="ListParagraph"/>
        <w:rPr>
          <w:color w:val="000000" w:themeColor="text1"/>
        </w:rPr>
      </w:pPr>
    </w:p>
    <w:p w:rsidR="00CA7D30" w:rsidRDefault="00CA7D30" w:rsidP="00CA7D30">
      <w:pPr>
        <w:rPr>
          <w:b/>
          <w:sz w:val="28"/>
          <w:szCs w:val="28"/>
          <w:u w:val="single"/>
        </w:rPr>
      </w:pPr>
      <w:r w:rsidRPr="00282FCA">
        <w:rPr>
          <w:b/>
          <w:sz w:val="28"/>
          <w:szCs w:val="28"/>
          <w:u w:val="single"/>
        </w:rPr>
        <w:t>Federal and State share of Medicaid spending</w:t>
      </w:r>
    </w:p>
    <w:p w:rsidR="00D16F21" w:rsidRDefault="00D16F21" w:rsidP="00401287"/>
    <w:p w:rsidR="00CA7D30" w:rsidRDefault="00CA7D30" w:rsidP="00401287">
      <w:r>
        <w:rPr>
          <w:rFonts w:asciiTheme="minorHAnsi" w:hAnsiTheme="minorHAnsi"/>
          <w:noProof/>
          <w:sz w:val="22"/>
          <w:szCs w:val="22"/>
          <w:lang w:val="en-US" w:eastAsia="en-US"/>
        </w:rPr>
        <w:lastRenderedPageBreak/>
        <w:drawing>
          <wp:inline distT="0" distB="0" distL="0" distR="0" wp14:anchorId="0702F8B4" wp14:editId="180BBBA7">
            <wp:extent cx="5728970" cy="5315585"/>
            <wp:effectExtent l="0" t="0" r="11430" b="0"/>
            <wp:docPr id="14" name="Picture 14" descr="/Federal/State%20share%20of%20medic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ederal/State%20share%20of%20medica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5315585"/>
                    </a:xfrm>
                    <a:prstGeom prst="rect">
                      <a:avLst/>
                    </a:prstGeom>
                    <a:noFill/>
                    <a:ln>
                      <a:noFill/>
                    </a:ln>
                  </pic:spPr>
                </pic:pic>
              </a:graphicData>
            </a:graphic>
          </wp:inline>
        </w:drawing>
      </w:r>
    </w:p>
    <w:p w:rsidR="00CA7D30" w:rsidRDefault="00CA7D30" w:rsidP="00401287"/>
    <w:p w:rsidR="00CA7D30" w:rsidRPr="00E85CBE" w:rsidRDefault="00CA7D30" w:rsidP="00CA7D30">
      <w:pPr>
        <w:rPr>
          <w:rFonts w:asciiTheme="minorHAnsi" w:hAnsiTheme="minorHAnsi"/>
          <w:b/>
          <w:sz w:val="22"/>
          <w:szCs w:val="22"/>
          <w:u w:val="single"/>
        </w:rPr>
      </w:pPr>
      <w:r w:rsidRPr="00E85CBE">
        <w:rPr>
          <w:rFonts w:asciiTheme="minorHAnsi" w:hAnsiTheme="minorHAnsi"/>
          <w:b/>
          <w:sz w:val="22"/>
          <w:szCs w:val="22"/>
          <w:u w:val="single"/>
        </w:rPr>
        <w:t>Legends:</w:t>
      </w:r>
    </w:p>
    <w:p w:rsidR="00CA7D30" w:rsidRDefault="00CA7D30" w:rsidP="00CA7D30">
      <w:pPr>
        <w:rPr>
          <w:rFonts w:asciiTheme="minorHAnsi" w:hAnsiTheme="minorHAnsi"/>
          <w:sz w:val="22"/>
          <w:szCs w:val="22"/>
        </w:rPr>
      </w:pPr>
      <w:r w:rsidRPr="00F777F5">
        <w:rPr>
          <w:rFonts w:asciiTheme="minorHAnsi" w:hAnsiTheme="minorHAnsi"/>
          <w:color w:val="FF0000"/>
          <w:sz w:val="22"/>
          <w:szCs w:val="22"/>
        </w:rPr>
        <w:t>Red</w:t>
      </w:r>
      <w:r>
        <w:rPr>
          <w:rFonts w:asciiTheme="minorHAnsi" w:hAnsiTheme="minorHAnsi"/>
          <w:sz w:val="22"/>
          <w:szCs w:val="22"/>
        </w:rPr>
        <w:t xml:space="preserve"> – Federal share &gt; 70%.</w:t>
      </w:r>
    </w:p>
    <w:p w:rsidR="00CA7D30" w:rsidRDefault="00CA7D30" w:rsidP="00CA7D30">
      <w:pPr>
        <w:rPr>
          <w:rFonts w:asciiTheme="minorHAnsi" w:hAnsiTheme="minorHAnsi"/>
          <w:sz w:val="22"/>
          <w:szCs w:val="22"/>
        </w:rPr>
      </w:pPr>
      <w:r w:rsidRPr="00F777F5">
        <w:rPr>
          <w:rFonts w:asciiTheme="minorHAnsi" w:hAnsiTheme="minorHAnsi"/>
          <w:color w:val="2E74B5" w:themeColor="accent1" w:themeShade="BF"/>
          <w:sz w:val="22"/>
          <w:szCs w:val="22"/>
        </w:rPr>
        <w:t>Blue</w:t>
      </w:r>
      <w:r>
        <w:rPr>
          <w:rFonts w:asciiTheme="minorHAnsi" w:hAnsiTheme="minorHAnsi"/>
          <w:sz w:val="22"/>
          <w:szCs w:val="22"/>
        </w:rPr>
        <w:t xml:space="preserve"> – Federal share between 64% and 70%.</w:t>
      </w:r>
    </w:p>
    <w:p w:rsidR="00CA7D30" w:rsidRDefault="00CA7D30" w:rsidP="00CA7D30">
      <w:pPr>
        <w:rPr>
          <w:rFonts w:asciiTheme="minorHAnsi" w:hAnsiTheme="minorHAnsi"/>
          <w:sz w:val="22"/>
          <w:szCs w:val="22"/>
        </w:rPr>
      </w:pPr>
      <w:r w:rsidRPr="00F777F5">
        <w:rPr>
          <w:rFonts w:asciiTheme="minorHAnsi" w:hAnsiTheme="minorHAnsi"/>
          <w:color w:val="FFC000" w:themeColor="accent4"/>
          <w:sz w:val="22"/>
          <w:szCs w:val="22"/>
        </w:rPr>
        <w:t>Yellow</w:t>
      </w:r>
      <w:r>
        <w:rPr>
          <w:rFonts w:asciiTheme="minorHAnsi" w:hAnsiTheme="minorHAnsi"/>
          <w:sz w:val="22"/>
          <w:szCs w:val="22"/>
        </w:rPr>
        <w:t xml:space="preserve"> – Federal share &lt; 64%.</w:t>
      </w:r>
    </w:p>
    <w:p w:rsidR="00CA7D30" w:rsidRDefault="00CA7D30" w:rsidP="00401287"/>
    <w:p w:rsidR="00795463" w:rsidRDefault="00795463" w:rsidP="00401287"/>
    <w:p w:rsidR="00795463" w:rsidRDefault="00795463" w:rsidP="00401287"/>
    <w:p w:rsidR="00795463" w:rsidRDefault="00795463" w:rsidP="00401287"/>
    <w:p w:rsidR="00795463" w:rsidRDefault="00795463" w:rsidP="00401287"/>
    <w:p w:rsidR="00795463" w:rsidRDefault="00795463" w:rsidP="00401287"/>
    <w:p w:rsidR="00795463" w:rsidRDefault="00795463" w:rsidP="00401287"/>
    <w:p w:rsidR="00795463" w:rsidRDefault="00795463" w:rsidP="00401287"/>
    <w:p w:rsidR="00795463" w:rsidRPr="00245621" w:rsidRDefault="00795463" w:rsidP="00245621">
      <w:pPr>
        <w:pStyle w:val="ListParagraph"/>
        <w:numPr>
          <w:ilvl w:val="0"/>
          <w:numId w:val="4"/>
        </w:numPr>
        <w:rPr>
          <w:rFonts w:asciiTheme="minorHAnsi" w:hAnsiTheme="minorHAnsi"/>
          <w:b/>
          <w:sz w:val="28"/>
          <w:szCs w:val="28"/>
          <w:u w:val="single"/>
        </w:rPr>
      </w:pPr>
      <w:r w:rsidRPr="00245621">
        <w:rPr>
          <w:rFonts w:asciiTheme="minorHAnsi" w:hAnsiTheme="minorHAnsi"/>
          <w:b/>
          <w:sz w:val="28"/>
          <w:szCs w:val="28"/>
          <w:u w:val="single"/>
        </w:rPr>
        <w:t>Total Monthly Medicaid/CHIP Enrolment</w:t>
      </w:r>
    </w:p>
    <w:p w:rsidR="00795463" w:rsidRDefault="00795463" w:rsidP="00795463">
      <w:pPr>
        <w:rPr>
          <w:rFonts w:asciiTheme="minorHAnsi" w:hAnsiTheme="minorHAnsi"/>
          <w:sz w:val="22"/>
          <w:szCs w:val="22"/>
        </w:rPr>
      </w:pPr>
    </w:p>
    <w:p w:rsidR="00795463" w:rsidRDefault="00835BCD" w:rsidP="00795463">
      <w:pPr>
        <w:rPr>
          <w:rFonts w:asciiTheme="minorHAnsi" w:hAnsiTheme="minorHAnsi"/>
          <w:sz w:val="22"/>
          <w:szCs w:val="22"/>
        </w:rPr>
      </w:pPr>
      <w:r>
        <w:rPr>
          <w:rFonts w:asciiTheme="minorHAnsi" w:hAnsiTheme="minorHAnsi"/>
          <w:sz w:val="22"/>
          <w:szCs w:val="22"/>
        </w:rPr>
        <w:lastRenderedPageBreak/>
        <w:t xml:space="preserve">The monthly enrolment </w:t>
      </w:r>
      <w:r w:rsidR="00093E69">
        <w:rPr>
          <w:rFonts w:asciiTheme="minorHAnsi" w:hAnsiTheme="minorHAnsi"/>
          <w:sz w:val="22"/>
          <w:szCs w:val="22"/>
        </w:rPr>
        <w:t xml:space="preserve">by </w:t>
      </w:r>
      <w:r>
        <w:rPr>
          <w:rFonts w:asciiTheme="minorHAnsi" w:hAnsiTheme="minorHAnsi"/>
          <w:sz w:val="22"/>
          <w:szCs w:val="22"/>
        </w:rPr>
        <w:t>percentage of people for Medicaid and CHIP for the period of July-September 2013.</w:t>
      </w:r>
    </w:p>
    <w:p w:rsidR="00795463" w:rsidRDefault="00795463" w:rsidP="00795463">
      <w:pPr>
        <w:rPr>
          <w:rFonts w:asciiTheme="minorHAnsi" w:hAnsiTheme="minorHAnsi"/>
          <w:sz w:val="22"/>
          <w:szCs w:val="22"/>
        </w:rPr>
      </w:pPr>
    </w:p>
    <w:p w:rsidR="00795463" w:rsidRDefault="00795463" w:rsidP="00795463">
      <w:pPr>
        <w:rPr>
          <w:rFonts w:asciiTheme="minorHAnsi" w:hAnsiTheme="minorHAnsi"/>
          <w:sz w:val="22"/>
          <w:szCs w:val="22"/>
        </w:rPr>
      </w:pPr>
      <w:r>
        <w:rPr>
          <w:rFonts w:asciiTheme="minorHAnsi" w:hAnsiTheme="minorHAnsi"/>
          <w:noProof/>
          <w:sz w:val="22"/>
          <w:szCs w:val="22"/>
          <w:lang w:val="en-US" w:eastAsia="en-US"/>
        </w:rPr>
        <w:drawing>
          <wp:inline distT="0" distB="0" distL="0" distR="0" wp14:anchorId="59782346" wp14:editId="70EE1289">
            <wp:extent cx="5715000" cy="4505325"/>
            <wp:effectExtent l="0" t="0" r="0" b="0"/>
            <wp:docPr id="20" name="Picture 20" descr="Pre-ACA%20avg%20monthly%20enroll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ACA%20avg%20monthly%20enroll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p>
    <w:p w:rsidR="00795463" w:rsidRPr="0095419E" w:rsidRDefault="00795463" w:rsidP="00795463">
      <w:pPr>
        <w:rPr>
          <w:rFonts w:asciiTheme="minorHAnsi" w:hAnsiTheme="minorHAnsi"/>
          <w:sz w:val="22"/>
          <w:szCs w:val="22"/>
        </w:rPr>
      </w:pPr>
    </w:p>
    <w:p w:rsidR="00795463" w:rsidRDefault="00795463"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Pr="0095419E" w:rsidRDefault="00245621" w:rsidP="00795463">
      <w:pPr>
        <w:rPr>
          <w:rFonts w:asciiTheme="minorHAnsi" w:hAnsiTheme="minorHAnsi"/>
          <w:sz w:val="22"/>
          <w:szCs w:val="22"/>
        </w:rPr>
      </w:pPr>
    </w:p>
    <w:p w:rsidR="00795463" w:rsidRDefault="00795463" w:rsidP="00795463">
      <w:pPr>
        <w:rPr>
          <w:rFonts w:asciiTheme="minorHAnsi" w:hAnsiTheme="minorHAnsi"/>
          <w:sz w:val="22"/>
          <w:szCs w:val="22"/>
        </w:rPr>
      </w:pPr>
    </w:p>
    <w:p w:rsidR="00795463" w:rsidRDefault="00795463" w:rsidP="00795463">
      <w:pPr>
        <w:rPr>
          <w:rFonts w:asciiTheme="minorHAnsi" w:hAnsiTheme="minorHAnsi"/>
          <w:sz w:val="22"/>
          <w:szCs w:val="22"/>
        </w:rPr>
      </w:pPr>
    </w:p>
    <w:p w:rsidR="00795463" w:rsidRPr="00245621" w:rsidRDefault="00795463" w:rsidP="00245621">
      <w:pPr>
        <w:pStyle w:val="ListParagraph"/>
        <w:numPr>
          <w:ilvl w:val="0"/>
          <w:numId w:val="4"/>
        </w:numPr>
        <w:rPr>
          <w:rFonts w:asciiTheme="minorHAnsi" w:hAnsiTheme="minorHAnsi" w:cs="Helvetica Neue"/>
          <w:b/>
          <w:color w:val="000000"/>
          <w:sz w:val="28"/>
          <w:szCs w:val="28"/>
          <w:u w:val="single"/>
          <w:lang w:eastAsia="en-US"/>
        </w:rPr>
      </w:pPr>
      <w:r w:rsidRPr="00245621">
        <w:rPr>
          <w:rFonts w:asciiTheme="minorHAnsi" w:hAnsiTheme="minorHAnsi" w:cs="Helvetica Neue"/>
          <w:b/>
          <w:color w:val="000000"/>
          <w:sz w:val="28"/>
          <w:szCs w:val="28"/>
          <w:u w:val="single"/>
          <w:lang w:eastAsia="en-US"/>
        </w:rPr>
        <w:t xml:space="preserve">Monthly child </w:t>
      </w:r>
      <w:r w:rsidR="00245621" w:rsidRPr="00245621">
        <w:rPr>
          <w:rFonts w:asciiTheme="minorHAnsi" w:hAnsiTheme="minorHAnsi" w:cs="Helvetica Neue"/>
          <w:b/>
          <w:color w:val="000000"/>
          <w:sz w:val="28"/>
          <w:szCs w:val="28"/>
          <w:u w:val="single"/>
          <w:lang w:eastAsia="en-US"/>
        </w:rPr>
        <w:t>enrolment</w:t>
      </w:r>
      <w:r w:rsidRPr="00245621">
        <w:rPr>
          <w:rFonts w:asciiTheme="minorHAnsi" w:hAnsiTheme="minorHAnsi" w:cs="Helvetica Neue"/>
          <w:b/>
          <w:color w:val="000000"/>
          <w:sz w:val="28"/>
          <w:szCs w:val="28"/>
          <w:u w:val="single"/>
          <w:lang w:eastAsia="en-US"/>
        </w:rPr>
        <w:t xml:space="preserve"> in Medicaid and CHIP</w:t>
      </w:r>
    </w:p>
    <w:p w:rsidR="00795463" w:rsidRDefault="00795463" w:rsidP="00795463">
      <w:pPr>
        <w:rPr>
          <w:rFonts w:asciiTheme="minorHAnsi" w:hAnsiTheme="minorHAnsi" w:cs="Helvetica Neue"/>
          <w:b/>
          <w:color w:val="000000"/>
          <w:sz w:val="28"/>
          <w:szCs w:val="28"/>
          <w:u w:val="single"/>
          <w:lang w:eastAsia="en-US"/>
        </w:rPr>
      </w:pPr>
    </w:p>
    <w:p w:rsidR="00795463" w:rsidRDefault="00795463" w:rsidP="00795463">
      <w:pPr>
        <w:rPr>
          <w:rFonts w:asciiTheme="minorHAnsi" w:hAnsiTheme="minorHAnsi"/>
          <w:sz w:val="22"/>
          <w:szCs w:val="22"/>
        </w:rPr>
      </w:pPr>
      <w:r>
        <w:rPr>
          <w:rFonts w:asciiTheme="minorHAnsi" w:hAnsiTheme="minorHAnsi" w:cs="Helvetica Neue"/>
          <w:noProof/>
          <w:color w:val="000000"/>
          <w:sz w:val="22"/>
          <w:szCs w:val="22"/>
          <w:lang w:val="en-US" w:eastAsia="en-US"/>
        </w:rPr>
        <w:lastRenderedPageBreak/>
        <w:drawing>
          <wp:inline distT="0" distB="0" distL="0" distR="0" wp14:anchorId="40D92674" wp14:editId="65A4F5D2">
            <wp:extent cx="5726430" cy="4499610"/>
            <wp:effectExtent l="0" t="0" r="0" b="0"/>
            <wp:docPr id="21" name="Picture 21" descr="/Medicaid/CHIP%20child%20enroll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caid/CHIP%20child%20enroll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4499610"/>
                    </a:xfrm>
                    <a:prstGeom prst="rect">
                      <a:avLst/>
                    </a:prstGeom>
                    <a:noFill/>
                    <a:ln>
                      <a:noFill/>
                    </a:ln>
                  </pic:spPr>
                </pic:pic>
              </a:graphicData>
            </a:graphic>
          </wp:inline>
        </w:drawing>
      </w:r>
    </w:p>
    <w:p w:rsidR="00795463" w:rsidRDefault="00795463" w:rsidP="00795463">
      <w:pPr>
        <w:rPr>
          <w:rFonts w:asciiTheme="minorHAnsi" w:hAnsiTheme="minorHAnsi"/>
          <w:sz w:val="22"/>
          <w:szCs w:val="22"/>
        </w:rPr>
      </w:pPr>
    </w:p>
    <w:p w:rsidR="00795463" w:rsidRPr="008432BE" w:rsidRDefault="00795463" w:rsidP="00795463">
      <w:pPr>
        <w:rPr>
          <w:rFonts w:asciiTheme="minorHAnsi" w:hAnsiTheme="minorHAnsi"/>
          <w:b/>
          <w:sz w:val="22"/>
          <w:szCs w:val="22"/>
        </w:rPr>
      </w:pPr>
      <w:r w:rsidRPr="008432BE">
        <w:rPr>
          <w:rFonts w:asciiTheme="minorHAnsi" w:hAnsiTheme="minorHAnsi"/>
          <w:b/>
          <w:sz w:val="22"/>
          <w:szCs w:val="22"/>
        </w:rPr>
        <w:t xml:space="preserve">By referring to the above data, we can conclude that California, Florida, Texas, New York and North Carolina are among the highest enrolees for child </w:t>
      </w:r>
      <w:r w:rsidR="00245621" w:rsidRPr="008432BE">
        <w:rPr>
          <w:rFonts w:asciiTheme="minorHAnsi" w:hAnsiTheme="minorHAnsi"/>
          <w:b/>
          <w:sz w:val="22"/>
          <w:szCs w:val="22"/>
        </w:rPr>
        <w:t>enrolment</w:t>
      </w:r>
      <w:r w:rsidRPr="008432BE">
        <w:rPr>
          <w:rFonts w:asciiTheme="minorHAnsi" w:hAnsiTheme="minorHAnsi"/>
          <w:b/>
          <w:sz w:val="22"/>
          <w:szCs w:val="22"/>
        </w:rPr>
        <w:t xml:space="preserve"> in Medicaid/CHIP program.</w:t>
      </w: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245621" w:rsidRDefault="00245621" w:rsidP="00795463">
      <w:pPr>
        <w:rPr>
          <w:rFonts w:asciiTheme="minorHAnsi" w:hAnsiTheme="minorHAnsi"/>
          <w:sz w:val="22"/>
          <w:szCs w:val="22"/>
        </w:rPr>
      </w:pPr>
    </w:p>
    <w:p w:rsidR="00795463" w:rsidRDefault="00795463" w:rsidP="00795463">
      <w:pPr>
        <w:rPr>
          <w:rFonts w:asciiTheme="minorHAnsi" w:hAnsiTheme="minorHAnsi"/>
          <w:sz w:val="22"/>
          <w:szCs w:val="22"/>
        </w:rPr>
      </w:pPr>
    </w:p>
    <w:p w:rsidR="00795463" w:rsidRPr="00245621" w:rsidRDefault="00795463" w:rsidP="00245621">
      <w:pPr>
        <w:pStyle w:val="ListParagraph"/>
        <w:numPr>
          <w:ilvl w:val="0"/>
          <w:numId w:val="4"/>
        </w:numPr>
        <w:rPr>
          <w:rFonts w:asciiTheme="minorHAnsi" w:hAnsiTheme="minorHAnsi" w:cs="Helvetica Neue"/>
          <w:b/>
          <w:color w:val="000000"/>
          <w:sz w:val="28"/>
          <w:szCs w:val="28"/>
          <w:u w:val="single"/>
          <w:lang w:eastAsia="en-US"/>
        </w:rPr>
      </w:pPr>
      <w:r w:rsidRPr="00245621">
        <w:rPr>
          <w:rFonts w:asciiTheme="minorHAnsi" w:hAnsiTheme="minorHAnsi" w:cs="Helvetica Neue"/>
          <w:b/>
          <w:color w:val="000000"/>
          <w:sz w:val="28"/>
          <w:szCs w:val="28"/>
          <w:u w:val="single"/>
          <w:lang w:eastAsia="en-US"/>
        </w:rPr>
        <w:t xml:space="preserve">Distribution of Medicaid Enrolees by </w:t>
      </w:r>
      <w:r w:rsidR="00245621" w:rsidRPr="00245621">
        <w:rPr>
          <w:rFonts w:asciiTheme="minorHAnsi" w:hAnsiTheme="minorHAnsi" w:cs="Helvetica Neue"/>
          <w:b/>
          <w:color w:val="000000"/>
          <w:sz w:val="28"/>
          <w:szCs w:val="28"/>
          <w:u w:val="single"/>
          <w:lang w:eastAsia="en-US"/>
        </w:rPr>
        <w:t>enrolment</w:t>
      </w:r>
      <w:r w:rsidRPr="00245621">
        <w:rPr>
          <w:rFonts w:asciiTheme="minorHAnsi" w:hAnsiTheme="minorHAnsi" w:cs="Helvetica Neue"/>
          <w:b/>
          <w:color w:val="000000"/>
          <w:sz w:val="28"/>
          <w:szCs w:val="28"/>
          <w:u w:val="single"/>
          <w:lang w:eastAsia="en-US"/>
        </w:rPr>
        <w:t xml:space="preserve"> group</w:t>
      </w:r>
    </w:p>
    <w:p w:rsidR="00795463" w:rsidRDefault="00795463" w:rsidP="00795463">
      <w:pPr>
        <w:rPr>
          <w:rFonts w:asciiTheme="minorHAnsi" w:hAnsiTheme="minorHAnsi" w:cs="Helvetica Neue"/>
          <w:b/>
          <w:color w:val="000000"/>
          <w:sz w:val="28"/>
          <w:szCs w:val="28"/>
          <w:u w:val="single"/>
          <w:lang w:eastAsia="en-US"/>
        </w:rPr>
      </w:pPr>
    </w:p>
    <w:p w:rsidR="00795463" w:rsidRPr="00D46400" w:rsidRDefault="00795463" w:rsidP="00795463">
      <w:pPr>
        <w:rPr>
          <w:rFonts w:asciiTheme="minorHAnsi" w:hAnsiTheme="minorHAnsi"/>
          <w:sz w:val="22"/>
          <w:szCs w:val="22"/>
        </w:rPr>
      </w:pPr>
      <w:r>
        <w:rPr>
          <w:rFonts w:asciiTheme="minorHAnsi" w:hAnsiTheme="minorHAnsi" w:cs="Helvetica Neue"/>
          <w:noProof/>
          <w:color w:val="000000"/>
          <w:sz w:val="22"/>
          <w:szCs w:val="22"/>
          <w:lang w:val="en-US" w:eastAsia="en-US"/>
        </w:rPr>
        <w:lastRenderedPageBreak/>
        <w:drawing>
          <wp:inline distT="0" distB="0" distL="0" distR="0" wp14:anchorId="047776A6" wp14:editId="760F6D5B">
            <wp:extent cx="5720715" cy="3992245"/>
            <wp:effectExtent l="0" t="0" r="0" b="0"/>
            <wp:docPr id="22" name="Picture 22" descr="Distribution%20of%20Medicaid%20Enrollees%20by%20Enrollment%20Grou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ion%20of%20Medicaid%20Enrollees%20by%20Enrollment%20Group%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992245"/>
                    </a:xfrm>
                    <a:prstGeom prst="rect">
                      <a:avLst/>
                    </a:prstGeom>
                    <a:noFill/>
                    <a:ln>
                      <a:noFill/>
                    </a:ln>
                  </pic:spPr>
                </pic:pic>
              </a:graphicData>
            </a:graphic>
          </wp:inline>
        </w:drawing>
      </w:r>
    </w:p>
    <w:p w:rsidR="00795463" w:rsidRDefault="00795463" w:rsidP="00795463">
      <w:pPr>
        <w:rPr>
          <w:rFonts w:asciiTheme="minorHAnsi" w:hAnsiTheme="minorHAnsi"/>
          <w:b/>
          <w:sz w:val="28"/>
          <w:szCs w:val="28"/>
          <w:u w:val="single"/>
        </w:rPr>
      </w:pPr>
      <w:r>
        <w:rPr>
          <w:rFonts w:asciiTheme="minorHAnsi" w:hAnsiTheme="minorHAnsi"/>
          <w:b/>
          <w:noProof/>
          <w:sz w:val="28"/>
          <w:szCs w:val="28"/>
          <w:u w:val="single"/>
          <w:lang w:val="en-US" w:eastAsia="en-US"/>
        </w:rPr>
        <w:drawing>
          <wp:inline distT="0" distB="0" distL="0" distR="0" wp14:anchorId="48E33EF5" wp14:editId="50F3236E">
            <wp:extent cx="5720715" cy="2809875"/>
            <wp:effectExtent l="0" t="0" r="0" b="9525"/>
            <wp:docPr id="23" name="Picture 23" descr="Distribution%20of%20Medicaid%20Enrollees%20by%20Enrollment%20Grou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ion%20of%20Medicaid%20Enrollees%20by%20Enrollment%20Group%2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809875"/>
                    </a:xfrm>
                    <a:prstGeom prst="rect">
                      <a:avLst/>
                    </a:prstGeom>
                    <a:noFill/>
                    <a:ln>
                      <a:noFill/>
                    </a:ln>
                  </pic:spPr>
                </pic:pic>
              </a:graphicData>
            </a:graphic>
          </wp:inline>
        </w:drawing>
      </w:r>
    </w:p>
    <w:p w:rsidR="00795463" w:rsidRDefault="00795463" w:rsidP="00795463">
      <w:pPr>
        <w:rPr>
          <w:rFonts w:asciiTheme="minorHAnsi" w:hAnsiTheme="minorHAnsi"/>
          <w:b/>
          <w:sz w:val="28"/>
          <w:szCs w:val="28"/>
          <w:u w:val="single"/>
        </w:rPr>
      </w:pPr>
    </w:p>
    <w:p w:rsidR="00795463" w:rsidRPr="008432BE" w:rsidRDefault="00795463" w:rsidP="00795463">
      <w:pPr>
        <w:rPr>
          <w:rFonts w:asciiTheme="minorHAnsi" w:hAnsiTheme="minorHAnsi"/>
          <w:b/>
          <w:sz w:val="22"/>
          <w:szCs w:val="22"/>
        </w:rPr>
      </w:pPr>
      <w:r w:rsidRPr="008432BE">
        <w:rPr>
          <w:rFonts w:asciiTheme="minorHAnsi" w:hAnsiTheme="minorHAnsi"/>
          <w:b/>
          <w:sz w:val="22"/>
          <w:szCs w:val="22"/>
        </w:rPr>
        <w:t>By referring to the above figure we can conclude the below:</w:t>
      </w:r>
    </w:p>
    <w:p w:rsidR="00795463" w:rsidRPr="008432BE" w:rsidRDefault="00795463" w:rsidP="00795463">
      <w:pPr>
        <w:pStyle w:val="ListParagraph"/>
        <w:numPr>
          <w:ilvl w:val="0"/>
          <w:numId w:val="9"/>
        </w:numPr>
        <w:rPr>
          <w:rFonts w:asciiTheme="minorHAnsi" w:hAnsiTheme="minorHAnsi"/>
          <w:b/>
          <w:sz w:val="22"/>
          <w:szCs w:val="22"/>
        </w:rPr>
      </w:pPr>
      <w:r w:rsidRPr="008432BE">
        <w:rPr>
          <w:rFonts w:asciiTheme="minorHAnsi" w:hAnsiTheme="minorHAnsi"/>
          <w:b/>
          <w:sz w:val="22"/>
          <w:szCs w:val="22"/>
        </w:rPr>
        <w:t>Adults have an average Medicaid distribution of 22% over the whole country. States which have comparatively higher percentage distribution compared to the average are California, Delaware, Columbia, Massachusetts, New York and Vermont.</w:t>
      </w:r>
    </w:p>
    <w:p w:rsidR="00795463" w:rsidRPr="008432BE" w:rsidRDefault="00795463" w:rsidP="00795463">
      <w:pPr>
        <w:pStyle w:val="ListParagraph"/>
        <w:numPr>
          <w:ilvl w:val="0"/>
          <w:numId w:val="9"/>
        </w:numPr>
        <w:rPr>
          <w:rFonts w:asciiTheme="minorHAnsi" w:hAnsiTheme="minorHAnsi"/>
          <w:b/>
          <w:sz w:val="22"/>
          <w:szCs w:val="22"/>
        </w:rPr>
      </w:pPr>
      <w:r w:rsidRPr="008432BE">
        <w:rPr>
          <w:rFonts w:asciiTheme="minorHAnsi" w:hAnsiTheme="minorHAnsi"/>
          <w:b/>
          <w:sz w:val="22"/>
          <w:szCs w:val="22"/>
        </w:rPr>
        <w:lastRenderedPageBreak/>
        <w:t>Aged have an average Medicaid distribution of 10% over the whole country. States which have comparatively higher percentage distribution compared to the average are Connecticut, Maine, Florida, New Jersey and Rhode Island.</w:t>
      </w:r>
    </w:p>
    <w:p w:rsidR="00795463" w:rsidRPr="008432BE" w:rsidRDefault="00795463" w:rsidP="00795463">
      <w:pPr>
        <w:pStyle w:val="ListParagraph"/>
        <w:numPr>
          <w:ilvl w:val="0"/>
          <w:numId w:val="9"/>
        </w:numPr>
        <w:rPr>
          <w:rFonts w:asciiTheme="minorHAnsi" w:hAnsiTheme="minorHAnsi"/>
          <w:b/>
          <w:sz w:val="22"/>
          <w:szCs w:val="22"/>
        </w:rPr>
      </w:pPr>
      <w:r w:rsidRPr="008432BE">
        <w:rPr>
          <w:rFonts w:asciiTheme="minorHAnsi" w:hAnsiTheme="minorHAnsi"/>
          <w:b/>
          <w:sz w:val="22"/>
          <w:szCs w:val="22"/>
        </w:rPr>
        <w:t>Children have an average Medicaid distribution of 50% over the whole country. States which have comparatively higher percentage distribution compared to the average are Idaho, Nevada, New Mexico, Texas and Wyoming.</w:t>
      </w:r>
    </w:p>
    <w:p w:rsidR="00795463" w:rsidRPr="008432BE" w:rsidRDefault="00795463" w:rsidP="00795463">
      <w:pPr>
        <w:pStyle w:val="ListParagraph"/>
        <w:numPr>
          <w:ilvl w:val="0"/>
          <w:numId w:val="9"/>
        </w:numPr>
        <w:rPr>
          <w:rFonts w:asciiTheme="minorHAnsi" w:hAnsiTheme="minorHAnsi"/>
          <w:b/>
          <w:sz w:val="22"/>
          <w:szCs w:val="22"/>
        </w:rPr>
      </w:pPr>
      <w:r w:rsidRPr="008432BE">
        <w:rPr>
          <w:rFonts w:asciiTheme="minorHAnsi" w:hAnsiTheme="minorHAnsi"/>
          <w:b/>
          <w:sz w:val="22"/>
          <w:szCs w:val="22"/>
        </w:rPr>
        <w:t>Disabled have an average Medicaid distribution of 18% over the whole country. States which have comparatively higher percentage distribution compared to the average are Kentucky, Pennsylvania and West Virginia.</w:t>
      </w:r>
    </w:p>
    <w:p w:rsidR="00795463" w:rsidRDefault="00795463" w:rsidP="00795463">
      <w:pPr>
        <w:rPr>
          <w:rFonts w:asciiTheme="minorHAnsi" w:hAnsiTheme="minorHAnsi"/>
          <w:sz w:val="22"/>
          <w:szCs w:val="22"/>
        </w:rPr>
      </w:pPr>
    </w:p>
    <w:p w:rsidR="00795463" w:rsidRPr="007B618E" w:rsidRDefault="00795463" w:rsidP="007B618E">
      <w:pPr>
        <w:pStyle w:val="ListParagraph"/>
        <w:numPr>
          <w:ilvl w:val="0"/>
          <w:numId w:val="4"/>
        </w:numPr>
        <w:rPr>
          <w:rFonts w:asciiTheme="minorHAnsi" w:hAnsiTheme="minorHAnsi" w:cs="Helvetica Neue"/>
          <w:b/>
          <w:color w:val="000000"/>
          <w:sz w:val="28"/>
          <w:szCs w:val="28"/>
          <w:u w:val="single"/>
          <w:lang w:eastAsia="en-US"/>
        </w:rPr>
      </w:pPr>
      <w:r w:rsidRPr="007B618E">
        <w:rPr>
          <w:rFonts w:asciiTheme="minorHAnsi" w:hAnsiTheme="minorHAnsi" w:cs="Helvetica Neue"/>
          <w:b/>
          <w:color w:val="000000"/>
          <w:sz w:val="28"/>
          <w:szCs w:val="28"/>
          <w:u w:val="single"/>
          <w:lang w:eastAsia="en-US"/>
        </w:rPr>
        <w:t xml:space="preserve">Medicaid </w:t>
      </w:r>
      <w:r w:rsidR="007B618E" w:rsidRPr="007B618E">
        <w:rPr>
          <w:rFonts w:asciiTheme="minorHAnsi" w:hAnsiTheme="minorHAnsi" w:cs="Helvetica Neue"/>
          <w:b/>
          <w:color w:val="000000"/>
          <w:sz w:val="28"/>
          <w:szCs w:val="28"/>
          <w:u w:val="single"/>
          <w:lang w:eastAsia="en-US"/>
        </w:rPr>
        <w:t>enrolment</w:t>
      </w:r>
      <w:r w:rsidRPr="007B618E">
        <w:rPr>
          <w:rFonts w:asciiTheme="minorHAnsi" w:hAnsiTheme="minorHAnsi" w:cs="Helvetica Neue"/>
          <w:b/>
          <w:color w:val="000000"/>
          <w:sz w:val="28"/>
          <w:szCs w:val="28"/>
          <w:u w:val="single"/>
          <w:lang w:eastAsia="en-US"/>
        </w:rPr>
        <w:t xml:space="preserve"> by gender</w:t>
      </w:r>
    </w:p>
    <w:p w:rsidR="00795463" w:rsidRDefault="00795463" w:rsidP="00795463">
      <w:pPr>
        <w:rPr>
          <w:rFonts w:asciiTheme="minorHAnsi" w:hAnsiTheme="minorHAnsi" w:cs="Helvetica Neue"/>
          <w:b/>
          <w:color w:val="000000"/>
          <w:sz w:val="28"/>
          <w:szCs w:val="28"/>
          <w:u w:val="single"/>
          <w:lang w:eastAsia="en-US"/>
        </w:rPr>
      </w:pPr>
    </w:p>
    <w:p w:rsidR="00795463" w:rsidRPr="000A0324" w:rsidRDefault="00795463" w:rsidP="00795463">
      <w:pPr>
        <w:rPr>
          <w:rFonts w:asciiTheme="minorHAnsi" w:hAnsiTheme="minorHAnsi"/>
          <w:sz w:val="22"/>
          <w:szCs w:val="22"/>
        </w:rPr>
      </w:pPr>
      <w:r w:rsidRPr="000A0324">
        <w:rPr>
          <w:rFonts w:asciiTheme="minorHAnsi" w:hAnsiTheme="minorHAnsi" w:cs="Helvetica Neue"/>
          <w:color w:val="000000"/>
          <w:sz w:val="22"/>
          <w:szCs w:val="22"/>
          <w:lang w:eastAsia="en-US"/>
        </w:rPr>
        <w:t>The following data is for FY2011</w:t>
      </w:r>
      <w:r>
        <w:rPr>
          <w:rFonts w:asciiTheme="minorHAnsi" w:hAnsiTheme="minorHAnsi" w:cs="Helvetica Neue"/>
          <w:color w:val="000000"/>
          <w:sz w:val="22"/>
          <w:szCs w:val="22"/>
          <w:lang w:eastAsia="en-US"/>
        </w:rPr>
        <w:t>.</w:t>
      </w:r>
    </w:p>
    <w:p w:rsidR="00795463" w:rsidRDefault="00795463" w:rsidP="00795463">
      <w:pPr>
        <w:rPr>
          <w:rFonts w:asciiTheme="minorHAnsi" w:hAnsiTheme="minorHAnsi" w:cs="Helvetica Neue"/>
          <w:b/>
          <w:color w:val="000000"/>
          <w:sz w:val="28"/>
          <w:szCs w:val="28"/>
          <w:u w:val="single"/>
          <w:lang w:eastAsia="en-US"/>
        </w:rPr>
      </w:pPr>
    </w:p>
    <w:p w:rsidR="00795463" w:rsidRDefault="00795463" w:rsidP="00795463">
      <w:pPr>
        <w:rPr>
          <w:rFonts w:asciiTheme="minorHAnsi" w:hAnsiTheme="minorHAnsi"/>
          <w:sz w:val="22"/>
          <w:szCs w:val="22"/>
        </w:rPr>
      </w:pPr>
      <w:r>
        <w:rPr>
          <w:rFonts w:asciiTheme="minorHAnsi" w:hAnsiTheme="minorHAnsi" w:cs="Helvetica Neue"/>
          <w:noProof/>
          <w:color w:val="000000"/>
          <w:sz w:val="22"/>
          <w:szCs w:val="22"/>
          <w:lang w:val="en-US" w:eastAsia="en-US"/>
        </w:rPr>
        <w:drawing>
          <wp:inline distT="0" distB="0" distL="0" distR="0" wp14:anchorId="1AA3186B" wp14:editId="7DEC7218">
            <wp:extent cx="5715000" cy="3914140"/>
            <wp:effectExtent l="0" t="0" r="0" b="0"/>
            <wp:docPr id="24" name="Picture 24" descr="Medicaid%20Enrollment%20by%20Gend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caid%20Enrollment%20by%20Gender%2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914140"/>
                    </a:xfrm>
                    <a:prstGeom prst="rect">
                      <a:avLst/>
                    </a:prstGeom>
                    <a:noFill/>
                    <a:ln>
                      <a:noFill/>
                    </a:ln>
                  </pic:spPr>
                </pic:pic>
              </a:graphicData>
            </a:graphic>
          </wp:inline>
        </w:drawing>
      </w:r>
    </w:p>
    <w:p w:rsidR="00795463" w:rsidRDefault="00795463" w:rsidP="00795463">
      <w:pPr>
        <w:rPr>
          <w:rFonts w:asciiTheme="minorHAnsi" w:hAnsiTheme="minorHAnsi"/>
          <w:sz w:val="22"/>
          <w:szCs w:val="22"/>
        </w:rPr>
      </w:pPr>
      <w:r>
        <w:rPr>
          <w:rFonts w:asciiTheme="minorHAnsi" w:hAnsiTheme="minorHAnsi"/>
          <w:noProof/>
          <w:sz w:val="22"/>
          <w:szCs w:val="22"/>
          <w:lang w:val="en-US" w:eastAsia="en-US"/>
        </w:rPr>
        <w:lastRenderedPageBreak/>
        <w:drawing>
          <wp:inline distT="0" distB="0" distL="0" distR="0" wp14:anchorId="72E20FE2" wp14:editId="65883308">
            <wp:extent cx="5715000" cy="2921635"/>
            <wp:effectExtent l="0" t="0" r="0" b="0"/>
            <wp:docPr id="25" name="Picture 25" descr="Medicaid%20Enrollment%20by%20Gender%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caid%20Enrollment%20by%20Gender%2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921635"/>
                    </a:xfrm>
                    <a:prstGeom prst="rect">
                      <a:avLst/>
                    </a:prstGeom>
                    <a:noFill/>
                    <a:ln>
                      <a:noFill/>
                    </a:ln>
                  </pic:spPr>
                </pic:pic>
              </a:graphicData>
            </a:graphic>
          </wp:inline>
        </w:drawing>
      </w:r>
    </w:p>
    <w:p w:rsidR="00795463" w:rsidRPr="007B618E" w:rsidRDefault="00795463" w:rsidP="00795463">
      <w:pPr>
        <w:rPr>
          <w:rFonts w:asciiTheme="minorHAnsi" w:hAnsiTheme="minorHAnsi"/>
          <w:b/>
          <w:sz w:val="22"/>
          <w:szCs w:val="22"/>
        </w:rPr>
      </w:pPr>
    </w:p>
    <w:p w:rsidR="00795463" w:rsidRPr="007B618E" w:rsidRDefault="00795463" w:rsidP="00795463">
      <w:pPr>
        <w:rPr>
          <w:rFonts w:asciiTheme="minorHAnsi" w:hAnsiTheme="minorHAnsi"/>
          <w:b/>
          <w:sz w:val="22"/>
          <w:szCs w:val="22"/>
        </w:rPr>
      </w:pPr>
      <w:r w:rsidRPr="007B618E">
        <w:rPr>
          <w:rFonts w:asciiTheme="minorHAnsi" w:hAnsiTheme="minorHAnsi"/>
          <w:b/>
          <w:sz w:val="22"/>
          <w:szCs w:val="22"/>
        </w:rPr>
        <w:t>By referring to the above figure we can conclude the below:</w:t>
      </w:r>
    </w:p>
    <w:p w:rsidR="00795463" w:rsidRPr="007B618E" w:rsidRDefault="00795463" w:rsidP="00795463">
      <w:pPr>
        <w:pStyle w:val="ListParagraph"/>
        <w:numPr>
          <w:ilvl w:val="0"/>
          <w:numId w:val="10"/>
        </w:numPr>
        <w:rPr>
          <w:rFonts w:asciiTheme="minorHAnsi" w:hAnsiTheme="minorHAnsi"/>
          <w:b/>
          <w:sz w:val="28"/>
          <w:szCs w:val="28"/>
          <w:u w:val="single"/>
        </w:rPr>
      </w:pPr>
      <w:r w:rsidRPr="007B618E">
        <w:rPr>
          <w:rFonts w:asciiTheme="minorHAnsi" w:hAnsiTheme="minorHAnsi"/>
          <w:b/>
          <w:sz w:val="22"/>
          <w:szCs w:val="22"/>
        </w:rPr>
        <w:t>Female have an average Medicaid distribution of 58% over the whole country.</w:t>
      </w:r>
    </w:p>
    <w:p w:rsidR="00795463" w:rsidRPr="007B618E" w:rsidRDefault="00795463" w:rsidP="00795463">
      <w:pPr>
        <w:pStyle w:val="ListParagraph"/>
        <w:numPr>
          <w:ilvl w:val="0"/>
          <w:numId w:val="10"/>
        </w:numPr>
        <w:rPr>
          <w:rFonts w:asciiTheme="minorHAnsi" w:hAnsiTheme="minorHAnsi"/>
          <w:b/>
          <w:sz w:val="28"/>
          <w:szCs w:val="28"/>
          <w:u w:val="single"/>
        </w:rPr>
      </w:pPr>
      <w:r w:rsidRPr="007B618E">
        <w:rPr>
          <w:rFonts w:asciiTheme="minorHAnsi" w:hAnsiTheme="minorHAnsi"/>
          <w:b/>
          <w:sz w:val="22"/>
          <w:szCs w:val="22"/>
        </w:rPr>
        <w:t>Male have an average Medicaid distribution of 42% over the whole country.</w:t>
      </w:r>
    </w:p>
    <w:p w:rsidR="00795463" w:rsidRDefault="00795463" w:rsidP="00795463">
      <w:pPr>
        <w:rPr>
          <w:rFonts w:asciiTheme="minorHAnsi" w:hAnsiTheme="minorHAnsi"/>
          <w:b/>
          <w:sz w:val="28"/>
          <w:szCs w:val="28"/>
          <w:u w:val="single"/>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64A96" w:rsidRDefault="00764A96" w:rsidP="00795463">
      <w:pPr>
        <w:rPr>
          <w:rFonts w:asciiTheme="minorHAnsi" w:hAnsiTheme="minorHAnsi" w:cs="Helvetica Neue"/>
          <w:b/>
          <w:color w:val="000000"/>
          <w:sz w:val="28"/>
          <w:szCs w:val="28"/>
          <w:u w:val="single"/>
          <w:lang w:eastAsia="en-US"/>
        </w:rPr>
      </w:pPr>
    </w:p>
    <w:p w:rsidR="00795463" w:rsidRPr="00764A96" w:rsidRDefault="00795463" w:rsidP="00764A96">
      <w:pPr>
        <w:pStyle w:val="ListParagraph"/>
        <w:numPr>
          <w:ilvl w:val="0"/>
          <w:numId w:val="4"/>
        </w:numPr>
        <w:rPr>
          <w:rFonts w:asciiTheme="minorHAnsi" w:hAnsiTheme="minorHAnsi" w:cs="Helvetica Neue"/>
          <w:b/>
          <w:color w:val="000000"/>
          <w:sz w:val="28"/>
          <w:szCs w:val="28"/>
          <w:u w:val="single"/>
          <w:lang w:eastAsia="en-US"/>
        </w:rPr>
      </w:pPr>
      <w:r w:rsidRPr="00764A96">
        <w:rPr>
          <w:rFonts w:asciiTheme="minorHAnsi" w:hAnsiTheme="minorHAnsi" w:cs="Helvetica Neue"/>
          <w:b/>
          <w:color w:val="000000"/>
          <w:sz w:val="28"/>
          <w:szCs w:val="28"/>
          <w:u w:val="single"/>
          <w:lang w:eastAsia="en-US"/>
        </w:rPr>
        <w:t xml:space="preserve">Medicaid </w:t>
      </w:r>
      <w:r w:rsidR="00764A96" w:rsidRPr="00764A96">
        <w:rPr>
          <w:rFonts w:asciiTheme="minorHAnsi" w:hAnsiTheme="minorHAnsi" w:cs="Helvetica Neue"/>
          <w:b/>
          <w:color w:val="000000"/>
          <w:sz w:val="28"/>
          <w:szCs w:val="28"/>
          <w:u w:val="single"/>
          <w:lang w:eastAsia="en-US"/>
        </w:rPr>
        <w:t>enrolment</w:t>
      </w:r>
      <w:r w:rsidRPr="00764A96">
        <w:rPr>
          <w:rFonts w:asciiTheme="minorHAnsi" w:hAnsiTheme="minorHAnsi" w:cs="Helvetica Neue"/>
          <w:b/>
          <w:color w:val="000000"/>
          <w:sz w:val="28"/>
          <w:szCs w:val="28"/>
          <w:u w:val="single"/>
          <w:lang w:eastAsia="en-US"/>
        </w:rPr>
        <w:t xml:space="preserve"> by Race/Ethnicity</w:t>
      </w:r>
    </w:p>
    <w:p w:rsidR="00795463" w:rsidRDefault="00795463" w:rsidP="00795463">
      <w:pPr>
        <w:rPr>
          <w:rFonts w:asciiTheme="minorHAnsi" w:hAnsiTheme="minorHAnsi" w:cs="Helvetica Neue"/>
          <w:b/>
          <w:color w:val="000000"/>
          <w:sz w:val="28"/>
          <w:szCs w:val="28"/>
          <w:u w:val="single"/>
          <w:lang w:eastAsia="en-US"/>
        </w:rPr>
      </w:pPr>
    </w:p>
    <w:p w:rsidR="00795463" w:rsidRPr="000A0324" w:rsidRDefault="00795463" w:rsidP="00795463">
      <w:pPr>
        <w:rPr>
          <w:rFonts w:asciiTheme="minorHAnsi" w:hAnsiTheme="minorHAnsi"/>
          <w:sz w:val="22"/>
          <w:szCs w:val="22"/>
        </w:rPr>
      </w:pPr>
      <w:r w:rsidRPr="000A0324">
        <w:rPr>
          <w:rFonts w:asciiTheme="minorHAnsi" w:hAnsiTheme="minorHAnsi" w:cs="Helvetica Neue"/>
          <w:color w:val="000000"/>
          <w:sz w:val="22"/>
          <w:szCs w:val="22"/>
          <w:lang w:eastAsia="en-US"/>
        </w:rPr>
        <w:t>The following data is for FY2011</w:t>
      </w:r>
      <w:r>
        <w:rPr>
          <w:rFonts w:asciiTheme="minorHAnsi" w:hAnsiTheme="minorHAnsi" w:cs="Helvetica Neue"/>
          <w:color w:val="000000"/>
          <w:sz w:val="22"/>
          <w:szCs w:val="22"/>
          <w:lang w:eastAsia="en-US"/>
        </w:rPr>
        <w:t>.</w:t>
      </w:r>
    </w:p>
    <w:p w:rsidR="00795463" w:rsidRDefault="00795463" w:rsidP="00795463">
      <w:pPr>
        <w:rPr>
          <w:rFonts w:asciiTheme="minorHAnsi" w:hAnsiTheme="minorHAnsi"/>
          <w:b/>
          <w:sz w:val="28"/>
          <w:szCs w:val="28"/>
          <w:u w:val="single"/>
        </w:rPr>
      </w:pPr>
    </w:p>
    <w:p w:rsidR="00795463" w:rsidRDefault="00795463" w:rsidP="00795463">
      <w:pPr>
        <w:rPr>
          <w:rFonts w:asciiTheme="minorHAnsi" w:hAnsiTheme="minorHAnsi"/>
          <w:sz w:val="22"/>
          <w:szCs w:val="22"/>
        </w:rPr>
      </w:pPr>
      <w:r>
        <w:rPr>
          <w:rFonts w:asciiTheme="minorHAnsi" w:hAnsiTheme="minorHAnsi"/>
          <w:noProof/>
          <w:sz w:val="22"/>
          <w:szCs w:val="22"/>
          <w:lang w:val="en-US" w:eastAsia="en-US"/>
        </w:rPr>
        <w:drawing>
          <wp:inline distT="0" distB="0" distL="0" distR="0" wp14:anchorId="351AA355" wp14:editId="59F8BD28">
            <wp:extent cx="5720715" cy="3919855"/>
            <wp:effectExtent l="0" t="0" r="0" b="0"/>
            <wp:docPr id="26" name="Picture 26" descr="Medicaid%20Enrollment%20by%20Rac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dicaid%20Enrollment%20by%20Race%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3919855"/>
                    </a:xfrm>
                    <a:prstGeom prst="rect">
                      <a:avLst/>
                    </a:prstGeom>
                    <a:noFill/>
                    <a:ln>
                      <a:noFill/>
                    </a:ln>
                  </pic:spPr>
                </pic:pic>
              </a:graphicData>
            </a:graphic>
          </wp:inline>
        </w:drawing>
      </w:r>
    </w:p>
    <w:p w:rsidR="00795463" w:rsidRDefault="00795463" w:rsidP="00795463">
      <w:pPr>
        <w:rPr>
          <w:rFonts w:asciiTheme="minorHAnsi" w:hAnsiTheme="minorHAnsi"/>
          <w:sz w:val="22"/>
          <w:szCs w:val="22"/>
        </w:rPr>
      </w:pPr>
      <w:r>
        <w:rPr>
          <w:rFonts w:asciiTheme="minorHAnsi" w:hAnsiTheme="minorHAnsi"/>
          <w:noProof/>
          <w:sz w:val="22"/>
          <w:szCs w:val="22"/>
          <w:lang w:val="en-US" w:eastAsia="en-US"/>
        </w:rPr>
        <w:drawing>
          <wp:inline distT="0" distB="0" distL="0" distR="0" wp14:anchorId="367D9A19" wp14:editId="0B8D8082">
            <wp:extent cx="5720715" cy="2943860"/>
            <wp:effectExtent l="0" t="0" r="0" b="2540"/>
            <wp:docPr id="27" name="Picture 27" descr="Medicaid%20Enrollment%20by%20Rac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caid%20Enrollment%20by%20Race%2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2943860"/>
                    </a:xfrm>
                    <a:prstGeom prst="rect">
                      <a:avLst/>
                    </a:prstGeom>
                    <a:noFill/>
                    <a:ln>
                      <a:noFill/>
                    </a:ln>
                  </pic:spPr>
                </pic:pic>
              </a:graphicData>
            </a:graphic>
          </wp:inline>
        </w:drawing>
      </w:r>
    </w:p>
    <w:p w:rsidR="00795463" w:rsidRDefault="00795463" w:rsidP="00795463">
      <w:pPr>
        <w:rPr>
          <w:rFonts w:asciiTheme="minorHAnsi" w:hAnsiTheme="minorHAnsi"/>
          <w:sz w:val="22"/>
          <w:szCs w:val="22"/>
        </w:rPr>
      </w:pPr>
    </w:p>
    <w:p w:rsidR="00795463" w:rsidRPr="000F2F07" w:rsidRDefault="00795463" w:rsidP="00795463">
      <w:pPr>
        <w:rPr>
          <w:rFonts w:asciiTheme="minorHAnsi" w:hAnsiTheme="minorHAnsi"/>
          <w:b/>
          <w:sz w:val="22"/>
          <w:szCs w:val="22"/>
        </w:rPr>
      </w:pPr>
      <w:r w:rsidRPr="000F2F07">
        <w:rPr>
          <w:rFonts w:asciiTheme="minorHAnsi" w:hAnsiTheme="minorHAnsi"/>
          <w:b/>
          <w:sz w:val="22"/>
          <w:szCs w:val="22"/>
        </w:rPr>
        <w:t>By referring to the above figure we can conclude the below:</w:t>
      </w:r>
    </w:p>
    <w:p w:rsidR="00795463" w:rsidRDefault="00795463" w:rsidP="00795463">
      <w:pPr>
        <w:pStyle w:val="ListParagraph"/>
        <w:numPr>
          <w:ilvl w:val="0"/>
          <w:numId w:val="9"/>
        </w:numPr>
        <w:rPr>
          <w:rFonts w:asciiTheme="minorHAnsi" w:hAnsiTheme="minorHAnsi"/>
          <w:sz w:val="22"/>
          <w:szCs w:val="22"/>
        </w:rPr>
      </w:pPr>
      <w:r>
        <w:rPr>
          <w:rFonts w:asciiTheme="minorHAnsi" w:hAnsiTheme="minorHAnsi"/>
          <w:sz w:val="22"/>
          <w:szCs w:val="22"/>
        </w:rPr>
        <w:lastRenderedPageBreak/>
        <w:t>Blacks have an average Medicaid distribution of 18% over the whole country. States which have comparatively higher percentage distribution compared to the average are Alabama, Louisiana, Columbia, Maryland, Mississippi and South Carolina.</w:t>
      </w:r>
    </w:p>
    <w:p w:rsidR="00795463" w:rsidRDefault="00795463" w:rsidP="00795463">
      <w:pPr>
        <w:pStyle w:val="ListParagraph"/>
        <w:numPr>
          <w:ilvl w:val="0"/>
          <w:numId w:val="9"/>
        </w:numPr>
        <w:rPr>
          <w:rFonts w:asciiTheme="minorHAnsi" w:hAnsiTheme="minorHAnsi"/>
          <w:sz w:val="22"/>
          <w:szCs w:val="22"/>
        </w:rPr>
      </w:pPr>
      <w:r>
        <w:rPr>
          <w:rFonts w:asciiTheme="minorHAnsi" w:hAnsiTheme="minorHAnsi"/>
          <w:sz w:val="22"/>
          <w:szCs w:val="22"/>
        </w:rPr>
        <w:t>Hispanic have an average Medicaid distribution of 16% over the whole country. States which have comparatively higher percentage distribution compared to the average are Arizona, California, Texas and New Mexico.</w:t>
      </w:r>
    </w:p>
    <w:p w:rsidR="00795463" w:rsidRDefault="00795463" w:rsidP="00795463">
      <w:pPr>
        <w:pStyle w:val="ListParagraph"/>
        <w:numPr>
          <w:ilvl w:val="0"/>
          <w:numId w:val="9"/>
        </w:numPr>
        <w:rPr>
          <w:rFonts w:asciiTheme="minorHAnsi" w:hAnsiTheme="minorHAnsi"/>
          <w:sz w:val="22"/>
          <w:szCs w:val="22"/>
        </w:rPr>
      </w:pPr>
      <w:r>
        <w:rPr>
          <w:rFonts w:asciiTheme="minorHAnsi" w:hAnsiTheme="minorHAnsi"/>
          <w:sz w:val="22"/>
          <w:szCs w:val="22"/>
        </w:rPr>
        <w:t>Other have an average Medicaid distribution of 16% over the whole country. States which have comparatively higher percentage distribution compared to the average are Alaska, Hawaii, Massachusetts and Rhode Island.</w:t>
      </w:r>
    </w:p>
    <w:p w:rsidR="00795463" w:rsidRDefault="00795463" w:rsidP="00795463">
      <w:pPr>
        <w:pStyle w:val="ListParagraph"/>
        <w:numPr>
          <w:ilvl w:val="0"/>
          <w:numId w:val="9"/>
        </w:numPr>
        <w:rPr>
          <w:rFonts w:asciiTheme="minorHAnsi" w:hAnsiTheme="minorHAnsi"/>
          <w:sz w:val="22"/>
          <w:szCs w:val="22"/>
        </w:rPr>
      </w:pPr>
      <w:r>
        <w:rPr>
          <w:rFonts w:asciiTheme="minorHAnsi" w:hAnsiTheme="minorHAnsi"/>
          <w:sz w:val="22"/>
          <w:szCs w:val="22"/>
        </w:rPr>
        <w:t>Whites</w:t>
      </w:r>
      <w:r w:rsidRPr="0034096B">
        <w:rPr>
          <w:rFonts w:asciiTheme="minorHAnsi" w:hAnsiTheme="minorHAnsi"/>
          <w:sz w:val="22"/>
          <w:szCs w:val="22"/>
        </w:rPr>
        <w:t xml:space="preserve"> have an ave</w:t>
      </w:r>
      <w:r>
        <w:rPr>
          <w:rFonts w:asciiTheme="minorHAnsi" w:hAnsiTheme="minorHAnsi"/>
          <w:sz w:val="22"/>
          <w:szCs w:val="22"/>
        </w:rPr>
        <w:t>rage Medicaid distribution of 50</w:t>
      </w:r>
      <w:r w:rsidRPr="0034096B">
        <w:rPr>
          <w:rFonts w:asciiTheme="minorHAnsi" w:hAnsiTheme="minorHAnsi"/>
          <w:sz w:val="22"/>
          <w:szCs w:val="22"/>
        </w:rPr>
        <w:t xml:space="preserve">% over the whole country. States which have comparatively higher percentage distribution compared to the average are </w:t>
      </w:r>
      <w:r>
        <w:rPr>
          <w:rFonts w:asciiTheme="minorHAnsi" w:hAnsiTheme="minorHAnsi"/>
          <w:sz w:val="22"/>
          <w:szCs w:val="22"/>
        </w:rPr>
        <w:t>Idaho</w:t>
      </w:r>
      <w:r w:rsidRPr="0034096B">
        <w:rPr>
          <w:rFonts w:asciiTheme="minorHAnsi" w:hAnsiTheme="minorHAnsi"/>
          <w:sz w:val="22"/>
          <w:szCs w:val="22"/>
        </w:rPr>
        <w:t xml:space="preserve">, </w:t>
      </w:r>
      <w:r>
        <w:rPr>
          <w:rFonts w:asciiTheme="minorHAnsi" w:hAnsiTheme="minorHAnsi"/>
          <w:sz w:val="22"/>
          <w:szCs w:val="22"/>
        </w:rPr>
        <w:t>Maine, New Hampshire</w:t>
      </w:r>
      <w:r w:rsidRPr="0034096B">
        <w:rPr>
          <w:rFonts w:asciiTheme="minorHAnsi" w:hAnsiTheme="minorHAnsi"/>
          <w:sz w:val="22"/>
          <w:szCs w:val="22"/>
        </w:rPr>
        <w:t xml:space="preserve"> and West Virginia.</w:t>
      </w:r>
    </w:p>
    <w:p w:rsidR="00795463" w:rsidRDefault="00795463" w:rsidP="00795463">
      <w:pPr>
        <w:rPr>
          <w:rFonts w:asciiTheme="minorHAnsi" w:hAnsiTheme="minorHAnsi"/>
          <w:sz w:val="22"/>
          <w:szCs w:val="22"/>
        </w:rPr>
      </w:pPr>
    </w:p>
    <w:p w:rsidR="00795463" w:rsidRPr="000F2F07" w:rsidRDefault="00795463" w:rsidP="000F2F07">
      <w:pPr>
        <w:pStyle w:val="ListParagraph"/>
        <w:numPr>
          <w:ilvl w:val="0"/>
          <w:numId w:val="4"/>
        </w:numPr>
        <w:rPr>
          <w:rFonts w:asciiTheme="minorHAnsi" w:hAnsiTheme="minorHAnsi" w:cs="Helvetica Neue"/>
          <w:b/>
          <w:color w:val="000000"/>
          <w:sz w:val="28"/>
          <w:szCs w:val="28"/>
          <w:u w:val="single"/>
          <w:lang w:eastAsia="en-US"/>
        </w:rPr>
      </w:pPr>
      <w:r w:rsidRPr="000F2F07">
        <w:rPr>
          <w:rFonts w:asciiTheme="minorHAnsi" w:hAnsiTheme="minorHAnsi" w:cs="Helvetica Neue"/>
          <w:b/>
          <w:color w:val="000000"/>
          <w:sz w:val="28"/>
          <w:szCs w:val="28"/>
          <w:u w:val="single"/>
          <w:lang w:eastAsia="en-US"/>
        </w:rPr>
        <w:t xml:space="preserve">Medicaid </w:t>
      </w:r>
      <w:r w:rsidR="000F2F07" w:rsidRPr="000F2F07">
        <w:rPr>
          <w:rFonts w:asciiTheme="minorHAnsi" w:hAnsiTheme="minorHAnsi" w:cs="Helvetica Neue"/>
          <w:b/>
          <w:color w:val="000000"/>
          <w:sz w:val="28"/>
          <w:szCs w:val="28"/>
          <w:u w:val="single"/>
          <w:lang w:eastAsia="en-US"/>
        </w:rPr>
        <w:t>enrolment</w:t>
      </w:r>
      <w:r w:rsidRPr="000F2F07">
        <w:rPr>
          <w:rFonts w:asciiTheme="minorHAnsi" w:hAnsiTheme="minorHAnsi" w:cs="Helvetica Neue"/>
          <w:b/>
          <w:color w:val="000000"/>
          <w:sz w:val="28"/>
          <w:szCs w:val="28"/>
          <w:u w:val="single"/>
          <w:lang w:eastAsia="en-US"/>
        </w:rPr>
        <w:t xml:space="preserve"> by Age</w:t>
      </w:r>
    </w:p>
    <w:p w:rsidR="00795463" w:rsidRDefault="00795463" w:rsidP="00795463">
      <w:pPr>
        <w:rPr>
          <w:rFonts w:asciiTheme="minorHAnsi" w:hAnsiTheme="minorHAnsi" w:cs="Helvetica Neue"/>
          <w:b/>
          <w:color w:val="000000"/>
          <w:sz w:val="28"/>
          <w:szCs w:val="28"/>
          <w:u w:val="single"/>
          <w:lang w:eastAsia="en-US"/>
        </w:rPr>
      </w:pPr>
    </w:p>
    <w:p w:rsidR="00795463" w:rsidRDefault="00795463" w:rsidP="00795463">
      <w:pPr>
        <w:rPr>
          <w:rFonts w:asciiTheme="minorHAnsi" w:hAnsiTheme="minorHAnsi" w:cs="Helvetica Neue"/>
          <w:color w:val="000000"/>
          <w:sz w:val="22"/>
          <w:szCs w:val="22"/>
          <w:lang w:eastAsia="en-US"/>
        </w:rPr>
      </w:pPr>
      <w:r w:rsidRPr="000A0324">
        <w:rPr>
          <w:rFonts w:asciiTheme="minorHAnsi" w:hAnsiTheme="minorHAnsi" w:cs="Helvetica Neue"/>
          <w:color w:val="000000"/>
          <w:sz w:val="22"/>
          <w:szCs w:val="22"/>
          <w:lang w:eastAsia="en-US"/>
        </w:rPr>
        <w:t>The following data is for FY2011</w:t>
      </w:r>
      <w:r>
        <w:rPr>
          <w:rFonts w:asciiTheme="minorHAnsi" w:hAnsiTheme="minorHAnsi" w:cs="Helvetica Neue"/>
          <w:color w:val="000000"/>
          <w:sz w:val="22"/>
          <w:szCs w:val="22"/>
          <w:lang w:eastAsia="en-US"/>
        </w:rPr>
        <w:t>.</w:t>
      </w:r>
    </w:p>
    <w:p w:rsidR="00795463" w:rsidRDefault="00795463" w:rsidP="00795463">
      <w:pPr>
        <w:rPr>
          <w:rFonts w:asciiTheme="minorHAnsi" w:hAnsiTheme="minorHAnsi" w:cs="Helvetica Neue"/>
          <w:color w:val="000000"/>
          <w:sz w:val="22"/>
          <w:szCs w:val="22"/>
          <w:lang w:eastAsia="en-US"/>
        </w:rPr>
      </w:pPr>
    </w:p>
    <w:p w:rsidR="00795463" w:rsidRDefault="00795463" w:rsidP="00795463">
      <w:pPr>
        <w:rPr>
          <w:rFonts w:asciiTheme="minorHAnsi" w:hAnsiTheme="minorHAnsi"/>
          <w:sz w:val="22"/>
          <w:szCs w:val="22"/>
        </w:rPr>
      </w:pPr>
      <w:r>
        <w:rPr>
          <w:rFonts w:asciiTheme="minorHAnsi" w:hAnsiTheme="minorHAnsi" w:cs="Helvetica Neue"/>
          <w:noProof/>
          <w:color w:val="000000"/>
          <w:sz w:val="22"/>
          <w:szCs w:val="22"/>
          <w:lang w:val="en-US" w:eastAsia="en-US"/>
        </w:rPr>
        <w:drawing>
          <wp:inline distT="0" distB="0" distL="0" distR="0" wp14:anchorId="4E87C362" wp14:editId="495F5D5E">
            <wp:extent cx="5715000" cy="3942080"/>
            <wp:effectExtent l="0" t="0" r="0" b="0"/>
            <wp:docPr id="28" name="Picture 28" descr="Medicaid%20Enrollment%20by%20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caid%20Enrollment%20by%20Age%2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942080"/>
                    </a:xfrm>
                    <a:prstGeom prst="rect">
                      <a:avLst/>
                    </a:prstGeom>
                    <a:noFill/>
                    <a:ln>
                      <a:noFill/>
                    </a:ln>
                  </pic:spPr>
                </pic:pic>
              </a:graphicData>
            </a:graphic>
          </wp:inline>
        </w:drawing>
      </w:r>
    </w:p>
    <w:p w:rsidR="00795463" w:rsidRDefault="00795463" w:rsidP="00795463">
      <w:pPr>
        <w:rPr>
          <w:rFonts w:asciiTheme="minorHAnsi" w:hAnsiTheme="minorHAnsi"/>
          <w:sz w:val="22"/>
          <w:szCs w:val="22"/>
        </w:rPr>
      </w:pPr>
      <w:r>
        <w:rPr>
          <w:rFonts w:asciiTheme="minorHAnsi" w:hAnsiTheme="minorHAnsi"/>
          <w:noProof/>
          <w:sz w:val="22"/>
          <w:szCs w:val="22"/>
          <w:lang w:val="en-US" w:eastAsia="en-US"/>
        </w:rPr>
        <w:lastRenderedPageBreak/>
        <w:drawing>
          <wp:inline distT="0" distB="0" distL="0" distR="0" wp14:anchorId="6A8DC606" wp14:editId="5BF2BD14">
            <wp:extent cx="5715000" cy="2943860"/>
            <wp:effectExtent l="0" t="0" r="0" b="2540"/>
            <wp:docPr id="29" name="Picture 29" descr="Medicaid%20Enrollment%20by%20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caid%20Enrollment%20by%20Age%2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943860"/>
                    </a:xfrm>
                    <a:prstGeom prst="rect">
                      <a:avLst/>
                    </a:prstGeom>
                    <a:noFill/>
                    <a:ln>
                      <a:noFill/>
                    </a:ln>
                  </pic:spPr>
                </pic:pic>
              </a:graphicData>
            </a:graphic>
          </wp:inline>
        </w:drawing>
      </w:r>
    </w:p>
    <w:p w:rsidR="00795463" w:rsidRDefault="00795463" w:rsidP="00795463">
      <w:pPr>
        <w:rPr>
          <w:rFonts w:asciiTheme="minorHAnsi" w:hAnsiTheme="minorHAnsi"/>
          <w:sz w:val="22"/>
          <w:szCs w:val="22"/>
        </w:rPr>
      </w:pPr>
    </w:p>
    <w:p w:rsidR="00795463" w:rsidRPr="000F2F07" w:rsidRDefault="00795463" w:rsidP="00795463">
      <w:pPr>
        <w:rPr>
          <w:rFonts w:asciiTheme="minorHAnsi" w:hAnsiTheme="minorHAnsi"/>
          <w:b/>
          <w:sz w:val="22"/>
          <w:szCs w:val="22"/>
        </w:rPr>
      </w:pPr>
      <w:r w:rsidRPr="000F2F07">
        <w:rPr>
          <w:rFonts w:asciiTheme="minorHAnsi" w:hAnsiTheme="minorHAnsi"/>
          <w:b/>
          <w:sz w:val="22"/>
          <w:szCs w:val="22"/>
        </w:rPr>
        <w:t>By referring to the above figure we can conclude the below:</w:t>
      </w:r>
    </w:p>
    <w:p w:rsidR="00795463" w:rsidRDefault="00795463" w:rsidP="00795463">
      <w:pPr>
        <w:pStyle w:val="ListParagraph"/>
        <w:numPr>
          <w:ilvl w:val="0"/>
          <w:numId w:val="9"/>
        </w:numPr>
        <w:rPr>
          <w:rFonts w:asciiTheme="minorHAnsi" w:hAnsiTheme="minorHAnsi"/>
          <w:sz w:val="22"/>
          <w:szCs w:val="22"/>
        </w:rPr>
      </w:pPr>
      <w:r w:rsidRPr="00591EF1">
        <w:rPr>
          <w:rFonts w:asciiTheme="minorHAnsi" w:hAnsiTheme="minorHAnsi"/>
          <w:b/>
          <w:sz w:val="22"/>
          <w:szCs w:val="22"/>
        </w:rPr>
        <w:t>0-18</w:t>
      </w:r>
      <w:r>
        <w:rPr>
          <w:rFonts w:asciiTheme="minorHAnsi" w:hAnsiTheme="minorHAnsi"/>
          <w:sz w:val="22"/>
          <w:szCs w:val="22"/>
        </w:rPr>
        <w:t xml:space="preserve"> have an average Medicaid distribution of 50% over the whole country. States which have comparatively higher percentage distribution compared to the average are Georgia, Idaho, Texas, Nevada, New Mexico and Wyoming.</w:t>
      </w:r>
    </w:p>
    <w:p w:rsidR="00795463" w:rsidRDefault="00795463" w:rsidP="00795463">
      <w:pPr>
        <w:pStyle w:val="ListParagraph"/>
        <w:numPr>
          <w:ilvl w:val="0"/>
          <w:numId w:val="9"/>
        </w:numPr>
        <w:rPr>
          <w:rFonts w:asciiTheme="minorHAnsi" w:hAnsiTheme="minorHAnsi"/>
          <w:sz w:val="22"/>
          <w:szCs w:val="22"/>
        </w:rPr>
      </w:pPr>
      <w:r w:rsidRPr="00591EF1">
        <w:rPr>
          <w:rFonts w:asciiTheme="minorHAnsi" w:hAnsiTheme="minorHAnsi"/>
          <w:b/>
          <w:sz w:val="22"/>
          <w:szCs w:val="22"/>
        </w:rPr>
        <w:t>19-26</w:t>
      </w:r>
      <w:r>
        <w:rPr>
          <w:rFonts w:asciiTheme="minorHAnsi" w:hAnsiTheme="minorHAnsi"/>
          <w:sz w:val="22"/>
          <w:szCs w:val="22"/>
        </w:rPr>
        <w:t xml:space="preserve"> have an average Medicaid distribution of 11% over the whole country. States which have comparatively higher percentage distribution compared to the average are California and Minnesota.</w:t>
      </w:r>
    </w:p>
    <w:p w:rsidR="00795463" w:rsidRDefault="00795463" w:rsidP="00795463">
      <w:pPr>
        <w:pStyle w:val="ListParagraph"/>
        <w:numPr>
          <w:ilvl w:val="0"/>
          <w:numId w:val="9"/>
        </w:numPr>
        <w:rPr>
          <w:rFonts w:asciiTheme="minorHAnsi" w:hAnsiTheme="minorHAnsi"/>
          <w:sz w:val="22"/>
          <w:szCs w:val="22"/>
        </w:rPr>
      </w:pPr>
      <w:r w:rsidRPr="00591EF1">
        <w:rPr>
          <w:rFonts w:asciiTheme="minorHAnsi" w:hAnsiTheme="minorHAnsi"/>
          <w:b/>
          <w:sz w:val="22"/>
          <w:szCs w:val="22"/>
        </w:rPr>
        <w:t>27-44</w:t>
      </w:r>
      <w:r>
        <w:rPr>
          <w:rFonts w:asciiTheme="minorHAnsi" w:hAnsiTheme="minorHAnsi"/>
          <w:sz w:val="22"/>
          <w:szCs w:val="22"/>
        </w:rPr>
        <w:t xml:space="preserve"> have an average Medicaid distribution of 18% over the whole country. States which have comparatively higher percentage distribution compared to the average are California and Massachusetts.</w:t>
      </w:r>
    </w:p>
    <w:p w:rsidR="00795463" w:rsidRDefault="00795463" w:rsidP="00795463">
      <w:pPr>
        <w:pStyle w:val="ListParagraph"/>
        <w:numPr>
          <w:ilvl w:val="0"/>
          <w:numId w:val="9"/>
        </w:numPr>
        <w:rPr>
          <w:rFonts w:asciiTheme="minorHAnsi" w:hAnsiTheme="minorHAnsi"/>
          <w:sz w:val="22"/>
          <w:szCs w:val="22"/>
        </w:rPr>
      </w:pPr>
      <w:r w:rsidRPr="00591EF1">
        <w:rPr>
          <w:rFonts w:asciiTheme="minorHAnsi" w:hAnsiTheme="minorHAnsi"/>
          <w:b/>
          <w:sz w:val="22"/>
          <w:szCs w:val="22"/>
        </w:rPr>
        <w:t>45-64</w:t>
      </w:r>
      <w:r w:rsidRPr="004373B7">
        <w:rPr>
          <w:rFonts w:asciiTheme="minorHAnsi" w:hAnsiTheme="minorHAnsi"/>
          <w:sz w:val="22"/>
          <w:szCs w:val="22"/>
        </w:rPr>
        <w:t xml:space="preserve"> have an average Medicaid distribut</w:t>
      </w:r>
      <w:r>
        <w:rPr>
          <w:rFonts w:asciiTheme="minorHAnsi" w:hAnsiTheme="minorHAnsi"/>
          <w:sz w:val="22"/>
          <w:szCs w:val="22"/>
        </w:rPr>
        <w:t>ion of 12</w:t>
      </w:r>
      <w:r w:rsidRPr="004373B7">
        <w:rPr>
          <w:rFonts w:asciiTheme="minorHAnsi" w:hAnsiTheme="minorHAnsi"/>
          <w:sz w:val="22"/>
          <w:szCs w:val="22"/>
        </w:rPr>
        <w:t xml:space="preserve">% over the whole country. States which have comparatively higher percentage distribution compared to the average are </w:t>
      </w:r>
      <w:r>
        <w:rPr>
          <w:rFonts w:asciiTheme="minorHAnsi" w:hAnsiTheme="minorHAnsi"/>
          <w:sz w:val="22"/>
          <w:szCs w:val="22"/>
        </w:rPr>
        <w:t>Columbia</w:t>
      </w:r>
      <w:r w:rsidRPr="004373B7">
        <w:rPr>
          <w:rFonts w:asciiTheme="minorHAnsi" w:hAnsiTheme="minorHAnsi"/>
          <w:sz w:val="22"/>
          <w:szCs w:val="22"/>
        </w:rPr>
        <w:t xml:space="preserve">, </w:t>
      </w:r>
      <w:r>
        <w:rPr>
          <w:rFonts w:asciiTheme="minorHAnsi" w:hAnsiTheme="minorHAnsi"/>
          <w:sz w:val="22"/>
          <w:szCs w:val="22"/>
        </w:rPr>
        <w:t>Massachusetts</w:t>
      </w:r>
      <w:r w:rsidRPr="004373B7">
        <w:rPr>
          <w:rFonts w:asciiTheme="minorHAnsi" w:hAnsiTheme="minorHAnsi"/>
          <w:sz w:val="22"/>
          <w:szCs w:val="22"/>
        </w:rPr>
        <w:t xml:space="preserve">, New </w:t>
      </w:r>
      <w:r>
        <w:rPr>
          <w:rFonts w:asciiTheme="minorHAnsi" w:hAnsiTheme="minorHAnsi"/>
          <w:sz w:val="22"/>
          <w:szCs w:val="22"/>
        </w:rPr>
        <w:t xml:space="preserve">York </w:t>
      </w:r>
      <w:r w:rsidRPr="004373B7">
        <w:rPr>
          <w:rFonts w:asciiTheme="minorHAnsi" w:hAnsiTheme="minorHAnsi"/>
          <w:sz w:val="22"/>
          <w:szCs w:val="22"/>
        </w:rPr>
        <w:t xml:space="preserve">and </w:t>
      </w:r>
      <w:r>
        <w:rPr>
          <w:rFonts w:asciiTheme="minorHAnsi" w:hAnsiTheme="minorHAnsi"/>
          <w:sz w:val="22"/>
          <w:szCs w:val="22"/>
        </w:rPr>
        <w:t>Vermont</w:t>
      </w:r>
      <w:r w:rsidRPr="004373B7">
        <w:rPr>
          <w:rFonts w:asciiTheme="minorHAnsi" w:hAnsiTheme="minorHAnsi"/>
          <w:sz w:val="22"/>
          <w:szCs w:val="22"/>
        </w:rPr>
        <w:t>.</w:t>
      </w:r>
    </w:p>
    <w:p w:rsidR="00795463" w:rsidRPr="004373B7" w:rsidRDefault="00795463" w:rsidP="00795463">
      <w:pPr>
        <w:pStyle w:val="ListParagraph"/>
        <w:numPr>
          <w:ilvl w:val="0"/>
          <w:numId w:val="9"/>
        </w:numPr>
        <w:rPr>
          <w:rFonts w:asciiTheme="minorHAnsi" w:hAnsiTheme="minorHAnsi"/>
          <w:sz w:val="22"/>
          <w:szCs w:val="22"/>
        </w:rPr>
      </w:pPr>
      <w:r>
        <w:rPr>
          <w:rFonts w:asciiTheme="minorHAnsi" w:hAnsiTheme="minorHAnsi"/>
          <w:b/>
          <w:sz w:val="22"/>
          <w:szCs w:val="22"/>
        </w:rPr>
        <w:t xml:space="preserve">65+ </w:t>
      </w:r>
      <w:r w:rsidRPr="004373B7">
        <w:rPr>
          <w:rFonts w:asciiTheme="minorHAnsi" w:hAnsiTheme="minorHAnsi"/>
          <w:sz w:val="22"/>
          <w:szCs w:val="22"/>
        </w:rPr>
        <w:t>have an average Medicaid distribut</w:t>
      </w:r>
      <w:r>
        <w:rPr>
          <w:rFonts w:asciiTheme="minorHAnsi" w:hAnsiTheme="minorHAnsi"/>
          <w:sz w:val="22"/>
          <w:szCs w:val="22"/>
        </w:rPr>
        <w:t>ion of 9</w:t>
      </w:r>
      <w:r w:rsidRPr="004373B7">
        <w:rPr>
          <w:rFonts w:asciiTheme="minorHAnsi" w:hAnsiTheme="minorHAnsi"/>
          <w:sz w:val="22"/>
          <w:szCs w:val="22"/>
        </w:rPr>
        <w:t xml:space="preserve">% over the whole country. States which have comparatively higher percentage distribution compared to the average are </w:t>
      </w:r>
      <w:r>
        <w:rPr>
          <w:rFonts w:asciiTheme="minorHAnsi" w:hAnsiTheme="minorHAnsi"/>
          <w:sz w:val="22"/>
          <w:szCs w:val="22"/>
        </w:rPr>
        <w:t>Connecticut</w:t>
      </w:r>
      <w:r w:rsidRPr="004373B7">
        <w:rPr>
          <w:rFonts w:asciiTheme="minorHAnsi" w:hAnsiTheme="minorHAnsi"/>
          <w:sz w:val="22"/>
          <w:szCs w:val="22"/>
        </w:rPr>
        <w:t xml:space="preserve">, </w:t>
      </w:r>
      <w:r>
        <w:rPr>
          <w:rFonts w:asciiTheme="minorHAnsi" w:hAnsiTheme="minorHAnsi"/>
          <w:sz w:val="22"/>
          <w:szCs w:val="22"/>
        </w:rPr>
        <w:t>Maine and New Jersey</w:t>
      </w:r>
      <w:r w:rsidRPr="004373B7">
        <w:rPr>
          <w:rFonts w:asciiTheme="minorHAnsi" w:hAnsiTheme="minorHAnsi"/>
          <w:sz w:val="22"/>
          <w:szCs w:val="22"/>
        </w:rPr>
        <w:t>.</w:t>
      </w:r>
    </w:p>
    <w:p w:rsidR="00795463" w:rsidRDefault="00795463" w:rsidP="00401287"/>
    <w:p w:rsidR="002A404E" w:rsidRDefault="002A404E" w:rsidP="00401287"/>
    <w:p w:rsidR="00C04E9F" w:rsidRDefault="00C04E9F" w:rsidP="00401287"/>
    <w:p w:rsidR="00C04E9F" w:rsidRDefault="00C04E9F" w:rsidP="00401287"/>
    <w:p w:rsidR="00C04E9F" w:rsidRDefault="00C04E9F" w:rsidP="00401287"/>
    <w:p w:rsidR="00C04E9F" w:rsidRDefault="00C04E9F" w:rsidP="00401287"/>
    <w:p w:rsidR="00C04E9F" w:rsidRDefault="00C04E9F" w:rsidP="00401287"/>
    <w:p w:rsidR="00C04E9F" w:rsidRDefault="00C04E9F" w:rsidP="00401287"/>
    <w:p w:rsidR="00C04E9F" w:rsidRDefault="00C04E9F" w:rsidP="00401287"/>
    <w:p w:rsidR="00C04E9F" w:rsidRDefault="00C04E9F" w:rsidP="00401287"/>
    <w:p w:rsidR="00C04E9F" w:rsidRDefault="00C04E9F" w:rsidP="00401287"/>
    <w:p w:rsidR="00C04E9F" w:rsidRDefault="00C04E9F" w:rsidP="00401287"/>
    <w:p w:rsidR="00C04E9F" w:rsidRPr="00841499" w:rsidRDefault="00C04E9F" w:rsidP="00C04E9F">
      <w:pPr>
        <w:rPr>
          <w:rFonts w:asciiTheme="minorHAnsi" w:hAnsiTheme="minorHAnsi"/>
          <w:b/>
          <w:sz w:val="28"/>
          <w:szCs w:val="28"/>
          <w:u w:val="single"/>
        </w:rPr>
      </w:pPr>
      <w:r w:rsidRPr="00841499">
        <w:rPr>
          <w:rFonts w:asciiTheme="minorHAnsi" w:hAnsiTheme="minorHAnsi"/>
          <w:b/>
          <w:sz w:val="28"/>
          <w:szCs w:val="28"/>
          <w:u w:val="single"/>
        </w:rPr>
        <w:lastRenderedPageBreak/>
        <w:t>Prevalence of Diseases by Region</w:t>
      </w:r>
    </w:p>
    <w:p w:rsidR="00C04E9F" w:rsidRDefault="00C04E9F" w:rsidP="00C04E9F">
      <w:pPr>
        <w:rPr>
          <w:rFonts w:asciiTheme="minorHAnsi" w:hAnsiTheme="minorHAnsi"/>
          <w:sz w:val="22"/>
          <w:szCs w:val="22"/>
        </w:rPr>
      </w:pPr>
    </w:p>
    <w:p w:rsidR="00C04E9F" w:rsidRDefault="00C04E9F" w:rsidP="00C04E9F">
      <w:pPr>
        <w:rPr>
          <w:rFonts w:asciiTheme="minorHAnsi" w:hAnsiTheme="minorHAnsi"/>
          <w:sz w:val="22"/>
          <w:szCs w:val="22"/>
        </w:rPr>
      </w:pPr>
      <w:r>
        <w:rPr>
          <w:rFonts w:asciiTheme="minorHAnsi" w:hAnsiTheme="minorHAnsi"/>
          <w:sz w:val="22"/>
          <w:szCs w:val="22"/>
        </w:rPr>
        <w:t>In the below figure, we have visualised Cholera, Dengue, HIV, Hep</w:t>
      </w:r>
      <w:r w:rsidR="00433E48">
        <w:rPr>
          <w:rFonts w:asciiTheme="minorHAnsi" w:hAnsiTheme="minorHAnsi"/>
          <w:sz w:val="22"/>
          <w:szCs w:val="22"/>
        </w:rPr>
        <w:t>atitis and Influenza per region.</w:t>
      </w:r>
    </w:p>
    <w:p w:rsidR="00C04E9F" w:rsidRDefault="00923C12" w:rsidP="00C04E9F">
      <w:pPr>
        <w:rPr>
          <w:rFonts w:asciiTheme="minorHAnsi" w:hAnsiTheme="minorHAnsi"/>
          <w:sz w:val="22"/>
          <w:szCs w:val="22"/>
        </w:rPr>
      </w:pPr>
      <w:r>
        <w:rPr>
          <w:rFonts w:asciiTheme="minorHAnsi" w:hAnsiTheme="minorHAnsi"/>
          <w:noProof/>
          <w:sz w:val="22"/>
          <w:szCs w:val="22"/>
          <w:lang w:val="en-US" w:eastAsia="en-US"/>
        </w:rPr>
        <w:drawing>
          <wp:anchor distT="0" distB="0" distL="114300" distR="114300" simplePos="0" relativeHeight="251660288" behindDoc="0" locked="0" layoutInCell="1" allowOverlap="1">
            <wp:simplePos x="0" y="0"/>
            <wp:positionH relativeFrom="margin">
              <wp:align>center</wp:align>
            </wp:positionH>
            <wp:positionV relativeFrom="paragraph">
              <wp:posOffset>222735</wp:posOffset>
            </wp:positionV>
            <wp:extent cx="6069106" cy="4271076"/>
            <wp:effectExtent l="0" t="0" r="8255" b="0"/>
            <wp:wrapSquare wrapText="bothSides"/>
            <wp:docPr id="15" name="Picture 15" descr="Disese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ses%2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9106" cy="4271076"/>
                    </a:xfrm>
                    <a:prstGeom prst="rect">
                      <a:avLst/>
                    </a:prstGeom>
                    <a:noFill/>
                    <a:ln>
                      <a:noFill/>
                    </a:ln>
                  </pic:spPr>
                </pic:pic>
              </a:graphicData>
            </a:graphic>
          </wp:anchor>
        </w:drawing>
      </w:r>
    </w:p>
    <w:p w:rsidR="00C04E9F" w:rsidRDefault="00C04E9F" w:rsidP="00C04E9F">
      <w:pPr>
        <w:rPr>
          <w:rFonts w:asciiTheme="minorHAnsi" w:hAnsiTheme="minorHAnsi"/>
          <w:sz w:val="22"/>
          <w:szCs w:val="22"/>
        </w:rPr>
      </w:pPr>
      <w:r>
        <w:rPr>
          <w:rFonts w:asciiTheme="minorHAnsi" w:hAnsiTheme="minorHAnsi"/>
          <w:noProof/>
          <w:sz w:val="22"/>
          <w:szCs w:val="22"/>
          <w:lang w:val="en-US" w:eastAsia="en-US"/>
        </w:rPr>
        <w:lastRenderedPageBreak/>
        <w:drawing>
          <wp:inline distT="0" distB="0" distL="0" distR="0" wp14:anchorId="186E7420" wp14:editId="6069A9C5">
            <wp:extent cx="5715000" cy="4014470"/>
            <wp:effectExtent l="0" t="0" r="6985" b="0"/>
            <wp:docPr id="16" name="Picture 16" descr="Disease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eases%2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014470"/>
                    </a:xfrm>
                    <a:prstGeom prst="rect">
                      <a:avLst/>
                    </a:prstGeom>
                    <a:noFill/>
                    <a:ln>
                      <a:noFill/>
                    </a:ln>
                  </pic:spPr>
                </pic:pic>
              </a:graphicData>
            </a:graphic>
          </wp:inline>
        </w:drawing>
      </w: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433E48" w:rsidRDefault="00433E48" w:rsidP="00C04E9F">
      <w:pPr>
        <w:rPr>
          <w:rFonts w:asciiTheme="minorHAnsi" w:hAnsiTheme="minorHAnsi"/>
          <w:b/>
          <w:sz w:val="22"/>
          <w:szCs w:val="22"/>
        </w:rPr>
      </w:pPr>
    </w:p>
    <w:p w:rsidR="00C04E9F" w:rsidRPr="00433E48" w:rsidRDefault="00C04E9F" w:rsidP="00C04E9F">
      <w:pPr>
        <w:rPr>
          <w:rFonts w:asciiTheme="minorHAnsi" w:hAnsiTheme="minorHAnsi"/>
          <w:b/>
          <w:sz w:val="22"/>
          <w:szCs w:val="22"/>
        </w:rPr>
      </w:pPr>
      <w:r w:rsidRPr="00923C12">
        <w:rPr>
          <w:rFonts w:asciiTheme="minorHAnsi" w:hAnsiTheme="minorHAnsi"/>
          <w:b/>
          <w:sz w:val="22"/>
          <w:szCs w:val="22"/>
        </w:rPr>
        <w:t>In the below figure, we have visualised Malaria, Measles, Rabies, Tuberculosis and Typhoid per region.</w:t>
      </w:r>
    </w:p>
    <w:p w:rsidR="00C04E9F" w:rsidRDefault="00C04E9F" w:rsidP="00C04E9F">
      <w:pPr>
        <w:rPr>
          <w:rFonts w:asciiTheme="minorHAnsi" w:hAnsiTheme="minorHAnsi"/>
          <w:sz w:val="22"/>
          <w:szCs w:val="22"/>
        </w:rPr>
      </w:pPr>
      <w:r>
        <w:rPr>
          <w:rFonts w:asciiTheme="minorHAnsi" w:hAnsiTheme="minorHAnsi"/>
          <w:noProof/>
          <w:sz w:val="22"/>
          <w:szCs w:val="22"/>
          <w:lang w:val="en-US" w:eastAsia="en-US"/>
        </w:rPr>
        <w:lastRenderedPageBreak/>
        <w:drawing>
          <wp:inline distT="0" distB="0" distL="0" distR="0" wp14:anchorId="50A2C29B" wp14:editId="0F109E8F">
            <wp:extent cx="5661556" cy="3989295"/>
            <wp:effectExtent l="0" t="0" r="0" b="0"/>
            <wp:docPr id="17" name="Picture 17" descr="Diseases%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eases%2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3213" cy="3990463"/>
                    </a:xfrm>
                    <a:prstGeom prst="rect">
                      <a:avLst/>
                    </a:prstGeom>
                    <a:noFill/>
                    <a:ln>
                      <a:noFill/>
                    </a:ln>
                  </pic:spPr>
                </pic:pic>
              </a:graphicData>
            </a:graphic>
          </wp:inline>
        </w:drawing>
      </w:r>
    </w:p>
    <w:p w:rsidR="00C04E9F" w:rsidRPr="00E85CBE" w:rsidRDefault="00C04E9F" w:rsidP="00C04E9F">
      <w:pPr>
        <w:rPr>
          <w:rFonts w:asciiTheme="minorHAnsi" w:hAnsiTheme="minorHAnsi"/>
          <w:sz w:val="22"/>
          <w:szCs w:val="22"/>
        </w:rPr>
      </w:pPr>
      <w:r>
        <w:rPr>
          <w:rFonts w:asciiTheme="minorHAnsi" w:hAnsiTheme="minorHAnsi"/>
          <w:noProof/>
          <w:sz w:val="22"/>
          <w:szCs w:val="22"/>
          <w:lang w:val="en-US" w:eastAsia="en-US"/>
        </w:rPr>
        <w:drawing>
          <wp:inline distT="0" distB="0" distL="0" distR="0" wp14:anchorId="0B9F9D28" wp14:editId="055CCCC5">
            <wp:extent cx="5661025" cy="3982217"/>
            <wp:effectExtent l="0" t="0" r="0" b="0"/>
            <wp:docPr id="18" name="Picture 18" descr="Diseases%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eases%2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2963" cy="3983580"/>
                    </a:xfrm>
                    <a:prstGeom prst="rect">
                      <a:avLst/>
                    </a:prstGeom>
                    <a:noFill/>
                    <a:ln>
                      <a:noFill/>
                    </a:ln>
                  </pic:spPr>
                </pic:pic>
              </a:graphicData>
            </a:graphic>
          </wp:inline>
        </w:drawing>
      </w:r>
    </w:p>
    <w:p w:rsidR="00C04E9F" w:rsidRPr="00401287" w:rsidRDefault="00C04E9F" w:rsidP="00401287"/>
    <w:sectPr w:rsidR="00C04E9F" w:rsidRPr="00401287" w:rsidSect="00B82C1E">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AB8" w:rsidRDefault="000A2AB8" w:rsidP="00EA0970">
      <w:r>
        <w:separator/>
      </w:r>
    </w:p>
  </w:endnote>
  <w:endnote w:type="continuationSeparator" w:id="0">
    <w:p w:rsidR="000A2AB8" w:rsidRDefault="000A2AB8" w:rsidP="00EA0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2E6" w:rsidRDefault="00BF7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C66" w:rsidRDefault="00514C66" w:rsidP="00514C66">
    <w:pPr>
      <w:pStyle w:val="Footer"/>
      <w:rPr>
        <w:b/>
        <w:sz w:val="28"/>
        <w:szCs w:val="28"/>
      </w:rPr>
    </w:pPr>
  </w:p>
  <w:p w:rsidR="00514C66" w:rsidRDefault="00514C66" w:rsidP="00514C66">
    <w:pPr>
      <w:pStyle w:val="Footer"/>
    </w:pPr>
    <w:r>
      <w:t>Au</w:t>
    </w:r>
    <w:r w:rsidR="003D17F6">
      <w:t xml:space="preserve">thors: Karan </w:t>
    </w:r>
    <w:r w:rsidR="00373AEF">
      <w:t>Ashok (</w:t>
    </w:r>
    <w:r w:rsidR="00642974">
      <w:t>50197969)</w:t>
    </w:r>
  </w:p>
  <w:p w:rsidR="00514C66" w:rsidRDefault="00514C66" w:rsidP="00514C66">
    <w:pPr>
      <w:pStyle w:val="Footer"/>
    </w:pPr>
    <w:r>
      <w:t xml:space="preserve">University </w:t>
    </w:r>
    <w:r w:rsidR="00BF72E6">
      <w:t>at</w:t>
    </w:r>
    <w:bookmarkStart w:id="0" w:name="_GoBack"/>
    <w:bookmarkEnd w:id="0"/>
    <w:r>
      <w:t xml:space="preserve"> Buffalo</w:t>
    </w:r>
  </w:p>
  <w:p w:rsidR="00514C66" w:rsidRDefault="00514C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2E6" w:rsidRDefault="00BF72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AB8" w:rsidRDefault="000A2AB8" w:rsidP="00EA0970">
      <w:r>
        <w:separator/>
      </w:r>
    </w:p>
  </w:footnote>
  <w:footnote w:type="continuationSeparator" w:id="0">
    <w:p w:rsidR="000A2AB8" w:rsidRDefault="000A2AB8" w:rsidP="00EA09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2E6" w:rsidRDefault="00BF7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3271" w:rsidRDefault="007567FF">
    <w:pPr>
      <w:pStyle w:val="Header"/>
    </w:pPr>
    <w:r w:rsidRPr="00EA0970">
      <w:rPr>
        <w:rStyle w:val="normaltextrun"/>
        <w:b/>
        <w:noProof/>
        <w:color w:val="000000"/>
        <w:lang w:val="en-US" w:eastAsia="en-US"/>
      </w:rPr>
      <mc:AlternateContent>
        <mc:Choice Requires="wps">
          <w:drawing>
            <wp:anchor distT="0" distB="0" distL="114300" distR="114300" simplePos="0" relativeHeight="251660288" behindDoc="0" locked="0" layoutInCell="0" allowOverlap="1">
              <wp:simplePos x="0" y="0"/>
              <wp:positionH relativeFrom="margin">
                <wp:posOffset>1380976</wp:posOffset>
              </wp:positionH>
              <wp:positionV relativeFrom="topMargin">
                <wp:posOffset>456976</wp:posOffset>
              </wp:positionV>
              <wp:extent cx="4332941" cy="170815"/>
              <wp:effectExtent l="0" t="0" r="0" b="1841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2941"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32"/>
                              <w:szCs w:val="32"/>
                            </w:r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rsidR="00EA0970" w:rsidRPr="00EA0970" w:rsidRDefault="00EA0970">
                              <w:pPr>
                                <w:rPr>
                                  <w:b/>
                                  <w:sz w:val="32"/>
                                  <w:szCs w:val="32"/>
                                </w:rPr>
                              </w:pPr>
                              <w:r w:rsidRPr="00EA0970">
                                <w:rPr>
                                  <w:b/>
                                  <w:sz w:val="32"/>
                                  <w:szCs w:val="32"/>
                                </w:rPr>
                                <w:t xml:space="preserve">Medicaid Divide: State-wise </w:t>
                              </w:r>
                              <w:r w:rsidR="007567FF">
                                <w:rPr>
                                  <w:b/>
                                  <w:sz w:val="32"/>
                                  <w:szCs w:val="32"/>
                                </w:rPr>
                                <w:t>Impact</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108.75pt;margin-top:36pt;width:341.2pt;height:13.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i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ksvLJCUxRgzO4qtoFk98CJodbvfa2Hdc&#10;dcgtcqyh+x6dbu+NddnQ7ODigklVirb1CmjlmQEcRwvEhqvuzGXhG/ojjdLlbDkjAUmmy4BERRHc&#10;lgsSTMv4alJcFotFEf90cWOSNaKquHRhDuKKyZ81by/zURZHeRnVisrBuZSMXq8WrUZbCuIu/bcv&#10;yIlbeJ6GLwJweUEpTkh0l6RBOZ1dBaQkkyCFAgdRnN6l04ikpCjPKd0Lyf+dEhpynE6SySim33KL&#10;/PeaG806YWF8tKLL8ezoRDMnwaWsfGstFe24PimFS/+5FNDuQ6O9YJ1GR7Xa3WoHKE7FK1U9gXS1&#10;AmWBPmHmwaJR+jtGA8yPHJtvG6o5Ru17CfJPY0LcwPEbWOhT6+pgpZIBRI6Z1RiNm4Udx9Om12Ld&#10;QIzDU7uFx1IKr+PnfPZPDKaDp7OfZG78nO691/O8nf8CAAD//wMAUEsDBBQABgAIAAAAIQDi2o2o&#10;3QAAAAkBAAAPAAAAZHJzL2Rvd25yZXYueG1sTI/BTsMwEETvSPyDtUjcqNMg2jhkUyFEDwgulHJ3&#10;4yWJsNdR7LSBr8ec6HG1TzNvqs3srDjSGHrPCMtFBoK48abnFmH/vr0pQISo2WjrmRC+KcCmvryo&#10;dGn8id/ouIutSCEcSo3QxTiUUoamI6fDwg/E6ffpR6djOsdWmlGfUrizMs+ylXS659TQ6YEeO2q+&#10;dpNDeJqyvXuNt+yfX2Rb8I/tVx9bxOur+eEeRKQ5/sPwp5/UoU5OBz+xCcIi5Mv1XUIR1nnalIBC&#10;KQXigKAKBbKu5PmC+hcAAP//AwBQSwECLQAUAAYACAAAACEAtoM4kv4AAADhAQAAEwAAAAAAAAAA&#10;AAAAAAAAAAAAW0NvbnRlbnRfVHlwZXNdLnhtbFBLAQItABQABgAIAAAAIQA4/SH/1gAAAJQBAAAL&#10;AAAAAAAAAAAAAAAAAC8BAABfcmVscy8ucmVsc1BLAQItABQABgAIAAAAIQAUYw+iswIAALcFAAAO&#10;AAAAAAAAAAAAAAAAAC4CAABkcnMvZTJvRG9jLnhtbFBLAQItABQABgAIAAAAIQDi2o2o3QAAAAkB&#10;AAAPAAAAAAAAAAAAAAAAAA0FAABkcnMvZG93bnJldi54bWxQSwUGAAAAAAQABADzAAAAFwYAAAAA&#10;" o:allowincell="f" filled="f" stroked="f">
              <v:textbox style="mso-fit-shape-to-text:t" inset=",0,,0">
                <w:txbxContent>
                  <w:sdt>
                    <w:sdtPr>
                      <w:rPr>
                        <w:b/>
                        <w:sz w:val="32"/>
                        <w:szCs w:val="32"/>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EA0970" w:rsidRPr="00EA0970" w:rsidRDefault="00EA0970">
                        <w:pPr>
                          <w:rPr>
                            <w:b/>
                            <w:sz w:val="32"/>
                            <w:szCs w:val="32"/>
                          </w:rPr>
                        </w:pPr>
                        <w:r w:rsidRPr="00EA0970">
                          <w:rPr>
                            <w:b/>
                            <w:sz w:val="32"/>
                            <w:szCs w:val="32"/>
                          </w:rPr>
                          <w:t xml:space="preserve">Medicaid Divide: State-wise </w:t>
                        </w:r>
                        <w:r w:rsidR="007567FF">
                          <w:rPr>
                            <w:b/>
                            <w:sz w:val="32"/>
                            <w:szCs w:val="32"/>
                          </w:rPr>
                          <w:t>Impact</w:t>
                        </w:r>
                      </w:p>
                    </w:sdtContent>
                  </w:sdt>
                </w:txbxContent>
              </v:textbox>
              <w10:wrap anchorx="margin" anchory="margin"/>
            </v:shape>
          </w:pict>
        </mc:Fallback>
      </mc:AlternateContent>
    </w:r>
  </w:p>
  <w:p w:rsidR="007B3271" w:rsidRDefault="007B3271">
    <w:pPr>
      <w:pStyle w:val="Header"/>
    </w:pPr>
  </w:p>
  <w:p w:rsidR="007B3271" w:rsidRDefault="007B3271">
    <w:pPr>
      <w:pStyle w:val="Header"/>
    </w:pPr>
  </w:p>
  <w:p w:rsidR="007B3271" w:rsidRDefault="007B3271">
    <w:pPr>
      <w:pStyle w:val="Header"/>
    </w:pPr>
  </w:p>
  <w:p w:rsidR="00EA0970" w:rsidRDefault="00EA0970">
    <w:pPr>
      <w:pStyle w:val="Header"/>
    </w:pPr>
    <w:r w:rsidRPr="00EA0970">
      <w:rPr>
        <w:rStyle w:val="normaltextrun"/>
        <w:b/>
        <w:noProof/>
        <w:color w:val="000000"/>
        <w:lang w:val="en-US" w:eastAsia="en-U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EA0970" w:rsidRDefault="00EA0970">
                          <w:pPr>
                            <w:jc w:val="right"/>
                            <w:rPr>
                              <w:color w:val="FFFFFF" w:themeColor="background1"/>
                            </w:rPr>
                          </w:pPr>
                          <w:r>
                            <w:fldChar w:fldCharType="begin"/>
                          </w:r>
                          <w:r>
                            <w:instrText xml:space="preserve"> PAGE   \* MERGEFORMAT </w:instrText>
                          </w:r>
                          <w:r>
                            <w:fldChar w:fldCharType="separate"/>
                          </w:r>
                          <w:r w:rsidR="00BF72E6" w:rsidRPr="00BF72E6">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EA0970" w:rsidRDefault="00EA0970">
                    <w:pPr>
                      <w:jc w:val="right"/>
                      <w:rPr>
                        <w:color w:val="FFFFFF" w:themeColor="background1"/>
                      </w:rPr>
                    </w:pPr>
                    <w:r>
                      <w:fldChar w:fldCharType="begin"/>
                    </w:r>
                    <w:r>
                      <w:instrText xml:space="preserve"> PAGE   \* MERGEFORMAT </w:instrText>
                    </w:r>
                    <w:r>
                      <w:fldChar w:fldCharType="separate"/>
                    </w:r>
                    <w:r w:rsidR="00BF72E6" w:rsidRPr="00BF72E6">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2E6" w:rsidRDefault="00BF72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FDAD"/>
      </v:shape>
    </w:pict>
  </w:numPicBullet>
  <w:abstractNum w:abstractNumId="0" w15:restartNumberingAfterBreak="0">
    <w:nsid w:val="067E3A7E"/>
    <w:multiLevelType w:val="hybridMultilevel"/>
    <w:tmpl w:val="5310E4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E34D9"/>
    <w:multiLevelType w:val="hybridMultilevel"/>
    <w:tmpl w:val="30FED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6112"/>
    <w:multiLevelType w:val="hybridMultilevel"/>
    <w:tmpl w:val="4EF0E5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A490B"/>
    <w:multiLevelType w:val="hybridMultilevel"/>
    <w:tmpl w:val="D0DC05A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BF1CCD"/>
    <w:multiLevelType w:val="hybridMultilevel"/>
    <w:tmpl w:val="BD68B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DC5DBC"/>
    <w:multiLevelType w:val="hybridMultilevel"/>
    <w:tmpl w:val="620837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436F62"/>
    <w:multiLevelType w:val="hybridMultilevel"/>
    <w:tmpl w:val="CEFC1E9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049484A"/>
    <w:multiLevelType w:val="hybridMultilevel"/>
    <w:tmpl w:val="181086E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4D3ECC"/>
    <w:multiLevelType w:val="hybridMultilevel"/>
    <w:tmpl w:val="274E4B06"/>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FE12A39"/>
    <w:multiLevelType w:val="hybridMultilevel"/>
    <w:tmpl w:val="0D12C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6"/>
  </w:num>
  <w:num w:numId="6">
    <w:abstractNumId w:val="8"/>
  </w:num>
  <w:num w:numId="7">
    <w:abstractNumId w:val="2"/>
  </w:num>
  <w:num w:numId="8">
    <w:abstractNumId w:val="7"/>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784"/>
    <w:rsid w:val="00015063"/>
    <w:rsid w:val="00025C59"/>
    <w:rsid w:val="00060621"/>
    <w:rsid w:val="00063231"/>
    <w:rsid w:val="000643D6"/>
    <w:rsid w:val="00085068"/>
    <w:rsid w:val="00093E69"/>
    <w:rsid w:val="000A2AB8"/>
    <w:rsid w:val="000A7F43"/>
    <w:rsid w:val="000B190F"/>
    <w:rsid w:val="000B7A01"/>
    <w:rsid w:val="000E0D84"/>
    <w:rsid w:val="000F0977"/>
    <w:rsid w:val="000F0A73"/>
    <w:rsid w:val="000F2F07"/>
    <w:rsid w:val="000F7DA7"/>
    <w:rsid w:val="00124E3B"/>
    <w:rsid w:val="00137F37"/>
    <w:rsid w:val="00160E21"/>
    <w:rsid w:val="00171599"/>
    <w:rsid w:val="001720BC"/>
    <w:rsid w:val="00174F03"/>
    <w:rsid w:val="00175739"/>
    <w:rsid w:val="001B1990"/>
    <w:rsid w:val="001D7071"/>
    <w:rsid w:val="001D71E5"/>
    <w:rsid w:val="002455AC"/>
    <w:rsid w:val="00245621"/>
    <w:rsid w:val="002633C6"/>
    <w:rsid w:val="00296362"/>
    <w:rsid w:val="002A404E"/>
    <w:rsid w:val="002E5BB4"/>
    <w:rsid w:val="0030107F"/>
    <w:rsid w:val="00325657"/>
    <w:rsid w:val="00350CF0"/>
    <w:rsid w:val="00351A6A"/>
    <w:rsid w:val="003537E4"/>
    <w:rsid w:val="00373AEF"/>
    <w:rsid w:val="003802D2"/>
    <w:rsid w:val="003816F3"/>
    <w:rsid w:val="00391A65"/>
    <w:rsid w:val="003A04FC"/>
    <w:rsid w:val="003A3802"/>
    <w:rsid w:val="003B25DC"/>
    <w:rsid w:val="003B7E8E"/>
    <w:rsid w:val="003B7F78"/>
    <w:rsid w:val="003C5784"/>
    <w:rsid w:val="003D17F6"/>
    <w:rsid w:val="003E3526"/>
    <w:rsid w:val="003E6AE0"/>
    <w:rsid w:val="00401287"/>
    <w:rsid w:val="00433E48"/>
    <w:rsid w:val="00447C3D"/>
    <w:rsid w:val="00452CB8"/>
    <w:rsid w:val="00456A0A"/>
    <w:rsid w:val="00462F57"/>
    <w:rsid w:val="00466F36"/>
    <w:rsid w:val="00480148"/>
    <w:rsid w:val="004801DB"/>
    <w:rsid w:val="00483121"/>
    <w:rsid w:val="00493C99"/>
    <w:rsid w:val="004B03C8"/>
    <w:rsid w:val="004F574F"/>
    <w:rsid w:val="00514C66"/>
    <w:rsid w:val="005366AB"/>
    <w:rsid w:val="00543477"/>
    <w:rsid w:val="005434AD"/>
    <w:rsid w:val="00550CA1"/>
    <w:rsid w:val="005525E1"/>
    <w:rsid w:val="005542FD"/>
    <w:rsid w:val="00555950"/>
    <w:rsid w:val="00585AE9"/>
    <w:rsid w:val="005D282C"/>
    <w:rsid w:val="00635B53"/>
    <w:rsid w:val="00642974"/>
    <w:rsid w:val="0066114A"/>
    <w:rsid w:val="00681DAB"/>
    <w:rsid w:val="00682E58"/>
    <w:rsid w:val="006A481E"/>
    <w:rsid w:val="006B4D15"/>
    <w:rsid w:val="006B4E7A"/>
    <w:rsid w:val="006C744D"/>
    <w:rsid w:val="006E0FDF"/>
    <w:rsid w:val="006E5494"/>
    <w:rsid w:val="006F40CD"/>
    <w:rsid w:val="006F4F65"/>
    <w:rsid w:val="00715796"/>
    <w:rsid w:val="00755FB5"/>
    <w:rsid w:val="007567FF"/>
    <w:rsid w:val="00764A96"/>
    <w:rsid w:val="00795463"/>
    <w:rsid w:val="007A4886"/>
    <w:rsid w:val="007B3271"/>
    <w:rsid w:val="007B618E"/>
    <w:rsid w:val="007E2CB1"/>
    <w:rsid w:val="007F0328"/>
    <w:rsid w:val="00820459"/>
    <w:rsid w:val="00835BCD"/>
    <w:rsid w:val="008432BE"/>
    <w:rsid w:val="00860683"/>
    <w:rsid w:val="008729B8"/>
    <w:rsid w:val="00882F0B"/>
    <w:rsid w:val="0088429E"/>
    <w:rsid w:val="008852E3"/>
    <w:rsid w:val="009155F0"/>
    <w:rsid w:val="00915C1C"/>
    <w:rsid w:val="00923C12"/>
    <w:rsid w:val="00957BA5"/>
    <w:rsid w:val="0096185B"/>
    <w:rsid w:val="009B2CF1"/>
    <w:rsid w:val="009B6D14"/>
    <w:rsid w:val="009D5E24"/>
    <w:rsid w:val="009D60F0"/>
    <w:rsid w:val="00A1112A"/>
    <w:rsid w:val="00A1348C"/>
    <w:rsid w:val="00A23144"/>
    <w:rsid w:val="00A416AF"/>
    <w:rsid w:val="00A41DD2"/>
    <w:rsid w:val="00A70E7F"/>
    <w:rsid w:val="00AA3E19"/>
    <w:rsid w:val="00AC511E"/>
    <w:rsid w:val="00B20F88"/>
    <w:rsid w:val="00B27A80"/>
    <w:rsid w:val="00B5682F"/>
    <w:rsid w:val="00B75DED"/>
    <w:rsid w:val="00B82C1E"/>
    <w:rsid w:val="00BA5EA6"/>
    <w:rsid w:val="00BC3F8E"/>
    <w:rsid w:val="00BF2E2B"/>
    <w:rsid w:val="00BF72E6"/>
    <w:rsid w:val="00C04E9F"/>
    <w:rsid w:val="00C11990"/>
    <w:rsid w:val="00C2094C"/>
    <w:rsid w:val="00C26C0B"/>
    <w:rsid w:val="00C52C4D"/>
    <w:rsid w:val="00C852A8"/>
    <w:rsid w:val="00C86288"/>
    <w:rsid w:val="00CA20DA"/>
    <w:rsid w:val="00CA7D30"/>
    <w:rsid w:val="00CB51D8"/>
    <w:rsid w:val="00CD5023"/>
    <w:rsid w:val="00CE3C31"/>
    <w:rsid w:val="00CE7267"/>
    <w:rsid w:val="00CE764D"/>
    <w:rsid w:val="00D149D3"/>
    <w:rsid w:val="00D16F21"/>
    <w:rsid w:val="00D80604"/>
    <w:rsid w:val="00D82ED5"/>
    <w:rsid w:val="00D954A6"/>
    <w:rsid w:val="00DA69DD"/>
    <w:rsid w:val="00DB2268"/>
    <w:rsid w:val="00DD126E"/>
    <w:rsid w:val="00E12E1E"/>
    <w:rsid w:val="00E31F66"/>
    <w:rsid w:val="00E43A34"/>
    <w:rsid w:val="00E56596"/>
    <w:rsid w:val="00E60EE9"/>
    <w:rsid w:val="00E65790"/>
    <w:rsid w:val="00EA0970"/>
    <w:rsid w:val="00EC5812"/>
    <w:rsid w:val="00ED168F"/>
    <w:rsid w:val="00ED51AB"/>
    <w:rsid w:val="00EE4E7F"/>
    <w:rsid w:val="00EF5F4B"/>
    <w:rsid w:val="00F01421"/>
    <w:rsid w:val="00F037A5"/>
    <w:rsid w:val="00F20DC3"/>
    <w:rsid w:val="00F315B9"/>
    <w:rsid w:val="00F327B1"/>
    <w:rsid w:val="00F4139A"/>
    <w:rsid w:val="00F45A9E"/>
    <w:rsid w:val="00F67505"/>
    <w:rsid w:val="00F92DA9"/>
    <w:rsid w:val="00FB7F6D"/>
    <w:rsid w:val="00FC361C"/>
    <w:rsid w:val="00FD4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FF82C"/>
  <w15:chartTrackingRefBased/>
  <w15:docId w15:val="{94834537-24C4-44D0-8217-FA2BAAF58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287"/>
    <w:pPr>
      <w:spacing w:after="0" w:line="240" w:lineRule="auto"/>
    </w:pPr>
    <w:rPr>
      <w:rFonts w:ascii="Times New Roman" w:hAnsi="Times New Roman" w:cs="Times New Roman"/>
      <w:sz w:val="24"/>
      <w:szCs w:val="24"/>
      <w:lang w:val="en-GB" w:eastAsia="en-GB"/>
    </w:rPr>
  </w:style>
  <w:style w:type="paragraph" w:styleId="Heading2">
    <w:name w:val="heading 2"/>
    <w:basedOn w:val="Normal"/>
    <w:link w:val="Heading2Char"/>
    <w:uiPriority w:val="9"/>
    <w:qFormat/>
    <w:rsid w:val="00C852A8"/>
    <w:pPr>
      <w:spacing w:before="100" w:beforeAutospacing="1" w:after="100" w:afterAutospacing="1"/>
      <w:outlineLvl w:val="1"/>
    </w:pPr>
    <w:rPr>
      <w:rFonts w:eastAsia="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70"/>
    <w:pPr>
      <w:tabs>
        <w:tab w:val="center" w:pos="4513"/>
        <w:tab w:val="right" w:pos="9026"/>
      </w:tabs>
    </w:pPr>
  </w:style>
  <w:style w:type="character" w:customStyle="1" w:styleId="HeaderChar">
    <w:name w:val="Header Char"/>
    <w:basedOn w:val="DefaultParagraphFont"/>
    <w:link w:val="Header"/>
    <w:uiPriority w:val="99"/>
    <w:rsid w:val="00EA0970"/>
  </w:style>
  <w:style w:type="paragraph" w:styleId="Footer">
    <w:name w:val="footer"/>
    <w:basedOn w:val="Normal"/>
    <w:link w:val="FooterChar"/>
    <w:uiPriority w:val="99"/>
    <w:unhideWhenUsed/>
    <w:rsid w:val="00EA0970"/>
    <w:pPr>
      <w:tabs>
        <w:tab w:val="center" w:pos="4513"/>
        <w:tab w:val="right" w:pos="9026"/>
      </w:tabs>
    </w:pPr>
  </w:style>
  <w:style w:type="character" w:customStyle="1" w:styleId="FooterChar">
    <w:name w:val="Footer Char"/>
    <w:basedOn w:val="DefaultParagraphFont"/>
    <w:link w:val="Footer"/>
    <w:uiPriority w:val="99"/>
    <w:rsid w:val="00EA0970"/>
  </w:style>
  <w:style w:type="character" w:customStyle="1" w:styleId="normaltextrun">
    <w:name w:val="normaltextrun"/>
    <w:basedOn w:val="DefaultParagraphFont"/>
    <w:rsid w:val="00EA0970"/>
  </w:style>
  <w:style w:type="paragraph" w:customStyle="1" w:styleId="paragraph">
    <w:name w:val="paragraph"/>
    <w:basedOn w:val="Normal"/>
    <w:rsid w:val="00FD4336"/>
    <w:pPr>
      <w:spacing w:before="100" w:beforeAutospacing="1" w:after="100" w:afterAutospacing="1"/>
    </w:pPr>
    <w:rPr>
      <w:rFonts w:eastAsia="Times New Roman"/>
      <w:lang w:eastAsia="en-IN"/>
    </w:rPr>
  </w:style>
  <w:style w:type="character" w:customStyle="1" w:styleId="eop">
    <w:name w:val="eop"/>
    <w:basedOn w:val="DefaultParagraphFont"/>
    <w:rsid w:val="00FD4336"/>
  </w:style>
  <w:style w:type="character" w:customStyle="1" w:styleId="Heading2Char">
    <w:name w:val="Heading 2 Char"/>
    <w:basedOn w:val="DefaultParagraphFont"/>
    <w:link w:val="Heading2"/>
    <w:uiPriority w:val="9"/>
    <w:rsid w:val="00C852A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C852A8"/>
    <w:rPr>
      <w:color w:val="0563C1" w:themeColor="hyperlink"/>
      <w:u w:val="single"/>
    </w:rPr>
  </w:style>
  <w:style w:type="paragraph" w:styleId="ListParagraph">
    <w:name w:val="List Paragraph"/>
    <w:basedOn w:val="Normal"/>
    <w:uiPriority w:val="34"/>
    <w:qFormat/>
    <w:rsid w:val="00160E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14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24</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Medicaid Divide: State-wise Impact</vt:lpstr>
    </vt:vector>
  </TitlesOfParts>
  <Company>University at Buffalo</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Medicaid Divide: State-wise Impact</dc:title>
  <dc:subject/>
  <dc:creator>narkhede</dc:creator>
  <cp:keywords/>
  <dc:description/>
  <cp:lastModifiedBy>shrutian@buffalo.edu</cp:lastModifiedBy>
  <cp:revision>99</cp:revision>
  <dcterms:created xsi:type="dcterms:W3CDTF">2016-12-21T08:38:00Z</dcterms:created>
  <dcterms:modified xsi:type="dcterms:W3CDTF">2017-09-23T18:57:00Z</dcterms:modified>
</cp:coreProperties>
</file>