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F2F53" w14:textId="302A0892" w:rsidR="006F4389" w:rsidRDefault="006F4389" w:rsidP="006F4389">
      <w:r>
        <w:t>Approach:</w:t>
      </w:r>
    </w:p>
    <w:p w14:paraId="5797A340" w14:textId="2F209AB0" w:rsidR="006F4389" w:rsidRDefault="006F4389" w:rsidP="006F4389">
      <w:pPr>
        <w:pStyle w:val="ListParagraph"/>
        <w:numPr>
          <w:ilvl w:val="0"/>
          <w:numId w:val="2"/>
        </w:numPr>
      </w:pPr>
      <w:r>
        <w:t>Imported all the necessary libraries</w:t>
      </w:r>
    </w:p>
    <w:p w14:paraId="10DB26FC" w14:textId="37514F00" w:rsidR="006F4389" w:rsidRDefault="006F4389" w:rsidP="006F4389">
      <w:pPr>
        <w:pStyle w:val="ListParagraph"/>
        <w:numPr>
          <w:ilvl w:val="0"/>
          <w:numId w:val="2"/>
        </w:numPr>
      </w:pPr>
      <w:r>
        <w:t>Using Conv2d and MaxPooling2D layers</w:t>
      </w:r>
    </w:p>
    <w:p w14:paraId="2BA0C74C" w14:textId="5E785A34" w:rsidR="006F4389" w:rsidRDefault="006F4389" w:rsidP="006F4389">
      <w:pPr>
        <w:pStyle w:val="ListParagraph"/>
        <w:numPr>
          <w:ilvl w:val="0"/>
          <w:numId w:val="2"/>
        </w:numPr>
      </w:pPr>
      <w:r>
        <w:t>Create object of sequential class with coding of the convolution step</w:t>
      </w:r>
    </w:p>
    <w:p w14:paraId="4A296E8E" w14:textId="7362195E" w:rsidR="006F4389" w:rsidRDefault="006F4389" w:rsidP="006F4389">
      <w:pPr>
        <w:pStyle w:val="ListParagraph"/>
        <w:numPr>
          <w:ilvl w:val="0"/>
          <w:numId w:val="2"/>
        </w:numPr>
      </w:pPr>
      <w:r>
        <w:t>Perform pooling operations on the resultant feature of the convolution step</w:t>
      </w:r>
    </w:p>
    <w:p w14:paraId="15741C6F" w14:textId="432EAC3E" w:rsidR="006F4389" w:rsidRDefault="006F4389" w:rsidP="006F4389">
      <w:pPr>
        <w:pStyle w:val="ListParagraph"/>
        <w:numPr>
          <w:ilvl w:val="0"/>
          <w:numId w:val="2"/>
        </w:numPr>
      </w:pPr>
      <w:r>
        <w:t>Flattening all the pooled features</w:t>
      </w:r>
    </w:p>
    <w:p w14:paraId="70928F6D" w14:textId="52A047E5" w:rsidR="006F4389" w:rsidRDefault="006F4389" w:rsidP="006F4389">
      <w:pPr>
        <w:pStyle w:val="ListParagraph"/>
        <w:numPr>
          <w:ilvl w:val="0"/>
          <w:numId w:val="2"/>
        </w:numPr>
      </w:pPr>
      <w:r>
        <w:t>Create a fully connected layer</w:t>
      </w:r>
    </w:p>
    <w:p w14:paraId="69F2FEF2" w14:textId="56C2497C" w:rsidR="006F4389" w:rsidRDefault="006F4389" w:rsidP="006F4389">
      <w:pPr>
        <w:pStyle w:val="ListParagraph"/>
        <w:numPr>
          <w:ilvl w:val="0"/>
          <w:numId w:val="2"/>
        </w:numPr>
      </w:pPr>
      <w:r>
        <w:t>Compile the CNN model</w:t>
      </w:r>
    </w:p>
    <w:p w14:paraId="7689F0F7" w14:textId="2F3118C1" w:rsidR="006F4389" w:rsidRDefault="006F4389" w:rsidP="006F4389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adam</w:t>
      </w:r>
      <w:proofErr w:type="spellEnd"/>
      <w:r>
        <w:t xml:space="preserve"> optimizer and cross entropy loss function</w:t>
      </w:r>
    </w:p>
    <w:p w14:paraId="605E0B5F" w14:textId="6853C8F3" w:rsidR="006F4389" w:rsidRDefault="006F4389" w:rsidP="006F4389">
      <w:pPr>
        <w:pStyle w:val="ListParagraph"/>
        <w:numPr>
          <w:ilvl w:val="0"/>
          <w:numId w:val="2"/>
        </w:numPr>
      </w:pPr>
      <w:r>
        <w:t>Fit data to the CNN model</w:t>
      </w:r>
    </w:p>
    <w:p w14:paraId="744AC169" w14:textId="7B175229" w:rsidR="006F4389" w:rsidRDefault="006F4389" w:rsidP="006F4389">
      <w:pPr>
        <w:pStyle w:val="ListParagraph"/>
        <w:numPr>
          <w:ilvl w:val="0"/>
          <w:numId w:val="2"/>
        </w:numPr>
      </w:pPr>
      <w:r>
        <w:t xml:space="preserve">Save the model </w:t>
      </w:r>
    </w:p>
    <w:p w14:paraId="48B7D852" w14:textId="43F06459" w:rsidR="006F4389" w:rsidRDefault="006F4389" w:rsidP="006F4389">
      <w:pPr>
        <w:pStyle w:val="ListParagraph"/>
        <w:numPr>
          <w:ilvl w:val="0"/>
          <w:numId w:val="2"/>
        </w:numPr>
      </w:pPr>
      <w:r>
        <w:t xml:space="preserve">Test </w:t>
      </w:r>
      <w:r w:rsidR="00EB16DE">
        <w:t>model</w:t>
      </w:r>
    </w:p>
    <w:p w14:paraId="7BC525D4" w14:textId="53464B46" w:rsidR="006F4389" w:rsidRDefault="006F4389" w:rsidP="006F4389">
      <w:pPr>
        <w:pStyle w:val="ListParagraph"/>
        <w:numPr>
          <w:ilvl w:val="0"/>
          <w:numId w:val="2"/>
        </w:numPr>
      </w:pPr>
      <w:r>
        <w:t>Calculate ROC_AUC score for the model</w:t>
      </w:r>
    </w:p>
    <w:p w14:paraId="435E30C2" w14:textId="3B3A16F7" w:rsidR="006F4389" w:rsidRPr="006F4389" w:rsidRDefault="006F4389" w:rsidP="006F4389">
      <w:pPr>
        <w:pStyle w:val="ListParagraph"/>
        <w:numPr>
          <w:ilvl w:val="0"/>
          <w:numId w:val="2"/>
        </w:numPr>
      </w:pPr>
      <w:r>
        <w:t>Calculate kappa values from the confusion matrix</w:t>
      </w:r>
    </w:p>
    <w:sectPr w:rsidR="006F4389" w:rsidRPr="006F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64540"/>
    <w:multiLevelType w:val="hybridMultilevel"/>
    <w:tmpl w:val="ECF8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D2162"/>
    <w:multiLevelType w:val="hybridMultilevel"/>
    <w:tmpl w:val="BEA6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89"/>
    <w:rsid w:val="00542F8F"/>
    <w:rsid w:val="006F4389"/>
    <w:rsid w:val="00DD7022"/>
    <w:rsid w:val="00EB16DE"/>
    <w:rsid w:val="00F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BCF1"/>
  <w15:chartTrackingRefBased/>
  <w15:docId w15:val="{614B402D-5F96-41A6-A3DA-2A2A01C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36721E18E13D49961D1E82C262EF3B" ma:contentTypeVersion="8" ma:contentTypeDescription="Create a new document." ma:contentTypeScope="" ma:versionID="be3221a364d1c41d24bcf51f8f9029ec">
  <xsd:schema xmlns:xsd="http://www.w3.org/2001/XMLSchema" xmlns:xs="http://www.w3.org/2001/XMLSchema" xmlns:p="http://schemas.microsoft.com/office/2006/metadata/properties" xmlns:ns2="74245361-3f7d-4015-aa79-279ef8c7c171" targetNamespace="http://schemas.microsoft.com/office/2006/metadata/properties" ma:root="true" ma:fieldsID="9b304c51079bb452d3d4ae9f59e56939" ns2:_="">
    <xsd:import namespace="74245361-3f7d-4015-aa79-279ef8c7c17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5361-3f7d-4015-aa79-279ef8c7c1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4245361-3f7d-4015-aa79-279ef8c7c171" xsi:nil="true"/>
  </documentManagement>
</p:properties>
</file>

<file path=customXml/itemProps1.xml><?xml version="1.0" encoding="utf-8"?>
<ds:datastoreItem xmlns:ds="http://schemas.openxmlformats.org/officeDocument/2006/customXml" ds:itemID="{0AA28282-DD27-4891-9EA2-32A867328B91}"/>
</file>

<file path=customXml/itemProps2.xml><?xml version="1.0" encoding="utf-8"?>
<ds:datastoreItem xmlns:ds="http://schemas.openxmlformats.org/officeDocument/2006/customXml" ds:itemID="{24568341-2F8A-4422-A1F3-09608ADBCA1C}"/>
</file>

<file path=customXml/itemProps3.xml><?xml version="1.0" encoding="utf-8"?>
<ds:datastoreItem xmlns:ds="http://schemas.openxmlformats.org/officeDocument/2006/customXml" ds:itemID="{783983A3-B0C3-4202-90B4-54BC99A27E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Srivastava</dc:creator>
  <cp:keywords/>
  <dc:description/>
  <cp:lastModifiedBy>Aayush Srivastava</cp:lastModifiedBy>
  <cp:revision>3</cp:revision>
  <dcterms:created xsi:type="dcterms:W3CDTF">2020-10-30T17:45:00Z</dcterms:created>
  <dcterms:modified xsi:type="dcterms:W3CDTF">2020-10-30T18:28:00Z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0x0101007836721E18E13D49961D1E82C262EF3B</vt:lpwstr>
  </property>
</Properties>
</file>