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AF824" w14:textId="5E9E7CA3" w:rsidR="00AE59B8" w:rsidRPr="00AE59B8" w:rsidRDefault="00F043C5" w:rsidP="00AE59B8">
      <w:pPr>
        <w:pStyle w:val="Heading2"/>
      </w:pPr>
      <w:r w:rsidRPr="00AE59B8">
        <w:t>1.0 Motivation</w:t>
      </w:r>
    </w:p>
    <w:p w14:paraId="67CE6EAB" w14:textId="77777777" w:rsidR="00AE59B8" w:rsidRPr="00AE59B8" w:rsidRDefault="00AE59B8" w:rsidP="00AE59B8">
      <w:pPr>
        <w:spacing w:after="0" w:line="240" w:lineRule="auto"/>
        <w:rPr>
          <w:rFonts w:ascii="Arial" w:eastAsia="Times New Roman" w:hAnsi="Arial" w:cs="Arial"/>
          <w:color w:val="000000"/>
        </w:rPr>
      </w:pPr>
      <w:r w:rsidRPr="00AE59B8">
        <w:rPr>
          <w:rFonts w:ascii="Arial" w:eastAsia="Times New Roman" w:hAnsi="Arial" w:cs="Arial"/>
          <w:color w:val="000000"/>
        </w:rPr>
        <w:t>It is easy to make mistakes when adding a new operation (i.e. taxes calculation) to many different element classes, especially if some of the element classes implement the operation slightly differently (i.e. necessities, tobacco, alcohol).</w:t>
      </w:r>
    </w:p>
    <w:p w14:paraId="75787E0B" w14:textId="77777777" w:rsidR="00AE59B8" w:rsidRPr="00AE59B8" w:rsidRDefault="00AE59B8" w:rsidP="00AE59B8">
      <w:pPr>
        <w:spacing w:after="0" w:line="240" w:lineRule="auto"/>
        <w:rPr>
          <w:rFonts w:ascii="Arial" w:eastAsia="Times New Roman" w:hAnsi="Arial" w:cs="Arial"/>
          <w:color w:val="000000"/>
        </w:rPr>
      </w:pPr>
    </w:p>
    <w:p w14:paraId="2A8869BA" w14:textId="77777777" w:rsidR="00AE59B8" w:rsidRPr="00AE59B8" w:rsidRDefault="00AE59B8" w:rsidP="00AE59B8">
      <w:pPr>
        <w:spacing w:after="0" w:line="240" w:lineRule="auto"/>
        <w:rPr>
          <w:rFonts w:ascii="Arial" w:eastAsia="Times New Roman" w:hAnsi="Arial" w:cs="Arial"/>
          <w:color w:val="000000"/>
        </w:rPr>
      </w:pPr>
      <w:r w:rsidRPr="00AE59B8">
        <w:rPr>
          <w:rFonts w:ascii="Arial" w:eastAsia="Times New Roman" w:hAnsi="Arial" w:cs="Arial"/>
          <w:color w:val="000000"/>
        </w:rPr>
        <w:t>When the operation needs to be modified (i.e. holiday has different tax rates), developers need to modify every single element class. This makes it more difficult to maintain as the number of affected classes increases.</w:t>
      </w:r>
    </w:p>
    <w:p w14:paraId="4E4CD69E" w14:textId="77777777" w:rsidR="00AE59B8" w:rsidRPr="00AE59B8" w:rsidRDefault="00AE59B8" w:rsidP="00AE59B8">
      <w:pPr>
        <w:spacing w:after="0" w:line="240" w:lineRule="auto"/>
        <w:rPr>
          <w:rFonts w:ascii="Arial" w:eastAsia="Times New Roman" w:hAnsi="Arial" w:cs="Arial"/>
          <w:color w:val="000000"/>
        </w:rPr>
      </w:pPr>
    </w:p>
    <w:p w14:paraId="74D24143" w14:textId="1151A295" w:rsidR="00AE59B8" w:rsidRPr="00AE59B8" w:rsidRDefault="00AE59B8" w:rsidP="00AE59B8">
      <w:pPr>
        <w:pStyle w:val="Heading2"/>
      </w:pPr>
      <w:r>
        <w:t xml:space="preserve">1.1 </w:t>
      </w:r>
      <w:r w:rsidRPr="00AE59B8">
        <w:t>Solutions</w:t>
      </w:r>
    </w:p>
    <w:p w14:paraId="411EADB0" w14:textId="77777777" w:rsidR="00AE59B8" w:rsidRPr="00AE59B8" w:rsidRDefault="00AE59B8" w:rsidP="00AE59B8">
      <w:pPr>
        <w:spacing w:after="0" w:line="240" w:lineRule="auto"/>
        <w:rPr>
          <w:rFonts w:ascii="Arial" w:eastAsia="Times New Roman" w:hAnsi="Arial" w:cs="Arial"/>
          <w:color w:val="000000"/>
        </w:rPr>
      </w:pPr>
      <w:r w:rsidRPr="00AE59B8">
        <w:rPr>
          <w:rFonts w:ascii="Arial" w:eastAsia="Times New Roman" w:hAnsi="Arial" w:cs="Arial"/>
          <w:color w:val="000000"/>
        </w:rPr>
        <w:t xml:space="preserve">The visitor pattern resolves the </w:t>
      </w:r>
      <w:proofErr w:type="gramStart"/>
      <w:r w:rsidRPr="00AE59B8">
        <w:rPr>
          <w:rFonts w:ascii="Arial" w:eastAsia="Times New Roman" w:hAnsi="Arial" w:cs="Arial"/>
          <w:color w:val="000000"/>
        </w:rPr>
        <w:t>aforementioned issue</w:t>
      </w:r>
      <w:proofErr w:type="gramEnd"/>
      <w:r w:rsidRPr="00AE59B8">
        <w:rPr>
          <w:rFonts w:ascii="Arial" w:eastAsia="Times New Roman" w:hAnsi="Arial" w:cs="Arial"/>
          <w:color w:val="000000"/>
        </w:rPr>
        <w:t xml:space="preserve"> by housing the new operation in a separate visitor class (i.e. Taxes class). For each different element class (i.e. necessities, tobacco, alcohol), the visitor class will have a separate function that only accepts their data type. </w:t>
      </w:r>
    </w:p>
    <w:p w14:paraId="50FA06A3" w14:textId="77777777" w:rsidR="00AE59B8" w:rsidRPr="00AE59B8" w:rsidRDefault="00AE59B8" w:rsidP="00AE59B8">
      <w:pPr>
        <w:spacing w:after="0" w:line="240" w:lineRule="auto"/>
        <w:rPr>
          <w:rFonts w:ascii="Arial" w:eastAsia="Times New Roman" w:hAnsi="Arial" w:cs="Arial"/>
          <w:color w:val="000000"/>
        </w:rPr>
      </w:pPr>
    </w:p>
    <w:p w14:paraId="22DD82EB" w14:textId="77777777" w:rsidR="00AE59B8" w:rsidRPr="00AE59B8" w:rsidRDefault="00AE59B8" w:rsidP="00AE59B8">
      <w:pPr>
        <w:spacing w:after="0" w:line="240" w:lineRule="auto"/>
        <w:rPr>
          <w:rFonts w:ascii="Arial" w:eastAsia="Times New Roman" w:hAnsi="Arial" w:cs="Arial"/>
          <w:color w:val="000000"/>
        </w:rPr>
      </w:pPr>
      <w:r w:rsidRPr="00AE59B8">
        <w:rPr>
          <w:rFonts w:ascii="Arial" w:eastAsia="Times New Roman" w:hAnsi="Arial" w:cs="Arial"/>
          <w:color w:val="000000"/>
        </w:rPr>
        <w:t xml:space="preserve">The element classes virtually add the relevant function (i.e. taxes calculation function) from the visitor class by accepting a </w:t>
      </w:r>
      <w:proofErr w:type="gramStart"/>
      <w:r w:rsidRPr="00AE59B8">
        <w:rPr>
          <w:rFonts w:ascii="Arial" w:eastAsia="Times New Roman" w:hAnsi="Arial" w:cs="Arial"/>
          <w:color w:val="000000"/>
        </w:rPr>
        <w:t>visitor, and</w:t>
      </w:r>
      <w:proofErr w:type="gramEnd"/>
      <w:r w:rsidRPr="00AE59B8">
        <w:rPr>
          <w:rFonts w:ascii="Arial" w:eastAsia="Times New Roman" w:hAnsi="Arial" w:cs="Arial"/>
          <w:color w:val="000000"/>
        </w:rPr>
        <w:t xml:space="preserve"> calling the function in the visitor that corresponds to their type.</w:t>
      </w:r>
    </w:p>
    <w:p w14:paraId="26F433D6" w14:textId="77777777" w:rsidR="00AE59B8" w:rsidRPr="00AE59B8" w:rsidRDefault="00AE59B8" w:rsidP="00AE59B8">
      <w:pPr>
        <w:spacing w:after="0" w:line="240" w:lineRule="auto"/>
        <w:rPr>
          <w:rFonts w:ascii="Arial" w:eastAsia="Times New Roman" w:hAnsi="Arial" w:cs="Arial"/>
          <w:color w:val="000000"/>
        </w:rPr>
      </w:pPr>
    </w:p>
    <w:p w14:paraId="017550A5" w14:textId="7675E9FE" w:rsidR="00AE59B8" w:rsidRPr="00AE59B8" w:rsidRDefault="00AE59B8" w:rsidP="00AE59B8">
      <w:pPr>
        <w:pStyle w:val="Heading2"/>
      </w:pPr>
      <w:r>
        <w:t xml:space="preserve">1.2 </w:t>
      </w:r>
      <w:r w:rsidRPr="00AE59B8">
        <w:t>Intended Use Cases</w:t>
      </w:r>
    </w:p>
    <w:p w14:paraId="0CA36A64" w14:textId="77777777" w:rsidR="00AE59B8" w:rsidRPr="00AE59B8" w:rsidRDefault="00AE59B8" w:rsidP="00AE59B8">
      <w:pPr>
        <w:pStyle w:val="ListParagraph"/>
        <w:numPr>
          <w:ilvl w:val="0"/>
          <w:numId w:val="5"/>
        </w:numPr>
        <w:spacing w:after="0" w:line="240" w:lineRule="auto"/>
        <w:rPr>
          <w:rFonts w:ascii="Arial" w:eastAsia="Times New Roman" w:hAnsi="Arial" w:cs="Arial"/>
          <w:color w:val="000000"/>
        </w:rPr>
      </w:pPr>
      <w:r w:rsidRPr="00AE59B8">
        <w:rPr>
          <w:rFonts w:ascii="Arial" w:eastAsia="Times New Roman" w:hAnsi="Arial" w:cs="Arial"/>
          <w:color w:val="000000"/>
        </w:rPr>
        <w:t>When many unrelated operations on an object structure are required</w:t>
      </w:r>
    </w:p>
    <w:p w14:paraId="74352464" w14:textId="77777777" w:rsidR="00AE59B8" w:rsidRPr="00AE59B8" w:rsidRDefault="00AE59B8" w:rsidP="00AE59B8">
      <w:pPr>
        <w:pStyle w:val="ListParagraph"/>
        <w:numPr>
          <w:ilvl w:val="0"/>
          <w:numId w:val="5"/>
        </w:numPr>
        <w:spacing w:after="0" w:line="240" w:lineRule="auto"/>
        <w:rPr>
          <w:rFonts w:ascii="Arial" w:eastAsia="Times New Roman" w:hAnsi="Arial" w:cs="Arial"/>
          <w:color w:val="000000"/>
        </w:rPr>
      </w:pPr>
      <w:r w:rsidRPr="00AE59B8">
        <w:rPr>
          <w:rFonts w:ascii="Arial" w:eastAsia="Times New Roman" w:hAnsi="Arial" w:cs="Arial"/>
          <w:color w:val="000000"/>
        </w:rPr>
        <w:t>When new operations are added frequently</w:t>
      </w:r>
    </w:p>
    <w:p w14:paraId="35C20029" w14:textId="77777777" w:rsidR="00AE59B8" w:rsidRPr="00AE59B8" w:rsidRDefault="00AE59B8" w:rsidP="00AE59B8">
      <w:pPr>
        <w:pStyle w:val="ListParagraph"/>
        <w:numPr>
          <w:ilvl w:val="0"/>
          <w:numId w:val="5"/>
        </w:numPr>
        <w:spacing w:after="0" w:line="240" w:lineRule="auto"/>
        <w:rPr>
          <w:rFonts w:ascii="Arial" w:eastAsia="Times New Roman" w:hAnsi="Arial" w:cs="Arial"/>
          <w:color w:val="000000"/>
        </w:rPr>
      </w:pPr>
      <w:r w:rsidRPr="00AE59B8">
        <w:rPr>
          <w:rFonts w:ascii="Arial" w:eastAsia="Times New Roman" w:hAnsi="Arial" w:cs="Arial"/>
          <w:color w:val="000000"/>
        </w:rPr>
        <w:t>When existing operations may be changed frequently</w:t>
      </w:r>
    </w:p>
    <w:p w14:paraId="6C081701" w14:textId="249EA5D1" w:rsidR="00FA4158" w:rsidRPr="00AE59B8" w:rsidRDefault="00AE59B8" w:rsidP="00AE59B8">
      <w:pPr>
        <w:pStyle w:val="ListParagraph"/>
        <w:numPr>
          <w:ilvl w:val="0"/>
          <w:numId w:val="5"/>
        </w:numPr>
        <w:spacing w:after="0" w:line="240" w:lineRule="auto"/>
        <w:rPr>
          <w:rFonts w:ascii="Arial" w:eastAsia="Times New Roman" w:hAnsi="Arial" w:cs="Arial"/>
          <w:color w:val="000000"/>
        </w:rPr>
      </w:pPr>
      <w:r w:rsidRPr="00AE59B8">
        <w:rPr>
          <w:rFonts w:ascii="Arial" w:eastAsia="Times New Roman" w:hAnsi="Arial" w:cs="Arial"/>
          <w:color w:val="000000"/>
        </w:rPr>
        <w:t>When the developers would like to have functions related to a single type of operation in a single class for better maintainability</w:t>
      </w:r>
    </w:p>
    <w:p w14:paraId="01DB708A" w14:textId="26EF17F8" w:rsidR="00AE59B8" w:rsidRDefault="00AE59B8" w:rsidP="00AE59B8">
      <w:pPr>
        <w:spacing w:after="0" w:line="240" w:lineRule="auto"/>
        <w:rPr>
          <w:rFonts w:ascii="Times New Roman" w:eastAsia="Times New Roman" w:hAnsi="Times New Roman" w:cs="Times New Roman"/>
          <w:sz w:val="24"/>
          <w:szCs w:val="24"/>
        </w:rPr>
      </w:pPr>
    </w:p>
    <w:p w14:paraId="3D774024" w14:textId="1B24CABF" w:rsidR="006432A8" w:rsidRPr="006432A8" w:rsidRDefault="006432A8" w:rsidP="006432A8">
      <w:pPr>
        <w:pStyle w:val="Heading2"/>
      </w:pPr>
      <w:r>
        <w:t>2.0 Topology</w:t>
      </w:r>
    </w:p>
    <w:p w14:paraId="2FF8F739" w14:textId="740D794A" w:rsidR="00D03EA5" w:rsidRDefault="004C68EE" w:rsidP="00D03EA5">
      <w:pPr>
        <w:spacing w:after="0" w:line="240" w:lineRule="auto"/>
        <w:rPr>
          <w:rFonts w:ascii="Arial" w:eastAsia="Times New Roman" w:hAnsi="Arial" w:cs="Arial"/>
          <w:b/>
          <w:bCs/>
          <w:color w:val="000000"/>
          <w:lang w:val="en-CA" w:eastAsia="en-US"/>
        </w:rPr>
      </w:pPr>
      <w:r>
        <w:rPr>
          <w:rFonts w:ascii="Arial" w:eastAsia="Times New Roman" w:hAnsi="Arial" w:cs="Arial"/>
          <w:b/>
          <w:bCs/>
          <w:color w:val="000000"/>
          <w:lang w:val="en-CA" w:eastAsia="en-US"/>
        </w:rPr>
        <w:t>2.1 Definition</w:t>
      </w:r>
    </w:p>
    <w:p w14:paraId="43F31201" w14:textId="77777777" w:rsidR="00B74B00" w:rsidRPr="00D03EA5" w:rsidRDefault="00B74B00" w:rsidP="00D03EA5">
      <w:pPr>
        <w:spacing w:after="0" w:line="240" w:lineRule="auto"/>
        <w:rPr>
          <w:rFonts w:ascii="Times New Roman" w:eastAsia="Times New Roman" w:hAnsi="Times New Roman" w:cs="Times New Roman"/>
          <w:sz w:val="24"/>
          <w:szCs w:val="24"/>
          <w:lang w:val="en-CA" w:eastAsia="en-US"/>
        </w:rPr>
      </w:pPr>
    </w:p>
    <w:p w14:paraId="5DB71082" w14:textId="516A4B9B" w:rsidR="00D03EA5" w:rsidRDefault="00D03EA5" w:rsidP="00D03EA5">
      <w:pPr>
        <w:spacing w:after="0" w:line="240" w:lineRule="auto"/>
        <w:rPr>
          <w:rFonts w:ascii="Arial" w:eastAsia="Times New Roman" w:hAnsi="Arial" w:cs="Arial"/>
          <w:color w:val="000000"/>
          <w:lang w:val="en-CA" w:eastAsia="en-US"/>
        </w:rPr>
      </w:pPr>
      <w:r w:rsidRPr="00D03EA5">
        <w:rPr>
          <w:rFonts w:ascii="Arial" w:eastAsia="Times New Roman" w:hAnsi="Arial" w:cs="Arial"/>
          <w:color w:val="000000"/>
          <w:lang w:val="en-CA" w:eastAsia="en-US"/>
        </w:rPr>
        <w:t xml:space="preserve">In a </w:t>
      </w:r>
      <w:r w:rsidR="00473984">
        <w:rPr>
          <w:rFonts w:ascii="Arial" w:eastAsia="Times New Roman" w:hAnsi="Arial" w:cs="Arial"/>
          <w:color w:val="000000"/>
          <w:lang w:val="en-CA" w:eastAsia="en-US"/>
        </w:rPr>
        <w:t>V</w:t>
      </w:r>
      <w:r w:rsidRPr="00D03EA5">
        <w:rPr>
          <w:rFonts w:ascii="Arial" w:eastAsia="Times New Roman" w:hAnsi="Arial" w:cs="Arial"/>
          <w:color w:val="000000"/>
          <w:lang w:val="en-CA" w:eastAsia="en-US"/>
        </w:rPr>
        <w:t xml:space="preserve">isitor design pattern, a </w:t>
      </w:r>
      <w:r w:rsidR="00473984">
        <w:rPr>
          <w:rFonts w:ascii="Arial" w:eastAsia="Times New Roman" w:hAnsi="Arial" w:cs="Arial"/>
          <w:color w:val="000000"/>
          <w:lang w:val="en-CA" w:eastAsia="en-US"/>
        </w:rPr>
        <w:t>V</w:t>
      </w:r>
      <w:r w:rsidRPr="00D03EA5">
        <w:rPr>
          <w:rFonts w:ascii="Arial" w:eastAsia="Times New Roman" w:hAnsi="Arial" w:cs="Arial"/>
          <w:color w:val="000000"/>
          <w:lang w:val="en-CA" w:eastAsia="en-US"/>
        </w:rPr>
        <w:t xml:space="preserve">isitor class is used, which changes the execution of an element class’s algorithm. This pattern is used when we </w:t>
      </w:r>
      <w:proofErr w:type="gramStart"/>
      <w:r w:rsidRPr="00D03EA5">
        <w:rPr>
          <w:rFonts w:ascii="Arial" w:eastAsia="Times New Roman" w:hAnsi="Arial" w:cs="Arial"/>
          <w:color w:val="000000"/>
          <w:lang w:val="en-CA" w:eastAsia="en-US"/>
        </w:rPr>
        <w:t>have to</w:t>
      </w:r>
      <w:proofErr w:type="gramEnd"/>
      <w:r w:rsidRPr="00D03EA5">
        <w:rPr>
          <w:rFonts w:ascii="Arial" w:eastAsia="Times New Roman" w:hAnsi="Arial" w:cs="Arial"/>
          <w:color w:val="000000"/>
          <w:lang w:val="en-CA" w:eastAsia="en-US"/>
        </w:rPr>
        <w:t xml:space="preserve"> perform </w:t>
      </w:r>
      <w:r w:rsidR="00473984">
        <w:rPr>
          <w:rFonts w:ascii="Arial" w:eastAsia="Times New Roman" w:hAnsi="Arial" w:cs="Arial"/>
          <w:color w:val="000000"/>
          <w:lang w:val="en-CA" w:eastAsia="en-US"/>
        </w:rPr>
        <w:t>different</w:t>
      </w:r>
      <w:r w:rsidRPr="00D03EA5">
        <w:rPr>
          <w:rFonts w:ascii="Arial" w:eastAsia="Times New Roman" w:hAnsi="Arial" w:cs="Arial"/>
          <w:color w:val="000000"/>
          <w:lang w:val="en-CA" w:eastAsia="en-US"/>
        </w:rPr>
        <w:t xml:space="preserve"> operation</w:t>
      </w:r>
      <w:r w:rsidR="00473984">
        <w:rPr>
          <w:rFonts w:ascii="Arial" w:eastAsia="Times New Roman" w:hAnsi="Arial" w:cs="Arial"/>
          <w:color w:val="000000"/>
          <w:lang w:val="en-CA" w:eastAsia="en-US"/>
        </w:rPr>
        <w:t>s</w:t>
      </w:r>
      <w:r w:rsidRPr="00D03EA5">
        <w:rPr>
          <w:rFonts w:ascii="Arial" w:eastAsia="Times New Roman" w:hAnsi="Arial" w:cs="Arial"/>
          <w:color w:val="000000"/>
          <w:lang w:val="en-CA" w:eastAsia="en-US"/>
        </w:rPr>
        <w:t xml:space="preserve"> on a group of similar objects.</w:t>
      </w:r>
      <w:r w:rsidR="00B74B00">
        <w:rPr>
          <w:rFonts w:ascii="Times New Roman" w:eastAsia="Times New Roman" w:hAnsi="Times New Roman" w:cs="Times New Roman"/>
          <w:sz w:val="24"/>
          <w:szCs w:val="24"/>
          <w:lang w:val="en-CA" w:eastAsia="en-US"/>
        </w:rPr>
        <w:t xml:space="preserve"> </w:t>
      </w:r>
      <w:r w:rsidRPr="00D03EA5">
        <w:rPr>
          <w:rFonts w:ascii="Arial" w:eastAsia="Times New Roman" w:hAnsi="Arial" w:cs="Arial"/>
          <w:color w:val="000000"/>
          <w:lang w:val="en-CA" w:eastAsia="en-US"/>
        </w:rPr>
        <w:t>It consists of two parts:</w:t>
      </w:r>
    </w:p>
    <w:p w14:paraId="48200F9D" w14:textId="77777777" w:rsidR="009A6CFC" w:rsidRPr="00D03EA5" w:rsidRDefault="009A6CFC" w:rsidP="00D03EA5">
      <w:pPr>
        <w:spacing w:after="0" w:line="240" w:lineRule="auto"/>
        <w:rPr>
          <w:rFonts w:ascii="Times New Roman" w:eastAsia="Times New Roman" w:hAnsi="Times New Roman" w:cs="Times New Roman"/>
          <w:sz w:val="24"/>
          <w:szCs w:val="24"/>
          <w:lang w:val="en-CA" w:eastAsia="en-US"/>
        </w:rPr>
      </w:pPr>
    </w:p>
    <w:p w14:paraId="530133C0" w14:textId="385FC464" w:rsidR="00D03EA5" w:rsidRPr="00D03EA5" w:rsidRDefault="00D03EA5" w:rsidP="00D03EA5">
      <w:pPr>
        <w:numPr>
          <w:ilvl w:val="0"/>
          <w:numId w:val="6"/>
        </w:numPr>
        <w:spacing w:after="0" w:line="240" w:lineRule="auto"/>
        <w:textAlignment w:val="baseline"/>
        <w:rPr>
          <w:rFonts w:ascii="Arial" w:eastAsia="Times New Roman" w:hAnsi="Arial" w:cs="Arial"/>
          <w:color w:val="000000"/>
          <w:lang w:val="en-CA" w:eastAsia="en-US"/>
        </w:rPr>
      </w:pPr>
      <w:r w:rsidRPr="00D03EA5">
        <w:rPr>
          <w:rFonts w:ascii="Arial" w:eastAsia="Times New Roman" w:hAnsi="Arial" w:cs="Arial"/>
          <w:color w:val="000000"/>
          <w:lang w:val="en-CA" w:eastAsia="en-US"/>
        </w:rPr>
        <w:t xml:space="preserve">A </w:t>
      </w:r>
      <w:proofErr w:type="gramStart"/>
      <w:r w:rsidR="00473984">
        <w:rPr>
          <w:rFonts w:ascii="Arial" w:eastAsia="Times New Roman" w:hAnsi="Arial" w:cs="Arial"/>
          <w:bCs/>
          <w:i/>
          <w:color w:val="000000"/>
          <w:lang w:val="en-CA" w:eastAsia="en-US"/>
        </w:rPr>
        <w:t>v</w:t>
      </w:r>
      <w:r w:rsidRPr="00473984">
        <w:rPr>
          <w:rFonts w:ascii="Arial" w:eastAsia="Times New Roman" w:hAnsi="Arial" w:cs="Arial"/>
          <w:bCs/>
          <w:i/>
          <w:color w:val="000000"/>
          <w:lang w:val="en-CA" w:eastAsia="en-US"/>
        </w:rPr>
        <w:t>isit(</w:t>
      </w:r>
      <w:proofErr w:type="gramEnd"/>
      <w:r w:rsidRPr="00473984">
        <w:rPr>
          <w:rFonts w:ascii="Arial" w:eastAsia="Times New Roman" w:hAnsi="Arial" w:cs="Arial"/>
          <w:bCs/>
          <w:i/>
          <w:color w:val="000000"/>
          <w:lang w:val="en-CA" w:eastAsia="en-US"/>
        </w:rPr>
        <w:t>)</w:t>
      </w:r>
      <w:r w:rsidRPr="00D03EA5">
        <w:rPr>
          <w:rFonts w:ascii="Arial" w:eastAsia="Times New Roman" w:hAnsi="Arial" w:cs="Arial"/>
          <w:color w:val="000000"/>
          <w:lang w:val="en-CA" w:eastAsia="en-US"/>
        </w:rPr>
        <w:t xml:space="preserve"> method which is implemented by a </w:t>
      </w:r>
      <w:r w:rsidR="00473984">
        <w:rPr>
          <w:rFonts w:ascii="Arial" w:eastAsia="Times New Roman" w:hAnsi="Arial" w:cs="Arial"/>
          <w:color w:val="000000"/>
          <w:lang w:val="en-CA" w:eastAsia="en-US"/>
        </w:rPr>
        <w:t>V</w:t>
      </w:r>
      <w:r w:rsidRPr="00D03EA5">
        <w:rPr>
          <w:rFonts w:ascii="Arial" w:eastAsia="Times New Roman" w:hAnsi="Arial" w:cs="Arial"/>
          <w:color w:val="000000"/>
          <w:lang w:val="en-CA" w:eastAsia="en-US"/>
        </w:rPr>
        <w:t>isitor and is called for every element of the program</w:t>
      </w:r>
    </w:p>
    <w:p w14:paraId="702B357F" w14:textId="7F1CACF9" w:rsidR="00D03EA5" w:rsidRPr="00D03EA5" w:rsidRDefault="00473984" w:rsidP="00D03EA5">
      <w:pPr>
        <w:numPr>
          <w:ilvl w:val="0"/>
          <w:numId w:val="6"/>
        </w:numPr>
        <w:spacing w:after="0" w:line="240" w:lineRule="auto"/>
        <w:textAlignment w:val="baseline"/>
        <w:rPr>
          <w:rFonts w:ascii="Arial" w:eastAsia="Times New Roman" w:hAnsi="Arial" w:cs="Arial"/>
          <w:color w:val="000000"/>
          <w:lang w:val="en-CA" w:eastAsia="en-US"/>
        </w:rPr>
      </w:pPr>
      <w:r>
        <w:rPr>
          <w:rFonts w:ascii="Arial" w:eastAsia="Times New Roman" w:hAnsi="Arial" w:cs="Arial"/>
          <w:color w:val="000000"/>
          <w:lang w:val="en-CA" w:eastAsia="en-US"/>
        </w:rPr>
        <w:t xml:space="preserve">Element </w:t>
      </w:r>
      <w:r w:rsidR="00D03EA5" w:rsidRPr="00D03EA5">
        <w:rPr>
          <w:rFonts w:ascii="Arial" w:eastAsia="Times New Roman" w:hAnsi="Arial" w:cs="Arial"/>
          <w:color w:val="000000"/>
          <w:lang w:val="en-CA" w:eastAsia="en-US"/>
        </w:rPr>
        <w:t>class</w:t>
      </w:r>
      <w:r>
        <w:rPr>
          <w:rFonts w:ascii="Arial" w:eastAsia="Times New Roman" w:hAnsi="Arial" w:cs="Arial"/>
          <w:color w:val="000000"/>
          <w:lang w:val="en-CA" w:eastAsia="en-US"/>
        </w:rPr>
        <w:t>es</w:t>
      </w:r>
      <w:r w:rsidR="00D03EA5" w:rsidRPr="00D03EA5">
        <w:rPr>
          <w:rFonts w:ascii="Arial" w:eastAsia="Times New Roman" w:hAnsi="Arial" w:cs="Arial"/>
          <w:color w:val="000000"/>
          <w:lang w:val="en-CA" w:eastAsia="en-US"/>
        </w:rPr>
        <w:t xml:space="preserve"> that </w:t>
      </w:r>
      <w:r>
        <w:rPr>
          <w:rFonts w:ascii="Arial" w:eastAsia="Times New Roman" w:hAnsi="Arial" w:cs="Arial"/>
          <w:color w:val="000000"/>
          <w:lang w:val="en-CA" w:eastAsia="en-US"/>
        </w:rPr>
        <w:t>implement</w:t>
      </w:r>
      <w:r w:rsidR="00D03EA5" w:rsidRPr="00D03EA5">
        <w:rPr>
          <w:rFonts w:ascii="Arial" w:eastAsia="Times New Roman" w:hAnsi="Arial" w:cs="Arial"/>
          <w:color w:val="000000"/>
          <w:lang w:val="en-CA" w:eastAsia="en-US"/>
        </w:rPr>
        <w:t xml:space="preserve"> </w:t>
      </w:r>
      <w:proofErr w:type="gramStart"/>
      <w:r w:rsidRPr="00473984">
        <w:rPr>
          <w:rFonts w:ascii="Arial" w:eastAsia="Times New Roman" w:hAnsi="Arial" w:cs="Arial"/>
          <w:bCs/>
          <w:i/>
          <w:color w:val="000000"/>
          <w:lang w:val="en-CA" w:eastAsia="en-US"/>
        </w:rPr>
        <w:t>a</w:t>
      </w:r>
      <w:r w:rsidR="00D03EA5" w:rsidRPr="00473984">
        <w:rPr>
          <w:rFonts w:ascii="Arial" w:eastAsia="Times New Roman" w:hAnsi="Arial" w:cs="Arial"/>
          <w:bCs/>
          <w:i/>
          <w:color w:val="000000"/>
          <w:lang w:val="en-CA" w:eastAsia="en-US"/>
        </w:rPr>
        <w:t>ccept(</w:t>
      </w:r>
      <w:proofErr w:type="gramEnd"/>
      <w:r w:rsidR="00D03EA5" w:rsidRPr="00473984">
        <w:rPr>
          <w:rFonts w:ascii="Arial" w:eastAsia="Times New Roman" w:hAnsi="Arial" w:cs="Arial"/>
          <w:bCs/>
          <w:i/>
          <w:color w:val="000000"/>
          <w:lang w:val="en-CA" w:eastAsia="en-US"/>
        </w:rPr>
        <w:t>)</w:t>
      </w:r>
      <w:r w:rsidR="00D03EA5" w:rsidRPr="00D03EA5">
        <w:rPr>
          <w:rFonts w:ascii="Arial" w:eastAsia="Times New Roman" w:hAnsi="Arial" w:cs="Arial"/>
          <w:color w:val="000000"/>
          <w:lang w:val="en-CA" w:eastAsia="en-US"/>
        </w:rPr>
        <w:t xml:space="preserve"> method</w:t>
      </w:r>
      <w:r>
        <w:rPr>
          <w:rFonts w:ascii="Arial" w:eastAsia="Times New Roman" w:hAnsi="Arial" w:cs="Arial"/>
          <w:color w:val="000000"/>
          <w:lang w:val="en-CA" w:eastAsia="en-US"/>
        </w:rPr>
        <w:t>s</w:t>
      </w:r>
      <w:r w:rsidR="00D03EA5" w:rsidRPr="00D03EA5">
        <w:rPr>
          <w:rFonts w:ascii="Arial" w:eastAsia="Times New Roman" w:hAnsi="Arial" w:cs="Arial"/>
          <w:color w:val="000000"/>
          <w:lang w:val="en-CA" w:eastAsia="en-US"/>
        </w:rPr>
        <w:t xml:space="preserve"> which accept </w:t>
      </w:r>
      <w:r>
        <w:rPr>
          <w:rFonts w:ascii="Arial" w:eastAsia="Times New Roman" w:hAnsi="Arial" w:cs="Arial"/>
          <w:color w:val="000000"/>
          <w:lang w:val="en-CA" w:eastAsia="en-US"/>
        </w:rPr>
        <w:t>V</w:t>
      </w:r>
      <w:r w:rsidR="00D03EA5" w:rsidRPr="00D03EA5">
        <w:rPr>
          <w:rFonts w:ascii="Arial" w:eastAsia="Times New Roman" w:hAnsi="Arial" w:cs="Arial"/>
          <w:color w:val="000000"/>
          <w:lang w:val="en-CA" w:eastAsia="en-US"/>
        </w:rPr>
        <w:t>isitor</w:t>
      </w:r>
      <w:r>
        <w:rPr>
          <w:rFonts w:ascii="Arial" w:eastAsia="Times New Roman" w:hAnsi="Arial" w:cs="Arial"/>
          <w:color w:val="000000"/>
          <w:lang w:val="en-CA" w:eastAsia="en-US"/>
        </w:rPr>
        <w:t>s</w:t>
      </w:r>
    </w:p>
    <w:p w14:paraId="44B046CB" w14:textId="370DC49B" w:rsidR="00D03EA5" w:rsidRDefault="00D03EA5" w:rsidP="00D03EA5">
      <w:pPr>
        <w:spacing w:after="240" w:line="240" w:lineRule="auto"/>
        <w:rPr>
          <w:rFonts w:ascii="Times New Roman" w:eastAsia="Times New Roman" w:hAnsi="Times New Roman" w:cs="Times New Roman"/>
          <w:sz w:val="24"/>
          <w:szCs w:val="24"/>
          <w:lang w:val="en-CA" w:eastAsia="en-US"/>
        </w:rPr>
      </w:pPr>
    </w:p>
    <w:p w14:paraId="263C3365" w14:textId="6E8C6F4C" w:rsidR="009A6CFC" w:rsidRDefault="009A6CFC" w:rsidP="00D03EA5">
      <w:pPr>
        <w:spacing w:after="240" w:line="240" w:lineRule="auto"/>
        <w:rPr>
          <w:rFonts w:ascii="Times New Roman" w:eastAsia="Times New Roman" w:hAnsi="Times New Roman" w:cs="Times New Roman"/>
          <w:sz w:val="24"/>
          <w:szCs w:val="24"/>
          <w:lang w:val="en-CA" w:eastAsia="en-US"/>
        </w:rPr>
      </w:pPr>
    </w:p>
    <w:p w14:paraId="1C96AD00" w14:textId="5B778C2D" w:rsidR="009A6CFC" w:rsidRDefault="009A6CFC" w:rsidP="00D03EA5">
      <w:pPr>
        <w:spacing w:after="240" w:line="240" w:lineRule="auto"/>
        <w:rPr>
          <w:rFonts w:ascii="Times New Roman" w:eastAsia="Times New Roman" w:hAnsi="Times New Roman" w:cs="Times New Roman"/>
          <w:sz w:val="24"/>
          <w:szCs w:val="24"/>
          <w:lang w:val="en-CA" w:eastAsia="en-US"/>
        </w:rPr>
      </w:pPr>
    </w:p>
    <w:p w14:paraId="14497683" w14:textId="61544319" w:rsidR="009A6CFC" w:rsidRDefault="009A6CFC" w:rsidP="00D03EA5">
      <w:pPr>
        <w:spacing w:after="240" w:line="240" w:lineRule="auto"/>
        <w:rPr>
          <w:rFonts w:ascii="Times New Roman" w:eastAsia="Times New Roman" w:hAnsi="Times New Roman" w:cs="Times New Roman"/>
          <w:sz w:val="24"/>
          <w:szCs w:val="24"/>
          <w:lang w:val="en-CA" w:eastAsia="en-US"/>
        </w:rPr>
      </w:pPr>
    </w:p>
    <w:p w14:paraId="6EDA09DE" w14:textId="77777777" w:rsidR="009A6CFC" w:rsidRDefault="009A6CFC" w:rsidP="00D03EA5">
      <w:pPr>
        <w:spacing w:after="0" w:line="240" w:lineRule="auto"/>
        <w:rPr>
          <w:rFonts w:ascii="Times New Roman" w:eastAsia="Times New Roman" w:hAnsi="Times New Roman" w:cs="Times New Roman"/>
          <w:sz w:val="24"/>
          <w:szCs w:val="24"/>
          <w:lang w:val="en-CA" w:eastAsia="en-US"/>
        </w:rPr>
      </w:pPr>
    </w:p>
    <w:p w14:paraId="3998A4C0" w14:textId="250C95C2" w:rsidR="00D03EA5" w:rsidRPr="00D03EA5" w:rsidRDefault="009A6CFC" w:rsidP="00D03EA5">
      <w:pPr>
        <w:spacing w:after="0" w:line="240" w:lineRule="auto"/>
        <w:rPr>
          <w:rFonts w:ascii="Times New Roman" w:eastAsia="Times New Roman" w:hAnsi="Times New Roman" w:cs="Times New Roman"/>
          <w:sz w:val="24"/>
          <w:szCs w:val="24"/>
          <w:lang w:val="en-CA" w:eastAsia="en-US"/>
        </w:rPr>
      </w:pPr>
      <w:r>
        <w:rPr>
          <w:rFonts w:ascii="Arial" w:eastAsia="Times New Roman" w:hAnsi="Arial" w:cs="Arial"/>
          <w:b/>
          <w:bCs/>
          <w:color w:val="000000"/>
          <w:lang w:val="en-CA" w:eastAsia="en-US"/>
        </w:rPr>
        <w:lastRenderedPageBreak/>
        <w:t>2.2 Sample Structure</w:t>
      </w:r>
    </w:p>
    <w:p w14:paraId="2FF52CC6" w14:textId="4D2B1866" w:rsidR="00D03EA5" w:rsidRPr="00D03EA5" w:rsidRDefault="00D03EA5" w:rsidP="00D03EA5">
      <w:pPr>
        <w:spacing w:after="0" w:line="240" w:lineRule="auto"/>
        <w:rPr>
          <w:rFonts w:ascii="Times New Roman" w:eastAsia="Times New Roman" w:hAnsi="Times New Roman" w:cs="Times New Roman"/>
          <w:sz w:val="24"/>
          <w:szCs w:val="24"/>
          <w:lang w:val="en-CA" w:eastAsia="en-US"/>
        </w:rPr>
      </w:pPr>
      <w:r w:rsidRPr="00D03EA5">
        <w:rPr>
          <w:rFonts w:ascii="Arial" w:eastAsia="Times New Roman" w:hAnsi="Arial" w:cs="Arial"/>
          <w:color w:val="000000"/>
          <w:lang w:val="en-CA" w:eastAsia="en-US"/>
        </w:rPr>
        <w:tab/>
      </w:r>
      <w:r w:rsidRPr="00D03EA5">
        <w:rPr>
          <w:rFonts w:ascii="Arial" w:eastAsia="Times New Roman" w:hAnsi="Arial" w:cs="Arial"/>
          <w:color w:val="000000"/>
          <w:lang w:val="en-CA" w:eastAsia="en-US"/>
        </w:rPr>
        <w:fldChar w:fldCharType="begin"/>
      </w:r>
      <w:r w:rsidRPr="00D03EA5">
        <w:rPr>
          <w:rFonts w:ascii="Arial" w:eastAsia="Times New Roman" w:hAnsi="Arial" w:cs="Arial"/>
          <w:color w:val="000000"/>
          <w:lang w:val="en-CA" w:eastAsia="en-US"/>
        </w:rPr>
        <w:instrText xml:space="preserve"> INCLUDEPICTURE "https://lh5.googleusercontent.com/IvYsimO263prESKenipUX39iPs0rLOqhbGDzXXq5MKeQyp1Zupz9mRXmyFGU1rC2SCA2TODezAtE00gqzyPWv7zpLY767qP674Xr1aV12n8XqxvqSYnjl7YpvW_JUSfJSRtbCRV9" \* MERGEFORMATINET </w:instrText>
      </w:r>
      <w:r w:rsidRPr="00D03EA5">
        <w:rPr>
          <w:rFonts w:ascii="Arial" w:eastAsia="Times New Roman" w:hAnsi="Arial" w:cs="Arial"/>
          <w:color w:val="000000"/>
          <w:lang w:val="en-CA" w:eastAsia="en-US"/>
        </w:rPr>
        <w:fldChar w:fldCharType="separate"/>
      </w:r>
      <w:r w:rsidRPr="00D03EA5">
        <w:rPr>
          <w:rFonts w:ascii="Arial" w:eastAsia="Times New Roman" w:hAnsi="Arial" w:cs="Arial"/>
          <w:noProof/>
          <w:color w:val="000000"/>
          <w:lang w:val="en-CA" w:eastAsia="en-US"/>
        </w:rPr>
        <w:drawing>
          <wp:inline distT="0" distB="0" distL="0" distR="0" wp14:anchorId="7F3D1CF1" wp14:editId="7C5B146A">
            <wp:extent cx="5943600" cy="3469005"/>
            <wp:effectExtent l="0" t="0" r="0" b="0"/>
            <wp:docPr id="2" name="Picture 2" descr="https://lh5.googleusercontent.com/IvYsimO263prESKenipUX39iPs0rLOqhbGDzXXq5MKeQyp1Zupz9mRXmyFGU1rC2SCA2TODezAtE00gqzyPWv7zpLY767qP674Xr1aV12n8XqxvqSYnjl7YpvW_JUSfJSRtbCRV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vYsimO263prESKenipUX39iPs0rLOqhbGDzXXq5MKeQyp1Zupz9mRXmyFGU1rC2SCA2TODezAtE00gqzyPWv7zpLY767qP674Xr1aV12n8XqxvqSYnjl7YpvW_JUSfJSRtbCRV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69005"/>
                    </a:xfrm>
                    <a:prstGeom prst="rect">
                      <a:avLst/>
                    </a:prstGeom>
                    <a:noFill/>
                    <a:ln>
                      <a:noFill/>
                    </a:ln>
                  </pic:spPr>
                </pic:pic>
              </a:graphicData>
            </a:graphic>
          </wp:inline>
        </w:drawing>
      </w:r>
      <w:r w:rsidRPr="00D03EA5">
        <w:rPr>
          <w:rFonts w:ascii="Arial" w:eastAsia="Times New Roman" w:hAnsi="Arial" w:cs="Arial"/>
          <w:color w:val="000000"/>
          <w:lang w:val="en-CA" w:eastAsia="en-US"/>
        </w:rPr>
        <w:fldChar w:fldCharType="end"/>
      </w:r>
    </w:p>
    <w:p w14:paraId="29858E67" w14:textId="77777777" w:rsidR="009A6CFC" w:rsidRDefault="009A6CFC" w:rsidP="00DC07AC">
      <w:pPr>
        <w:pStyle w:val="Heading2"/>
      </w:pPr>
    </w:p>
    <w:p w14:paraId="0A355534" w14:textId="082FB6D4" w:rsidR="00FA4158" w:rsidRPr="00FA4158" w:rsidRDefault="006432A8" w:rsidP="00DC07AC">
      <w:pPr>
        <w:pStyle w:val="Heading2"/>
        <w:rPr>
          <w:rFonts w:ascii="Times New Roman" w:eastAsia="Times New Roman" w:hAnsi="Times New Roman" w:cs="Times New Roman"/>
          <w:sz w:val="24"/>
          <w:szCs w:val="24"/>
        </w:rPr>
      </w:pPr>
      <w:r>
        <w:t>3.0 Consequences</w:t>
      </w:r>
    </w:p>
    <w:p w14:paraId="65CCF42D" w14:textId="77777777" w:rsidR="00DC07AC" w:rsidRPr="00FA4158" w:rsidRDefault="00DC07AC" w:rsidP="00DC07AC">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Advantages: </w:t>
      </w:r>
    </w:p>
    <w:p w14:paraId="02C04F5F" w14:textId="77777777" w:rsidR="00DC07AC" w:rsidRPr="00FA4158" w:rsidRDefault="00DC07AC" w:rsidP="00DC07AC">
      <w:pPr>
        <w:spacing w:after="0" w:line="240" w:lineRule="auto"/>
        <w:rPr>
          <w:rFonts w:ascii="Times New Roman" w:eastAsia="Times New Roman" w:hAnsi="Times New Roman" w:cs="Times New Roman"/>
          <w:sz w:val="24"/>
          <w:szCs w:val="24"/>
        </w:rPr>
      </w:pPr>
    </w:p>
    <w:p w14:paraId="26B1AE01" w14:textId="77777777" w:rsidR="00DC07AC" w:rsidRDefault="00DC07AC" w:rsidP="00DC07AC">
      <w:pPr>
        <w:numPr>
          <w:ilvl w:val="0"/>
          <w:numId w:val="2"/>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 xml:space="preserve">If logic of operations in </w:t>
      </w:r>
      <w:r>
        <w:rPr>
          <w:rFonts w:ascii="Arial" w:eastAsia="Times New Roman" w:hAnsi="Arial" w:cs="Arial"/>
          <w:color w:val="000000"/>
        </w:rPr>
        <w:t xml:space="preserve">Elements has to </w:t>
      </w:r>
      <w:r w:rsidRPr="00FA4158">
        <w:rPr>
          <w:rFonts w:ascii="Arial" w:eastAsia="Times New Roman" w:hAnsi="Arial" w:cs="Arial"/>
          <w:color w:val="000000"/>
        </w:rPr>
        <w:t>change i.e. we want to handle</w:t>
      </w:r>
      <w:r>
        <w:rPr>
          <w:rFonts w:ascii="Arial" w:eastAsia="Times New Roman" w:hAnsi="Arial" w:cs="Arial"/>
          <w:color w:val="000000"/>
        </w:rPr>
        <w:t xml:space="preserve"> the Elements</w:t>
      </w:r>
      <w:r w:rsidRPr="00FA4158">
        <w:rPr>
          <w:rFonts w:ascii="Arial" w:eastAsia="Times New Roman" w:hAnsi="Arial" w:cs="Arial"/>
          <w:color w:val="000000"/>
        </w:rPr>
        <w:t xml:space="preserve"> differently, we only need to modify code </w:t>
      </w:r>
      <w:r>
        <w:rPr>
          <w:rFonts w:ascii="Arial" w:eastAsia="Times New Roman" w:hAnsi="Arial" w:cs="Arial"/>
          <w:color w:val="000000"/>
        </w:rPr>
        <w:t xml:space="preserve">implemented in the </w:t>
      </w:r>
      <w:proofErr w:type="gramStart"/>
      <w:r w:rsidRPr="00D26A38">
        <w:rPr>
          <w:rFonts w:ascii="Arial" w:eastAsia="Times New Roman" w:hAnsi="Arial" w:cs="Arial"/>
          <w:i/>
          <w:color w:val="000000"/>
        </w:rPr>
        <w:t>visi</w:t>
      </w:r>
      <w:r>
        <w:rPr>
          <w:rFonts w:ascii="Arial" w:eastAsia="Times New Roman" w:hAnsi="Arial" w:cs="Arial"/>
          <w:i/>
          <w:color w:val="000000"/>
        </w:rPr>
        <w:t>t(</w:t>
      </w:r>
      <w:proofErr w:type="gramEnd"/>
      <w:r>
        <w:rPr>
          <w:rFonts w:ascii="Arial" w:eastAsia="Times New Roman" w:hAnsi="Arial" w:cs="Arial"/>
          <w:i/>
          <w:color w:val="000000"/>
        </w:rPr>
        <w:t>)</w:t>
      </w:r>
      <w:r w:rsidRPr="00FA4158">
        <w:rPr>
          <w:rFonts w:ascii="Arial" w:eastAsia="Times New Roman" w:hAnsi="Arial" w:cs="Arial"/>
          <w:color w:val="000000"/>
        </w:rPr>
        <w:t xml:space="preserve"> methods</w:t>
      </w:r>
      <w:r>
        <w:rPr>
          <w:rFonts w:ascii="Arial" w:eastAsia="Times New Roman" w:hAnsi="Arial" w:cs="Arial"/>
          <w:color w:val="000000"/>
        </w:rPr>
        <w:t xml:space="preserve"> of the concrete V</w:t>
      </w:r>
      <w:r w:rsidRPr="00FA4158">
        <w:rPr>
          <w:rFonts w:ascii="Arial" w:eastAsia="Times New Roman" w:hAnsi="Arial" w:cs="Arial"/>
          <w:color w:val="000000"/>
        </w:rPr>
        <w:t>isitor</w:t>
      </w:r>
      <w:r>
        <w:rPr>
          <w:rFonts w:ascii="Arial" w:eastAsia="Times New Roman" w:hAnsi="Arial" w:cs="Arial"/>
          <w:color w:val="000000"/>
        </w:rPr>
        <w:t xml:space="preserve"> classes</w:t>
      </w:r>
    </w:p>
    <w:p w14:paraId="096D2294" w14:textId="77777777" w:rsidR="00DC07AC" w:rsidRPr="00FA4158" w:rsidRDefault="00DC07AC" w:rsidP="00DC07AC">
      <w:pPr>
        <w:spacing w:after="0" w:line="240" w:lineRule="auto"/>
        <w:textAlignment w:val="baseline"/>
        <w:rPr>
          <w:rFonts w:ascii="Arial" w:eastAsia="Times New Roman" w:hAnsi="Arial" w:cs="Arial"/>
          <w:color w:val="000000"/>
        </w:rPr>
      </w:pPr>
    </w:p>
    <w:p w14:paraId="3AD43373" w14:textId="77777777" w:rsidR="00DC07AC" w:rsidRPr="00D26A38" w:rsidRDefault="00DC07AC" w:rsidP="00DC07AC">
      <w:pPr>
        <w:numPr>
          <w:ilvl w:val="0"/>
          <w:numId w:val="2"/>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 xml:space="preserve">Visitors can have and maintain state relating to the different </w:t>
      </w:r>
      <w:r>
        <w:rPr>
          <w:rFonts w:ascii="Arial" w:eastAsia="Times New Roman" w:hAnsi="Arial" w:cs="Arial"/>
          <w:color w:val="000000"/>
        </w:rPr>
        <w:t xml:space="preserve">Elements </w:t>
      </w:r>
    </w:p>
    <w:p w14:paraId="79C698A4" w14:textId="77777777" w:rsidR="00DC07AC" w:rsidRPr="00FA4158" w:rsidRDefault="00DC07AC" w:rsidP="00DC07AC">
      <w:pPr>
        <w:spacing w:after="0" w:line="240" w:lineRule="auto"/>
        <w:textAlignment w:val="baseline"/>
        <w:rPr>
          <w:rFonts w:ascii="Arial" w:eastAsia="Times New Roman" w:hAnsi="Arial" w:cs="Arial"/>
          <w:color w:val="000000"/>
        </w:rPr>
      </w:pPr>
    </w:p>
    <w:p w14:paraId="52DAD1EC" w14:textId="77777777" w:rsidR="00DC07AC" w:rsidRPr="00FA4158" w:rsidRDefault="00DC07AC" w:rsidP="00DC07AC">
      <w:pPr>
        <w:numPr>
          <w:ilvl w:val="0"/>
          <w:numId w:val="2"/>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 xml:space="preserve">Adding new </w:t>
      </w:r>
      <w:r>
        <w:rPr>
          <w:rFonts w:ascii="Arial" w:eastAsia="Times New Roman" w:hAnsi="Arial" w:cs="Arial"/>
          <w:color w:val="000000"/>
        </w:rPr>
        <w:t>Elements</w:t>
      </w:r>
      <w:r w:rsidRPr="00FA4158">
        <w:rPr>
          <w:rFonts w:ascii="Arial" w:eastAsia="Times New Roman" w:hAnsi="Arial" w:cs="Arial"/>
          <w:color w:val="000000"/>
        </w:rPr>
        <w:t xml:space="preserve"> does not affect current functionality</w:t>
      </w:r>
      <w:r>
        <w:rPr>
          <w:rFonts w:ascii="Arial" w:eastAsia="Times New Roman" w:hAnsi="Arial" w:cs="Arial"/>
          <w:color w:val="000000"/>
        </w:rPr>
        <w:t xml:space="preserve"> implemented for the other Elements. This ensures that the Visitor pattern does not violate the Open/Closed principle</w:t>
      </w:r>
    </w:p>
    <w:p w14:paraId="2FB43ECD" w14:textId="77777777" w:rsidR="00DC07AC" w:rsidRPr="00FA4158" w:rsidRDefault="00DC07AC" w:rsidP="00DC07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30D9FFD0" w14:textId="77777777" w:rsidR="00DC07AC" w:rsidRPr="00FA4158" w:rsidRDefault="00DC07AC" w:rsidP="00DC07AC">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Disadvantages:</w:t>
      </w:r>
    </w:p>
    <w:p w14:paraId="36379106" w14:textId="77777777" w:rsidR="00DC07AC" w:rsidRPr="00FA4158" w:rsidRDefault="00DC07AC" w:rsidP="00DC07AC">
      <w:pPr>
        <w:spacing w:after="0" w:line="240" w:lineRule="auto"/>
        <w:rPr>
          <w:rFonts w:ascii="Times New Roman" w:eastAsia="Times New Roman" w:hAnsi="Times New Roman" w:cs="Times New Roman"/>
          <w:sz w:val="24"/>
          <w:szCs w:val="24"/>
        </w:rPr>
      </w:pPr>
    </w:p>
    <w:p w14:paraId="0CC37171" w14:textId="77777777" w:rsidR="00DC07AC" w:rsidRPr="00FA4158" w:rsidRDefault="00DC07AC" w:rsidP="006F188D">
      <w:pPr>
        <w:numPr>
          <w:ilvl w:val="0"/>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The r</w:t>
      </w:r>
      <w:r w:rsidRPr="00FA4158">
        <w:rPr>
          <w:rFonts w:ascii="Arial" w:eastAsia="Times New Roman" w:hAnsi="Arial" w:cs="Arial"/>
          <w:color w:val="000000"/>
        </w:rPr>
        <w:t xml:space="preserve">eturn type of the </w:t>
      </w:r>
      <w:proofErr w:type="gramStart"/>
      <w:r w:rsidRPr="00FA4158">
        <w:rPr>
          <w:rFonts w:ascii="Arial" w:eastAsia="Times New Roman" w:hAnsi="Arial" w:cs="Arial"/>
          <w:i/>
          <w:iCs/>
          <w:color w:val="000000"/>
        </w:rPr>
        <w:t>visit(</w:t>
      </w:r>
      <w:proofErr w:type="gramEnd"/>
      <w:r w:rsidRPr="00FA4158">
        <w:rPr>
          <w:rFonts w:ascii="Arial" w:eastAsia="Times New Roman" w:hAnsi="Arial" w:cs="Arial"/>
          <w:i/>
          <w:iCs/>
          <w:color w:val="000000"/>
        </w:rPr>
        <w:t>)</w:t>
      </w:r>
      <w:r w:rsidRPr="00FA4158">
        <w:rPr>
          <w:rFonts w:ascii="Arial" w:eastAsia="Times New Roman" w:hAnsi="Arial" w:cs="Arial"/>
          <w:color w:val="000000"/>
        </w:rPr>
        <w:t xml:space="preserve"> methods must be known </w:t>
      </w:r>
      <w:r>
        <w:rPr>
          <w:rFonts w:ascii="Arial" w:eastAsia="Times New Roman" w:hAnsi="Arial" w:cs="Arial"/>
          <w:color w:val="000000"/>
        </w:rPr>
        <w:t xml:space="preserve">prior to implementation, in the </w:t>
      </w:r>
      <w:r w:rsidRPr="00FA4158">
        <w:rPr>
          <w:rFonts w:ascii="Arial" w:eastAsia="Times New Roman" w:hAnsi="Arial" w:cs="Arial"/>
          <w:color w:val="000000"/>
        </w:rPr>
        <w:t xml:space="preserve">designing </w:t>
      </w:r>
      <w:r>
        <w:rPr>
          <w:rFonts w:ascii="Arial" w:eastAsia="Times New Roman" w:hAnsi="Arial" w:cs="Arial"/>
          <w:color w:val="000000"/>
        </w:rPr>
        <w:t xml:space="preserve">phase, </w:t>
      </w:r>
      <w:r w:rsidRPr="00FA4158">
        <w:rPr>
          <w:rFonts w:ascii="Arial" w:eastAsia="Times New Roman" w:hAnsi="Arial" w:cs="Arial"/>
          <w:color w:val="000000"/>
        </w:rPr>
        <w:t xml:space="preserve">otherwise the signatures in the interface and </w:t>
      </w:r>
      <w:r>
        <w:rPr>
          <w:rFonts w:ascii="Arial" w:eastAsia="Times New Roman" w:hAnsi="Arial" w:cs="Arial"/>
          <w:color w:val="000000"/>
        </w:rPr>
        <w:t xml:space="preserve">all of the </w:t>
      </w:r>
      <w:r w:rsidRPr="00FA4158">
        <w:rPr>
          <w:rFonts w:ascii="Arial" w:eastAsia="Times New Roman" w:hAnsi="Arial" w:cs="Arial"/>
          <w:color w:val="000000"/>
        </w:rPr>
        <w:t xml:space="preserve">implemented </w:t>
      </w:r>
      <w:r>
        <w:rPr>
          <w:rFonts w:ascii="Arial" w:eastAsia="Times New Roman" w:hAnsi="Arial" w:cs="Arial"/>
          <w:i/>
          <w:color w:val="000000"/>
        </w:rPr>
        <w:t xml:space="preserve">visit() </w:t>
      </w:r>
      <w:r w:rsidRPr="00FA4158">
        <w:rPr>
          <w:rFonts w:ascii="Arial" w:eastAsia="Times New Roman" w:hAnsi="Arial" w:cs="Arial"/>
          <w:color w:val="000000"/>
        </w:rPr>
        <w:t>methods</w:t>
      </w:r>
      <w:r>
        <w:rPr>
          <w:rFonts w:ascii="Arial" w:eastAsia="Times New Roman" w:hAnsi="Arial" w:cs="Arial"/>
          <w:color w:val="000000"/>
        </w:rPr>
        <w:t xml:space="preserve"> will have to be changed to adhere to the new return type</w:t>
      </w:r>
      <w:r>
        <w:rPr>
          <w:rFonts w:ascii="Arial" w:eastAsia="Times New Roman" w:hAnsi="Arial" w:cs="Arial"/>
          <w:color w:val="000000"/>
        </w:rPr>
        <w:br/>
      </w:r>
    </w:p>
    <w:p w14:paraId="40E3C2DC" w14:textId="77777777" w:rsidR="00DC07AC" w:rsidRPr="006B0777" w:rsidRDefault="00DC07AC" w:rsidP="006F188D">
      <w:pPr>
        <w:numPr>
          <w:ilvl w:val="0"/>
          <w:numId w:val="10"/>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 xml:space="preserve">As we increase the number of </w:t>
      </w:r>
      <w:r>
        <w:rPr>
          <w:rFonts w:ascii="Arial" w:eastAsia="Times New Roman" w:hAnsi="Arial" w:cs="Arial"/>
          <w:color w:val="000000"/>
        </w:rPr>
        <w:t>V</w:t>
      </w:r>
      <w:r w:rsidRPr="00FA4158">
        <w:rPr>
          <w:rFonts w:ascii="Arial" w:eastAsia="Times New Roman" w:hAnsi="Arial" w:cs="Arial"/>
          <w:color w:val="000000"/>
        </w:rPr>
        <w:t>isitor implementations, it makes the system difficult to maintain and extend</w:t>
      </w:r>
      <w:r>
        <w:rPr>
          <w:rFonts w:ascii="Arial" w:eastAsia="Times New Roman" w:hAnsi="Arial" w:cs="Arial"/>
          <w:color w:val="000000"/>
        </w:rPr>
        <w:t xml:space="preserve">. </w:t>
      </w:r>
      <w:r w:rsidRPr="00FA4158">
        <w:rPr>
          <w:rFonts w:ascii="Arial" w:eastAsia="Times New Roman" w:hAnsi="Arial" w:cs="Arial"/>
          <w:color w:val="000000"/>
        </w:rPr>
        <w:t xml:space="preserve">If a new </w:t>
      </w:r>
      <w:r>
        <w:rPr>
          <w:rFonts w:ascii="Arial" w:eastAsia="Times New Roman" w:hAnsi="Arial" w:cs="Arial"/>
          <w:color w:val="000000"/>
        </w:rPr>
        <w:t xml:space="preserve">Element </w:t>
      </w:r>
      <w:r w:rsidRPr="00FA4158">
        <w:rPr>
          <w:rFonts w:ascii="Arial" w:eastAsia="Times New Roman" w:hAnsi="Arial" w:cs="Arial"/>
          <w:color w:val="000000"/>
        </w:rPr>
        <w:t xml:space="preserve">is added, all the </w:t>
      </w:r>
      <w:r>
        <w:rPr>
          <w:rFonts w:ascii="Arial" w:eastAsia="Times New Roman" w:hAnsi="Arial" w:cs="Arial"/>
          <w:color w:val="000000"/>
        </w:rPr>
        <w:t>V</w:t>
      </w:r>
      <w:r w:rsidRPr="00FA4158">
        <w:rPr>
          <w:rFonts w:ascii="Arial" w:eastAsia="Times New Roman" w:hAnsi="Arial" w:cs="Arial"/>
          <w:color w:val="000000"/>
        </w:rPr>
        <w:t xml:space="preserve">isitors need to implement its </w:t>
      </w:r>
      <w:proofErr w:type="gramStart"/>
      <w:r w:rsidRPr="00FA4158">
        <w:rPr>
          <w:rFonts w:ascii="Arial" w:eastAsia="Times New Roman" w:hAnsi="Arial" w:cs="Arial"/>
          <w:i/>
          <w:iCs/>
          <w:color w:val="000000"/>
        </w:rPr>
        <w:t>visit(</w:t>
      </w:r>
      <w:proofErr w:type="gramEnd"/>
      <w:r w:rsidRPr="00FA4158">
        <w:rPr>
          <w:rFonts w:ascii="Arial" w:eastAsia="Times New Roman" w:hAnsi="Arial" w:cs="Arial"/>
          <w:i/>
          <w:iCs/>
          <w:color w:val="000000"/>
        </w:rPr>
        <w:t>)</w:t>
      </w:r>
      <w:r w:rsidRPr="00FA4158">
        <w:rPr>
          <w:rFonts w:ascii="Arial" w:eastAsia="Times New Roman" w:hAnsi="Arial" w:cs="Arial"/>
          <w:color w:val="000000"/>
        </w:rPr>
        <w:t xml:space="preserve"> method</w:t>
      </w:r>
      <w:r>
        <w:rPr>
          <w:rFonts w:ascii="Arial" w:eastAsia="Times New Roman" w:hAnsi="Arial" w:cs="Arial"/>
          <w:color w:val="000000"/>
        </w:rPr>
        <w:t>, even if that particular implementation is just an empty function</w:t>
      </w:r>
      <w:r w:rsidRPr="006B0777">
        <w:rPr>
          <w:rFonts w:ascii="Arial" w:eastAsia="Times New Roman" w:hAnsi="Arial" w:cs="Arial"/>
          <w:color w:val="000000"/>
        </w:rPr>
        <w:br/>
      </w:r>
    </w:p>
    <w:p w14:paraId="7CB73E58" w14:textId="77777777" w:rsidR="00DC07AC" w:rsidRPr="00FA4158" w:rsidRDefault="00DC07AC" w:rsidP="006F188D">
      <w:pPr>
        <w:numPr>
          <w:ilvl w:val="0"/>
          <w:numId w:val="8"/>
        </w:numPr>
        <w:spacing w:after="0" w:line="240" w:lineRule="auto"/>
        <w:textAlignment w:val="baseline"/>
        <w:rPr>
          <w:rFonts w:ascii="Arial" w:eastAsia="Times New Roman" w:hAnsi="Arial" w:cs="Arial"/>
          <w:color w:val="000000"/>
        </w:rPr>
      </w:pPr>
      <w:r>
        <w:rPr>
          <w:rFonts w:ascii="Arial" w:eastAsia="Times New Roman" w:hAnsi="Arial" w:cs="Arial"/>
          <w:color w:val="000000"/>
        </w:rPr>
        <w:lastRenderedPageBreak/>
        <w:t>A Visitor has access to the Element object and can therefore modify its properties, which may result in unwanted side effects</w:t>
      </w:r>
    </w:p>
    <w:p w14:paraId="5F60E128" w14:textId="2297F1D2" w:rsidR="00FA4158" w:rsidRDefault="00FA4158" w:rsidP="00FA4158">
      <w:pPr>
        <w:spacing w:after="240" w:line="240" w:lineRule="auto"/>
        <w:rPr>
          <w:rFonts w:ascii="Times New Roman" w:eastAsia="Times New Roman" w:hAnsi="Times New Roman" w:cs="Times New Roman"/>
          <w:sz w:val="24"/>
          <w:szCs w:val="24"/>
        </w:rPr>
      </w:pPr>
    </w:p>
    <w:p w14:paraId="09AEFB75" w14:textId="7261ADD4" w:rsidR="00FA4158" w:rsidRPr="00FA4158" w:rsidRDefault="00946DD3" w:rsidP="00DA34EC">
      <w:pPr>
        <w:pStyle w:val="Heading2"/>
        <w:rPr>
          <w:rFonts w:ascii="Times New Roman" w:eastAsia="Times New Roman" w:hAnsi="Times New Roman" w:cs="Times New Roman"/>
          <w:sz w:val="24"/>
          <w:szCs w:val="24"/>
        </w:rPr>
      </w:pPr>
      <w:r>
        <w:t>4.0 Non-Functional Properties</w:t>
      </w:r>
    </w:p>
    <w:p w14:paraId="78234A00" w14:textId="7765AF33" w:rsidR="006F188D" w:rsidRDefault="006F188D" w:rsidP="00924F97">
      <w:pPr>
        <w:pStyle w:val="ListParagraph"/>
        <w:numPr>
          <w:ilvl w:val="0"/>
          <w:numId w:val="9"/>
        </w:numPr>
        <w:spacing w:after="0" w:line="240" w:lineRule="auto"/>
        <w:rPr>
          <w:rFonts w:ascii="Arial" w:eastAsia="Times New Roman" w:hAnsi="Arial" w:cs="Arial"/>
          <w:color w:val="000000"/>
        </w:rPr>
      </w:pPr>
      <w:r w:rsidRPr="006F188D">
        <w:rPr>
          <w:rFonts w:ascii="Arial" w:eastAsia="Times New Roman" w:hAnsi="Arial" w:cs="Arial"/>
          <w:b/>
          <w:color w:val="000000"/>
        </w:rPr>
        <w:t>Scalability</w:t>
      </w:r>
      <w:r w:rsidRPr="006F188D">
        <w:rPr>
          <w:rFonts w:ascii="Arial" w:eastAsia="Times New Roman" w:hAnsi="Arial" w:cs="Arial"/>
          <w:color w:val="000000"/>
        </w:rPr>
        <w:t xml:space="preserve"> - </w:t>
      </w:r>
      <w:r w:rsidR="00FA4158" w:rsidRPr="006F188D">
        <w:rPr>
          <w:rFonts w:ascii="Arial" w:eastAsia="Times New Roman" w:hAnsi="Arial" w:cs="Arial"/>
          <w:color w:val="000000"/>
        </w:rPr>
        <w:t xml:space="preserve">Improves scalability in the case when new operations on </w:t>
      </w:r>
      <w:r w:rsidRPr="006F188D">
        <w:rPr>
          <w:rFonts w:ascii="Arial" w:eastAsia="Times New Roman" w:hAnsi="Arial" w:cs="Arial"/>
          <w:color w:val="000000"/>
        </w:rPr>
        <w:t xml:space="preserve">Element </w:t>
      </w:r>
      <w:r w:rsidR="00FA4158" w:rsidRPr="006F188D">
        <w:rPr>
          <w:rFonts w:ascii="Arial" w:eastAsia="Times New Roman" w:hAnsi="Arial" w:cs="Arial"/>
          <w:color w:val="000000"/>
        </w:rPr>
        <w:t>classes are needed frequently, and the object structure consists of many unrelated classes.</w:t>
      </w:r>
    </w:p>
    <w:p w14:paraId="12FF3A35" w14:textId="77777777" w:rsidR="006F188D" w:rsidRPr="006F188D" w:rsidRDefault="006F188D" w:rsidP="006F188D">
      <w:pPr>
        <w:spacing w:after="0" w:line="240" w:lineRule="auto"/>
        <w:rPr>
          <w:rFonts w:ascii="Arial" w:eastAsia="Times New Roman" w:hAnsi="Arial" w:cs="Arial"/>
          <w:color w:val="000000"/>
        </w:rPr>
      </w:pPr>
    </w:p>
    <w:p w14:paraId="338E90B4" w14:textId="6A80C3BE" w:rsidR="006F188D" w:rsidRPr="006F188D" w:rsidRDefault="006F188D" w:rsidP="003117D0">
      <w:pPr>
        <w:pStyle w:val="ListParagraph"/>
        <w:numPr>
          <w:ilvl w:val="0"/>
          <w:numId w:val="9"/>
        </w:numPr>
        <w:spacing w:after="0" w:line="240" w:lineRule="auto"/>
        <w:rPr>
          <w:rFonts w:ascii="Times New Roman" w:eastAsia="Times New Roman" w:hAnsi="Times New Roman" w:cs="Times New Roman"/>
          <w:sz w:val="24"/>
          <w:szCs w:val="24"/>
        </w:rPr>
      </w:pPr>
      <w:r w:rsidRPr="006F188D">
        <w:rPr>
          <w:rFonts w:ascii="Arial" w:hAnsi="Arial" w:cs="Arial"/>
          <w:b/>
          <w:color w:val="000000"/>
        </w:rPr>
        <w:t>Readability</w:t>
      </w:r>
      <w:r w:rsidRPr="006F188D">
        <w:rPr>
          <w:rFonts w:ascii="Arial" w:hAnsi="Arial" w:cs="Arial"/>
          <w:color w:val="000000"/>
        </w:rPr>
        <w:t xml:space="preserve"> - </w:t>
      </w:r>
      <w:r w:rsidR="001D45FF" w:rsidRPr="006F188D">
        <w:rPr>
          <w:rFonts w:ascii="Arial" w:hAnsi="Arial" w:cs="Arial"/>
          <w:color w:val="000000"/>
        </w:rPr>
        <w:t xml:space="preserve">Improves </w:t>
      </w:r>
      <w:r w:rsidRPr="006F188D">
        <w:rPr>
          <w:rFonts w:ascii="Arial" w:hAnsi="Arial" w:cs="Arial"/>
          <w:color w:val="000000"/>
        </w:rPr>
        <w:t>r</w:t>
      </w:r>
      <w:r w:rsidRPr="006F188D">
        <w:rPr>
          <w:rFonts w:ascii="Arial" w:hAnsi="Arial" w:cs="Arial"/>
          <w:color w:val="000000"/>
        </w:rPr>
        <w:t>eadability</w:t>
      </w:r>
      <w:r w:rsidR="001D45FF" w:rsidRPr="006F188D">
        <w:rPr>
          <w:rFonts w:ascii="Arial" w:hAnsi="Arial" w:cs="Arial"/>
          <w:color w:val="000000"/>
        </w:rPr>
        <w:t xml:space="preserve"> as </w:t>
      </w:r>
      <w:r w:rsidRPr="006F188D">
        <w:rPr>
          <w:rFonts w:ascii="Arial" w:hAnsi="Arial" w:cs="Arial"/>
          <w:color w:val="000000"/>
        </w:rPr>
        <w:t>the code for the new operation</w:t>
      </w:r>
      <w:r>
        <w:rPr>
          <w:rFonts w:ascii="Arial" w:hAnsi="Arial" w:cs="Arial"/>
          <w:color w:val="000000"/>
        </w:rPr>
        <w:t xml:space="preserve"> is </w:t>
      </w:r>
      <w:r w:rsidR="00532EDD">
        <w:rPr>
          <w:rFonts w:ascii="Arial" w:hAnsi="Arial" w:cs="Arial"/>
          <w:color w:val="000000"/>
        </w:rPr>
        <w:t>packed up in a Visitor class and not cluttered throughout the many Element classes</w:t>
      </w:r>
      <w:r>
        <w:rPr>
          <w:rFonts w:ascii="Arial" w:hAnsi="Arial" w:cs="Arial"/>
          <w:color w:val="000000"/>
        </w:rPr>
        <w:br/>
      </w:r>
    </w:p>
    <w:p w14:paraId="00BEAF91" w14:textId="7A466349" w:rsidR="00FA4158" w:rsidRPr="006F188D" w:rsidRDefault="00532EDD" w:rsidP="006F188D">
      <w:pPr>
        <w:pStyle w:val="ListParagraph"/>
        <w:numPr>
          <w:ilvl w:val="0"/>
          <w:numId w:val="9"/>
        </w:numPr>
        <w:spacing w:after="0" w:line="240" w:lineRule="auto"/>
        <w:rPr>
          <w:rFonts w:ascii="Times New Roman" w:eastAsia="Times New Roman" w:hAnsi="Times New Roman" w:cs="Times New Roman"/>
          <w:sz w:val="24"/>
          <w:szCs w:val="24"/>
        </w:rPr>
      </w:pPr>
      <w:r>
        <w:rPr>
          <w:rFonts w:ascii="Arial" w:eastAsia="Times New Roman" w:hAnsi="Arial" w:cs="Arial"/>
          <w:b/>
          <w:color w:val="000000"/>
        </w:rPr>
        <w:t xml:space="preserve">Maintainability </w:t>
      </w:r>
      <w:r>
        <w:rPr>
          <w:rFonts w:ascii="Arial" w:eastAsia="Times New Roman" w:hAnsi="Arial" w:cs="Arial"/>
          <w:color w:val="000000"/>
        </w:rPr>
        <w:t>- D</w:t>
      </w:r>
      <w:r w:rsidR="00FA4158" w:rsidRPr="006F188D">
        <w:rPr>
          <w:rFonts w:ascii="Arial" w:eastAsia="Times New Roman" w:hAnsi="Arial" w:cs="Arial"/>
          <w:color w:val="000000"/>
        </w:rPr>
        <w:t>egrade</w:t>
      </w:r>
      <w:r>
        <w:rPr>
          <w:rFonts w:ascii="Arial" w:eastAsia="Times New Roman" w:hAnsi="Arial" w:cs="Arial"/>
          <w:color w:val="000000"/>
        </w:rPr>
        <w:t>s</w:t>
      </w:r>
      <w:r w:rsidR="00FA4158" w:rsidRPr="006F188D">
        <w:rPr>
          <w:rFonts w:ascii="Arial" w:eastAsia="Times New Roman" w:hAnsi="Arial" w:cs="Arial"/>
          <w:color w:val="000000"/>
        </w:rPr>
        <w:t xml:space="preserve"> maintainability in the case when we need to add new </w:t>
      </w:r>
      <w:r>
        <w:rPr>
          <w:rFonts w:ascii="Arial" w:eastAsia="Times New Roman" w:hAnsi="Arial" w:cs="Arial"/>
          <w:color w:val="000000"/>
        </w:rPr>
        <w:t>E</w:t>
      </w:r>
      <w:r w:rsidR="00FA4158" w:rsidRPr="006F188D">
        <w:rPr>
          <w:rFonts w:ascii="Arial" w:eastAsia="Times New Roman" w:hAnsi="Arial" w:cs="Arial"/>
          <w:color w:val="000000"/>
        </w:rPr>
        <w:t xml:space="preserve">lements to </w:t>
      </w:r>
      <w:r>
        <w:rPr>
          <w:rFonts w:ascii="Arial" w:eastAsia="Times New Roman" w:hAnsi="Arial" w:cs="Arial"/>
          <w:color w:val="000000"/>
        </w:rPr>
        <w:t>the program’s class hierarchy</w:t>
      </w:r>
      <w:r w:rsidR="00FA4158" w:rsidRPr="006F188D">
        <w:rPr>
          <w:rFonts w:ascii="Arial" w:eastAsia="Times New Roman" w:hAnsi="Arial" w:cs="Arial"/>
          <w:color w:val="000000"/>
        </w:rPr>
        <w:t xml:space="preserve">. </w:t>
      </w:r>
      <w:r>
        <w:rPr>
          <w:rFonts w:ascii="Arial" w:eastAsia="Times New Roman" w:hAnsi="Arial" w:cs="Arial"/>
          <w:color w:val="000000"/>
        </w:rPr>
        <w:t xml:space="preserve">When </w:t>
      </w:r>
      <w:r w:rsidR="00FA4158" w:rsidRPr="006F188D">
        <w:rPr>
          <w:rFonts w:ascii="Arial" w:eastAsia="Times New Roman" w:hAnsi="Arial" w:cs="Arial"/>
          <w:color w:val="000000"/>
        </w:rPr>
        <w:t xml:space="preserve">a new </w:t>
      </w:r>
      <w:r>
        <w:rPr>
          <w:rFonts w:ascii="Arial" w:eastAsia="Times New Roman" w:hAnsi="Arial" w:cs="Arial"/>
          <w:color w:val="000000"/>
        </w:rPr>
        <w:t>E</w:t>
      </w:r>
      <w:r w:rsidR="00FA4158" w:rsidRPr="006F188D">
        <w:rPr>
          <w:rFonts w:ascii="Arial" w:eastAsia="Times New Roman" w:hAnsi="Arial" w:cs="Arial"/>
          <w:color w:val="000000"/>
        </w:rPr>
        <w:t xml:space="preserve">lement is added, all existing </w:t>
      </w:r>
      <w:r>
        <w:rPr>
          <w:rFonts w:ascii="Arial" w:eastAsia="Times New Roman" w:hAnsi="Arial" w:cs="Arial"/>
          <w:color w:val="000000"/>
        </w:rPr>
        <w:t>V</w:t>
      </w:r>
      <w:r w:rsidR="00FA4158" w:rsidRPr="006F188D">
        <w:rPr>
          <w:rFonts w:ascii="Arial" w:eastAsia="Times New Roman" w:hAnsi="Arial" w:cs="Arial"/>
          <w:color w:val="000000"/>
        </w:rPr>
        <w:t xml:space="preserve">isitors must be updated with the new </w:t>
      </w:r>
      <w:r>
        <w:rPr>
          <w:rFonts w:ascii="Arial" w:eastAsia="Times New Roman" w:hAnsi="Arial" w:cs="Arial"/>
          <w:color w:val="000000"/>
        </w:rPr>
        <w:t xml:space="preserve">corresponding </w:t>
      </w:r>
      <w:proofErr w:type="gramStart"/>
      <w:r>
        <w:rPr>
          <w:rFonts w:ascii="Arial" w:eastAsia="Times New Roman" w:hAnsi="Arial" w:cs="Arial"/>
          <w:i/>
          <w:color w:val="000000"/>
        </w:rPr>
        <w:t>visit(</w:t>
      </w:r>
      <w:proofErr w:type="gramEnd"/>
      <w:r>
        <w:rPr>
          <w:rFonts w:ascii="Arial" w:eastAsia="Times New Roman" w:hAnsi="Arial" w:cs="Arial"/>
          <w:i/>
          <w:color w:val="000000"/>
        </w:rPr>
        <w:t xml:space="preserve">) </w:t>
      </w:r>
      <w:r w:rsidR="00FA4158" w:rsidRPr="006F188D">
        <w:rPr>
          <w:rFonts w:ascii="Arial" w:eastAsia="Times New Roman" w:hAnsi="Arial" w:cs="Arial"/>
          <w:color w:val="000000"/>
        </w:rPr>
        <w:t xml:space="preserve">method for processing this </w:t>
      </w:r>
      <w:r>
        <w:rPr>
          <w:rFonts w:ascii="Arial" w:eastAsia="Times New Roman" w:hAnsi="Arial" w:cs="Arial"/>
          <w:color w:val="000000"/>
        </w:rPr>
        <w:t>Element</w:t>
      </w:r>
    </w:p>
    <w:p w14:paraId="617A3ECE" w14:textId="77777777" w:rsidR="006F188D" w:rsidRPr="006F188D" w:rsidRDefault="006F188D" w:rsidP="006F188D">
      <w:pPr>
        <w:spacing w:after="0" w:line="240" w:lineRule="auto"/>
        <w:rPr>
          <w:rFonts w:ascii="Times New Roman" w:eastAsia="Times New Roman" w:hAnsi="Times New Roman" w:cs="Times New Roman"/>
          <w:sz w:val="24"/>
          <w:szCs w:val="24"/>
        </w:rPr>
      </w:pPr>
    </w:p>
    <w:p w14:paraId="2E61FDDB" w14:textId="33BC0942" w:rsidR="00FA4158" w:rsidRPr="006F188D" w:rsidRDefault="00532EDD" w:rsidP="006F188D">
      <w:pPr>
        <w:pStyle w:val="ListParagraph"/>
        <w:numPr>
          <w:ilvl w:val="0"/>
          <w:numId w:val="9"/>
        </w:numPr>
        <w:spacing w:after="0" w:line="240" w:lineRule="auto"/>
        <w:rPr>
          <w:rFonts w:ascii="Times New Roman" w:eastAsia="Times New Roman" w:hAnsi="Times New Roman" w:cs="Times New Roman"/>
          <w:sz w:val="24"/>
          <w:szCs w:val="24"/>
        </w:rPr>
      </w:pPr>
      <w:r>
        <w:rPr>
          <w:rFonts w:ascii="Arial" w:eastAsia="Times New Roman" w:hAnsi="Arial" w:cs="Arial"/>
          <w:b/>
          <w:color w:val="000000"/>
        </w:rPr>
        <w:t xml:space="preserve">Testability </w:t>
      </w:r>
      <w:r>
        <w:rPr>
          <w:rFonts w:ascii="Arial" w:eastAsia="Times New Roman" w:hAnsi="Arial" w:cs="Arial"/>
          <w:color w:val="000000"/>
        </w:rPr>
        <w:t>- D</w:t>
      </w:r>
      <w:r w:rsidR="00FA4158" w:rsidRPr="006F188D">
        <w:rPr>
          <w:rFonts w:ascii="Arial" w:eastAsia="Times New Roman" w:hAnsi="Arial" w:cs="Arial"/>
          <w:color w:val="000000"/>
        </w:rPr>
        <w:t>egrades testability due to the extensive use of polymorphism and the fact that its implementation is based on double dispatch</w:t>
      </w:r>
      <w:bookmarkStart w:id="0" w:name="_GoBack"/>
      <w:bookmarkEnd w:id="0"/>
    </w:p>
    <w:p w14:paraId="61CF2758" w14:textId="77777777" w:rsidR="00F043C5" w:rsidRPr="00F043C5" w:rsidRDefault="00F043C5">
      <w:pPr>
        <w:rPr>
          <w:rFonts w:ascii="Arial" w:hAnsi="Arial" w:cs="Arial"/>
        </w:rPr>
      </w:pPr>
    </w:p>
    <w:sectPr w:rsidR="00F043C5" w:rsidRPr="00F043C5" w:rsidSect="00F043C5">
      <w:footerReference w:type="default" r:id="rId8"/>
      <w:headerReference w:type="first" r:id="rId9"/>
      <w:footerReference w:type="first" r:id="rId10"/>
      <w:pgSz w:w="12240" w:h="15840"/>
      <w:pgMar w:top="1440" w:right="1440" w:bottom="1440" w:left="1440" w:header="5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E304C" w14:textId="77777777" w:rsidR="000F6DF5" w:rsidRDefault="000F6DF5" w:rsidP="00F043C5">
      <w:pPr>
        <w:spacing w:after="0" w:line="240" w:lineRule="auto"/>
      </w:pPr>
      <w:r>
        <w:separator/>
      </w:r>
    </w:p>
  </w:endnote>
  <w:endnote w:type="continuationSeparator" w:id="0">
    <w:p w14:paraId="4D3ECA67" w14:textId="77777777" w:rsidR="000F6DF5" w:rsidRDefault="000F6DF5" w:rsidP="00F04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87492"/>
      <w:docPartObj>
        <w:docPartGallery w:val="Page Numbers (Bottom of Page)"/>
        <w:docPartUnique/>
      </w:docPartObj>
    </w:sdtPr>
    <w:sdtEndPr>
      <w:rPr>
        <w:rFonts w:ascii="Arial" w:hAnsi="Arial" w:cs="Arial"/>
        <w:noProof/>
      </w:rPr>
    </w:sdtEndPr>
    <w:sdtContent>
      <w:p w14:paraId="6CFDDD1F" w14:textId="702B0C4A" w:rsidR="006670BA" w:rsidRPr="006670BA" w:rsidRDefault="006670BA">
        <w:pPr>
          <w:pStyle w:val="Footer"/>
          <w:jc w:val="center"/>
          <w:rPr>
            <w:rFonts w:ascii="Arial" w:hAnsi="Arial" w:cs="Arial"/>
          </w:rPr>
        </w:pPr>
        <w:r w:rsidRPr="006670BA">
          <w:rPr>
            <w:rFonts w:ascii="Arial" w:hAnsi="Arial" w:cs="Arial"/>
          </w:rPr>
          <w:fldChar w:fldCharType="begin"/>
        </w:r>
        <w:r w:rsidRPr="006670BA">
          <w:rPr>
            <w:rFonts w:ascii="Arial" w:hAnsi="Arial" w:cs="Arial"/>
          </w:rPr>
          <w:instrText xml:space="preserve"> PAGE   \* MERGEFORMAT </w:instrText>
        </w:r>
        <w:r w:rsidRPr="006670BA">
          <w:rPr>
            <w:rFonts w:ascii="Arial" w:hAnsi="Arial" w:cs="Arial"/>
          </w:rPr>
          <w:fldChar w:fldCharType="separate"/>
        </w:r>
        <w:r w:rsidRPr="006670BA">
          <w:rPr>
            <w:rFonts w:ascii="Arial" w:hAnsi="Arial" w:cs="Arial"/>
            <w:noProof/>
          </w:rPr>
          <w:t>2</w:t>
        </w:r>
        <w:r w:rsidRPr="006670BA">
          <w:rPr>
            <w:rFonts w:ascii="Arial" w:hAnsi="Arial" w:cs="Arial"/>
            <w:noProof/>
          </w:rPr>
          <w:fldChar w:fldCharType="end"/>
        </w:r>
      </w:p>
    </w:sdtContent>
  </w:sdt>
  <w:p w14:paraId="568E660D" w14:textId="77777777" w:rsidR="006670BA" w:rsidRDefault="006670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4252537"/>
      <w:docPartObj>
        <w:docPartGallery w:val="Page Numbers (Bottom of Page)"/>
        <w:docPartUnique/>
      </w:docPartObj>
    </w:sdtPr>
    <w:sdtEndPr>
      <w:rPr>
        <w:rFonts w:ascii="Arial" w:hAnsi="Arial" w:cs="Arial"/>
        <w:noProof/>
      </w:rPr>
    </w:sdtEndPr>
    <w:sdtContent>
      <w:p w14:paraId="5DBBE012" w14:textId="2C15AF48" w:rsidR="006670BA" w:rsidRPr="006670BA" w:rsidRDefault="006670BA">
        <w:pPr>
          <w:pStyle w:val="Footer"/>
          <w:jc w:val="center"/>
          <w:rPr>
            <w:rFonts w:ascii="Arial" w:hAnsi="Arial" w:cs="Arial"/>
          </w:rPr>
        </w:pPr>
        <w:r w:rsidRPr="006670BA">
          <w:rPr>
            <w:rFonts w:ascii="Arial" w:hAnsi="Arial" w:cs="Arial"/>
          </w:rPr>
          <w:fldChar w:fldCharType="begin"/>
        </w:r>
        <w:r w:rsidRPr="006670BA">
          <w:rPr>
            <w:rFonts w:ascii="Arial" w:hAnsi="Arial" w:cs="Arial"/>
          </w:rPr>
          <w:instrText xml:space="preserve"> PAGE   \* MERGEFORMAT </w:instrText>
        </w:r>
        <w:r w:rsidRPr="006670BA">
          <w:rPr>
            <w:rFonts w:ascii="Arial" w:hAnsi="Arial" w:cs="Arial"/>
          </w:rPr>
          <w:fldChar w:fldCharType="separate"/>
        </w:r>
        <w:r w:rsidRPr="006670BA">
          <w:rPr>
            <w:rFonts w:ascii="Arial" w:hAnsi="Arial" w:cs="Arial"/>
            <w:noProof/>
          </w:rPr>
          <w:t>2</w:t>
        </w:r>
        <w:r w:rsidRPr="006670BA">
          <w:rPr>
            <w:rFonts w:ascii="Arial" w:hAnsi="Arial" w:cs="Arial"/>
            <w:noProof/>
          </w:rPr>
          <w:fldChar w:fldCharType="end"/>
        </w:r>
      </w:p>
    </w:sdtContent>
  </w:sdt>
  <w:p w14:paraId="53F7ABB3" w14:textId="77777777" w:rsidR="006670BA" w:rsidRDefault="006670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17D0A" w14:textId="77777777" w:rsidR="000F6DF5" w:rsidRDefault="000F6DF5" w:rsidP="00F043C5">
      <w:pPr>
        <w:spacing w:after="0" w:line="240" w:lineRule="auto"/>
      </w:pPr>
      <w:r>
        <w:separator/>
      </w:r>
    </w:p>
  </w:footnote>
  <w:footnote w:type="continuationSeparator" w:id="0">
    <w:p w14:paraId="23D8D63D" w14:textId="77777777" w:rsidR="000F6DF5" w:rsidRDefault="000F6DF5" w:rsidP="00F04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5D2F8" w14:textId="77777777" w:rsidR="00F043C5" w:rsidRPr="005610FB" w:rsidRDefault="00F043C5" w:rsidP="00F043C5">
    <w:pPr>
      <w:spacing w:after="0" w:line="240" w:lineRule="auto"/>
      <w:jc w:val="center"/>
      <w:rPr>
        <w:rFonts w:ascii="Arial" w:hAnsi="Arial" w:cs="Arial"/>
        <w:sz w:val="32"/>
      </w:rPr>
    </w:pPr>
    <w:r w:rsidRPr="005610FB">
      <w:rPr>
        <w:rFonts w:ascii="Arial" w:hAnsi="Arial" w:cs="Arial"/>
        <w:sz w:val="32"/>
      </w:rPr>
      <w:t xml:space="preserve">Jailbreak Pong </w:t>
    </w:r>
  </w:p>
  <w:p w14:paraId="67AB5EA4" w14:textId="77777777" w:rsidR="00F043C5" w:rsidRDefault="00F043C5" w:rsidP="00F043C5">
    <w:pPr>
      <w:spacing w:after="0" w:line="240" w:lineRule="auto"/>
      <w:jc w:val="center"/>
      <w:rPr>
        <w:rFonts w:ascii="Arial" w:hAnsi="Arial" w:cs="Arial"/>
        <w:sz w:val="24"/>
      </w:rPr>
    </w:pPr>
    <w:r w:rsidRPr="005610FB">
      <w:rPr>
        <w:rFonts w:ascii="Arial" w:hAnsi="Arial" w:cs="Arial"/>
        <w:sz w:val="24"/>
      </w:rPr>
      <w:t>Group KAZE</w:t>
    </w:r>
  </w:p>
  <w:p w14:paraId="345A9ECF" w14:textId="77777777" w:rsidR="00F043C5" w:rsidRPr="005610FB" w:rsidRDefault="00F043C5" w:rsidP="00F043C5">
    <w:pPr>
      <w:spacing w:after="0" w:line="240" w:lineRule="auto"/>
      <w:jc w:val="center"/>
      <w:rPr>
        <w:rFonts w:ascii="Arial" w:hAnsi="Arial" w:cs="Arial"/>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F043C5" w14:paraId="093A4031" w14:textId="77777777" w:rsidTr="00F043C5">
      <w:tc>
        <w:tcPr>
          <w:tcW w:w="2337" w:type="dxa"/>
        </w:tcPr>
        <w:p w14:paraId="138B2DE3" w14:textId="77777777" w:rsidR="00F043C5" w:rsidRDefault="00F043C5" w:rsidP="00F043C5">
          <w:pPr>
            <w:pStyle w:val="Header"/>
            <w:jc w:val="center"/>
            <w:rPr>
              <w:rFonts w:ascii="Arial" w:hAnsi="Arial" w:cs="Arial"/>
            </w:rPr>
          </w:pPr>
          <w:r>
            <w:rPr>
              <w:rFonts w:ascii="Arial" w:hAnsi="Arial" w:cs="Arial"/>
            </w:rPr>
            <w:t>Karan Bhandari</w:t>
          </w:r>
        </w:p>
        <w:p w14:paraId="5D6C2A44" w14:textId="77777777" w:rsidR="00F043C5" w:rsidRPr="005610FB" w:rsidRDefault="00F043C5" w:rsidP="00F043C5">
          <w:pPr>
            <w:pStyle w:val="Header"/>
            <w:jc w:val="center"/>
            <w:rPr>
              <w:rFonts w:ascii="Arial" w:hAnsi="Arial" w:cs="Arial"/>
            </w:rPr>
          </w:pPr>
          <w:r>
            <w:rPr>
              <w:rFonts w:ascii="Arial" w:hAnsi="Arial" w:cs="Arial"/>
            </w:rPr>
            <w:t>k3bhanda</w:t>
          </w:r>
        </w:p>
      </w:tc>
      <w:tc>
        <w:tcPr>
          <w:tcW w:w="2337" w:type="dxa"/>
        </w:tcPr>
        <w:p w14:paraId="199E5383" w14:textId="77777777" w:rsidR="00F043C5" w:rsidRDefault="00F043C5" w:rsidP="00F043C5">
          <w:pPr>
            <w:pStyle w:val="Header"/>
            <w:jc w:val="center"/>
            <w:rPr>
              <w:rFonts w:ascii="Arial" w:hAnsi="Arial" w:cs="Arial"/>
            </w:rPr>
          </w:pPr>
          <w:r>
            <w:rPr>
              <w:rFonts w:ascii="Arial" w:hAnsi="Arial" w:cs="Arial"/>
            </w:rPr>
            <w:t>Adil Mian</w:t>
          </w:r>
        </w:p>
        <w:p w14:paraId="69F69623" w14:textId="77777777" w:rsidR="00F043C5" w:rsidRPr="005610FB" w:rsidRDefault="00F043C5" w:rsidP="00F043C5">
          <w:pPr>
            <w:pStyle w:val="Header"/>
            <w:jc w:val="center"/>
            <w:rPr>
              <w:rFonts w:ascii="Arial" w:hAnsi="Arial" w:cs="Arial"/>
            </w:rPr>
          </w:pPr>
          <w:r>
            <w:rPr>
              <w:rFonts w:ascii="Arial" w:hAnsi="Arial" w:cs="Arial"/>
            </w:rPr>
            <w:t>am2mian</w:t>
          </w:r>
        </w:p>
      </w:tc>
      <w:tc>
        <w:tcPr>
          <w:tcW w:w="2338" w:type="dxa"/>
        </w:tcPr>
        <w:p w14:paraId="33EABCD8" w14:textId="77777777" w:rsidR="00F043C5" w:rsidRDefault="00F043C5" w:rsidP="00F043C5">
          <w:pPr>
            <w:pStyle w:val="Header"/>
            <w:jc w:val="center"/>
            <w:rPr>
              <w:rFonts w:ascii="Arial" w:hAnsi="Arial" w:cs="Arial"/>
            </w:rPr>
          </w:pPr>
          <w:proofErr w:type="spellStart"/>
          <w:r>
            <w:rPr>
              <w:rFonts w:ascii="Arial" w:hAnsi="Arial" w:cs="Arial"/>
            </w:rPr>
            <w:t>Zeyad</w:t>
          </w:r>
          <w:proofErr w:type="spellEnd"/>
          <w:r>
            <w:rPr>
              <w:rFonts w:ascii="Arial" w:hAnsi="Arial" w:cs="Arial"/>
            </w:rPr>
            <w:t xml:space="preserve"> Abdulghani</w:t>
          </w:r>
        </w:p>
        <w:p w14:paraId="4F5B752C" w14:textId="77777777" w:rsidR="00F043C5" w:rsidRPr="005610FB" w:rsidRDefault="00F043C5" w:rsidP="00F043C5">
          <w:pPr>
            <w:pStyle w:val="Header"/>
            <w:jc w:val="center"/>
            <w:rPr>
              <w:rFonts w:ascii="Arial" w:hAnsi="Arial" w:cs="Arial"/>
            </w:rPr>
          </w:pPr>
          <w:proofErr w:type="spellStart"/>
          <w:r>
            <w:rPr>
              <w:rFonts w:ascii="Arial" w:hAnsi="Arial" w:cs="Arial"/>
            </w:rPr>
            <w:t>zaabdulg</w:t>
          </w:r>
          <w:proofErr w:type="spellEnd"/>
        </w:p>
      </w:tc>
      <w:tc>
        <w:tcPr>
          <w:tcW w:w="2338" w:type="dxa"/>
        </w:tcPr>
        <w:p w14:paraId="02AAF680" w14:textId="77777777" w:rsidR="00F043C5" w:rsidRDefault="00F043C5" w:rsidP="00F043C5">
          <w:pPr>
            <w:pStyle w:val="Header"/>
            <w:jc w:val="center"/>
            <w:rPr>
              <w:rFonts w:ascii="Arial" w:hAnsi="Arial" w:cs="Arial"/>
            </w:rPr>
          </w:pPr>
          <w:r w:rsidRPr="005610FB">
            <w:rPr>
              <w:rFonts w:ascii="Arial" w:hAnsi="Arial" w:cs="Arial"/>
            </w:rPr>
            <w:t>Eric Luo</w:t>
          </w:r>
        </w:p>
        <w:p w14:paraId="73BF33FC" w14:textId="77777777" w:rsidR="00F043C5" w:rsidRPr="005610FB" w:rsidRDefault="00F043C5" w:rsidP="00F043C5">
          <w:pPr>
            <w:pStyle w:val="Header"/>
            <w:jc w:val="center"/>
            <w:rPr>
              <w:rFonts w:ascii="Arial" w:hAnsi="Arial" w:cs="Arial"/>
            </w:rPr>
          </w:pPr>
          <w:r>
            <w:rPr>
              <w:rFonts w:ascii="Arial" w:hAnsi="Arial" w:cs="Arial"/>
            </w:rPr>
            <w:t>e2luo</w:t>
          </w:r>
          <w:r w:rsidRPr="005610FB">
            <w:rPr>
              <w:rFonts w:ascii="Arial" w:hAnsi="Arial" w:cs="Arial"/>
            </w:rPr>
            <w:t xml:space="preserve"> </w:t>
          </w:r>
        </w:p>
      </w:tc>
    </w:tr>
  </w:tbl>
  <w:p w14:paraId="6661CAE7" w14:textId="77777777" w:rsidR="00F043C5" w:rsidRDefault="00F043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62C0D"/>
    <w:multiLevelType w:val="hybridMultilevel"/>
    <w:tmpl w:val="40B261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3C6A6D"/>
    <w:multiLevelType w:val="multilevel"/>
    <w:tmpl w:val="6EF29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12F25"/>
    <w:multiLevelType w:val="multilevel"/>
    <w:tmpl w:val="D0D04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033804"/>
    <w:multiLevelType w:val="multilevel"/>
    <w:tmpl w:val="7DD8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A54B04"/>
    <w:multiLevelType w:val="multilevel"/>
    <w:tmpl w:val="5F60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7872CC"/>
    <w:multiLevelType w:val="hybridMultilevel"/>
    <w:tmpl w:val="A41A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D115D9"/>
    <w:multiLevelType w:val="hybridMultilevel"/>
    <w:tmpl w:val="CAF809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E7439E0"/>
    <w:multiLevelType w:val="hybridMultilevel"/>
    <w:tmpl w:val="FF8686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F207047"/>
    <w:multiLevelType w:val="multilevel"/>
    <w:tmpl w:val="48208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lowerLetter"/>
        <w:lvlText w:val="%1."/>
        <w:lvlJc w:val="left"/>
      </w:lvl>
    </w:lvlOverride>
  </w:num>
  <w:num w:numId="2">
    <w:abstractNumId w:val="4"/>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5"/>
  </w:num>
  <w:num w:numId="6">
    <w:abstractNumId w:val="3"/>
  </w:num>
  <w:num w:numId="7">
    <w:abstractNumId w:val="0"/>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C5"/>
    <w:rsid w:val="000F6DF5"/>
    <w:rsid w:val="00116931"/>
    <w:rsid w:val="001D45FF"/>
    <w:rsid w:val="003D7BEA"/>
    <w:rsid w:val="00473984"/>
    <w:rsid w:val="004A6B28"/>
    <w:rsid w:val="004C68EE"/>
    <w:rsid w:val="00512E10"/>
    <w:rsid w:val="00532EDD"/>
    <w:rsid w:val="006432A8"/>
    <w:rsid w:val="006670BA"/>
    <w:rsid w:val="006F188D"/>
    <w:rsid w:val="007D51EE"/>
    <w:rsid w:val="0082618C"/>
    <w:rsid w:val="008A4CF1"/>
    <w:rsid w:val="00946DD3"/>
    <w:rsid w:val="00976ABD"/>
    <w:rsid w:val="009A6CFC"/>
    <w:rsid w:val="00AE59B8"/>
    <w:rsid w:val="00AF034A"/>
    <w:rsid w:val="00B47BE8"/>
    <w:rsid w:val="00B67947"/>
    <w:rsid w:val="00B74B00"/>
    <w:rsid w:val="00C318A5"/>
    <w:rsid w:val="00C60688"/>
    <w:rsid w:val="00D03EA5"/>
    <w:rsid w:val="00DA34EC"/>
    <w:rsid w:val="00DC07AC"/>
    <w:rsid w:val="00F043C5"/>
    <w:rsid w:val="00F42733"/>
    <w:rsid w:val="00FA4158"/>
    <w:rsid w:val="00FB6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47C19"/>
  <w15:chartTrackingRefBased/>
  <w15:docId w15:val="{7088379E-F933-4F00-8D0B-2CFE1B27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3C5"/>
    <w:pPr>
      <w:outlineLvl w:val="0"/>
    </w:pPr>
    <w:rPr>
      <w:rFonts w:ascii="Arial" w:hAnsi="Arial" w:cs="Arial"/>
      <w:b/>
      <w:noProof/>
    </w:rPr>
  </w:style>
  <w:style w:type="paragraph" w:styleId="Heading2">
    <w:name w:val="heading 2"/>
    <w:basedOn w:val="Heading1"/>
    <w:next w:val="Normal"/>
    <w:link w:val="Heading2Char"/>
    <w:uiPriority w:val="9"/>
    <w:unhideWhenUsed/>
    <w:qFormat/>
    <w:rsid w:val="00AE59B8"/>
    <w:p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3C5"/>
    <w:rPr>
      <w:rFonts w:ascii="Arial" w:hAnsi="Arial" w:cs="Arial"/>
      <w:b/>
      <w:noProof/>
    </w:rPr>
  </w:style>
  <w:style w:type="paragraph" w:styleId="Header">
    <w:name w:val="header"/>
    <w:basedOn w:val="Normal"/>
    <w:link w:val="HeaderChar"/>
    <w:uiPriority w:val="99"/>
    <w:unhideWhenUsed/>
    <w:rsid w:val="00F04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3C5"/>
  </w:style>
  <w:style w:type="paragraph" w:styleId="Footer">
    <w:name w:val="footer"/>
    <w:basedOn w:val="Normal"/>
    <w:link w:val="FooterChar"/>
    <w:uiPriority w:val="99"/>
    <w:unhideWhenUsed/>
    <w:rsid w:val="00F04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3C5"/>
  </w:style>
  <w:style w:type="table" w:styleId="TableGrid">
    <w:name w:val="Table Grid"/>
    <w:basedOn w:val="TableNormal"/>
    <w:uiPriority w:val="39"/>
    <w:rsid w:val="00F04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41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A4158"/>
  </w:style>
  <w:style w:type="character" w:customStyle="1" w:styleId="Heading2Char">
    <w:name w:val="Heading 2 Char"/>
    <w:basedOn w:val="DefaultParagraphFont"/>
    <w:link w:val="Heading2"/>
    <w:uiPriority w:val="9"/>
    <w:rsid w:val="00AE59B8"/>
    <w:rPr>
      <w:rFonts w:ascii="Arial" w:hAnsi="Arial" w:cs="Arial"/>
      <w:b/>
      <w:noProof/>
    </w:rPr>
  </w:style>
  <w:style w:type="paragraph" w:styleId="ListParagraph">
    <w:name w:val="List Paragraph"/>
    <w:basedOn w:val="Normal"/>
    <w:uiPriority w:val="34"/>
    <w:qFormat/>
    <w:rsid w:val="00AE5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51043">
      <w:bodyDiv w:val="1"/>
      <w:marLeft w:val="0"/>
      <w:marRight w:val="0"/>
      <w:marTop w:val="0"/>
      <w:marBottom w:val="0"/>
      <w:divBdr>
        <w:top w:val="none" w:sz="0" w:space="0" w:color="auto"/>
        <w:left w:val="none" w:sz="0" w:space="0" w:color="auto"/>
        <w:bottom w:val="none" w:sz="0" w:space="0" w:color="auto"/>
        <w:right w:val="none" w:sz="0" w:space="0" w:color="auto"/>
      </w:divBdr>
      <w:divsChild>
        <w:div w:id="1766608464">
          <w:marLeft w:val="0"/>
          <w:marRight w:val="0"/>
          <w:marTop w:val="0"/>
          <w:marBottom w:val="0"/>
          <w:divBdr>
            <w:top w:val="none" w:sz="0" w:space="0" w:color="auto"/>
            <w:left w:val="none" w:sz="0" w:space="0" w:color="auto"/>
            <w:bottom w:val="none" w:sz="0" w:space="0" w:color="auto"/>
            <w:right w:val="none" w:sz="0" w:space="0" w:color="auto"/>
          </w:divBdr>
          <w:divsChild>
            <w:div w:id="3193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38723">
      <w:bodyDiv w:val="1"/>
      <w:marLeft w:val="0"/>
      <w:marRight w:val="0"/>
      <w:marTop w:val="0"/>
      <w:marBottom w:val="0"/>
      <w:divBdr>
        <w:top w:val="none" w:sz="0" w:space="0" w:color="auto"/>
        <w:left w:val="none" w:sz="0" w:space="0" w:color="auto"/>
        <w:bottom w:val="none" w:sz="0" w:space="0" w:color="auto"/>
        <w:right w:val="none" w:sz="0" w:space="0" w:color="auto"/>
      </w:divBdr>
    </w:div>
    <w:div w:id="437259152">
      <w:bodyDiv w:val="1"/>
      <w:marLeft w:val="0"/>
      <w:marRight w:val="0"/>
      <w:marTop w:val="0"/>
      <w:marBottom w:val="0"/>
      <w:divBdr>
        <w:top w:val="none" w:sz="0" w:space="0" w:color="auto"/>
        <w:left w:val="none" w:sz="0" w:space="0" w:color="auto"/>
        <w:bottom w:val="none" w:sz="0" w:space="0" w:color="auto"/>
        <w:right w:val="none" w:sz="0" w:space="0" w:color="auto"/>
      </w:divBdr>
    </w:div>
    <w:div w:id="1531070662">
      <w:bodyDiv w:val="1"/>
      <w:marLeft w:val="0"/>
      <w:marRight w:val="0"/>
      <w:marTop w:val="0"/>
      <w:marBottom w:val="0"/>
      <w:divBdr>
        <w:top w:val="none" w:sz="0" w:space="0" w:color="auto"/>
        <w:left w:val="none" w:sz="0" w:space="0" w:color="auto"/>
        <w:bottom w:val="none" w:sz="0" w:space="0" w:color="auto"/>
        <w:right w:val="none" w:sz="0" w:space="0" w:color="auto"/>
      </w:divBdr>
      <w:divsChild>
        <w:div w:id="1937132365">
          <w:marLeft w:val="0"/>
          <w:marRight w:val="0"/>
          <w:marTop w:val="0"/>
          <w:marBottom w:val="0"/>
          <w:divBdr>
            <w:top w:val="none" w:sz="0" w:space="0" w:color="auto"/>
            <w:left w:val="none" w:sz="0" w:space="0" w:color="auto"/>
            <w:bottom w:val="none" w:sz="0" w:space="0" w:color="auto"/>
            <w:right w:val="none" w:sz="0" w:space="0" w:color="auto"/>
          </w:divBdr>
          <w:divsChild>
            <w:div w:id="9275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Luo</dc:creator>
  <cp:keywords/>
  <dc:description/>
  <cp:lastModifiedBy>Adil Muhammad Mian</cp:lastModifiedBy>
  <cp:revision>19</cp:revision>
  <dcterms:created xsi:type="dcterms:W3CDTF">2019-07-07T21:02:00Z</dcterms:created>
  <dcterms:modified xsi:type="dcterms:W3CDTF">2019-07-10T01:48:00Z</dcterms:modified>
</cp:coreProperties>
</file>