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B8" w:rsidRDefault="00FD48B8" w:rsidP="00D520DE">
      <w:pPr>
        <w:spacing w:after="0"/>
      </w:pPr>
    </w:p>
    <w:p w:rsidR="00D520DE" w:rsidRDefault="00D520DE" w:rsidP="00D520DE">
      <w:pPr>
        <w:spacing w:after="0"/>
        <w:rPr>
          <w:rFonts w:cs="CMBX12"/>
          <w:b/>
          <w:sz w:val="28"/>
          <w:szCs w:val="28"/>
        </w:rPr>
      </w:pPr>
    </w:p>
    <w:p w:rsidR="007066B5" w:rsidRDefault="00AA7FC0" w:rsidP="00D520DE">
      <w:pPr>
        <w:spacing w:after="0"/>
        <w:rPr>
          <w:rFonts w:cs="CMR12"/>
          <w:b/>
          <w:sz w:val="28"/>
          <w:szCs w:val="28"/>
        </w:rPr>
      </w:pPr>
      <w:r w:rsidRPr="00AA7FC0">
        <w:rPr>
          <w:rFonts w:cs="CMBX12"/>
          <w:b/>
          <w:sz w:val="28"/>
          <w:szCs w:val="28"/>
        </w:rPr>
        <w:t>Exercise 1</w:t>
      </w:r>
      <w:r>
        <w:rPr>
          <w:rFonts w:cs="CMBX12"/>
          <w:b/>
          <w:sz w:val="28"/>
          <w:szCs w:val="28"/>
        </w:rPr>
        <w:t>:</w:t>
      </w:r>
      <w:r w:rsidRPr="00AA7FC0">
        <w:rPr>
          <w:rFonts w:cs="CMBX12"/>
          <w:b/>
          <w:sz w:val="28"/>
          <w:szCs w:val="28"/>
        </w:rPr>
        <w:t xml:space="preserve"> </w:t>
      </w:r>
      <w:r w:rsidRPr="00AA7FC0">
        <w:rPr>
          <w:rFonts w:cs="CMR12"/>
          <w:b/>
          <w:sz w:val="28"/>
          <w:szCs w:val="28"/>
        </w:rPr>
        <w:t>What is the total number of observations in this dataset?</w:t>
      </w:r>
    </w:p>
    <w:p w:rsidR="006121F6" w:rsidRDefault="006121F6" w:rsidP="00D520DE">
      <w:pPr>
        <w:spacing w:after="0"/>
        <w:rPr>
          <w:b/>
          <w:sz w:val="24"/>
          <w:szCs w:val="24"/>
        </w:rPr>
      </w:pPr>
    </w:p>
    <w:p w:rsidR="00EF61BC" w:rsidRDefault="00E20BDC" w:rsidP="00D520D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E20BDC" w:rsidRPr="00E20BDC" w:rsidRDefault="00E20BDC" w:rsidP="00D520DE">
      <w:pPr>
        <w:spacing w:after="0"/>
        <w:rPr>
          <w:sz w:val="24"/>
          <w:szCs w:val="24"/>
        </w:rPr>
      </w:pPr>
      <w:r>
        <w:rPr>
          <w:sz w:val="24"/>
          <w:szCs w:val="24"/>
        </w:rPr>
        <w:t>Total number of observations in dataset is 63.</w:t>
      </w:r>
    </w:p>
    <w:p w:rsidR="007066B5" w:rsidRPr="007066B5" w:rsidRDefault="00D520DE" w:rsidP="00D520DE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Script:</w:t>
      </w:r>
    </w:p>
    <w:p w:rsidR="00D520DE" w:rsidRPr="00D520DE" w:rsidRDefault="00EF61BC" w:rsidP="00D520DE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33950" cy="581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 w:rsidR="00D520DE">
        <w:rPr>
          <w:sz w:val="28"/>
          <w:szCs w:val="28"/>
        </w:rPr>
        <w:tab/>
      </w:r>
      <w:r w:rsidR="00D520DE">
        <w:rPr>
          <w:sz w:val="28"/>
          <w:szCs w:val="28"/>
        </w:rPr>
        <w:tab/>
      </w:r>
    </w:p>
    <w:p w:rsidR="00FC6F18" w:rsidRPr="007066B5" w:rsidRDefault="007066B5" w:rsidP="00D520DE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Console:</w:t>
      </w:r>
    </w:p>
    <w:p w:rsidR="007066B5" w:rsidRDefault="00EF61BC" w:rsidP="00D520DE">
      <w:pPr>
        <w:spacing w:after="0"/>
      </w:pPr>
      <w:r>
        <w:rPr>
          <w:noProof/>
        </w:rPr>
        <w:drawing>
          <wp:inline distT="0" distB="0" distL="0" distR="0">
            <wp:extent cx="5086350" cy="695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B5" w:rsidRDefault="007066B5" w:rsidP="00D520DE">
      <w:pPr>
        <w:spacing w:after="0"/>
      </w:pPr>
    </w:p>
    <w:p w:rsidR="007066B5" w:rsidRPr="007066B5" w:rsidRDefault="007066B5" w:rsidP="00D520DE">
      <w:pPr>
        <w:spacing w:after="0"/>
        <w:rPr>
          <w:b/>
          <w:sz w:val="28"/>
          <w:szCs w:val="28"/>
        </w:rPr>
      </w:pPr>
      <w:r w:rsidRPr="007066B5">
        <w:rPr>
          <w:rFonts w:cs="CMBX12"/>
          <w:b/>
          <w:sz w:val="28"/>
          <w:szCs w:val="28"/>
        </w:rPr>
        <w:t xml:space="preserve">Exercise 2: </w:t>
      </w:r>
      <w:r w:rsidRPr="007066B5">
        <w:rPr>
          <w:rFonts w:cs="CMR12"/>
          <w:b/>
          <w:sz w:val="28"/>
          <w:szCs w:val="28"/>
        </w:rPr>
        <w:t>What range years are included in this dataset?</w:t>
      </w:r>
    </w:p>
    <w:p w:rsidR="006121F6" w:rsidRDefault="006121F6" w:rsidP="007066B5">
      <w:pPr>
        <w:spacing w:after="0"/>
        <w:rPr>
          <w:b/>
          <w:sz w:val="24"/>
          <w:szCs w:val="24"/>
        </w:rPr>
      </w:pPr>
    </w:p>
    <w:p w:rsidR="00E20BDC" w:rsidRDefault="00E20BDC" w:rsidP="007066B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E20BDC" w:rsidRPr="00E20BDC" w:rsidRDefault="00E20BDC" w:rsidP="007066B5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years in the dataset range from 1940 to 2002.</w:t>
      </w:r>
    </w:p>
    <w:p w:rsid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Script:</w:t>
      </w:r>
    </w:p>
    <w:p w:rsidR="00E20BDC" w:rsidRPr="007066B5" w:rsidRDefault="00E20BDC" w:rsidP="007066B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00800" cy="53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Console:</w:t>
      </w:r>
    </w:p>
    <w:p w:rsidR="00E20BDC" w:rsidRDefault="00E20BDC" w:rsidP="007066B5">
      <w:pPr>
        <w:spacing w:after="0"/>
        <w:rPr>
          <w:rFonts w:cs="CMBX12"/>
          <w:b/>
          <w:sz w:val="28"/>
          <w:szCs w:val="28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00800" cy="657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BDC" w:rsidRDefault="00E20BDC" w:rsidP="007066B5">
      <w:pPr>
        <w:spacing w:after="0"/>
        <w:rPr>
          <w:rFonts w:cs="CMBX12"/>
          <w:b/>
          <w:sz w:val="28"/>
          <w:szCs w:val="28"/>
        </w:rPr>
      </w:pPr>
    </w:p>
    <w:p w:rsidR="006121F6" w:rsidRDefault="007066B5" w:rsidP="007066B5">
      <w:pPr>
        <w:spacing w:after="0"/>
        <w:rPr>
          <w:rFonts w:cs="CMR12"/>
          <w:b/>
          <w:sz w:val="28"/>
          <w:szCs w:val="28"/>
        </w:rPr>
      </w:pPr>
      <w:r w:rsidRPr="006121F6">
        <w:rPr>
          <w:rFonts w:cs="CMBX12"/>
          <w:b/>
          <w:sz w:val="28"/>
          <w:szCs w:val="28"/>
        </w:rPr>
        <w:t xml:space="preserve">Exercise 3: </w:t>
      </w:r>
      <w:r w:rsidR="006121F6" w:rsidRPr="006121F6">
        <w:rPr>
          <w:rFonts w:cs="CMR12"/>
          <w:b/>
          <w:sz w:val="28"/>
          <w:szCs w:val="28"/>
        </w:rPr>
        <w:t>What command would you use to extract just the counts of girls born?</w:t>
      </w:r>
    </w:p>
    <w:p w:rsidR="006121F6" w:rsidRPr="006121F6" w:rsidRDefault="006121F6" w:rsidP="006121F6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8"/>
        </w:rPr>
      </w:pPr>
      <w:r w:rsidRPr="006121F6">
        <w:rPr>
          <w:rFonts w:cs="CMR12"/>
          <w:sz w:val="28"/>
          <w:szCs w:val="28"/>
        </w:rPr>
        <w:t>(a) mydata</w:t>
      </w:r>
      <w:r w:rsidRPr="006121F6">
        <w:rPr>
          <w:rFonts w:cs="F40"/>
          <w:sz w:val="28"/>
          <w:szCs w:val="28"/>
        </w:rPr>
        <w:t>$</w:t>
      </w:r>
      <w:r w:rsidRPr="006121F6">
        <w:rPr>
          <w:rFonts w:cs="CMR12"/>
          <w:sz w:val="28"/>
          <w:szCs w:val="28"/>
        </w:rPr>
        <w:t>boys</w:t>
      </w:r>
    </w:p>
    <w:p w:rsidR="006121F6" w:rsidRPr="006121F6" w:rsidRDefault="006121F6" w:rsidP="006121F6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8"/>
        </w:rPr>
      </w:pPr>
      <w:r w:rsidRPr="006121F6">
        <w:rPr>
          <w:rFonts w:cs="CMR12"/>
          <w:sz w:val="28"/>
          <w:szCs w:val="28"/>
        </w:rPr>
        <w:t>(b) mydata</w:t>
      </w:r>
      <w:r w:rsidRPr="006121F6">
        <w:rPr>
          <w:rFonts w:cs="F40"/>
          <w:sz w:val="28"/>
          <w:szCs w:val="28"/>
        </w:rPr>
        <w:t>$</w:t>
      </w:r>
      <w:r w:rsidRPr="006121F6">
        <w:rPr>
          <w:rFonts w:cs="CMR12"/>
          <w:sz w:val="28"/>
          <w:szCs w:val="28"/>
        </w:rPr>
        <w:t>girls</w:t>
      </w:r>
    </w:p>
    <w:p w:rsidR="006121F6" w:rsidRPr="006121F6" w:rsidRDefault="006121F6" w:rsidP="006121F6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8"/>
        </w:rPr>
      </w:pPr>
      <w:r w:rsidRPr="006121F6">
        <w:rPr>
          <w:rFonts w:cs="CMR12"/>
          <w:sz w:val="28"/>
          <w:szCs w:val="28"/>
        </w:rPr>
        <w:t>(c) girls</w:t>
      </w:r>
    </w:p>
    <w:p w:rsidR="006121F6" w:rsidRPr="006121F6" w:rsidRDefault="006121F6" w:rsidP="006121F6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8"/>
        </w:rPr>
      </w:pPr>
      <w:r w:rsidRPr="006121F6">
        <w:rPr>
          <w:rFonts w:cs="CMR12"/>
          <w:sz w:val="28"/>
          <w:szCs w:val="28"/>
        </w:rPr>
        <w:t>(d) mydata[girls]</w:t>
      </w:r>
    </w:p>
    <w:p w:rsidR="006121F6" w:rsidRPr="006121F6" w:rsidRDefault="006121F6" w:rsidP="006121F6">
      <w:pPr>
        <w:spacing w:after="0"/>
        <w:rPr>
          <w:rFonts w:cs="CMR12"/>
          <w:b/>
          <w:sz w:val="28"/>
          <w:szCs w:val="28"/>
        </w:rPr>
      </w:pPr>
      <w:r w:rsidRPr="006121F6">
        <w:rPr>
          <w:rFonts w:cs="CMR12"/>
          <w:sz w:val="28"/>
          <w:szCs w:val="28"/>
        </w:rPr>
        <w:t xml:space="preserve">(e) </w:t>
      </w:r>
      <w:r w:rsidRPr="006121F6">
        <w:rPr>
          <w:rFonts w:cs="F40"/>
          <w:sz w:val="28"/>
          <w:szCs w:val="28"/>
        </w:rPr>
        <w:t>$</w:t>
      </w:r>
      <w:r w:rsidRPr="006121F6">
        <w:rPr>
          <w:rFonts w:cs="CMR12"/>
          <w:sz w:val="28"/>
          <w:szCs w:val="28"/>
        </w:rPr>
        <w:t>girls</w:t>
      </w:r>
    </w:p>
    <w:p w:rsidR="006121F6" w:rsidRDefault="006121F6" w:rsidP="007066B5">
      <w:pPr>
        <w:spacing w:after="0"/>
        <w:rPr>
          <w:b/>
          <w:sz w:val="24"/>
          <w:szCs w:val="24"/>
        </w:rPr>
      </w:pPr>
    </w:p>
    <w:p w:rsidR="00285AD0" w:rsidRDefault="00285AD0" w:rsidP="007066B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6121F6" w:rsidRPr="006121F6" w:rsidRDefault="006121F6" w:rsidP="007066B5">
      <w:pPr>
        <w:spacing w:after="0"/>
        <w:rPr>
          <w:sz w:val="24"/>
          <w:szCs w:val="24"/>
        </w:rPr>
      </w:pPr>
      <w:r w:rsidRPr="006121F6">
        <w:rPr>
          <w:rFonts w:cs="CMR12"/>
          <w:sz w:val="24"/>
          <w:szCs w:val="24"/>
        </w:rPr>
        <w:t>mydata</w:t>
      </w:r>
      <w:r w:rsidRPr="006121F6">
        <w:rPr>
          <w:rFonts w:cs="F40"/>
          <w:sz w:val="24"/>
          <w:szCs w:val="24"/>
        </w:rPr>
        <w:t>$</w:t>
      </w:r>
      <w:r w:rsidRPr="006121F6">
        <w:rPr>
          <w:rFonts w:cs="CMR12"/>
          <w:sz w:val="24"/>
          <w:szCs w:val="24"/>
        </w:rPr>
        <w:t>girls</w:t>
      </w:r>
    </w:p>
    <w:p w:rsidR="006121F6" w:rsidRDefault="006121F6" w:rsidP="007066B5">
      <w:pPr>
        <w:spacing w:after="0"/>
        <w:rPr>
          <w:b/>
          <w:sz w:val="24"/>
          <w:szCs w:val="24"/>
        </w:rPr>
      </w:pPr>
    </w:p>
    <w:p w:rsidR="006121F6" w:rsidRDefault="006121F6" w:rsidP="007066B5">
      <w:pPr>
        <w:spacing w:after="0"/>
        <w:rPr>
          <w:b/>
          <w:sz w:val="24"/>
          <w:szCs w:val="24"/>
        </w:rPr>
      </w:pPr>
    </w:p>
    <w:p w:rsid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Script:</w:t>
      </w:r>
    </w:p>
    <w:p w:rsidR="006121F6" w:rsidRPr="007066B5" w:rsidRDefault="006121F6" w:rsidP="007066B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52950" cy="571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B5" w:rsidRP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Console:</w:t>
      </w:r>
    </w:p>
    <w:p w:rsidR="007066B5" w:rsidRDefault="006121F6" w:rsidP="007066B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91275" cy="1181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1F6" w:rsidRDefault="006121F6" w:rsidP="007066B5">
      <w:pPr>
        <w:spacing w:after="0"/>
        <w:rPr>
          <w:b/>
          <w:sz w:val="24"/>
          <w:szCs w:val="24"/>
        </w:rPr>
      </w:pPr>
    </w:p>
    <w:p w:rsidR="007066B5" w:rsidRPr="007D7013" w:rsidRDefault="007066B5" w:rsidP="007066B5">
      <w:pPr>
        <w:spacing w:after="0"/>
        <w:rPr>
          <w:b/>
          <w:sz w:val="28"/>
          <w:szCs w:val="28"/>
        </w:rPr>
      </w:pPr>
      <w:r w:rsidRPr="007D7013">
        <w:rPr>
          <w:rFonts w:cs="CMBX12"/>
          <w:b/>
          <w:sz w:val="28"/>
          <w:szCs w:val="28"/>
        </w:rPr>
        <w:t xml:space="preserve">Exercise 4: </w:t>
      </w:r>
      <w:r w:rsidR="007D7013" w:rsidRPr="007D7013">
        <w:rPr>
          <w:rFonts w:cs="CMR12"/>
          <w:b/>
          <w:sz w:val="28"/>
          <w:szCs w:val="28"/>
        </w:rPr>
        <w:t>What is the mean (average) of the girl births?</w:t>
      </w:r>
    </w:p>
    <w:p w:rsidR="007D7013" w:rsidRDefault="007D7013" w:rsidP="00285AD0">
      <w:pPr>
        <w:spacing w:after="0"/>
        <w:rPr>
          <w:b/>
          <w:sz w:val="24"/>
          <w:szCs w:val="24"/>
        </w:rPr>
      </w:pPr>
    </w:p>
    <w:p w:rsidR="00285AD0" w:rsidRDefault="00285AD0" w:rsidP="00285AD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7D7013" w:rsidRPr="007D7013" w:rsidRDefault="007D7013" w:rsidP="00285AD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mean(average) of the girl births is </w:t>
      </w:r>
    </w:p>
    <w:p w:rsid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Script:</w:t>
      </w:r>
    </w:p>
    <w:p w:rsidR="007D7013" w:rsidRPr="007066B5" w:rsidRDefault="007D7013" w:rsidP="007066B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172075" cy="571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B5" w:rsidRP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Console:</w:t>
      </w:r>
    </w:p>
    <w:p w:rsidR="007066B5" w:rsidRDefault="007D7013" w:rsidP="007066B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95900" cy="695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013" w:rsidRPr="007066B5" w:rsidRDefault="007D7013" w:rsidP="007066B5">
      <w:pPr>
        <w:spacing w:after="0"/>
        <w:rPr>
          <w:b/>
          <w:sz w:val="24"/>
          <w:szCs w:val="24"/>
        </w:rPr>
      </w:pPr>
    </w:p>
    <w:p w:rsidR="007D7013" w:rsidRPr="007D7013" w:rsidRDefault="007066B5" w:rsidP="007D7013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8"/>
          <w:szCs w:val="28"/>
        </w:rPr>
      </w:pPr>
      <w:r>
        <w:rPr>
          <w:rFonts w:cs="CMBX12"/>
          <w:b/>
          <w:sz w:val="28"/>
          <w:szCs w:val="28"/>
        </w:rPr>
        <w:t>Exercise 5</w:t>
      </w:r>
      <w:r w:rsidRPr="007066B5">
        <w:rPr>
          <w:rFonts w:cs="CMBX12"/>
          <w:b/>
          <w:sz w:val="28"/>
          <w:szCs w:val="28"/>
        </w:rPr>
        <w:t xml:space="preserve">: </w:t>
      </w:r>
      <w:r w:rsidR="007D7013" w:rsidRPr="007D7013">
        <w:rPr>
          <w:rFonts w:cs="CMR12"/>
          <w:b/>
          <w:sz w:val="28"/>
          <w:szCs w:val="28"/>
        </w:rPr>
        <w:t>Is there an apparent trend in the number of</w:t>
      </w:r>
      <w:r w:rsidR="007D7013">
        <w:rPr>
          <w:rFonts w:cs="CMR12"/>
          <w:b/>
          <w:sz w:val="28"/>
          <w:szCs w:val="28"/>
        </w:rPr>
        <w:t xml:space="preserve"> girls born over the years? How </w:t>
      </w:r>
      <w:r w:rsidR="007D7013" w:rsidRPr="007D7013">
        <w:rPr>
          <w:rFonts w:cs="CMR12"/>
          <w:b/>
          <w:sz w:val="28"/>
          <w:szCs w:val="28"/>
        </w:rPr>
        <w:t>would you describe it? Answer with just a few sentences.</w:t>
      </w:r>
    </w:p>
    <w:p w:rsidR="007D7013" w:rsidRDefault="007D7013" w:rsidP="007D7013">
      <w:pPr>
        <w:spacing w:after="0"/>
        <w:rPr>
          <w:b/>
          <w:sz w:val="24"/>
          <w:szCs w:val="24"/>
        </w:rPr>
      </w:pPr>
    </w:p>
    <w:p w:rsidR="00285AD0" w:rsidRDefault="00285AD0" w:rsidP="007D701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7D7013" w:rsidRPr="007D3332" w:rsidRDefault="007D3332" w:rsidP="007D7013">
      <w:pPr>
        <w:spacing w:after="0"/>
        <w:rPr>
          <w:sz w:val="24"/>
          <w:szCs w:val="24"/>
        </w:rPr>
      </w:pPr>
      <w:r>
        <w:rPr>
          <w:sz w:val="24"/>
          <w:szCs w:val="24"/>
        </w:rPr>
        <w:t>Yes, there is an apparent trend in the number of girls born over the years. The number of girls born each year progressively increases till it reaches a ceiling value</w:t>
      </w:r>
      <w:r w:rsidR="00F43939">
        <w:rPr>
          <w:sz w:val="24"/>
          <w:szCs w:val="24"/>
        </w:rPr>
        <w:t xml:space="preserve"> IN 1960</w:t>
      </w:r>
      <w:r>
        <w:rPr>
          <w:sz w:val="24"/>
          <w:szCs w:val="24"/>
        </w:rPr>
        <w:t xml:space="preserve"> and then declines till it hits a </w:t>
      </w:r>
      <w:r w:rsidR="00364FFA">
        <w:rPr>
          <w:sz w:val="24"/>
          <w:szCs w:val="24"/>
        </w:rPr>
        <w:t>local minima</w:t>
      </w:r>
      <w:r>
        <w:rPr>
          <w:sz w:val="24"/>
          <w:szCs w:val="24"/>
        </w:rPr>
        <w:t xml:space="preserve"> value</w:t>
      </w:r>
      <w:r w:rsidR="006068F3">
        <w:rPr>
          <w:sz w:val="24"/>
          <w:szCs w:val="24"/>
        </w:rPr>
        <w:t xml:space="preserve"> between 1970 and </w:t>
      </w:r>
      <w:r w:rsidR="00F43939">
        <w:rPr>
          <w:sz w:val="24"/>
          <w:szCs w:val="24"/>
        </w:rPr>
        <w:t>1980</w:t>
      </w:r>
      <w:r>
        <w:rPr>
          <w:sz w:val="24"/>
          <w:szCs w:val="24"/>
        </w:rPr>
        <w:t xml:space="preserve">. </w:t>
      </w:r>
    </w:p>
    <w:p w:rsid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Script:</w:t>
      </w:r>
    </w:p>
    <w:p w:rsidR="007D3332" w:rsidRPr="007066B5" w:rsidRDefault="007D3332" w:rsidP="007066B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19825" cy="619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32" w:rsidRDefault="007D3332" w:rsidP="007066B5">
      <w:pPr>
        <w:spacing w:after="0"/>
        <w:rPr>
          <w:b/>
          <w:sz w:val="24"/>
          <w:szCs w:val="24"/>
        </w:rPr>
      </w:pPr>
    </w:p>
    <w:p w:rsidR="007D3332" w:rsidRDefault="007D3332" w:rsidP="007066B5">
      <w:pPr>
        <w:spacing w:after="0"/>
        <w:rPr>
          <w:b/>
          <w:sz w:val="24"/>
          <w:szCs w:val="24"/>
        </w:rPr>
      </w:pPr>
    </w:p>
    <w:p w:rsidR="007D3332" w:rsidRDefault="007D3332" w:rsidP="007066B5">
      <w:pPr>
        <w:spacing w:after="0"/>
        <w:rPr>
          <w:b/>
          <w:sz w:val="24"/>
          <w:szCs w:val="24"/>
        </w:rPr>
      </w:pPr>
    </w:p>
    <w:p w:rsidR="007D3332" w:rsidRDefault="007D3332" w:rsidP="007066B5">
      <w:pPr>
        <w:spacing w:after="0"/>
        <w:rPr>
          <w:b/>
          <w:sz w:val="24"/>
          <w:szCs w:val="24"/>
        </w:rPr>
      </w:pPr>
    </w:p>
    <w:p w:rsidR="007066B5" w:rsidRDefault="007D3332" w:rsidP="007066B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Plot</w:t>
      </w:r>
      <w:r w:rsidR="007066B5" w:rsidRPr="007066B5">
        <w:rPr>
          <w:b/>
          <w:sz w:val="24"/>
          <w:szCs w:val="24"/>
        </w:rPr>
        <w:t>:</w:t>
      </w:r>
    </w:p>
    <w:p w:rsidR="007D3332" w:rsidRPr="007066B5" w:rsidRDefault="00E232CA" w:rsidP="007066B5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2DE03AE" wp14:editId="2A401270">
            <wp:extent cx="3662723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782" cy="276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B5" w:rsidRDefault="007066B5" w:rsidP="00D520DE">
      <w:pPr>
        <w:spacing w:after="0"/>
      </w:pPr>
    </w:p>
    <w:p w:rsidR="007066B5" w:rsidRPr="007D3332" w:rsidRDefault="007066B5" w:rsidP="007066B5">
      <w:pPr>
        <w:spacing w:after="0"/>
        <w:rPr>
          <w:b/>
          <w:sz w:val="28"/>
          <w:szCs w:val="28"/>
        </w:rPr>
      </w:pPr>
      <w:r w:rsidRPr="007D3332">
        <w:rPr>
          <w:rFonts w:cs="CMBX12"/>
          <w:b/>
          <w:sz w:val="28"/>
          <w:szCs w:val="28"/>
        </w:rPr>
        <w:t xml:space="preserve">Exercise 6: </w:t>
      </w:r>
      <w:r w:rsidR="007D3332" w:rsidRPr="007D3332">
        <w:rPr>
          <w:rFonts w:cs="CMR12"/>
          <w:b/>
          <w:sz w:val="28"/>
          <w:szCs w:val="28"/>
        </w:rPr>
        <w:t>Create a similar time plot for the boy data using connected lines.</w:t>
      </w:r>
    </w:p>
    <w:p w:rsidR="007D3332" w:rsidRDefault="007D3332" w:rsidP="00285AD0">
      <w:pPr>
        <w:spacing w:after="0"/>
        <w:rPr>
          <w:b/>
          <w:sz w:val="24"/>
          <w:szCs w:val="24"/>
        </w:rPr>
      </w:pPr>
    </w:p>
    <w:p w:rsid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Script:</w:t>
      </w:r>
    </w:p>
    <w:p w:rsidR="007D3332" w:rsidRPr="007066B5" w:rsidRDefault="007D3332" w:rsidP="007066B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495800" cy="866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B5" w:rsidRDefault="00E232CA" w:rsidP="007066B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Plot</w:t>
      </w:r>
      <w:r w:rsidR="007066B5" w:rsidRPr="007066B5">
        <w:rPr>
          <w:b/>
          <w:sz w:val="24"/>
          <w:szCs w:val="24"/>
        </w:rPr>
        <w:t>:</w:t>
      </w:r>
    </w:p>
    <w:p w:rsidR="00E232CA" w:rsidRPr="007066B5" w:rsidRDefault="00E232CA" w:rsidP="007066B5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57081B" wp14:editId="4FE178AB">
            <wp:extent cx="3688337" cy="27432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880" cy="280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B5" w:rsidRDefault="007066B5" w:rsidP="00D520DE">
      <w:pPr>
        <w:spacing w:after="0"/>
      </w:pPr>
    </w:p>
    <w:p w:rsidR="00E232CA" w:rsidRDefault="00E232CA" w:rsidP="00E232CA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8"/>
          <w:szCs w:val="28"/>
        </w:rPr>
      </w:pPr>
    </w:p>
    <w:p w:rsidR="007066B5" w:rsidRPr="00E232CA" w:rsidRDefault="007066B5" w:rsidP="00E232CA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8"/>
          <w:szCs w:val="28"/>
        </w:rPr>
      </w:pPr>
      <w:r w:rsidRPr="00E232CA">
        <w:rPr>
          <w:rFonts w:cs="CMBX12"/>
          <w:b/>
          <w:sz w:val="28"/>
          <w:szCs w:val="28"/>
        </w:rPr>
        <w:t xml:space="preserve">Exercise 7: </w:t>
      </w:r>
      <w:r w:rsidR="00E232CA" w:rsidRPr="00E232CA">
        <w:rPr>
          <w:rFonts w:cs="CMR12"/>
          <w:b/>
          <w:sz w:val="28"/>
          <w:szCs w:val="28"/>
        </w:rPr>
        <w:t>What is the minimum of the total number of births? Which year did this happen?</w:t>
      </w:r>
    </w:p>
    <w:p w:rsidR="00E232CA" w:rsidRDefault="00E232CA" w:rsidP="00285AD0">
      <w:pPr>
        <w:spacing w:after="0"/>
        <w:rPr>
          <w:b/>
          <w:sz w:val="24"/>
          <w:szCs w:val="24"/>
        </w:rPr>
      </w:pPr>
    </w:p>
    <w:p w:rsidR="00285AD0" w:rsidRDefault="00285AD0" w:rsidP="00285AD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FB0053" w:rsidRPr="00FB0053" w:rsidRDefault="00686E90" w:rsidP="00FB0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Minimum of the total births is</w:t>
      </w:r>
      <w:r w:rsidR="00A95CE1">
        <w:rPr>
          <w:rFonts w:eastAsia="Times New Roman" w:cs="Courier New"/>
          <w:color w:val="000000"/>
          <w:sz w:val="24"/>
          <w:szCs w:val="24"/>
        </w:rPr>
        <w:t xml:space="preserve"> 2360399</w:t>
      </w:r>
      <w:r w:rsidR="00FC294F">
        <w:rPr>
          <w:rFonts w:eastAsia="Times New Roman" w:cs="Courier New"/>
          <w:color w:val="000000"/>
          <w:sz w:val="24"/>
          <w:szCs w:val="24"/>
        </w:rPr>
        <w:t xml:space="preserve"> and this happened in </w:t>
      </w:r>
      <w:bookmarkStart w:id="0" w:name="_GoBack"/>
      <w:bookmarkEnd w:id="0"/>
      <w:r w:rsidR="00FB0053" w:rsidRPr="00FB0053">
        <w:rPr>
          <w:rFonts w:eastAsia="Times New Roman" w:cs="Courier New"/>
          <w:color w:val="000000"/>
          <w:sz w:val="24"/>
          <w:szCs w:val="24"/>
        </w:rPr>
        <w:t>1940</w:t>
      </w:r>
    </w:p>
    <w:p w:rsid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Script:</w:t>
      </w:r>
    </w:p>
    <w:p w:rsidR="00FB0053" w:rsidRPr="007066B5" w:rsidRDefault="00FB0053" w:rsidP="007066B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076950" cy="1000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B5" w:rsidRP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Console:</w:t>
      </w:r>
    </w:p>
    <w:p w:rsidR="007066B5" w:rsidRDefault="00FB0053" w:rsidP="00D520DE">
      <w:pPr>
        <w:spacing w:after="0"/>
      </w:pPr>
      <w:r>
        <w:rPr>
          <w:noProof/>
        </w:rPr>
        <w:drawing>
          <wp:inline distT="0" distB="0" distL="0" distR="0">
            <wp:extent cx="6162675" cy="1133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053" w:rsidRDefault="00FB0053" w:rsidP="007066B5">
      <w:pPr>
        <w:spacing w:after="0"/>
        <w:rPr>
          <w:rFonts w:cs="CMBX12"/>
          <w:b/>
          <w:sz w:val="28"/>
          <w:szCs w:val="28"/>
        </w:rPr>
      </w:pPr>
    </w:p>
    <w:p w:rsidR="007066B5" w:rsidRPr="002437A3" w:rsidRDefault="007066B5" w:rsidP="002437A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rFonts w:cs="CMBX12"/>
          <w:b/>
          <w:sz w:val="28"/>
          <w:szCs w:val="28"/>
        </w:rPr>
        <w:t>Exercise 8</w:t>
      </w:r>
      <w:r w:rsidRPr="007066B5">
        <w:rPr>
          <w:rFonts w:cs="CMBX12"/>
          <w:b/>
          <w:sz w:val="28"/>
          <w:szCs w:val="28"/>
        </w:rPr>
        <w:t xml:space="preserve">: </w:t>
      </w:r>
      <w:r w:rsidR="002437A3" w:rsidRPr="002437A3">
        <w:rPr>
          <w:rFonts w:cs="CMR12"/>
          <w:b/>
          <w:sz w:val="28"/>
          <w:szCs w:val="28"/>
        </w:rPr>
        <w:t>What is the maximum of the total number of births? Which year did this</w:t>
      </w:r>
      <w:r w:rsidR="002437A3">
        <w:rPr>
          <w:rFonts w:cs="CMR12"/>
          <w:b/>
          <w:sz w:val="28"/>
          <w:szCs w:val="28"/>
        </w:rPr>
        <w:t xml:space="preserve"> </w:t>
      </w:r>
      <w:r w:rsidR="002437A3" w:rsidRPr="002437A3">
        <w:rPr>
          <w:rFonts w:cs="CMR12"/>
          <w:b/>
          <w:sz w:val="28"/>
          <w:szCs w:val="28"/>
        </w:rPr>
        <w:t>happen?</w:t>
      </w:r>
    </w:p>
    <w:p w:rsidR="00686E90" w:rsidRDefault="00686E90" w:rsidP="00285AD0">
      <w:pPr>
        <w:spacing w:after="0"/>
        <w:rPr>
          <w:b/>
          <w:sz w:val="24"/>
          <w:szCs w:val="24"/>
        </w:rPr>
      </w:pPr>
    </w:p>
    <w:p w:rsidR="00285AD0" w:rsidRDefault="00285AD0" w:rsidP="00285AD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A95CE1" w:rsidRPr="00A95CE1" w:rsidRDefault="00A95CE1" w:rsidP="00A95CE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Maximum </w:t>
      </w:r>
      <w:r w:rsidR="00012C88">
        <w:rPr>
          <w:rFonts w:asciiTheme="minorHAnsi" w:hAnsiTheme="minorHAnsi"/>
          <w:color w:val="000000"/>
          <w:sz w:val="24"/>
          <w:szCs w:val="24"/>
        </w:rPr>
        <w:t xml:space="preserve">of the total births is 4268326 </w:t>
      </w:r>
      <w:r>
        <w:rPr>
          <w:rFonts w:asciiTheme="minorHAnsi" w:hAnsiTheme="minorHAnsi"/>
          <w:color w:val="000000"/>
          <w:sz w:val="24"/>
          <w:szCs w:val="24"/>
        </w:rPr>
        <w:t xml:space="preserve">and this happened in </w:t>
      </w:r>
      <w:r w:rsidRPr="00A95CE1">
        <w:rPr>
          <w:rFonts w:asciiTheme="minorHAnsi" w:hAnsiTheme="minorHAnsi"/>
          <w:color w:val="000000"/>
          <w:sz w:val="24"/>
          <w:szCs w:val="24"/>
        </w:rPr>
        <w:t>1961</w:t>
      </w:r>
    </w:p>
    <w:p w:rsid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Script:</w:t>
      </w:r>
    </w:p>
    <w:p w:rsidR="00A95CE1" w:rsidRPr="007066B5" w:rsidRDefault="00A95CE1" w:rsidP="007066B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057900" cy="1028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B5" w:rsidRP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Console:</w:t>
      </w:r>
    </w:p>
    <w:p w:rsidR="007066B5" w:rsidRDefault="00A95CE1" w:rsidP="00D520DE">
      <w:pPr>
        <w:spacing w:after="0"/>
      </w:pPr>
      <w:r>
        <w:rPr>
          <w:noProof/>
        </w:rPr>
        <w:drawing>
          <wp:inline distT="0" distB="0" distL="0" distR="0">
            <wp:extent cx="6248400" cy="1143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E1" w:rsidRDefault="00A95CE1" w:rsidP="00D520DE">
      <w:pPr>
        <w:spacing w:after="0"/>
      </w:pPr>
    </w:p>
    <w:p w:rsidR="00BB2E69" w:rsidRDefault="00BB2E69" w:rsidP="007066B5">
      <w:pPr>
        <w:spacing w:after="0"/>
        <w:rPr>
          <w:rFonts w:cs="CMBX12"/>
          <w:b/>
          <w:sz w:val="28"/>
          <w:szCs w:val="28"/>
        </w:rPr>
      </w:pPr>
    </w:p>
    <w:p w:rsidR="00FC303F" w:rsidRDefault="00FC303F" w:rsidP="007066B5">
      <w:pPr>
        <w:spacing w:after="0"/>
        <w:rPr>
          <w:rFonts w:cs="CMBX12"/>
          <w:b/>
          <w:sz w:val="28"/>
          <w:szCs w:val="28"/>
        </w:rPr>
      </w:pPr>
    </w:p>
    <w:p w:rsidR="007066B5" w:rsidRPr="00A07855" w:rsidRDefault="007066B5" w:rsidP="007066B5">
      <w:pPr>
        <w:spacing w:after="0"/>
        <w:rPr>
          <w:b/>
          <w:sz w:val="28"/>
          <w:szCs w:val="28"/>
        </w:rPr>
      </w:pPr>
      <w:r w:rsidRPr="00A07855">
        <w:rPr>
          <w:rFonts w:cs="CMBX12"/>
          <w:b/>
          <w:sz w:val="28"/>
          <w:szCs w:val="28"/>
        </w:rPr>
        <w:t xml:space="preserve">Exercise 9: </w:t>
      </w:r>
      <w:r w:rsidR="00A07855" w:rsidRPr="00A07855">
        <w:rPr>
          <w:rFonts w:cs="CMR12"/>
          <w:b/>
          <w:sz w:val="28"/>
          <w:szCs w:val="28"/>
        </w:rPr>
        <w:t>What are the max and min of the proportion of boys born over time?</w:t>
      </w:r>
    </w:p>
    <w:p w:rsidR="00A07855" w:rsidRDefault="00A07855" w:rsidP="00285AD0">
      <w:pPr>
        <w:spacing w:after="0"/>
        <w:rPr>
          <w:b/>
          <w:sz w:val="24"/>
          <w:szCs w:val="24"/>
        </w:rPr>
      </w:pPr>
    </w:p>
    <w:p w:rsidR="00285AD0" w:rsidRDefault="00285AD0" w:rsidP="00285AD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3429B0" w:rsidRPr="003429B0" w:rsidRDefault="003429B0" w:rsidP="003429B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3429B0">
        <w:rPr>
          <w:rFonts w:asciiTheme="minorHAnsi" w:hAnsiTheme="minorHAnsi"/>
          <w:color w:val="000000"/>
          <w:sz w:val="24"/>
          <w:szCs w:val="24"/>
        </w:rPr>
        <w:t xml:space="preserve">The max </w:t>
      </w:r>
      <w:r>
        <w:rPr>
          <w:rFonts w:asciiTheme="minorHAnsi" w:hAnsiTheme="minorHAnsi"/>
          <w:color w:val="000000"/>
          <w:sz w:val="24"/>
          <w:szCs w:val="24"/>
        </w:rPr>
        <w:t xml:space="preserve">proportion of boys over time is 0.5142562 and the min is </w:t>
      </w:r>
      <w:r w:rsidRPr="003429B0">
        <w:rPr>
          <w:rFonts w:asciiTheme="minorHAnsi" w:hAnsiTheme="minorHAnsi"/>
          <w:color w:val="000000"/>
          <w:sz w:val="24"/>
          <w:szCs w:val="24"/>
        </w:rPr>
        <w:t>0.5111665</w:t>
      </w:r>
    </w:p>
    <w:p w:rsid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Script:</w:t>
      </w:r>
    </w:p>
    <w:p w:rsidR="00A07855" w:rsidRPr="007066B5" w:rsidRDefault="003429B0" w:rsidP="007066B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10175" cy="11715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Console:</w:t>
      </w:r>
    </w:p>
    <w:p w:rsidR="003429B0" w:rsidRPr="007066B5" w:rsidRDefault="003429B0" w:rsidP="007066B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12668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B5" w:rsidRDefault="007066B5" w:rsidP="00D520DE">
      <w:pPr>
        <w:spacing w:after="0"/>
      </w:pPr>
    </w:p>
    <w:p w:rsidR="007066B5" w:rsidRPr="003429B0" w:rsidRDefault="007066B5" w:rsidP="007066B5">
      <w:pPr>
        <w:spacing w:after="0"/>
        <w:rPr>
          <w:b/>
          <w:sz w:val="28"/>
          <w:szCs w:val="28"/>
        </w:rPr>
      </w:pPr>
      <w:r>
        <w:rPr>
          <w:rFonts w:cs="CMBX12"/>
          <w:b/>
          <w:sz w:val="28"/>
          <w:szCs w:val="28"/>
        </w:rPr>
        <w:t>Exercise 10</w:t>
      </w:r>
      <w:r w:rsidRPr="007066B5">
        <w:rPr>
          <w:rFonts w:cs="CMBX12"/>
          <w:b/>
          <w:sz w:val="28"/>
          <w:szCs w:val="28"/>
        </w:rPr>
        <w:t xml:space="preserve">: </w:t>
      </w:r>
      <w:r w:rsidR="003429B0" w:rsidRPr="003429B0">
        <w:rPr>
          <w:rFonts w:cs="CMR12"/>
          <w:b/>
          <w:sz w:val="24"/>
          <w:szCs w:val="24"/>
        </w:rPr>
        <w:t>Make a plot of the proportion of boys over time.</w:t>
      </w:r>
    </w:p>
    <w:p w:rsidR="003429B0" w:rsidRDefault="003429B0" w:rsidP="007066B5">
      <w:pPr>
        <w:spacing w:after="0"/>
        <w:rPr>
          <w:b/>
          <w:sz w:val="24"/>
          <w:szCs w:val="24"/>
        </w:rPr>
      </w:pPr>
    </w:p>
    <w:p w:rsid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Script:</w:t>
      </w:r>
    </w:p>
    <w:p w:rsidR="003429B0" w:rsidRPr="007066B5" w:rsidRDefault="003429B0" w:rsidP="007066B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14750" cy="981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3F" w:rsidRDefault="00FC303F" w:rsidP="007066B5">
      <w:pPr>
        <w:spacing w:after="0"/>
        <w:rPr>
          <w:b/>
          <w:sz w:val="24"/>
          <w:szCs w:val="24"/>
        </w:rPr>
      </w:pPr>
    </w:p>
    <w:p w:rsidR="007066B5" w:rsidRDefault="003429B0" w:rsidP="007066B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Plot</w:t>
      </w:r>
      <w:r w:rsidR="007066B5" w:rsidRPr="007066B5">
        <w:rPr>
          <w:b/>
          <w:sz w:val="24"/>
          <w:szCs w:val="24"/>
        </w:rPr>
        <w:t>:</w:t>
      </w:r>
      <w:r w:rsidR="00FC303F" w:rsidRPr="00FC303F">
        <w:rPr>
          <w:noProof/>
        </w:rPr>
        <w:t xml:space="preserve"> </w:t>
      </w:r>
      <w:r w:rsidR="00836193">
        <w:rPr>
          <w:noProof/>
        </w:rPr>
        <w:tab/>
      </w:r>
    </w:p>
    <w:p w:rsidR="007066B5" w:rsidRDefault="00FC303F" w:rsidP="007066B5">
      <w:pPr>
        <w:spacing w:after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1B1C60" wp14:editId="1A1C66FE">
            <wp:extent cx="3686175" cy="2741593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4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3F" w:rsidRDefault="00FC303F" w:rsidP="007066B5">
      <w:pPr>
        <w:spacing w:after="0"/>
        <w:rPr>
          <w:b/>
          <w:sz w:val="24"/>
          <w:szCs w:val="24"/>
        </w:rPr>
      </w:pPr>
    </w:p>
    <w:p w:rsidR="007066B5" w:rsidRPr="00836193" w:rsidRDefault="007066B5" w:rsidP="007066B5">
      <w:pPr>
        <w:spacing w:after="0"/>
        <w:rPr>
          <w:b/>
          <w:sz w:val="28"/>
          <w:szCs w:val="28"/>
        </w:rPr>
      </w:pPr>
      <w:r w:rsidRPr="00836193">
        <w:rPr>
          <w:rFonts w:cs="CMBX12"/>
          <w:b/>
          <w:sz w:val="28"/>
          <w:szCs w:val="28"/>
        </w:rPr>
        <w:t xml:space="preserve">Exercise 11: </w:t>
      </w:r>
      <w:r w:rsidR="00836193" w:rsidRPr="00836193">
        <w:rPr>
          <w:rFonts w:cs="CMR12"/>
          <w:b/>
          <w:sz w:val="28"/>
          <w:szCs w:val="28"/>
        </w:rPr>
        <w:t>Briefly comment on the plot of the proportion of boys over time.</w:t>
      </w:r>
    </w:p>
    <w:p w:rsidR="00836193" w:rsidRDefault="00836193" w:rsidP="00285AD0">
      <w:pPr>
        <w:spacing w:after="0"/>
        <w:rPr>
          <w:b/>
          <w:sz w:val="24"/>
          <w:szCs w:val="24"/>
        </w:rPr>
      </w:pPr>
    </w:p>
    <w:p w:rsidR="00285AD0" w:rsidRDefault="00285AD0" w:rsidP="00285AD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836193" w:rsidRPr="00836193" w:rsidRDefault="00836193" w:rsidP="00836193">
      <w:pP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The proportion of boys over time ranges from 0.5111665 to 0.5142562. While the proportion does change over time, it always exceeds the proportion of girls over time.</w:t>
      </w:r>
    </w:p>
    <w:p w:rsid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Script:</w:t>
      </w:r>
      <w:r w:rsidR="00A07855">
        <w:rPr>
          <w:b/>
          <w:sz w:val="24"/>
          <w:szCs w:val="24"/>
        </w:rPr>
        <w:tab/>
      </w:r>
    </w:p>
    <w:p w:rsidR="000C1E4F" w:rsidRPr="007066B5" w:rsidRDefault="00564AB5" w:rsidP="007066B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33800" cy="4667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B5" w:rsidRP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Console:</w:t>
      </w:r>
    </w:p>
    <w:p w:rsidR="007066B5" w:rsidRPr="007066B5" w:rsidRDefault="00564AB5" w:rsidP="007066B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886200" cy="866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E4F" w:rsidRDefault="000C1E4F" w:rsidP="007066B5">
      <w:pPr>
        <w:spacing w:after="0"/>
        <w:rPr>
          <w:rFonts w:cs="CMBX12"/>
          <w:b/>
          <w:sz w:val="28"/>
          <w:szCs w:val="28"/>
        </w:rPr>
      </w:pPr>
    </w:p>
    <w:p w:rsidR="00564AB5" w:rsidRPr="00564AB5" w:rsidRDefault="007066B5" w:rsidP="00564AB5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8"/>
          <w:szCs w:val="28"/>
        </w:rPr>
      </w:pPr>
      <w:r w:rsidRPr="007066B5">
        <w:rPr>
          <w:rFonts w:cs="CMBX12"/>
          <w:b/>
          <w:sz w:val="28"/>
          <w:szCs w:val="28"/>
        </w:rPr>
        <w:t xml:space="preserve">Exercise </w:t>
      </w:r>
      <w:r>
        <w:rPr>
          <w:rFonts w:cs="CMBX12"/>
          <w:b/>
          <w:sz w:val="28"/>
          <w:szCs w:val="28"/>
        </w:rPr>
        <w:t>1</w:t>
      </w:r>
      <w:r w:rsidRPr="007066B5">
        <w:rPr>
          <w:rFonts w:cs="CMBX12"/>
          <w:b/>
          <w:sz w:val="28"/>
          <w:szCs w:val="28"/>
        </w:rPr>
        <w:t xml:space="preserve">2: </w:t>
      </w:r>
      <w:r w:rsidR="00564AB5" w:rsidRPr="00564AB5">
        <w:rPr>
          <w:rFonts w:cs="CMR12"/>
          <w:b/>
          <w:sz w:val="28"/>
          <w:szCs w:val="28"/>
        </w:rPr>
        <w:t>Which statement is true?</w:t>
      </w:r>
    </w:p>
    <w:p w:rsidR="00564AB5" w:rsidRPr="00564AB5" w:rsidRDefault="00564AB5" w:rsidP="00564AB5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8"/>
          <w:szCs w:val="28"/>
        </w:rPr>
      </w:pPr>
      <w:r w:rsidRPr="00564AB5">
        <w:rPr>
          <w:rFonts w:cs="CMR12"/>
          <w:b/>
          <w:sz w:val="28"/>
          <w:szCs w:val="28"/>
        </w:rPr>
        <w:t>(a) Every year there are more girls born than boys.</w:t>
      </w:r>
    </w:p>
    <w:p w:rsidR="00564AB5" w:rsidRPr="00564AB5" w:rsidRDefault="00564AB5" w:rsidP="00564AB5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8"/>
          <w:szCs w:val="28"/>
        </w:rPr>
      </w:pPr>
      <w:r w:rsidRPr="00564AB5">
        <w:rPr>
          <w:rFonts w:cs="CMR12"/>
          <w:b/>
          <w:sz w:val="28"/>
          <w:szCs w:val="28"/>
        </w:rPr>
        <w:t>(b) Every year there are more boys born than girls.</w:t>
      </w:r>
    </w:p>
    <w:p w:rsidR="00564AB5" w:rsidRPr="00564AB5" w:rsidRDefault="00564AB5" w:rsidP="00564AB5">
      <w:pPr>
        <w:spacing w:after="0"/>
        <w:rPr>
          <w:rFonts w:cs="CMR12"/>
          <w:b/>
          <w:sz w:val="28"/>
          <w:szCs w:val="28"/>
        </w:rPr>
      </w:pPr>
      <w:r w:rsidRPr="00564AB5">
        <w:rPr>
          <w:rFonts w:cs="CMR12"/>
          <w:b/>
          <w:sz w:val="28"/>
          <w:szCs w:val="28"/>
        </w:rPr>
        <w:t>(c) Half of the years there are more boys born, and the other half more girls born.</w:t>
      </w:r>
    </w:p>
    <w:p w:rsidR="00564AB5" w:rsidRDefault="00564AB5" w:rsidP="00285AD0">
      <w:pPr>
        <w:spacing w:after="0"/>
        <w:rPr>
          <w:b/>
          <w:sz w:val="24"/>
          <w:szCs w:val="24"/>
        </w:rPr>
      </w:pPr>
    </w:p>
    <w:p w:rsidR="00285AD0" w:rsidRDefault="00285AD0" w:rsidP="00285AD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564AB5" w:rsidRPr="00564AB5" w:rsidRDefault="00564AB5" w:rsidP="00564A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564AB5">
        <w:rPr>
          <w:rFonts w:cs="CMR12"/>
          <w:sz w:val="24"/>
          <w:szCs w:val="24"/>
        </w:rPr>
        <w:t>(b) Every year there</w:t>
      </w:r>
      <w:r>
        <w:rPr>
          <w:rFonts w:cs="CMR12"/>
          <w:sz w:val="24"/>
          <w:szCs w:val="24"/>
        </w:rPr>
        <w:t xml:space="preserve"> are more boys born than girls.</w:t>
      </w:r>
    </w:p>
    <w:p w:rsidR="00564AB5" w:rsidRDefault="00564AB5" w:rsidP="007066B5">
      <w:pPr>
        <w:spacing w:after="0"/>
        <w:rPr>
          <w:b/>
          <w:sz w:val="24"/>
          <w:szCs w:val="24"/>
        </w:rPr>
      </w:pPr>
    </w:p>
    <w:p w:rsidR="00564AB5" w:rsidRDefault="00564AB5" w:rsidP="007066B5">
      <w:pPr>
        <w:spacing w:after="0"/>
        <w:rPr>
          <w:b/>
          <w:sz w:val="24"/>
          <w:szCs w:val="24"/>
        </w:rPr>
      </w:pPr>
    </w:p>
    <w:p w:rsidR="00564AB5" w:rsidRDefault="00564AB5" w:rsidP="007066B5">
      <w:pPr>
        <w:spacing w:after="0"/>
        <w:rPr>
          <w:b/>
          <w:sz w:val="24"/>
          <w:szCs w:val="24"/>
        </w:rPr>
      </w:pPr>
    </w:p>
    <w:p w:rsidR="00564AB5" w:rsidRDefault="00564AB5" w:rsidP="007066B5">
      <w:pPr>
        <w:spacing w:after="0"/>
        <w:rPr>
          <w:b/>
          <w:sz w:val="24"/>
          <w:szCs w:val="24"/>
        </w:rPr>
      </w:pPr>
    </w:p>
    <w:p w:rsid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Script:</w:t>
      </w:r>
    </w:p>
    <w:p w:rsidR="00564AB5" w:rsidRPr="007066B5" w:rsidRDefault="00564AB5" w:rsidP="007066B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438650" cy="5619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B5" w:rsidRP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Console:</w:t>
      </w:r>
    </w:p>
    <w:p w:rsidR="007066B5" w:rsidRDefault="00564AB5" w:rsidP="00D520DE">
      <w:pPr>
        <w:spacing w:after="0"/>
      </w:pPr>
      <w:r>
        <w:rPr>
          <w:noProof/>
        </w:rPr>
        <w:drawing>
          <wp:inline distT="0" distB="0" distL="0" distR="0">
            <wp:extent cx="4591050" cy="9810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AB5" w:rsidRDefault="00564AB5" w:rsidP="00D520DE">
      <w:pPr>
        <w:spacing w:after="0"/>
      </w:pPr>
    </w:p>
    <w:p w:rsidR="00564AB5" w:rsidRPr="00564AB5" w:rsidRDefault="007066B5" w:rsidP="00564AB5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8"/>
          <w:szCs w:val="28"/>
        </w:rPr>
      </w:pPr>
      <w:r w:rsidRPr="007066B5">
        <w:rPr>
          <w:rFonts w:cs="CMBX12"/>
          <w:b/>
          <w:sz w:val="28"/>
          <w:szCs w:val="28"/>
        </w:rPr>
        <w:t xml:space="preserve">Exercise </w:t>
      </w:r>
      <w:r>
        <w:rPr>
          <w:rFonts w:cs="CMBX12"/>
          <w:b/>
          <w:sz w:val="28"/>
          <w:szCs w:val="28"/>
        </w:rPr>
        <w:t>13</w:t>
      </w:r>
      <w:r w:rsidRPr="007066B5">
        <w:rPr>
          <w:rFonts w:cs="CMBX12"/>
          <w:b/>
          <w:sz w:val="28"/>
          <w:szCs w:val="28"/>
        </w:rPr>
        <w:t xml:space="preserve">: </w:t>
      </w:r>
      <w:r w:rsidR="00564AB5" w:rsidRPr="00564AB5">
        <w:rPr>
          <w:rFonts w:cs="CMR12"/>
          <w:b/>
          <w:sz w:val="28"/>
          <w:szCs w:val="28"/>
        </w:rPr>
        <w:t>Make a plot that displays the boy-to-girl ratio for every year in the data set.</w:t>
      </w:r>
    </w:p>
    <w:p w:rsidR="00564AB5" w:rsidRPr="00564AB5" w:rsidRDefault="00564AB5" w:rsidP="00564AB5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8"/>
          <w:szCs w:val="28"/>
        </w:rPr>
      </w:pPr>
      <w:r w:rsidRPr="00564AB5">
        <w:rPr>
          <w:rFonts w:cs="CMR12"/>
          <w:b/>
          <w:sz w:val="28"/>
          <w:szCs w:val="28"/>
        </w:rPr>
        <w:t>What do you see?</w:t>
      </w:r>
    </w:p>
    <w:p w:rsidR="00564AB5" w:rsidRPr="00564AB5" w:rsidRDefault="00564AB5" w:rsidP="00564AB5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8"/>
          <w:szCs w:val="28"/>
        </w:rPr>
      </w:pPr>
      <w:r w:rsidRPr="00564AB5">
        <w:rPr>
          <w:rFonts w:cs="CMR12"/>
          <w:b/>
          <w:sz w:val="28"/>
          <w:szCs w:val="28"/>
        </w:rPr>
        <w:t>(a) There appears to be no trend in the boy-to-girl ratio from 1940 to 2002.</w:t>
      </w:r>
    </w:p>
    <w:p w:rsidR="00564AB5" w:rsidRPr="00564AB5" w:rsidRDefault="00564AB5" w:rsidP="00564AB5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8"/>
          <w:szCs w:val="28"/>
        </w:rPr>
      </w:pPr>
      <w:r w:rsidRPr="00564AB5">
        <w:rPr>
          <w:rFonts w:cs="CMR12"/>
          <w:b/>
          <w:sz w:val="28"/>
          <w:szCs w:val="28"/>
        </w:rPr>
        <w:t>(b) There is initially an increase in boy-to-girl ratio, which peaks around 1960. After 1960</w:t>
      </w:r>
      <w:r w:rsidR="00373C31">
        <w:rPr>
          <w:rFonts w:cs="CMR12"/>
          <w:b/>
          <w:sz w:val="28"/>
          <w:szCs w:val="28"/>
        </w:rPr>
        <w:t xml:space="preserve"> </w:t>
      </w:r>
      <w:r w:rsidRPr="00564AB5">
        <w:rPr>
          <w:rFonts w:cs="CMR12"/>
          <w:b/>
          <w:sz w:val="28"/>
          <w:szCs w:val="28"/>
        </w:rPr>
        <w:t>there is a decrease in the boy-to-girl ratio, but the number begins to increase in the</w:t>
      </w:r>
      <w:r w:rsidR="00373C31">
        <w:rPr>
          <w:rFonts w:cs="CMR12"/>
          <w:b/>
          <w:sz w:val="28"/>
          <w:szCs w:val="28"/>
        </w:rPr>
        <w:t xml:space="preserve"> </w:t>
      </w:r>
      <w:r w:rsidRPr="00564AB5">
        <w:rPr>
          <w:rFonts w:cs="CMR12"/>
          <w:b/>
          <w:sz w:val="28"/>
          <w:szCs w:val="28"/>
        </w:rPr>
        <w:t>mid 1970s.</w:t>
      </w:r>
    </w:p>
    <w:p w:rsidR="00564AB5" w:rsidRPr="00564AB5" w:rsidRDefault="00564AB5" w:rsidP="00564AB5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8"/>
          <w:szCs w:val="28"/>
        </w:rPr>
      </w:pPr>
      <w:r w:rsidRPr="00564AB5">
        <w:rPr>
          <w:rFonts w:cs="CMR12"/>
          <w:b/>
          <w:sz w:val="28"/>
          <w:szCs w:val="28"/>
        </w:rPr>
        <w:t>(c) There is initially a decrease in the boy-to-girl ratio, and then an increase between 1960</w:t>
      </w:r>
      <w:r w:rsidR="00373C31">
        <w:rPr>
          <w:rFonts w:cs="CMR12"/>
          <w:b/>
          <w:sz w:val="28"/>
          <w:szCs w:val="28"/>
        </w:rPr>
        <w:t xml:space="preserve"> </w:t>
      </w:r>
      <w:r w:rsidRPr="00564AB5">
        <w:rPr>
          <w:rFonts w:cs="CMR12"/>
          <w:b/>
          <w:sz w:val="28"/>
          <w:szCs w:val="28"/>
        </w:rPr>
        <w:t>and 1970, followed by a decrease.</w:t>
      </w:r>
    </w:p>
    <w:p w:rsidR="00564AB5" w:rsidRPr="00564AB5" w:rsidRDefault="00564AB5" w:rsidP="00564AB5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8"/>
          <w:szCs w:val="28"/>
        </w:rPr>
      </w:pPr>
      <w:r w:rsidRPr="00564AB5">
        <w:rPr>
          <w:rFonts w:cs="CMR12"/>
          <w:b/>
          <w:sz w:val="28"/>
          <w:szCs w:val="28"/>
        </w:rPr>
        <w:t>(d) The boy-to-girl ratio has increased over time.</w:t>
      </w:r>
    </w:p>
    <w:p w:rsidR="00564AB5" w:rsidRPr="00564AB5" w:rsidRDefault="00564AB5" w:rsidP="00373C31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8"/>
          <w:szCs w:val="28"/>
        </w:rPr>
      </w:pPr>
      <w:r w:rsidRPr="00564AB5">
        <w:rPr>
          <w:rFonts w:cs="CMR12"/>
          <w:b/>
          <w:sz w:val="28"/>
          <w:szCs w:val="28"/>
        </w:rPr>
        <w:t>(e) There is an initial decrease in the boy-to-girl ratio born but</w:t>
      </w:r>
      <w:r w:rsidR="00373C31">
        <w:rPr>
          <w:rFonts w:cs="CMR12"/>
          <w:b/>
          <w:sz w:val="28"/>
          <w:szCs w:val="28"/>
        </w:rPr>
        <w:t xml:space="preserve"> this number appears to </w:t>
      </w:r>
      <w:r w:rsidRPr="00564AB5">
        <w:rPr>
          <w:rFonts w:cs="CMR12"/>
          <w:b/>
          <w:sz w:val="28"/>
          <w:szCs w:val="28"/>
        </w:rPr>
        <w:t>level around 1960 and remain constant since then.</w:t>
      </w:r>
    </w:p>
    <w:p w:rsidR="00564AB5" w:rsidRDefault="00564AB5" w:rsidP="00564AB5">
      <w:pPr>
        <w:spacing w:after="0"/>
        <w:rPr>
          <w:rFonts w:ascii="CMR12" w:hAnsi="CMR12" w:cs="CMR12"/>
          <w:sz w:val="24"/>
          <w:szCs w:val="24"/>
        </w:rPr>
      </w:pPr>
    </w:p>
    <w:p w:rsidR="00285AD0" w:rsidRDefault="00285AD0" w:rsidP="00564AB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100DB9" w:rsidRPr="00100DB9" w:rsidRDefault="00100DB9" w:rsidP="00100DB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100DB9">
        <w:rPr>
          <w:rFonts w:cs="CMR12"/>
          <w:sz w:val="24"/>
          <w:szCs w:val="24"/>
        </w:rPr>
        <w:t>(c) There is initially a decrease in the boy-to-girl ratio, and then an increase between 1960 an</w:t>
      </w:r>
      <w:r>
        <w:rPr>
          <w:rFonts w:cs="CMR12"/>
          <w:sz w:val="24"/>
          <w:szCs w:val="24"/>
        </w:rPr>
        <w:t>d 1970, followed by a decrease.</w:t>
      </w:r>
    </w:p>
    <w:p w:rsid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Script:</w:t>
      </w:r>
    </w:p>
    <w:p w:rsidR="00100DB9" w:rsidRPr="007066B5" w:rsidRDefault="00100DB9" w:rsidP="007066B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05225" cy="7334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B5" w:rsidRPr="007066B5" w:rsidRDefault="00564AB5" w:rsidP="007066B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Plot</w:t>
      </w:r>
      <w:r w:rsidR="007066B5" w:rsidRPr="007066B5">
        <w:rPr>
          <w:b/>
          <w:sz w:val="24"/>
          <w:szCs w:val="24"/>
        </w:rPr>
        <w:t>:</w:t>
      </w:r>
    </w:p>
    <w:p w:rsidR="007066B5" w:rsidRDefault="00373C31" w:rsidP="00D520DE">
      <w:pPr>
        <w:spacing w:after="0"/>
      </w:pPr>
      <w:r>
        <w:rPr>
          <w:noProof/>
        </w:rPr>
        <w:lastRenderedPageBreak/>
        <w:drawing>
          <wp:inline distT="0" distB="0" distL="0" distR="0" wp14:anchorId="11532C26" wp14:editId="3D91DE89">
            <wp:extent cx="3662723" cy="27241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9307" cy="273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31" w:rsidRDefault="00373C31" w:rsidP="00D520DE">
      <w:pPr>
        <w:spacing w:after="0"/>
      </w:pPr>
    </w:p>
    <w:p w:rsidR="007066B5" w:rsidRPr="00100DB9" w:rsidRDefault="007066B5" w:rsidP="00100DB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rFonts w:cs="CMBX12"/>
          <w:b/>
          <w:sz w:val="28"/>
          <w:szCs w:val="28"/>
        </w:rPr>
        <w:t>Exercise 14</w:t>
      </w:r>
      <w:r w:rsidRPr="007066B5">
        <w:rPr>
          <w:rFonts w:cs="CMBX12"/>
          <w:b/>
          <w:sz w:val="28"/>
          <w:szCs w:val="28"/>
        </w:rPr>
        <w:t xml:space="preserve">: </w:t>
      </w:r>
      <w:r w:rsidR="00100DB9">
        <w:rPr>
          <w:rFonts w:cs="CMR12"/>
          <w:b/>
          <w:sz w:val="28"/>
          <w:szCs w:val="28"/>
        </w:rPr>
        <w:t>Calculate absolute diff</w:t>
      </w:r>
      <w:r w:rsidR="00100DB9" w:rsidRPr="00100DB9">
        <w:rPr>
          <w:rFonts w:cs="CMR12"/>
          <w:b/>
          <w:sz w:val="28"/>
          <w:szCs w:val="28"/>
        </w:rPr>
        <w:t>erences between number of boys and girls born in each</w:t>
      </w:r>
      <w:r w:rsidR="00100DB9">
        <w:rPr>
          <w:rFonts w:cs="CMR12"/>
          <w:b/>
          <w:sz w:val="28"/>
          <w:szCs w:val="28"/>
        </w:rPr>
        <w:t xml:space="preserve"> year</w:t>
      </w:r>
      <w:r w:rsidR="00100DB9" w:rsidRPr="00100DB9">
        <w:rPr>
          <w:rFonts w:cs="CMR12"/>
          <w:b/>
          <w:sz w:val="28"/>
          <w:szCs w:val="28"/>
        </w:rPr>
        <w:t xml:space="preserve"> and determine which year out of the present data</w:t>
      </w:r>
      <w:r w:rsidR="00100DB9">
        <w:rPr>
          <w:rFonts w:cs="CMR12"/>
          <w:b/>
          <w:sz w:val="28"/>
          <w:szCs w:val="28"/>
        </w:rPr>
        <w:t xml:space="preserve"> had the biggest absolute diff</w:t>
      </w:r>
      <w:r w:rsidR="00100DB9" w:rsidRPr="00100DB9">
        <w:rPr>
          <w:rFonts w:cs="CMR12"/>
          <w:b/>
          <w:sz w:val="28"/>
          <w:szCs w:val="28"/>
        </w:rPr>
        <w:t>erence in the number of girls and number of boys born.</w:t>
      </w:r>
    </w:p>
    <w:p w:rsidR="00285AD0" w:rsidRDefault="00285AD0" w:rsidP="00285AD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100DB9" w:rsidRPr="007C3E11" w:rsidRDefault="00100DB9" w:rsidP="007C3E1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7C3E11">
        <w:rPr>
          <w:rFonts w:asciiTheme="minorHAnsi" w:hAnsiTheme="minorHAnsi"/>
          <w:color w:val="000000"/>
          <w:sz w:val="24"/>
          <w:szCs w:val="24"/>
        </w:rPr>
        <w:t>Year that had th</w:t>
      </w:r>
      <w:r w:rsidR="007C3E11" w:rsidRPr="007C3E11">
        <w:rPr>
          <w:rFonts w:asciiTheme="minorHAnsi" w:hAnsiTheme="minorHAnsi"/>
          <w:color w:val="000000"/>
          <w:sz w:val="24"/>
          <w:szCs w:val="24"/>
        </w:rPr>
        <w:t xml:space="preserve">e biggest absolute difference </w:t>
      </w:r>
      <w:r w:rsidRPr="007C3E11">
        <w:rPr>
          <w:rFonts w:asciiTheme="minorHAnsi" w:hAnsiTheme="minorHAnsi"/>
          <w:color w:val="000000"/>
          <w:sz w:val="24"/>
          <w:szCs w:val="24"/>
        </w:rPr>
        <w:t>in the number of girls and number of boys born:  1963</w:t>
      </w:r>
    </w:p>
    <w:p w:rsid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Script:</w:t>
      </w:r>
    </w:p>
    <w:p w:rsidR="00100DB9" w:rsidRPr="007066B5" w:rsidRDefault="00100DB9" w:rsidP="007066B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91225" cy="13144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B5" w:rsidRDefault="007066B5" w:rsidP="007066B5">
      <w:pPr>
        <w:spacing w:after="0"/>
        <w:rPr>
          <w:b/>
          <w:sz w:val="24"/>
          <w:szCs w:val="24"/>
        </w:rPr>
      </w:pPr>
      <w:r w:rsidRPr="007066B5">
        <w:rPr>
          <w:b/>
          <w:sz w:val="24"/>
          <w:szCs w:val="24"/>
        </w:rPr>
        <w:t>Console:</w:t>
      </w:r>
    </w:p>
    <w:p w:rsidR="00100DB9" w:rsidRPr="007066B5" w:rsidRDefault="00100DB9" w:rsidP="007066B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53150" cy="15906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B5" w:rsidRDefault="007066B5" w:rsidP="00D520DE">
      <w:pPr>
        <w:spacing w:after="0"/>
      </w:pPr>
    </w:p>
    <w:sectPr w:rsidR="007066B5" w:rsidSect="00AA7FC0">
      <w:headerReference w:type="default" r:id="rId34"/>
      <w:footerReference w:type="default" r:id="rId3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4A2" w:rsidRDefault="00F914A2" w:rsidP="00FC7D06">
      <w:pPr>
        <w:spacing w:after="0" w:line="240" w:lineRule="auto"/>
      </w:pPr>
      <w:r>
        <w:separator/>
      </w:r>
    </w:p>
  </w:endnote>
  <w:endnote w:type="continuationSeparator" w:id="0">
    <w:p w:rsidR="00F914A2" w:rsidRDefault="00F914A2" w:rsidP="00FC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4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D06" w:rsidRDefault="00FC7D06">
    <w:pPr>
      <w:pStyle w:val="Footer"/>
    </w:pPr>
    <w:r>
      <w:t>Karan A. Bhandarkar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4A2" w:rsidRDefault="00F914A2" w:rsidP="00FC7D06">
      <w:pPr>
        <w:spacing w:after="0" w:line="240" w:lineRule="auto"/>
      </w:pPr>
      <w:r>
        <w:separator/>
      </w:r>
    </w:p>
  </w:footnote>
  <w:footnote w:type="continuationSeparator" w:id="0">
    <w:p w:rsidR="00F914A2" w:rsidRDefault="00F914A2" w:rsidP="00FC7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D06" w:rsidRPr="00AA7FC0" w:rsidRDefault="00FC7D06" w:rsidP="00AA7FC0">
    <w:pPr>
      <w:pStyle w:val="Header"/>
      <w:ind w:left="-180"/>
      <w:jc w:val="center"/>
      <w:rPr>
        <w:b/>
        <w:sz w:val="36"/>
        <w:szCs w:val="36"/>
      </w:rPr>
    </w:pPr>
    <w:r w:rsidRPr="00AA7FC0">
      <w:rPr>
        <w:b/>
        <w:sz w:val="36"/>
        <w:szCs w:val="36"/>
      </w:rPr>
      <w:t>Homework 0</w:t>
    </w:r>
  </w:p>
  <w:p w:rsidR="00FC7D06" w:rsidRPr="00AA7FC0" w:rsidRDefault="00FC7D06" w:rsidP="00AA7FC0">
    <w:pPr>
      <w:pStyle w:val="Header"/>
      <w:ind w:left="-180"/>
      <w:jc w:val="center"/>
      <w:rPr>
        <w:b/>
        <w:sz w:val="36"/>
        <w:szCs w:val="36"/>
      </w:rPr>
    </w:pPr>
    <w:r w:rsidRPr="00AA7FC0">
      <w:rPr>
        <w:b/>
        <w:sz w:val="36"/>
        <w:szCs w:val="36"/>
      </w:rPr>
      <w:t>STAT 104 - Introduction to Quantitative Methods for Economics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18"/>
    <w:rsid w:val="00012C88"/>
    <w:rsid w:val="000C1E4F"/>
    <w:rsid w:val="00100DB9"/>
    <w:rsid w:val="002437A3"/>
    <w:rsid w:val="00285AD0"/>
    <w:rsid w:val="003429B0"/>
    <w:rsid w:val="00364FFA"/>
    <w:rsid w:val="0037102C"/>
    <w:rsid w:val="0037352C"/>
    <w:rsid w:val="00373C31"/>
    <w:rsid w:val="00564AB5"/>
    <w:rsid w:val="006068F3"/>
    <w:rsid w:val="006121F6"/>
    <w:rsid w:val="00686E90"/>
    <w:rsid w:val="007066B5"/>
    <w:rsid w:val="007C3E11"/>
    <w:rsid w:val="007D3332"/>
    <w:rsid w:val="007D7013"/>
    <w:rsid w:val="00836193"/>
    <w:rsid w:val="00A07855"/>
    <w:rsid w:val="00A95CE1"/>
    <w:rsid w:val="00AA7FC0"/>
    <w:rsid w:val="00BB2E69"/>
    <w:rsid w:val="00C933FE"/>
    <w:rsid w:val="00D520DE"/>
    <w:rsid w:val="00E20BDC"/>
    <w:rsid w:val="00E232CA"/>
    <w:rsid w:val="00EF61BC"/>
    <w:rsid w:val="00F43939"/>
    <w:rsid w:val="00F914A2"/>
    <w:rsid w:val="00FB0053"/>
    <w:rsid w:val="00FC294F"/>
    <w:rsid w:val="00FC303F"/>
    <w:rsid w:val="00FC6F18"/>
    <w:rsid w:val="00FC7D06"/>
    <w:rsid w:val="00FD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447D38-7C26-4DB2-BF77-9AC81DA5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D06"/>
  </w:style>
  <w:style w:type="paragraph" w:styleId="Footer">
    <w:name w:val="footer"/>
    <w:basedOn w:val="Normal"/>
    <w:link w:val="FooterChar"/>
    <w:uiPriority w:val="99"/>
    <w:unhideWhenUsed/>
    <w:rsid w:val="00FC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D06"/>
  </w:style>
  <w:style w:type="paragraph" w:styleId="HTMLPreformatted">
    <w:name w:val="HTML Preformatted"/>
    <w:basedOn w:val="Normal"/>
    <w:link w:val="HTMLPreformattedChar"/>
    <w:uiPriority w:val="99"/>
    <w:unhideWhenUsed/>
    <w:rsid w:val="00FB0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00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Bhandarkar</dc:creator>
  <cp:keywords/>
  <dc:description/>
  <cp:lastModifiedBy>Karan Bhandarkar</cp:lastModifiedBy>
  <cp:revision>15</cp:revision>
  <dcterms:created xsi:type="dcterms:W3CDTF">2017-09-02T21:19:00Z</dcterms:created>
  <dcterms:modified xsi:type="dcterms:W3CDTF">2017-09-06T19:08:00Z</dcterms:modified>
</cp:coreProperties>
</file>