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hanging="90"/>
        <w:jc w:val="both"/>
        <w:rPr>
          <w:rFonts w:ascii="Roboto Light" w:cs="Roboto Light" w:eastAsia="Roboto Light" w:hAnsi="Roboto Light"/>
          <w:color w:val="999999"/>
          <w:sz w:val="36"/>
          <w:szCs w:val="36"/>
        </w:rPr>
      </w:pPr>
      <w:hyperlink r:id="rId6">
        <w:r w:rsidDel="00000000" w:rsidR="00000000" w:rsidRPr="00000000">
          <w:rPr>
            <w:rFonts w:ascii="Roboto Medium" w:cs="Roboto Medium" w:eastAsia="Roboto Medium" w:hAnsi="Roboto Medium"/>
            <w:color w:val="999999"/>
            <w:sz w:val="36"/>
            <w:szCs w:val="36"/>
            <w:rtl w:val="0"/>
          </w:rPr>
          <w:t xml:space="preserve">KARANDEEP VIRK</w:t>
        </w:r>
      </w:hyperlink>
      <w:r w:rsidDel="00000000" w:rsidR="00000000" w:rsidRPr="00000000">
        <w:rPr>
          <w:rFonts w:ascii="Roboto Light" w:cs="Roboto Light" w:eastAsia="Roboto Light" w:hAnsi="Roboto Light"/>
          <w:color w:val="999999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180" w:firstLine="0"/>
        <w:rPr>
          <w:rFonts w:ascii="Roboto Light" w:cs="Roboto Light" w:eastAsia="Roboto Light" w:hAnsi="Roboto Light"/>
          <w:color w:val="666666"/>
        </w:rPr>
      </w:pPr>
      <w:r w:rsidDel="00000000" w:rsidR="00000000" w:rsidRPr="00000000">
        <w:rPr>
          <w:rFonts w:ascii="Roboto Light" w:cs="Roboto Light" w:eastAsia="Roboto Light" w:hAnsi="Roboto Light"/>
          <w:color w:val="666666"/>
          <w:rtl w:val="0"/>
        </w:rPr>
        <w:t xml:space="preserve">14373 82b avenue, Surrey</w:t>
      </w:r>
      <w:r w:rsidDel="00000000" w:rsidR="00000000" w:rsidRPr="00000000">
        <w:rPr>
          <w:rFonts w:ascii="Roboto Light" w:cs="Roboto Light" w:eastAsia="Roboto Light" w:hAnsi="Roboto Light"/>
          <w:color w:val="666666"/>
          <w:rtl w:val="0"/>
        </w:rPr>
        <w:t xml:space="preserve">, BC V3W0J4  |  karandeep.virk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666666"/>
            <w:rtl w:val="0"/>
          </w:rPr>
          <w:t xml:space="preserve">@yahoo.com</w:t>
        </w:r>
      </w:hyperlink>
      <w:r w:rsidDel="00000000" w:rsidR="00000000" w:rsidRPr="00000000">
        <w:rPr>
          <w:rFonts w:ascii="Roboto Light" w:cs="Roboto Light" w:eastAsia="Roboto Light" w:hAnsi="Roboto Light"/>
          <w:color w:val="666666"/>
          <w:rtl w:val="0"/>
        </w:rPr>
        <w:t xml:space="preserve">  |  (204) 898-7629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180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Availability: Immediate</w:t>
        <w:br w:type="textWrapping"/>
        <w:t xml:space="preserve">LinkedIn:     </w:t>
      </w:r>
      <w:hyperlink r:id="rId8">
        <w:r w:rsidDel="00000000" w:rsidR="00000000" w:rsidRPr="00000000">
          <w:rPr>
            <w:rFonts w:ascii="Roboto" w:cs="Roboto" w:eastAsia="Roboto" w:hAnsi="Roboto"/>
            <w:color w:val="666666"/>
            <w:sz w:val="20"/>
            <w:szCs w:val="20"/>
            <w:rtl w:val="0"/>
          </w:rPr>
          <w:t xml:space="preserve">https://linkedin.com/in/kv85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br w:type="textWrapping"/>
        <w:t xml:space="preserve">GitHub:        </w:t>
      </w:r>
      <w:hyperlink r:id="rId9">
        <w:r w:rsidDel="00000000" w:rsidR="00000000" w:rsidRPr="00000000">
          <w:rPr>
            <w:rFonts w:ascii="Roboto" w:cs="Roboto" w:eastAsia="Roboto" w:hAnsi="Roboto"/>
            <w:color w:val="666666"/>
            <w:sz w:val="20"/>
            <w:szCs w:val="20"/>
            <w:rtl w:val="0"/>
          </w:rPr>
          <w:t xml:space="preserve">https://github.com/karandeepvirk85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br w:type="textWrapping"/>
        <w:t xml:space="preserve">Portfolio:     </w:t>
      </w:r>
      <w:hyperlink r:id="rId10">
        <w:r w:rsidDel="00000000" w:rsidR="00000000" w:rsidRPr="00000000">
          <w:rPr>
            <w:rFonts w:ascii="Roboto" w:cs="Roboto" w:eastAsia="Roboto" w:hAnsi="Roboto"/>
            <w:color w:val="666666"/>
            <w:sz w:val="20"/>
            <w:szCs w:val="20"/>
            <w:rtl w:val="0"/>
          </w:rPr>
          <w:t xml:space="preserve">https://karandeepvirk.com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-18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18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18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1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Programmer /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-1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Navigator Multimedia Inc, Kelowna, BC, Canada </w:t>
        <w:tab/>
        <w:tab/>
        <w:tab/>
        <w:tab/>
        <w:t xml:space="preserve"> (July 2017 - May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1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Designed and developed donation application with recurring payments, secure login and registration systems, document storage application, auction application, image bank, membership websites of different user levels, views, and roles.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Payment gateways integration with Stripe, PayPal Standard, Paypal Pro using raw API calls, PHP SDK, REST, etc.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Experience with various WordPress plugins such as FedEx, Elavon, Authorize.net, W3 Total Cache, Woocommerece subscriptions, Elementor, Yoast SEO, ACF.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Developed WordPress plugins utilizing Custom Post Type such as hotel booking plugin, tours, and travel reservation plugin, online events ticketing software, season passes applications, Quizzes, Surveys, etc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Developed 3 React JS projects an Angular Project that includes an eCommerce Project , using Axios ,Materials-ui, Ant-d. Experience with Unit testing using Mocha and Chai.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3+ years building a variety of WordPress web applications. Designed and developed Themes, Plugins, Widgets, and Templates. Expertise in WP Query, Taxonomy and Meta Query, Actions and Filters.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CRM Integration of Solve 360, Constant Contact, Mailchimp, and Lasso.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Implemented Google technologies such as Markers, Trails, Polylines, Polygon, WayPoints, Clusters, Info Windows, Shapes, KML, Geometry Library, Places Library, AutoComplete and Google Calendar.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Learned to interact with clients and gained experience, resolved conflicts, and assisted other developers to implement the client’s ideas and increased their revenue.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UI and UX Coding using Bootstrap, SASS, CSS, Jquery, JavaScript, React JS, Materials-UI, and translated requirements and converted  mock-ups into fully functioning web sites under an Agile development environment.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Worked on Git repositories such as creating a repo, merging branches into their target branches and pushing branches to their remote repositories, cloning remote branches, and switching to it, pushing changes to remote repositories and synchronization.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Sorting, searching, filters, autocomplete, pagination, webhooks, email templates, SVG Interactive Map, generated XML.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Data import and export in different file formats like CSV, Excel. Dynamic PDF generation using TCPDF.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Experience with Web hosting, domain transfers, SSL layers, bash scripts, Xampp, and Lamp server. DRY, MVC Coding with semantic HTML format, manipulated JSON responses, Integrated modules to existing applications.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Handled and modeled data to discover useful information with graphical representation for business decision-making.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  <w:sz w:val="18"/>
          <w:szCs w:val="1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Implemented  and debugged social website feed by using their APIs, for example, Facebook Graph API, Instagram, LinkedIn Profile API. Experience with eCommerce API such as Checkfront, ZAUI, etc.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-180" w:firstLine="0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-1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-180" w:firstLine="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 Developer</w:t>
      </w:r>
      <w:r w:rsidDel="00000000" w:rsidR="00000000" w:rsidRPr="00000000">
        <w:rPr>
          <w:rFonts w:ascii="Roboto" w:cs="Roboto" w:eastAsia="Roboto" w:hAnsi="Roboto"/>
          <w:rtl w:val="0"/>
        </w:rPr>
        <w:tab/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Infowiz Software Solution, Chandigarh, India </w:t>
        <w:tab/>
        <w:tab/>
        <w:tab/>
        <w:tab/>
        <w:t xml:space="preserve"> (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October 2013 - January 2015)</w:t>
      </w:r>
      <w:r w:rsidDel="00000000" w:rsidR="00000000" w:rsidRPr="00000000">
        <w:rPr>
          <w:rFonts w:ascii="Roboto Light" w:cs="Roboto Light" w:eastAsia="Roboto Light" w:hAnsi="Roboto Light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4"/>
        </w:numPr>
        <w:spacing w:before="0" w:line="240" w:lineRule="auto"/>
        <w:ind w:left="720" w:hanging="36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Designed and tested over 20 real world applications for clients in different industries including medical, fashion, real estate, retail, industrial, and more. 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720" w:firstLine="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4"/>
        </w:numPr>
        <w:spacing w:before="0" w:line="240" w:lineRule="auto"/>
        <w:ind w:left="720" w:hanging="36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Designed business process documentation, identified various stakeholders for the system, and validated all elements of the requirement specifications document (SRS), black and white box testing, Integration testing, test case designs.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0" w:firstLine="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4"/>
        </w:numPr>
        <w:spacing w:before="0" w:line="240" w:lineRule="auto"/>
        <w:ind w:left="720" w:hanging="36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Applied multi-paradigm software development methodology such as Unified Modelling Language (UML), Modularity, Reusability, Waterfall model, and Agile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" w:hanging="180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141.73228346456688" w:hanging="180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SKILLS AND TECHNOLOGY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0" w:hanging="180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.6666666666665"/>
        <w:gridCol w:w="3165.6666666666665"/>
        <w:gridCol w:w="3165.6666666666665"/>
        <w:tblGridChange w:id="0">
          <w:tblGrid>
            <w:gridCol w:w="3165.6666666666665"/>
            <w:gridCol w:w="3165.6666666666665"/>
            <w:gridCol w:w="3165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Payments API: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Payflow, PayPal Pro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Stripe Payment API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Authorize.Net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Square API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Elavon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Google Technology: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Google Map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Polyline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Polygon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Waypoints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Google Bus Transit Feed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Google Calendar API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Google Map Road Trips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1"/>
              </w:numPr>
              <w:spacing w:after="0" w:before="4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Google reCaptcha v3, v2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CMS: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Custom CMS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40" w:before="40" w:line="240" w:lineRule="auto"/>
              <w:ind w:left="0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CRM: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Solve 360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Constant Contact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Mailchimp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Lasso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eCommerce API: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after="0" w:before="20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Checkfront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after="0" w:before="20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ZAUI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after="0" w:before="20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Woo-Commerece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Libraries &amp; Components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React Bootstrap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highlight w:val="white"/>
                <w:rtl w:val="0"/>
              </w:rPr>
              <w:t xml:space="preserve">Materials-ui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Bootstrap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Axios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Ant Design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Mocha and Chai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40" w:before="40" w:line="240" w:lineRule="auto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UI Languages: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SASS, CSS, HTML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Servers: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after="0" w:before="20" w:line="192.00000000000003" w:lineRule="auto"/>
              <w:ind w:left="45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My SQL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spacing w:after="0" w:before="20" w:line="192.00000000000003" w:lineRule="auto"/>
              <w:ind w:left="45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SSL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2"/>
              </w:numPr>
              <w:spacing w:after="0" w:before="20" w:line="192.00000000000003" w:lineRule="auto"/>
              <w:ind w:left="45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MS SQL SERVER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after="0" w:before="20" w:line="192.00000000000003" w:lineRule="auto"/>
              <w:ind w:left="45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Xampp, Lamp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40" w:before="40" w:line="240" w:lineRule="auto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FrameWorks: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CodeIgniter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Server Languages: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Social API: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after="0" w:before="20" w:line="192.00000000000003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Trip Advisor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20" w:line="192.00000000000003" w:lineRule="auto"/>
              <w:ind w:left="0" w:firstLine="0"/>
              <w:rPr>
                <w:rFonts w:ascii="Roboto Light" w:cs="Roboto Light" w:eastAsia="Roboto Light" w:hAnsi="Roboto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40" w:before="4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The Events Calendar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The MERN Stack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Timthumb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Htaccess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MS Visual Studio Code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Sublime Code Editor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after="0" w:before="18" w:line="240" w:lineRule="auto"/>
              <w:ind w:left="540" w:hanging="360"/>
              <w:rPr>
                <w:rFonts w:ascii="Roboto Light" w:cs="Roboto Light" w:eastAsia="Roboto Light" w:hAnsi="Roboto Ligh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8"/>
                <w:szCs w:val="18"/>
                <w:rtl w:val="0"/>
              </w:rPr>
              <w:t xml:space="preserve">Git, Source Tree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before="0" w:line="240" w:lineRule="auto"/>
        <w:ind w:left="-141.73228346456688" w:hanging="180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0" w:line="240" w:lineRule="auto"/>
        <w:ind w:left="-141.73228346456688" w:hanging="180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77">
      <w:pPr>
        <w:widowControl w:val="0"/>
        <w:spacing w:before="0" w:line="240" w:lineRule="auto"/>
        <w:ind w:left="-141.73228346456688" w:hanging="180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-270" w:hanging="9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Bachelor of Computer Science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February 2007 - March 2011)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SPCET, Chandigarh, India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Master Of Computer Science</w:t>
        <w:tab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        (February 2011 - March 2013)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BBSBEC, Fatehgarh Sahib, India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283.46456692913387" w:left="1440" w:right="1303.937007874016" w:header="431.9999999999999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ind w:left="-180" w:firstLine="0"/>
      <w:rPr>
        <w:rFonts w:ascii="Roboto" w:cs="Roboto" w:eastAsia="Roboto" w:hAnsi="Roboto"/>
        <w:color w:val="434343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karandeepvirk.com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randeepvirk85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v85/" TargetMode="External"/><Relationship Id="rId7" Type="http://schemas.openxmlformats.org/officeDocument/2006/relationships/hyperlink" Target="mailto:karandeepvirk85@gmail.com" TargetMode="External"/><Relationship Id="rId8" Type="http://schemas.openxmlformats.org/officeDocument/2006/relationships/hyperlink" Target="https://www.linkedin.com/in/kv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