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B7A21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 descr="C:\Users\DELL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r>
        <w:t>Elastic IP :</w:t>
      </w:r>
    </w:p>
    <w:p w:rsidR="00FB7A21" w:rsidRDefault="00FB7A21">
      <w:r>
        <w:tab/>
        <w:t xml:space="preserve">Elastic ip is called static IP ,elastic IP assigned for public IP address .elastic ip used for fixing the permanently for the instance </w:t>
      </w:r>
    </w:p>
    <w:p w:rsidR="00FB7A21" w:rsidRDefault="00FB7A21"/>
    <w:p w:rsidR="003A632B" w:rsidRDefault="003A632B">
      <w:pPr>
        <w:sectPr w:rsidR="003A632B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B7A21" w:rsidRDefault="003A632B">
      <w:r>
        <w:lastRenderedPageBreak/>
        <w:t>1).To create the new instance</w:t>
      </w:r>
    </w:p>
    <w:p w:rsidR="003A632B" w:rsidRDefault="003A632B"/>
    <w:p w:rsidR="003A632B" w:rsidRDefault="003A632B">
      <w:r>
        <w:t>2).Go to click elastic ip option then click allocate elastic ip address and it will be shows successfully allocated</w:t>
      </w:r>
    </w:p>
    <w:p w:rsidR="003A632B" w:rsidRDefault="003A632B">
      <w:r>
        <w:t>3).then select the new created elastic ip and associate with a instance go to actions&gt;associate&gt;fill the the required instance and private ip address</w:t>
      </w:r>
    </w:p>
    <w:p w:rsidR="003A632B" w:rsidRDefault="003A632B"/>
    <w:p w:rsidR="003A632B" w:rsidRDefault="003A632B">
      <w:pPr>
        <w:sectPr w:rsidR="003A632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4).go to instance and see the private ip address successfully changed ,if we can check stop the instance tand check the ip address will never change</w:t>
      </w:r>
    </w:p>
    <w:p w:rsidR="00FB7A21" w:rsidRDefault="00FB7A21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2" name="Picture 2" descr="C:\Users\DELL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pPr>
        <w:sectPr w:rsidR="00FB7A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" name="Picture 3" descr="C:\Users\DELL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4" name="Picture 4" descr="C:\Users\DELL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pPr>
        <w:sectPr w:rsidR="00FB7A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5" name="Picture 5" descr="C:\Users\DELL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6" name="Picture 6" descr="C:\Users\DELL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21" w:rsidRDefault="00FB7A21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7" name="Picture 7" descr="C:\Users\DELL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7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F55" w:rsidRDefault="00185F55" w:rsidP="00FB7A21">
      <w:pPr>
        <w:spacing w:after="0" w:line="240" w:lineRule="auto"/>
      </w:pPr>
      <w:r>
        <w:separator/>
      </w:r>
    </w:p>
  </w:endnote>
  <w:endnote w:type="continuationSeparator" w:id="1">
    <w:p w:rsidR="00185F55" w:rsidRDefault="00185F55" w:rsidP="00FB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F55" w:rsidRDefault="00185F55" w:rsidP="00FB7A21">
      <w:pPr>
        <w:spacing w:after="0" w:line="240" w:lineRule="auto"/>
      </w:pPr>
      <w:r>
        <w:separator/>
      </w:r>
    </w:p>
  </w:footnote>
  <w:footnote w:type="continuationSeparator" w:id="1">
    <w:p w:rsidR="00185F55" w:rsidRDefault="00185F55" w:rsidP="00FB7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7A21" w:rsidRPr="00FB7A21" w:rsidRDefault="00FB7A21">
    <w:pPr>
      <w:pStyle w:val="Header"/>
      <w:rPr>
        <w:sz w:val="36"/>
        <w:szCs w:val="36"/>
      </w:rPr>
    </w:pPr>
    <w:r>
      <w:rPr>
        <w:sz w:val="36"/>
        <w:szCs w:val="36"/>
      </w:rPr>
      <w:t>CREATE ELASTIC IP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B7A21"/>
    <w:rsid w:val="00185F55"/>
    <w:rsid w:val="003A632B"/>
    <w:rsid w:val="00FB7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B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7A21"/>
  </w:style>
  <w:style w:type="paragraph" w:styleId="Footer">
    <w:name w:val="footer"/>
    <w:basedOn w:val="Normal"/>
    <w:link w:val="FooterChar"/>
    <w:uiPriority w:val="99"/>
    <w:semiHidden/>
    <w:unhideWhenUsed/>
    <w:rsid w:val="00FB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7A21"/>
  </w:style>
  <w:style w:type="paragraph" w:styleId="BalloonText">
    <w:name w:val="Balloon Text"/>
    <w:basedOn w:val="Normal"/>
    <w:link w:val="BalloonTextChar"/>
    <w:uiPriority w:val="99"/>
    <w:semiHidden/>
    <w:unhideWhenUsed/>
    <w:rsid w:val="00FB7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A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2023-10-31T05:47:00Z</dcterms:created>
  <dcterms:modified xsi:type="dcterms:W3CDTF">2023-10-31T06:04:00Z</dcterms:modified>
</cp:coreProperties>
</file>