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0018" w14:textId="6557DA26" w:rsidR="00B65584" w:rsidRPr="00B8012A" w:rsidRDefault="00B40A6A" w:rsidP="00B8012A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0887C" wp14:editId="03A829CA">
                <wp:simplePos x="0" y="0"/>
                <wp:positionH relativeFrom="column">
                  <wp:posOffset>60325</wp:posOffset>
                </wp:positionH>
                <wp:positionV relativeFrom="paragraph">
                  <wp:posOffset>0</wp:posOffset>
                </wp:positionV>
                <wp:extent cx="5473065" cy="715617"/>
                <wp:effectExtent l="0" t="0" r="13335" b="889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065" cy="715617"/>
                        </a:xfrm>
                        <a:prstGeom prst="roundRect">
                          <a:avLst>
                            <a:gd name="adj" fmla="val 10784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DD005" w14:textId="77777777" w:rsidR="00B40A6A" w:rsidRPr="00B40A6A" w:rsidRDefault="00B40A6A" w:rsidP="00B40A6A">
                            <w:pPr>
                              <w:jc w:val="both"/>
                              <w:rPr>
                                <w:sz w:val="18"/>
                                <w:szCs w:val="22"/>
                              </w:rPr>
                            </w:pPr>
                            <w:r w:rsidRPr="00B40A6A">
                              <w:rPr>
                                <w:b/>
                                <w:sz w:val="18"/>
                                <w:szCs w:val="22"/>
                              </w:rPr>
                              <w:t xml:space="preserve">DECLARATION: </w:t>
                            </w:r>
                            <w:r w:rsidRPr="00B40A6A">
                              <w:rPr>
                                <w:sz w:val="18"/>
                                <w:szCs w:val="22"/>
                              </w:rPr>
                              <w:t xml:space="preserve">I understand that this is an </w:t>
                            </w:r>
                            <w:r w:rsidRPr="00B40A6A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individual </w:t>
                            </w:r>
                            <w:proofErr w:type="gramStart"/>
                            <w:r w:rsidRPr="00B40A6A">
                              <w:rPr>
                                <w:sz w:val="18"/>
                                <w:szCs w:val="22"/>
                              </w:rPr>
                              <w:t>assessment</w:t>
                            </w:r>
                            <w:proofErr w:type="gramEnd"/>
                            <w:r w:rsidRPr="00B40A6A">
                              <w:rPr>
                                <w:sz w:val="18"/>
                                <w:szCs w:val="22"/>
                              </w:rPr>
                              <w:t xml:space="preserve"> and that collaboration is not permitted. I have read and I understand the plagiarism provisions in the General Regulations of the University Calendar for the current year, found at </w:t>
                            </w:r>
                            <w:hyperlink r:id="rId8" w:history="1">
                              <w:r w:rsidRPr="00B40A6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http://www.tcd.ie/calendar</w:t>
                              </w:r>
                            </w:hyperlink>
                            <w:r w:rsidRPr="00B40A6A">
                              <w:rPr>
                                <w:sz w:val="18"/>
                                <w:szCs w:val="22"/>
                              </w:rPr>
                              <w:t xml:space="preserve">. I understand that by returning this declaration with my work, I am agreeing with the above statement. </w:t>
                            </w:r>
                          </w:p>
                          <w:p w14:paraId="4B0BCD3C" w14:textId="77777777" w:rsidR="00B40A6A" w:rsidRDefault="00B40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0887C" id="Text Box 1" o:spid="_x0000_s1026" style="position:absolute;left:0;text-align:left;margin-left:4.75pt;margin-top:0;width:430.95pt;height:5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7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" fillcolor="#deeaf6 [664]" strokeweight=".5pt">
                <v:textbox>
                  <w:txbxContent>
                    <w:p w14:paraId="68DDD005" w14:textId="77777777" w:rsidR="00B40A6A" w:rsidRPr="00B40A6A" w:rsidRDefault="00B40A6A" w:rsidP="00B40A6A">
                      <w:pPr>
                        <w:jc w:val="both"/>
                        <w:rPr>
                          <w:sz w:val="18"/>
                          <w:szCs w:val="22"/>
                        </w:rPr>
                      </w:pPr>
                      <w:r w:rsidRPr="00B40A6A">
                        <w:rPr>
                          <w:b/>
                          <w:sz w:val="18"/>
                          <w:szCs w:val="22"/>
                        </w:rPr>
                        <w:t xml:space="preserve">DECLARATION: </w:t>
                      </w:r>
                      <w:r w:rsidRPr="00B40A6A">
                        <w:rPr>
                          <w:sz w:val="18"/>
                          <w:szCs w:val="22"/>
                        </w:rPr>
                        <w:t xml:space="preserve">I understand that this is an </w:t>
                      </w:r>
                      <w:r w:rsidRPr="00B40A6A">
                        <w:rPr>
                          <w:b/>
                          <w:bCs/>
                          <w:sz w:val="18"/>
                          <w:szCs w:val="22"/>
                        </w:rPr>
                        <w:t xml:space="preserve">individual </w:t>
                      </w:r>
                      <w:proofErr w:type="gramStart"/>
                      <w:r w:rsidRPr="00B40A6A">
                        <w:rPr>
                          <w:sz w:val="18"/>
                          <w:szCs w:val="22"/>
                        </w:rPr>
                        <w:t>assessment</w:t>
                      </w:r>
                      <w:proofErr w:type="gramEnd"/>
                      <w:r w:rsidRPr="00B40A6A">
                        <w:rPr>
                          <w:sz w:val="18"/>
                          <w:szCs w:val="22"/>
                        </w:rPr>
                        <w:t xml:space="preserve"> and that collaboration is not permitted. I have read and I understand the plagiarism provisions in the General Regulations of the University Calendar for the current year, found at </w:t>
                      </w:r>
                      <w:hyperlink r:id="rId9" w:history="1">
                        <w:r w:rsidRPr="00B40A6A">
                          <w:rPr>
                            <w:rStyle w:val="Hyperlink"/>
                            <w:sz w:val="18"/>
                            <w:szCs w:val="18"/>
                          </w:rPr>
                          <w:t>http://www.tcd.ie/calendar</w:t>
                        </w:r>
                      </w:hyperlink>
                      <w:r w:rsidRPr="00B40A6A">
                        <w:rPr>
                          <w:sz w:val="18"/>
                          <w:szCs w:val="22"/>
                        </w:rPr>
                        <w:t xml:space="preserve">. I understand that by returning this declaration with my work, I am agreeing with the above statement. </w:t>
                      </w:r>
                    </w:p>
                    <w:p w14:paraId="4B0BCD3C" w14:textId="77777777" w:rsidR="00B40A6A" w:rsidRDefault="00B40A6A"/>
                  </w:txbxContent>
                </v:textbox>
                <w10:wrap type="topAndBottom"/>
              </v:roundrect>
            </w:pict>
          </mc:Fallback>
        </mc:AlternateContent>
      </w:r>
      <w:r w:rsidR="00B65584">
        <w:rPr>
          <w:bCs/>
        </w:rPr>
        <w:t xml:space="preserve">I have used R tool and </w:t>
      </w:r>
      <w:proofErr w:type="spellStart"/>
      <w:r w:rsidR="00B65584">
        <w:rPr>
          <w:bCs/>
        </w:rPr>
        <w:t>ggplot</w:t>
      </w:r>
      <w:proofErr w:type="spellEnd"/>
      <w:r w:rsidR="00B65584">
        <w:rPr>
          <w:bCs/>
        </w:rPr>
        <w:t xml:space="preserve"> library f</w:t>
      </w:r>
      <w:r w:rsidR="00B65584" w:rsidRPr="00B65584">
        <w:rPr>
          <w:bCs/>
        </w:rPr>
        <w:t>or</w:t>
      </w:r>
      <w:r w:rsidR="00B65584">
        <w:rPr>
          <w:bCs/>
        </w:rPr>
        <w:t xml:space="preserve"> generating all graphs in this assignment.</w:t>
      </w:r>
    </w:p>
    <w:p w14:paraId="0C5C5FD0" w14:textId="41888848" w:rsidR="00B65584" w:rsidRPr="00B65584" w:rsidRDefault="00B65584" w:rsidP="00B8012A">
      <w:pPr>
        <w:jc w:val="both"/>
        <w:rPr>
          <w:bCs/>
        </w:rPr>
      </w:pPr>
      <w:r w:rsidRPr="00B65584">
        <w:rPr>
          <w:b/>
        </w:rPr>
        <w:t>Part 1</w:t>
      </w:r>
      <w:r>
        <w:rPr>
          <w:b/>
        </w:rPr>
        <w:t xml:space="preserve">: </w:t>
      </w:r>
      <w:r>
        <w:rPr>
          <w:bCs/>
        </w:rPr>
        <w:t xml:space="preserve">Plot </w:t>
      </w:r>
      <w:r w:rsidR="00B8012A">
        <w:rPr>
          <w:bCs/>
        </w:rPr>
        <w:t>to</w:t>
      </w:r>
      <w:r>
        <w:rPr>
          <w:bCs/>
        </w:rPr>
        <w:t xml:space="preserve"> </w:t>
      </w:r>
      <w:r w:rsidR="00B8012A">
        <w:rPr>
          <w:bCs/>
        </w:rPr>
        <w:t>v</w:t>
      </w:r>
      <w:r w:rsidRPr="00B65584">
        <w:rPr>
          <w:bCs/>
        </w:rPr>
        <w:t xml:space="preserve">isualize the evolution of </w:t>
      </w:r>
      <w:r w:rsidR="00B8012A">
        <w:rPr>
          <w:bCs/>
        </w:rPr>
        <w:t>L</w:t>
      </w:r>
      <w:r w:rsidRPr="00B65584">
        <w:rPr>
          <w:bCs/>
        </w:rPr>
        <w:t xml:space="preserve">ife </w:t>
      </w:r>
      <w:r w:rsidR="00B8012A">
        <w:rPr>
          <w:bCs/>
        </w:rPr>
        <w:t>E</w:t>
      </w:r>
      <w:r w:rsidRPr="00B65584">
        <w:rPr>
          <w:bCs/>
        </w:rPr>
        <w:t>xpectancy</w:t>
      </w:r>
      <w:r w:rsidR="00B8012A">
        <w:rPr>
          <w:bCs/>
        </w:rPr>
        <w:t xml:space="preserve"> (position encoded on y-axis)</w:t>
      </w:r>
      <w:r w:rsidRPr="00B65584">
        <w:rPr>
          <w:bCs/>
        </w:rPr>
        <w:t xml:space="preserve"> over the </w:t>
      </w:r>
      <w:r w:rsidR="00B8012A">
        <w:rPr>
          <w:bCs/>
        </w:rPr>
        <w:t>Y</w:t>
      </w:r>
      <w:r w:rsidRPr="00B65584">
        <w:rPr>
          <w:bCs/>
        </w:rPr>
        <w:t>ears</w:t>
      </w:r>
      <w:r w:rsidR="00B8012A">
        <w:rPr>
          <w:bCs/>
        </w:rPr>
        <w:t xml:space="preserve"> (position encoded on x-axis). Then I have created the below 3 variants of this chart</w:t>
      </w:r>
    </w:p>
    <w:p w14:paraId="66EA091D" w14:textId="3CAD7726" w:rsidR="00B65584" w:rsidRPr="00B8012A" w:rsidRDefault="00B65584" w:rsidP="00B8012A">
      <w:pPr>
        <w:jc w:val="both"/>
        <w:rPr>
          <w:b/>
        </w:rPr>
      </w:pPr>
      <w:r w:rsidRPr="00B8012A">
        <w:rPr>
          <w:b/>
        </w:rPr>
        <w:t xml:space="preserve">a: </w:t>
      </w:r>
      <w:r w:rsidR="00B8012A" w:rsidRPr="00B8012A">
        <w:rPr>
          <w:b/>
        </w:rPr>
        <w:t>Using Colour as channel to encode Continents</w:t>
      </w:r>
      <w:r w:rsidR="003A2479">
        <w:rPr>
          <w:b/>
        </w:rPr>
        <w:t xml:space="preserve">. </w:t>
      </w:r>
    </w:p>
    <w:p w14:paraId="61F59165" w14:textId="4723B10F" w:rsidR="00B8012A" w:rsidRDefault="00B8012A" w:rsidP="00B8012A">
      <w:pPr>
        <w:jc w:val="both"/>
        <w:rPr>
          <w:bCs/>
        </w:rPr>
      </w:pPr>
      <w:r>
        <w:rPr>
          <w:noProof/>
        </w:rPr>
        <w:drawing>
          <wp:inline distT="0" distB="0" distL="0" distR="0" wp14:anchorId="1BA15E9A" wp14:editId="7B00CBAE">
            <wp:extent cx="5727700" cy="3137535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5ECC" w14:textId="5259DAE0" w:rsidR="00B8012A" w:rsidRDefault="00B8012A" w:rsidP="00B8012A">
      <w:pPr>
        <w:jc w:val="both"/>
        <w:rPr>
          <w:b/>
        </w:rPr>
      </w:pPr>
      <w:r w:rsidRPr="00B8012A">
        <w:rPr>
          <w:b/>
        </w:rPr>
        <w:t xml:space="preserve">b. Using </w:t>
      </w:r>
      <w:r w:rsidR="0024367E">
        <w:rPr>
          <w:b/>
        </w:rPr>
        <w:t>Shape</w:t>
      </w:r>
      <w:r w:rsidRPr="00B8012A">
        <w:rPr>
          <w:b/>
        </w:rPr>
        <w:t xml:space="preserve"> as channel to encode Continents</w:t>
      </w:r>
    </w:p>
    <w:p w14:paraId="7C31390E" w14:textId="179DE54E" w:rsidR="00B8012A" w:rsidRDefault="00B8012A" w:rsidP="00B8012A">
      <w:pPr>
        <w:jc w:val="both"/>
        <w:rPr>
          <w:b/>
        </w:rPr>
      </w:pPr>
      <w:r>
        <w:rPr>
          <w:noProof/>
        </w:rPr>
        <w:drawing>
          <wp:inline distT="0" distB="0" distL="0" distR="0" wp14:anchorId="3983B4A5" wp14:editId="4790C337">
            <wp:extent cx="5727700" cy="3137535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B063" w14:textId="0DE591A5" w:rsidR="00B8012A" w:rsidRDefault="00B8012A" w:rsidP="00B8012A">
      <w:pPr>
        <w:jc w:val="both"/>
        <w:rPr>
          <w:b/>
        </w:rPr>
      </w:pPr>
    </w:p>
    <w:p w14:paraId="3B112BF3" w14:textId="1CCFEE48" w:rsidR="00B8012A" w:rsidRDefault="00B8012A" w:rsidP="00B8012A">
      <w:pPr>
        <w:jc w:val="both"/>
        <w:rPr>
          <w:b/>
        </w:rPr>
      </w:pPr>
    </w:p>
    <w:p w14:paraId="68D0E5E9" w14:textId="545267A2" w:rsidR="00B8012A" w:rsidRDefault="00B8012A" w:rsidP="00B8012A">
      <w:pPr>
        <w:jc w:val="both"/>
        <w:rPr>
          <w:b/>
        </w:rPr>
      </w:pPr>
      <w:r>
        <w:rPr>
          <w:b/>
        </w:rPr>
        <w:lastRenderedPageBreak/>
        <w:t>c</w:t>
      </w:r>
      <w:r w:rsidRPr="00B8012A">
        <w:rPr>
          <w:b/>
        </w:rPr>
        <w:t xml:space="preserve">. Using </w:t>
      </w:r>
      <w:r w:rsidR="00FB707C">
        <w:rPr>
          <w:b/>
        </w:rPr>
        <w:t>Brightness</w:t>
      </w:r>
      <w:r w:rsidRPr="00B8012A">
        <w:rPr>
          <w:b/>
        </w:rPr>
        <w:t xml:space="preserve"> as channel to encode Continents</w:t>
      </w:r>
    </w:p>
    <w:p w14:paraId="1D96B762" w14:textId="215366C5" w:rsidR="00B8012A" w:rsidRDefault="00B8012A" w:rsidP="00B8012A">
      <w:pPr>
        <w:jc w:val="both"/>
        <w:rPr>
          <w:b/>
        </w:rPr>
      </w:pPr>
      <w:r>
        <w:rPr>
          <w:noProof/>
        </w:rPr>
        <w:drawing>
          <wp:inline distT="0" distB="0" distL="0" distR="0" wp14:anchorId="48E3F3B6" wp14:editId="431BB2C1">
            <wp:extent cx="5727700" cy="3137535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144C" w14:textId="276459F4" w:rsidR="00B8012A" w:rsidRDefault="00B8012A" w:rsidP="00B8012A">
      <w:pPr>
        <w:jc w:val="both"/>
        <w:rPr>
          <w:bCs/>
        </w:rPr>
      </w:pPr>
      <w:r w:rsidRPr="00B65584">
        <w:rPr>
          <w:b/>
        </w:rPr>
        <w:t xml:space="preserve">Part </w:t>
      </w:r>
      <w:r>
        <w:rPr>
          <w:b/>
        </w:rPr>
        <w:t xml:space="preserve">2: </w:t>
      </w:r>
      <w:r>
        <w:rPr>
          <w:bCs/>
        </w:rPr>
        <w:t>Plot to v</w:t>
      </w:r>
      <w:r w:rsidRPr="00B65584">
        <w:rPr>
          <w:bCs/>
        </w:rPr>
        <w:t xml:space="preserve">isualize the </w:t>
      </w:r>
      <w:r>
        <w:rPr>
          <w:bCs/>
        </w:rPr>
        <w:t>correlation between Health and Wealth</w:t>
      </w:r>
      <w:r w:rsidRPr="00B65584">
        <w:rPr>
          <w:bCs/>
        </w:rPr>
        <w:t xml:space="preserve"> </w:t>
      </w:r>
      <w:r>
        <w:rPr>
          <w:bCs/>
        </w:rPr>
        <w:t>by plotting L</w:t>
      </w:r>
      <w:r w:rsidRPr="00B65584">
        <w:rPr>
          <w:bCs/>
        </w:rPr>
        <w:t xml:space="preserve">ife </w:t>
      </w:r>
      <w:r>
        <w:rPr>
          <w:bCs/>
        </w:rPr>
        <w:t>E</w:t>
      </w:r>
      <w:r w:rsidRPr="00B65584">
        <w:rPr>
          <w:bCs/>
        </w:rPr>
        <w:t>xpectancy</w:t>
      </w:r>
      <w:r>
        <w:rPr>
          <w:bCs/>
        </w:rPr>
        <w:t xml:space="preserve"> (position encoded on y-axis)</w:t>
      </w:r>
      <w:r w:rsidRPr="00B65584">
        <w:rPr>
          <w:bCs/>
        </w:rPr>
        <w:t xml:space="preserve"> </w:t>
      </w:r>
      <w:r>
        <w:rPr>
          <w:bCs/>
        </w:rPr>
        <w:t>and GDP (position encoded on x-axis). Then I have created the below 3 variants of this chart</w:t>
      </w:r>
    </w:p>
    <w:p w14:paraId="37F25589" w14:textId="73AA0520" w:rsidR="00B8012A" w:rsidRDefault="00B8012A" w:rsidP="00B8012A">
      <w:pPr>
        <w:jc w:val="both"/>
        <w:rPr>
          <w:b/>
        </w:rPr>
      </w:pPr>
      <w:r w:rsidRPr="00B8012A">
        <w:rPr>
          <w:b/>
        </w:rPr>
        <w:t xml:space="preserve">a: Using </w:t>
      </w:r>
      <w:r>
        <w:rPr>
          <w:b/>
        </w:rPr>
        <w:t>Size</w:t>
      </w:r>
      <w:r w:rsidRPr="00B8012A">
        <w:rPr>
          <w:b/>
        </w:rPr>
        <w:t xml:space="preserve"> as channel to encode </w:t>
      </w:r>
      <w:r>
        <w:rPr>
          <w:b/>
        </w:rPr>
        <w:t>Population</w:t>
      </w:r>
      <w:r w:rsidR="00FB707C">
        <w:rPr>
          <w:b/>
        </w:rPr>
        <w:t>. Larger population is encoded using bigger bubble size</w:t>
      </w:r>
    </w:p>
    <w:p w14:paraId="33C2311A" w14:textId="1488C1BB" w:rsidR="00B8012A" w:rsidRPr="00B8012A" w:rsidRDefault="00FB707C" w:rsidP="00B8012A">
      <w:pPr>
        <w:jc w:val="both"/>
        <w:rPr>
          <w:b/>
        </w:rPr>
      </w:pPr>
      <w:r>
        <w:rPr>
          <w:noProof/>
        </w:rPr>
        <w:drawing>
          <wp:inline distT="0" distB="0" distL="0" distR="0" wp14:anchorId="3BC17217" wp14:editId="3D60AB80">
            <wp:extent cx="5727700" cy="31369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FED4" w14:textId="77777777" w:rsidR="00FB707C" w:rsidRDefault="00FB707C" w:rsidP="00B8012A">
      <w:pPr>
        <w:jc w:val="both"/>
        <w:rPr>
          <w:b/>
        </w:rPr>
      </w:pPr>
    </w:p>
    <w:p w14:paraId="1BCD9222" w14:textId="77777777" w:rsidR="00FB707C" w:rsidRDefault="00FB707C" w:rsidP="00B8012A">
      <w:pPr>
        <w:jc w:val="both"/>
        <w:rPr>
          <w:b/>
        </w:rPr>
      </w:pPr>
    </w:p>
    <w:p w14:paraId="1DDFA1B4" w14:textId="77777777" w:rsidR="00FB707C" w:rsidRDefault="00FB707C" w:rsidP="00B8012A">
      <w:pPr>
        <w:jc w:val="both"/>
        <w:rPr>
          <w:b/>
        </w:rPr>
      </w:pPr>
    </w:p>
    <w:p w14:paraId="0DBF4B37" w14:textId="77777777" w:rsidR="00FB707C" w:rsidRDefault="00FB707C" w:rsidP="00B8012A">
      <w:pPr>
        <w:jc w:val="both"/>
        <w:rPr>
          <w:b/>
        </w:rPr>
      </w:pPr>
    </w:p>
    <w:p w14:paraId="0839085E" w14:textId="77777777" w:rsidR="00FB707C" w:rsidRDefault="00FB707C" w:rsidP="00B8012A">
      <w:pPr>
        <w:jc w:val="both"/>
        <w:rPr>
          <w:b/>
        </w:rPr>
      </w:pPr>
    </w:p>
    <w:p w14:paraId="782DF8B9" w14:textId="77777777" w:rsidR="00FB707C" w:rsidRDefault="00FB707C" w:rsidP="00B8012A">
      <w:pPr>
        <w:jc w:val="both"/>
        <w:rPr>
          <w:b/>
        </w:rPr>
      </w:pPr>
    </w:p>
    <w:p w14:paraId="66C835DE" w14:textId="75028CB9" w:rsidR="00B8012A" w:rsidRDefault="00B8012A" w:rsidP="00B8012A">
      <w:pPr>
        <w:jc w:val="both"/>
        <w:rPr>
          <w:b/>
        </w:rPr>
      </w:pPr>
      <w:r>
        <w:rPr>
          <w:b/>
        </w:rPr>
        <w:t>b</w:t>
      </w:r>
      <w:r w:rsidRPr="00B8012A">
        <w:rPr>
          <w:b/>
        </w:rPr>
        <w:t xml:space="preserve">: Using </w:t>
      </w:r>
      <w:r w:rsidR="00FB707C">
        <w:rPr>
          <w:b/>
        </w:rPr>
        <w:t>Gradient of Red and Green colour</w:t>
      </w:r>
      <w:r w:rsidRPr="00B8012A">
        <w:rPr>
          <w:b/>
        </w:rPr>
        <w:t xml:space="preserve"> as channel to encode </w:t>
      </w:r>
      <w:r w:rsidR="00FB707C">
        <w:rPr>
          <w:b/>
        </w:rPr>
        <w:t>Population. Larger population is encoded using red colour and then gradient is used to show lesser population.</w:t>
      </w:r>
    </w:p>
    <w:p w14:paraId="7DDD7EA1" w14:textId="59206A42" w:rsidR="00FB707C" w:rsidRDefault="00FB707C" w:rsidP="00B8012A">
      <w:pPr>
        <w:jc w:val="both"/>
        <w:rPr>
          <w:b/>
        </w:rPr>
      </w:pPr>
      <w:r>
        <w:rPr>
          <w:noProof/>
        </w:rPr>
        <w:drawing>
          <wp:inline distT="0" distB="0" distL="0" distR="0" wp14:anchorId="558B8257" wp14:editId="7BD78C18">
            <wp:extent cx="5727700" cy="3135630"/>
            <wp:effectExtent l="0" t="0" r="635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7499" w14:textId="77777777" w:rsidR="00FB707C" w:rsidRDefault="00FB707C" w:rsidP="00B8012A">
      <w:pPr>
        <w:jc w:val="both"/>
        <w:rPr>
          <w:b/>
        </w:rPr>
      </w:pPr>
    </w:p>
    <w:p w14:paraId="54CD6616" w14:textId="77777777" w:rsidR="00FB707C" w:rsidRPr="00B8012A" w:rsidRDefault="00FB707C" w:rsidP="00B8012A">
      <w:pPr>
        <w:jc w:val="both"/>
        <w:rPr>
          <w:b/>
        </w:rPr>
      </w:pPr>
    </w:p>
    <w:p w14:paraId="29C78255" w14:textId="6E547F3F" w:rsidR="00B8012A" w:rsidRDefault="00B8012A" w:rsidP="00B8012A">
      <w:pPr>
        <w:jc w:val="both"/>
        <w:rPr>
          <w:b/>
        </w:rPr>
      </w:pPr>
      <w:r>
        <w:rPr>
          <w:b/>
        </w:rPr>
        <w:t>c</w:t>
      </w:r>
      <w:r w:rsidRPr="00B8012A">
        <w:rPr>
          <w:b/>
        </w:rPr>
        <w:t xml:space="preserve">: Using </w:t>
      </w:r>
      <w:r w:rsidR="00FB707C">
        <w:rPr>
          <w:b/>
        </w:rPr>
        <w:t>Brightness</w:t>
      </w:r>
      <w:r w:rsidRPr="00B8012A">
        <w:rPr>
          <w:b/>
        </w:rPr>
        <w:t xml:space="preserve"> as channel to encode </w:t>
      </w:r>
      <w:r w:rsidR="00FB707C">
        <w:rPr>
          <w:b/>
        </w:rPr>
        <w:t>Population. More brightness means higher population</w:t>
      </w:r>
    </w:p>
    <w:p w14:paraId="3AA290A5" w14:textId="69FD99ED" w:rsidR="00FB707C" w:rsidRDefault="00FB707C" w:rsidP="00B8012A">
      <w:pPr>
        <w:jc w:val="both"/>
        <w:rPr>
          <w:b/>
          <w:lang w:val="en-IN"/>
        </w:rPr>
      </w:pPr>
      <w:r>
        <w:rPr>
          <w:noProof/>
        </w:rPr>
        <w:drawing>
          <wp:inline distT="0" distB="0" distL="0" distR="0" wp14:anchorId="716A13B4" wp14:editId="62978607">
            <wp:extent cx="5727700" cy="3135630"/>
            <wp:effectExtent l="0" t="0" r="635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FBB4" w14:textId="43F303BA" w:rsidR="00FB707C" w:rsidRDefault="00FB707C" w:rsidP="00B8012A">
      <w:pPr>
        <w:jc w:val="both"/>
        <w:rPr>
          <w:b/>
          <w:lang w:val="en-IN"/>
        </w:rPr>
      </w:pPr>
    </w:p>
    <w:p w14:paraId="5CE2E084" w14:textId="06CC2204" w:rsidR="00FB707C" w:rsidRDefault="00FB707C" w:rsidP="00B8012A">
      <w:pPr>
        <w:jc w:val="both"/>
        <w:rPr>
          <w:b/>
          <w:lang w:val="en-IN"/>
        </w:rPr>
      </w:pPr>
    </w:p>
    <w:p w14:paraId="6041A2CE" w14:textId="510FB13F" w:rsidR="00FB707C" w:rsidRDefault="00FB707C" w:rsidP="00B8012A">
      <w:pPr>
        <w:jc w:val="both"/>
        <w:rPr>
          <w:b/>
          <w:lang w:val="en-IN"/>
        </w:rPr>
      </w:pPr>
    </w:p>
    <w:p w14:paraId="620F93C1" w14:textId="0AA4331A" w:rsidR="00FB707C" w:rsidRDefault="00FB707C" w:rsidP="00B8012A">
      <w:pPr>
        <w:jc w:val="both"/>
        <w:rPr>
          <w:b/>
          <w:lang w:val="en-IN"/>
        </w:rPr>
      </w:pPr>
    </w:p>
    <w:p w14:paraId="584913B5" w14:textId="0685E77D" w:rsidR="00FB707C" w:rsidRDefault="00FB707C" w:rsidP="00B8012A">
      <w:pPr>
        <w:jc w:val="both"/>
        <w:rPr>
          <w:b/>
          <w:lang w:val="en-IN"/>
        </w:rPr>
      </w:pPr>
    </w:p>
    <w:p w14:paraId="5A0E6CFE" w14:textId="1C32F220" w:rsidR="00FB707C" w:rsidRDefault="00FB707C" w:rsidP="000107EC">
      <w:pPr>
        <w:jc w:val="both"/>
        <w:rPr>
          <w:b/>
          <w:lang w:val="en-IN"/>
        </w:rPr>
      </w:pPr>
      <w:r>
        <w:rPr>
          <w:b/>
          <w:lang w:val="en-IN"/>
        </w:rPr>
        <w:lastRenderedPageBreak/>
        <w:t>Part 3:</w:t>
      </w:r>
      <w:r w:rsidR="00AD7216">
        <w:rPr>
          <w:b/>
          <w:lang w:val="en-IN"/>
        </w:rPr>
        <w:t xml:space="preserve"> </w:t>
      </w:r>
      <w:r w:rsidR="00341DD5">
        <w:rPr>
          <w:b/>
          <w:lang w:val="en-IN"/>
        </w:rPr>
        <w:t>To create</w:t>
      </w:r>
      <w:r w:rsidR="00341DD5" w:rsidRPr="00341DD5">
        <w:rPr>
          <w:b/>
          <w:lang w:val="en-IN"/>
        </w:rPr>
        <w:t xml:space="preserve"> a single visualization encodes all 6 attributes in one cha</w:t>
      </w:r>
      <w:r w:rsidR="00341DD5">
        <w:rPr>
          <w:b/>
          <w:lang w:val="en-IN"/>
        </w:rPr>
        <w:t xml:space="preserve">rt, I have used </w:t>
      </w:r>
      <w:proofErr w:type="gramStart"/>
      <w:r w:rsidR="00341DD5">
        <w:rPr>
          <w:b/>
          <w:lang w:val="en-IN"/>
        </w:rPr>
        <w:t>a</w:t>
      </w:r>
      <w:proofErr w:type="gramEnd"/>
      <w:r w:rsidR="00341DD5">
        <w:rPr>
          <w:b/>
          <w:lang w:val="en-IN"/>
        </w:rPr>
        <w:t xml:space="preserve"> animation to plot all 6 attributes together.</w:t>
      </w:r>
      <w:r w:rsidR="00341DD5" w:rsidRPr="00341DD5">
        <w:rPr>
          <w:b/>
          <w:lang w:val="en-IN"/>
        </w:rPr>
        <w:t xml:space="preserve"> For this, I have used </w:t>
      </w:r>
      <w:proofErr w:type="spellStart"/>
      <w:r w:rsidR="00341DD5" w:rsidRPr="00341DD5">
        <w:rPr>
          <w:b/>
          <w:lang w:val="en-IN"/>
        </w:rPr>
        <w:t>plotly</w:t>
      </w:r>
      <w:proofErr w:type="spellEnd"/>
      <w:r w:rsidR="00341DD5" w:rsidRPr="00341DD5">
        <w:rPr>
          <w:b/>
          <w:lang w:val="en-IN"/>
        </w:rPr>
        <w:t xml:space="preserve"> library to highlight all the 6 attributes</w:t>
      </w:r>
      <w:r w:rsidR="00B61311">
        <w:rPr>
          <w:b/>
          <w:lang w:val="en-IN"/>
        </w:rPr>
        <w:t xml:space="preserve">. </w:t>
      </w:r>
      <w:r w:rsidR="00341DD5" w:rsidRPr="00341DD5">
        <w:rPr>
          <w:b/>
          <w:lang w:val="en-IN"/>
        </w:rPr>
        <w:t xml:space="preserve">Here, I have used </w:t>
      </w:r>
      <w:proofErr w:type="spellStart"/>
      <w:r w:rsidR="00341DD5" w:rsidRPr="00341DD5">
        <w:rPr>
          <w:b/>
          <w:lang w:val="en-IN"/>
        </w:rPr>
        <w:t>gdpPercap</w:t>
      </w:r>
      <w:proofErr w:type="spellEnd"/>
      <w:r w:rsidR="00341DD5" w:rsidRPr="00341DD5">
        <w:rPr>
          <w:b/>
          <w:lang w:val="en-IN"/>
        </w:rPr>
        <w:t xml:space="preserve"> on x axis, </w:t>
      </w:r>
      <w:proofErr w:type="spellStart"/>
      <w:r w:rsidR="00341DD5" w:rsidRPr="00341DD5">
        <w:rPr>
          <w:b/>
          <w:lang w:val="en-IN"/>
        </w:rPr>
        <w:t>lifeExp</w:t>
      </w:r>
      <w:proofErr w:type="spellEnd"/>
      <w:r w:rsidR="00341DD5" w:rsidRPr="00341DD5">
        <w:rPr>
          <w:b/>
          <w:lang w:val="en-IN"/>
        </w:rPr>
        <w:t xml:space="preserve"> on y axis, </w:t>
      </w:r>
      <w:proofErr w:type="spellStart"/>
      <w:r w:rsidR="00341DD5" w:rsidRPr="00341DD5">
        <w:rPr>
          <w:b/>
          <w:lang w:val="en-IN"/>
        </w:rPr>
        <w:t>color</w:t>
      </w:r>
      <w:proofErr w:type="spellEnd"/>
      <w:r w:rsidR="00341DD5" w:rsidRPr="00341DD5">
        <w:rPr>
          <w:b/>
          <w:lang w:val="en-IN"/>
        </w:rPr>
        <w:t xml:space="preserve"> the points using continent, add</w:t>
      </w:r>
      <w:r w:rsidR="00341DD5">
        <w:rPr>
          <w:b/>
          <w:lang w:val="en-IN"/>
        </w:rPr>
        <w:t>ed</w:t>
      </w:r>
      <w:r w:rsidR="00341DD5" w:rsidRPr="00341DD5">
        <w:rPr>
          <w:b/>
          <w:lang w:val="en-IN"/>
        </w:rPr>
        <w:t xml:space="preserve"> an</w:t>
      </w:r>
      <w:r w:rsidR="00341DD5">
        <w:rPr>
          <w:b/>
          <w:lang w:val="en-IN"/>
        </w:rPr>
        <w:t>imation</w:t>
      </w:r>
      <w:r w:rsidR="00341DD5" w:rsidRPr="00341DD5">
        <w:rPr>
          <w:b/>
          <w:lang w:val="en-IN"/>
        </w:rPr>
        <w:t xml:space="preserve"> frame</w:t>
      </w:r>
      <w:r w:rsidR="00341DD5">
        <w:rPr>
          <w:b/>
          <w:lang w:val="en-IN"/>
        </w:rPr>
        <w:t>s</w:t>
      </w:r>
      <w:r w:rsidR="00341DD5" w:rsidRPr="00341DD5">
        <w:rPr>
          <w:b/>
          <w:lang w:val="en-IN"/>
        </w:rPr>
        <w:t xml:space="preserve"> based on years, size of the points based on population and provided country name in the </w:t>
      </w:r>
      <w:r w:rsidR="00341DD5">
        <w:rPr>
          <w:b/>
          <w:lang w:val="en-IN"/>
        </w:rPr>
        <w:t>small popup</w:t>
      </w:r>
      <w:r w:rsidR="000107EC">
        <w:rPr>
          <w:b/>
          <w:lang w:val="en-IN"/>
        </w:rPr>
        <w:t xml:space="preserve"> that comes on hover over the point</w:t>
      </w:r>
    </w:p>
    <w:p w14:paraId="756CD8BB" w14:textId="04B0AFCD" w:rsidR="000107EC" w:rsidRDefault="000107EC" w:rsidP="000107EC">
      <w:pPr>
        <w:jc w:val="both"/>
        <w:rPr>
          <w:b/>
          <w:lang w:val="en-IN"/>
        </w:rPr>
      </w:pPr>
      <w:r>
        <w:rPr>
          <w:noProof/>
        </w:rPr>
        <w:drawing>
          <wp:inline distT="0" distB="0" distL="0" distR="0" wp14:anchorId="1107CCC6" wp14:editId="0BE253AC">
            <wp:extent cx="5727700" cy="293497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F570" w14:textId="1B587260" w:rsidR="000107EC" w:rsidRDefault="000107EC" w:rsidP="000107EC">
      <w:pPr>
        <w:jc w:val="both"/>
        <w:rPr>
          <w:b/>
          <w:lang w:val="en-IN"/>
        </w:rPr>
      </w:pPr>
    </w:p>
    <w:p w14:paraId="612AA041" w14:textId="77777777" w:rsidR="003A2479" w:rsidRDefault="000107EC" w:rsidP="000107EC">
      <w:pPr>
        <w:jc w:val="both"/>
        <w:rPr>
          <w:b/>
          <w:lang w:val="en-IN"/>
        </w:rPr>
      </w:pPr>
      <w:r>
        <w:rPr>
          <w:b/>
          <w:lang w:val="en-IN"/>
        </w:rPr>
        <w:t>Link to the Animation:</w:t>
      </w:r>
      <w:r w:rsidR="00180813">
        <w:rPr>
          <w:b/>
          <w:lang w:val="en-IN"/>
        </w:rPr>
        <w:t xml:space="preserve"> </w:t>
      </w:r>
    </w:p>
    <w:p w14:paraId="2B28988E" w14:textId="499B4317" w:rsidR="000107EC" w:rsidRDefault="00572012" w:rsidP="000107EC">
      <w:pPr>
        <w:jc w:val="both"/>
        <w:rPr>
          <w:b/>
          <w:lang w:val="en-IN"/>
        </w:rPr>
      </w:pPr>
      <w:hyperlink r:id="rId17" w:history="1">
        <w:r w:rsidRPr="00C5259D">
          <w:rPr>
            <w:rStyle w:val="Hyperlink"/>
            <w:b/>
            <w:lang w:val="en-IN"/>
          </w:rPr>
          <w:t>https://drive.google.com/file/d/1sqCKI82rVgXp3u6lgiM0bHRYDS7_qI8T/view?usp=sharing</w:t>
        </w:r>
      </w:hyperlink>
    </w:p>
    <w:p w14:paraId="669A9156" w14:textId="79B335FF" w:rsidR="00572012" w:rsidRDefault="00572012" w:rsidP="000107EC">
      <w:pPr>
        <w:jc w:val="both"/>
        <w:rPr>
          <w:b/>
          <w:lang w:val="en-IN"/>
        </w:rPr>
      </w:pPr>
    </w:p>
    <w:p w14:paraId="0584DD2E" w14:textId="77777777" w:rsidR="00572012" w:rsidRDefault="00572012" w:rsidP="00572012">
      <w:pPr>
        <w:jc w:val="both"/>
        <w:rPr>
          <w:bCs/>
        </w:rPr>
      </w:pPr>
      <w:r>
        <w:rPr>
          <w:bCs/>
        </w:rPr>
        <w:t>Also, I have attached code along with this report where I have added comments on each line and tried to explain the purpose of each line of code</w:t>
      </w:r>
    </w:p>
    <w:p w14:paraId="5525DC3E" w14:textId="77777777" w:rsidR="00572012" w:rsidRPr="00370596" w:rsidRDefault="00572012" w:rsidP="00572012">
      <w:pPr>
        <w:jc w:val="both"/>
        <w:rPr>
          <w:bCs/>
        </w:rPr>
      </w:pPr>
      <w:r w:rsidRPr="00370596">
        <w:rPr>
          <w:b/>
          <w:color w:val="4472C4" w:themeColor="accent1"/>
          <w:sz w:val="24"/>
        </w:rPr>
        <w:t>References</w:t>
      </w:r>
    </w:p>
    <w:p w14:paraId="4FDBA268" w14:textId="6A03215D" w:rsidR="00B8012A" w:rsidRPr="00572012" w:rsidRDefault="00572012" w:rsidP="00B8012A">
      <w:pPr>
        <w:pStyle w:val="ListParagraph"/>
        <w:numPr>
          <w:ilvl w:val="0"/>
          <w:numId w:val="6"/>
        </w:numPr>
        <w:jc w:val="both"/>
        <w:rPr>
          <w:bCs/>
        </w:rPr>
      </w:pPr>
      <w:r>
        <w:t xml:space="preserve">GGPLOT2: </w:t>
      </w:r>
      <w:hyperlink r:id="rId18" w:history="1">
        <w:r w:rsidRPr="00871303">
          <w:rPr>
            <w:rStyle w:val="Hyperlink"/>
            <w:bCs/>
          </w:rPr>
          <w:t>https://cran.r-project.org/web/packages/ggplot2/index.html</w:t>
        </w:r>
      </w:hyperlink>
    </w:p>
    <w:sectPr w:rsidR="00B8012A" w:rsidRPr="00572012" w:rsidSect="00882F3E">
      <w:headerReference w:type="default" r:id="rId19"/>
      <w:pgSz w:w="11900" w:h="16840"/>
      <w:pgMar w:top="162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D957C" w14:textId="77777777" w:rsidR="000E12A0" w:rsidRDefault="000E12A0" w:rsidP="003A5110">
      <w:pPr>
        <w:spacing w:after="0"/>
      </w:pPr>
      <w:r>
        <w:separator/>
      </w:r>
    </w:p>
  </w:endnote>
  <w:endnote w:type="continuationSeparator" w:id="0">
    <w:p w14:paraId="30BB416F" w14:textId="77777777" w:rsidR="000E12A0" w:rsidRDefault="000E12A0" w:rsidP="003A5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557E" w14:textId="77777777" w:rsidR="000E12A0" w:rsidRDefault="000E12A0" w:rsidP="003A5110">
      <w:pPr>
        <w:spacing w:after="0"/>
      </w:pPr>
      <w:r>
        <w:separator/>
      </w:r>
    </w:p>
  </w:footnote>
  <w:footnote w:type="continuationSeparator" w:id="0">
    <w:p w14:paraId="52162D1D" w14:textId="77777777" w:rsidR="000E12A0" w:rsidRDefault="000E12A0" w:rsidP="003A51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3828"/>
      <w:gridCol w:w="5182"/>
    </w:tblGrid>
    <w:tr w:rsidR="003A5110" w:rsidRPr="003D15A2" w14:paraId="7DF54540" w14:textId="77777777" w:rsidTr="00B72D31">
      <w:trPr>
        <w:trHeight w:val="568"/>
      </w:trPr>
      <w:tc>
        <w:tcPr>
          <w:tcW w:w="3828" w:type="dxa"/>
          <w:shd w:val="clear" w:color="auto" w:fill="auto"/>
          <w:vAlign w:val="bottom"/>
        </w:tcPr>
        <w:p w14:paraId="6A2D583E" w14:textId="0386DDBB" w:rsidR="003A5110" w:rsidRPr="003E0A22" w:rsidRDefault="00655D3A" w:rsidP="00FC26CE">
          <w:pPr>
            <w:rPr>
              <w:szCs w:val="20"/>
            </w:rPr>
          </w:pPr>
          <w:r>
            <w:rPr>
              <w:szCs w:val="20"/>
            </w:rPr>
            <w:t xml:space="preserve">Karan </w:t>
          </w:r>
          <w:proofErr w:type="spellStart"/>
          <w:r>
            <w:rPr>
              <w:szCs w:val="20"/>
            </w:rPr>
            <w:t>Dua</w:t>
          </w:r>
          <w:proofErr w:type="spellEnd"/>
          <w:r w:rsidR="003A5110" w:rsidRPr="00655D3A">
            <w:rPr>
              <w:szCs w:val="20"/>
            </w:rPr>
            <w:t xml:space="preserve"> (</w:t>
          </w:r>
          <w:r>
            <w:rPr>
              <w:szCs w:val="20"/>
            </w:rPr>
            <w:t>21331391</w:t>
          </w:r>
          <w:r w:rsidR="003A5110" w:rsidRPr="00655D3A">
            <w:rPr>
              <w:szCs w:val="20"/>
            </w:rPr>
            <w:t>)</w:t>
          </w:r>
        </w:p>
      </w:tc>
      <w:tc>
        <w:tcPr>
          <w:tcW w:w="5182" w:type="dxa"/>
          <w:vAlign w:val="bottom"/>
        </w:tcPr>
        <w:p w14:paraId="4028F2BE" w14:textId="3D0838C1" w:rsidR="00B65584" w:rsidRPr="003D15A2" w:rsidRDefault="003A5110" w:rsidP="00B65584">
          <w:pPr>
            <w:jc w:val="right"/>
            <w:rPr>
              <w:szCs w:val="20"/>
            </w:rPr>
          </w:pPr>
          <w:r w:rsidRPr="003D15A2">
            <w:rPr>
              <w:szCs w:val="20"/>
            </w:rPr>
            <w:t>CS7DS4</w:t>
          </w:r>
          <w:r w:rsidR="003E0A22">
            <w:rPr>
              <w:szCs w:val="20"/>
            </w:rPr>
            <w:t xml:space="preserve"> </w:t>
          </w:r>
          <w:r w:rsidRPr="003D15A2">
            <w:rPr>
              <w:szCs w:val="20"/>
            </w:rPr>
            <w:t xml:space="preserve">Assignment </w:t>
          </w:r>
          <w:r w:rsidR="00655D3A">
            <w:rPr>
              <w:szCs w:val="20"/>
            </w:rPr>
            <w:t>A1.</w:t>
          </w:r>
          <w:r w:rsidR="00B65584">
            <w:rPr>
              <w:szCs w:val="20"/>
            </w:rPr>
            <w:t>3</w:t>
          </w:r>
        </w:p>
      </w:tc>
    </w:tr>
  </w:tbl>
  <w:p w14:paraId="456EAD79" w14:textId="77777777" w:rsidR="003A5110" w:rsidRPr="00882F3E" w:rsidRDefault="003A5110" w:rsidP="00882F3E">
    <w:pPr>
      <w:pStyle w:val="Header"/>
      <w:rPr>
        <w:sz w:val="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3A6"/>
    <w:multiLevelType w:val="hybridMultilevel"/>
    <w:tmpl w:val="B84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0AAA"/>
    <w:multiLevelType w:val="hybridMultilevel"/>
    <w:tmpl w:val="B060FAAE"/>
    <w:lvl w:ilvl="0" w:tplc="5330D6F6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4B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2637137"/>
    <w:multiLevelType w:val="hybridMultilevel"/>
    <w:tmpl w:val="970C2E22"/>
    <w:lvl w:ilvl="0" w:tplc="04768D78">
      <w:start w:val="1"/>
      <w:numFmt w:val="decimal"/>
      <w:pStyle w:val="Heading1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078F8"/>
    <w:multiLevelType w:val="hybridMultilevel"/>
    <w:tmpl w:val="1256D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033A2"/>
    <w:multiLevelType w:val="multilevel"/>
    <w:tmpl w:val="52E809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876292">
    <w:abstractNumId w:val="3"/>
  </w:num>
  <w:num w:numId="2" w16cid:durableId="997221621">
    <w:abstractNumId w:val="5"/>
  </w:num>
  <w:num w:numId="3" w16cid:durableId="253561973">
    <w:abstractNumId w:val="1"/>
  </w:num>
  <w:num w:numId="4" w16cid:durableId="971714000">
    <w:abstractNumId w:val="2"/>
  </w:num>
  <w:num w:numId="5" w16cid:durableId="1223324941">
    <w:abstractNumId w:val="0"/>
  </w:num>
  <w:num w:numId="6" w16cid:durableId="1621916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10"/>
    <w:rsid w:val="000107EC"/>
    <w:rsid w:val="000450C6"/>
    <w:rsid w:val="000E12A0"/>
    <w:rsid w:val="000E497B"/>
    <w:rsid w:val="00103648"/>
    <w:rsid w:val="00180813"/>
    <w:rsid w:val="001C46BC"/>
    <w:rsid w:val="0024367E"/>
    <w:rsid w:val="00317754"/>
    <w:rsid w:val="00341DD5"/>
    <w:rsid w:val="00375AFB"/>
    <w:rsid w:val="00383C0E"/>
    <w:rsid w:val="003A2479"/>
    <w:rsid w:val="003A5110"/>
    <w:rsid w:val="003D15A2"/>
    <w:rsid w:val="003E0A22"/>
    <w:rsid w:val="004F20E2"/>
    <w:rsid w:val="00572012"/>
    <w:rsid w:val="00655D3A"/>
    <w:rsid w:val="007D1718"/>
    <w:rsid w:val="00835DE8"/>
    <w:rsid w:val="00882F3E"/>
    <w:rsid w:val="009F7D31"/>
    <w:rsid w:val="00A23200"/>
    <w:rsid w:val="00AD7216"/>
    <w:rsid w:val="00B40A6A"/>
    <w:rsid w:val="00B61311"/>
    <w:rsid w:val="00B65584"/>
    <w:rsid w:val="00B67A89"/>
    <w:rsid w:val="00B72D31"/>
    <w:rsid w:val="00B8012A"/>
    <w:rsid w:val="00C63B1B"/>
    <w:rsid w:val="00D61391"/>
    <w:rsid w:val="00DC08EA"/>
    <w:rsid w:val="00F044A3"/>
    <w:rsid w:val="00FB707C"/>
    <w:rsid w:val="00FC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9E7E"/>
  <w15:chartTrackingRefBased/>
  <w15:docId w15:val="{EA88725F-54C2-C949-BD75-255C7CF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3E"/>
    <w:pPr>
      <w:spacing w:after="120"/>
    </w:pPr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3E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A2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110"/>
  </w:style>
  <w:style w:type="paragraph" w:styleId="Footer">
    <w:name w:val="footer"/>
    <w:basedOn w:val="Normal"/>
    <w:link w:val="Foot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110"/>
  </w:style>
  <w:style w:type="table" w:styleId="TableGrid">
    <w:name w:val="Table Grid"/>
    <w:basedOn w:val="TableNormal"/>
    <w:uiPriority w:val="39"/>
    <w:rsid w:val="003A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3E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5A2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A2"/>
    <w:rPr>
      <w:rFonts w:ascii="Helvetica" w:eastAsiaTheme="majorEastAsia" w:hAnsi="Helvetica" w:cstheme="majorBidi"/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82F3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08EA"/>
  </w:style>
  <w:style w:type="character" w:styleId="Hyperlink">
    <w:name w:val="Hyperlink"/>
    <w:basedOn w:val="DefaultParagraphFont"/>
    <w:uiPriority w:val="99"/>
    <w:unhideWhenUsed/>
    <w:rsid w:val="00B40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d.ie/calendar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an.r-project.org/web/packages/ggplot2/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rive.google.com/file/d/1sqCKI82rVgXp3u6lgiM0bHRYDS7_qI8T/view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cd.ie/calenda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Tam14</b:Tag>
    <b:SourceType>Book</b:SourceType>
    <b:Guid>{42FD3C32-0991-E24E-80FD-A1E0D4F8E23F}</b:Guid>
    <b:Author>
      <b:Author>
        <b:NameList>
          <b:Person>
            <b:Last>Munzner</b:Last>
            <b:First>Tamara</b:First>
          </b:Person>
        </b:NameList>
      </b:Author>
    </b:Author>
    <b:Title>Visualization Analysis and Design</b:Title>
    <b:Publisher>AK Peters / CRC Press</b:Publisher>
    <b:Year>2014</b:Year>
    <b:RefOrder>1</b:RefOrder>
  </b:Source>
  <b:Source>
    <b:Tag>Ove</b:Tag>
    <b:SourceType>InternetSite</b:SourceType>
    <b:Guid>{63341DEF-A163-1D41-9840-9D6F847B690D}</b:Guid>
    <b:Title>Overleaf</b:Title>
    <b:URL>http://www.overleaf.com</b:URL>
    <b:RefOrder>2</b:RefOrder>
  </b:Source>
  <b:Source>
    <b:Tag>Knu</b:Tag>
    <b:SourceType>InternetSite</b:SourceType>
    <b:Guid>{F3CD4611-7E86-8543-B373-771F9D5F3B4D}</b:Guid>
    <b:Author>
      <b:Author>
        <b:NameList>
          <b:Person>
            <b:Last>Knuth</b:Last>
          </b:Person>
        </b:NameList>
      </b:Author>
    </b:Author>
    <b:Title>Computers and Typefaces</b:Title>
    <b:URL>http://www-cs-faculty.stanford.edu/ ̃uno/abcde.html</b:URL>
    <b:RefOrder>3</b:RefOrder>
  </b:Source>
</b:Sources>
</file>

<file path=customXml/itemProps1.xml><?xml version="1.0" encoding="utf-8"?>
<ds:datastoreItem xmlns:ds="http://schemas.openxmlformats.org/officeDocument/2006/customXml" ds:itemID="{F6C8C7CE-2BB4-4ED5-AFDA-B07C563B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Dingliana</dc:creator>
  <cp:keywords/>
  <dc:description/>
  <cp:lastModifiedBy>suryadua1992@gmail.com</cp:lastModifiedBy>
  <cp:revision>16</cp:revision>
  <dcterms:created xsi:type="dcterms:W3CDTF">2019-03-30T07:29:00Z</dcterms:created>
  <dcterms:modified xsi:type="dcterms:W3CDTF">2022-10-26T20:06:00Z</dcterms:modified>
</cp:coreProperties>
</file>