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Day 1 Electrical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Grid: 11 kV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Transformer: 11/0.415 kV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Transformer rating: 1 MVA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LV bus: 415 V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Frequency: 50 Hz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Loads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Motor 1: 200 kW, PF 0.85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Motor 2: 150 kW, PF 0.82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Pump: 100 kW, PF 0.88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Compressor: 120 kW, PF 0.86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Auxiliary: 80 kW, PF 0.95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Important Equations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 = sqrt(3) V I PF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 = P tan(phi)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phi = acos(PF)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 = sqrt(P^2 + Q^2)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PF = P/S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= P/(sqrt(3)V PF)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Day 1 Completed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Python installed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VS Code installed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Virtual environment created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NumPy installed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Pandas installed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Matplotlib installed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Load dataset created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Python load analysis created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MATLAB load analysis created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Python/MATLAB results compared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Initial system diagram created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