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left w:space="0" w:sz="0" w:val="nil"/>
          <w:bottom w:space="0" w:sz="0" w:val="nil"/>
          <w:right w:space="0" w:sz="0" w:val="nil"/>
          <w:between w:space="0" w:sz="0" w:val="nil"/>
        </w:pBdr>
        <w:spacing w:before="240" w:lineRule="auto"/>
        <w:contextualSpacing w:val="0"/>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contextualSpacing w:val="0"/>
        <w:rPr/>
      </w:pPr>
      <w:r w:rsidDel="00000000" w:rsidR="00000000" w:rsidRPr="00000000">
        <w:rPr>
          <w:rtl w:val="0"/>
        </w:rPr>
        <w:t xml:space="preserve">Q-Taskers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r w:rsidDel="00000000" w:rsidR="00000000" w:rsidRPr="00000000">
        <w:rPr>
          <w:rFonts w:ascii="Arial" w:cs="Arial" w:eastAsia="Arial" w:hAnsi="Arial"/>
          <w:b w:val="1"/>
          <w:sz w:val="28"/>
          <w:szCs w:val="28"/>
          <w:rtl w:val="0"/>
        </w:rPr>
        <w:t xml:space="preserve">Karan Inder Singh</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Q-Taskers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30/08/2018</w:t>
      </w:r>
      <w:r w:rsidDel="00000000" w:rsidR="00000000" w:rsidRPr="00000000">
        <w:rPr>
          <w:rtl w:val="0"/>
        </w:rPr>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Rule="auto"/>
        <w:contextualSpacing w:val="0"/>
        <w:jc w:val="center"/>
        <w:rPr>
          <w:rFonts w:ascii="Arial" w:cs="Arial" w:eastAsia="Arial" w:hAnsi="Arial"/>
          <w:b w:val="1"/>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b w:val="1"/>
          <w:color w:val="000000"/>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contextualSpacing w:val="0"/>
        <w:rPr>
          <w:b w:val="1"/>
          <w:color w:val="000000"/>
          <w:sz w:val="36"/>
          <w:szCs w:val="36"/>
        </w:rPr>
      </w:pPr>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HYPERLINK \l "_25b2l0r"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1.</w:t>
            <w:tab/>
            <w:t xml:space="preserve">Introduction</w:t>
            <w:tab/>
          </w:r>
          <w:r w:rsidDel="00000000" w:rsidR="00000000" w:rsidRPr="00000000">
            <w:fldChar w:fldCharType="begin"/>
            <w:instrText xml:space="preserve"> HYPERLINK \l "_kgcv8k" </w:instrText>
            <w:fldChar w:fldCharType="separate"/>
          </w:r>
          <w:r w:rsidDel="00000000" w:rsidR="00000000" w:rsidRPr="00000000">
            <w:rPr>
              <w:b w:val="1"/>
              <w:color w:val="000000"/>
              <w:rtl w:val="0"/>
            </w:rPr>
            <w:t xml:space="preserve">1</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1.1</w:t>
            <w:tab/>
            <w:t xml:space="preserve">Purpose</w:t>
            <w:tab/>
          </w:r>
          <w:r w:rsidDel="00000000" w:rsidR="00000000" w:rsidRPr="00000000">
            <w:fldChar w:fldCharType="begin"/>
            <w:instrText xml:space="preserve"> HYPERLINK \l "_34g0dwd"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1.2</w:t>
            <w:tab/>
            <w:t xml:space="preserve">Document Conventions</w:t>
            <w:tab/>
          </w:r>
          <w:r w:rsidDel="00000000" w:rsidR="00000000" w:rsidRPr="00000000">
            <w:fldChar w:fldCharType="begin"/>
            <w:instrText xml:space="preserve"> HYPERLINK \l "_1jlao46"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1.3</w:t>
            <w:tab/>
            <w:t xml:space="preserve">Intended Audience and Reading Suggestions</w:t>
            <w:tab/>
          </w:r>
          <w:r w:rsidDel="00000000" w:rsidR="00000000" w:rsidRPr="00000000">
            <w:fldChar w:fldCharType="begin"/>
            <w:instrText xml:space="preserve"> HYPERLINK \l "_43ky6rz"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1.4</w:t>
            <w:tab/>
            <w:t xml:space="preserve">Product Scope</w:t>
            <w:tab/>
          </w:r>
          <w:r w:rsidDel="00000000" w:rsidR="00000000" w:rsidRPr="00000000">
            <w:fldChar w:fldCharType="begin"/>
            <w:instrText xml:space="preserve"> HYPERLINK \l "_2iq8gzs"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1.5</w:t>
            <w:tab/>
            <w:t xml:space="preserve">References</w:t>
            <w:tab/>
          </w:r>
          <w:r w:rsidDel="00000000" w:rsidR="00000000" w:rsidRPr="00000000">
            <w:fldChar w:fldCharType="begin"/>
            <w:instrText xml:space="preserve"> HYPERLINK \l "_xvir7l"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2.</w:t>
            <w:tab/>
            <w:t xml:space="preserve">Overall Description</w:t>
            <w:tab/>
          </w:r>
          <w:r w:rsidDel="00000000" w:rsidR="00000000" w:rsidRPr="00000000">
            <w:fldChar w:fldCharType="begin"/>
            <w:instrText xml:space="preserve"> HYPERLINK \l "_3hv69ve" </w:instrText>
            <w:fldChar w:fldCharType="separate"/>
          </w:r>
          <w:r w:rsidDel="00000000" w:rsidR="00000000" w:rsidRPr="00000000">
            <w:rPr>
              <w:b w:val="1"/>
              <w:color w:val="000000"/>
              <w:rtl w:val="0"/>
            </w:rPr>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2.1</w:t>
            <w:tab/>
            <w:t xml:space="preserve">Product Perspective</w:t>
            <w:tab/>
          </w:r>
          <w:r w:rsidDel="00000000" w:rsidR="00000000" w:rsidRPr="00000000">
            <w:fldChar w:fldCharType="begin"/>
            <w:instrText xml:space="preserve"> HYPERLINK \l "_1x0gk37"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2.2</w:t>
            <w:tab/>
            <w:t xml:space="preserve">Product Functions</w:t>
            <w:tab/>
          </w:r>
          <w:r w:rsidDel="00000000" w:rsidR="00000000" w:rsidRPr="00000000">
            <w:fldChar w:fldCharType="begin"/>
            <w:instrText xml:space="preserve"> HYPERLINK \l "_4h042r0"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2.3</w:t>
            <w:tab/>
            <w:t xml:space="preserve">User Classes and Characteristics</w:t>
            <w:tab/>
          </w:r>
          <w:r w:rsidDel="00000000" w:rsidR="00000000" w:rsidRPr="00000000">
            <w:fldChar w:fldCharType="begin"/>
            <w:instrText xml:space="preserve"> HYPERLINK \l "_2w5ecyt"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2.4</w:t>
            <w:tab/>
            <w:t xml:space="preserve">Operating Environment</w:t>
            <w:tab/>
          </w:r>
          <w:r w:rsidDel="00000000" w:rsidR="00000000" w:rsidRPr="00000000">
            <w:fldChar w:fldCharType="begin"/>
            <w:instrText xml:space="preserve"> HYPERLINK \l "_1baon6m"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2.5</w:t>
            <w:tab/>
            <w:t xml:space="preserve">Design and Implementation Constraints</w:t>
            <w:tab/>
          </w:r>
          <w:r w:rsidDel="00000000" w:rsidR="00000000" w:rsidRPr="00000000">
            <w:fldChar w:fldCharType="begin"/>
            <w:instrText xml:space="preserve"> HYPERLINK \l "_3vac5uf"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2.6</w:t>
            <w:tab/>
            <w:t xml:space="preserve">User Documentation</w:t>
            <w:tab/>
          </w:r>
          <w:r w:rsidDel="00000000" w:rsidR="00000000" w:rsidRPr="00000000">
            <w:fldChar w:fldCharType="begin"/>
            <w:instrText xml:space="preserve"> HYPERLINK \l "_2afmg28"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2.7</w:t>
            <w:tab/>
            <w:t xml:space="preserve">Assumptions and Dependencies</w:t>
            <w:tab/>
          </w:r>
          <w:r w:rsidDel="00000000" w:rsidR="00000000" w:rsidRPr="00000000">
            <w:fldChar w:fldCharType="begin"/>
            <w:instrText xml:space="preserve"> HYPERLINK \l "_pkwqa1"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3.</w:t>
            <w:tab/>
            <w:t xml:space="preserve">External Interface Requirements</w:t>
            <w:tab/>
          </w:r>
          <w:r w:rsidDel="00000000" w:rsidR="00000000" w:rsidRPr="00000000">
            <w:fldChar w:fldCharType="begin"/>
            <w:instrText xml:space="preserve"> HYPERLINK \l "_39kk8xu" </w:instrText>
            <w:fldChar w:fldCharType="separate"/>
          </w:r>
          <w:r w:rsidDel="00000000" w:rsidR="00000000" w:rsidRPr="00000000">
            <w:rPr>
              <w:b w:val="1"/>
              <w:color w:val="000000"/>
              <w:rtl w:val="0"/>
            </w:rPr>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3.1</w:t>
            <w:tab/>
            <w:t xml:space="preserve">User Interfaces</w:t>
            <w:tab/>
          </w:r>
          <w:r w:rsidDel="00000000" w:rsidR="00000000" w:rsidRPr="00000000">
            <w:fldChar w:fldCharType="begin"/>
            <w:instrText xml:space="preserve"> HYPERLINK \l "_ihv636"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3.2</w:t>
            <w:tab/>
            <w:t xml:space="preserve">Hardware Interfaces</w:t>
            <w:tab/>
          </w:r>
          <w:r w:rsidDel="00000000" w:rsidR="00000000" w:rsidRPr="00000000">
            <w:fldChar w:fldCharType="begin"/>
            <w:instrText xml:space="preserve"> HYPERLINK \l "_1opuj5n"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3.3</w:t>
            <w:tab/>
            <w:t xml:space="preserve">Software Interfaces</w:t>
            <w:tab/>
          </w:r>
          <w:r w:rsidDel="00000000" w:rsidR="00000000" w:rsidRPr="00000000">
            <w:fldChar w:fldCharType="begin"/>
            <w:instrText xml:space="preserve"> HYPERLINK \l "_48pi1tg"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3.4</w:t>
            <w:tab/>
            <w:t xml:space="preserve">Communications Interfaces</w:t>
            <w:tab/>
          </w:r>
          <w:r w:rsidDel="00000000" w:rsidR="00000000" w:rsidRPr="00000000">
            <w:fldChar w:fldCharType="begin"/>
            <w:instrText xml:space="preserve"> HYPERLINK \l "_2nusc19"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4.</w:t>
            <w:tab/>
            <w:t xml:space="preserve">System Features</w:t>
            <w:tab/>
          </w:r>
          <w:r w:rsidDel="00000000" w:rsidR="00000000" w:rsidRPr="00000000">
            <w:fldChar w:fldCharType="begin"/>
            <w:instrText xml:space="preserve"> HYPERLINK \l "_1302m92" </w:instrText>
            <w:fldChar w:fldCharType="separate"/>
          </w:r>
          <w:r w:rsidDel="00000000" w:rsidR="00000000" w:rsidRPr="00000000">
            <w:rPr>
              <w:b w:val="1"/>
              <w:color w:val="000000"/>
              <w:rtl w:val="0"/>
            </w:rPr>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4.1</w:t>
            <w:tab/>
            <w:t xml:space="preserve">System Feature 1</w:t>
            <w:tab/>
          </w:r>
          <w:r w:rsidDel="00000000" w:rsidR="00000000" w:rsidRPr="00000000">
            <w:fldChar w:fldCharType="begin"/>
            <w:instrText xml:space="preserve"> HYPERLINK \l "_3mzq4wv"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4.2</w:t>
            <w:tab/>
            <w:t xml:space="preserve">System Feature 2 (and so on)</w:t>
            <w:tab/>
          </w:r>
          <w:r w:rsidDel="00000000" w:rsidR="00000000" w:rsidRPr="00000000">
            <w:fldChar w:fldCharType="begin"/>
            <w:instrText xml:space="preserve"> HYPERLINK \l "_2250f4o"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5.</w:t>
            <w:tab/>
            <w:t xml:space="preserve">Other Nonfunctional Requirements</w:t>
            <w:tab/>
          </w:r>
          <w:r w:rsidDel="00000000" w:rsidR="00000000" w:rsidRPr="00000000">
            <w:fldChar w:fldCharType="begin"/>
            <w:instrText xml:space="preserve"> HYPERLINK \l "_haapch" </w:instrText>
            <w:fldChar w:fldCharType="separate"/>
          </w:r>
          <w:r w:rsidDel="00000000" w:rsidR="00000000" w:rsidRPr="00000000">
            <w:rPr>
              <w:b w:val="1"/>
              <w:color w:val="000000"/>
              <w:rtl w:val="0"/>
            </w:rPr>
            <w:t xml:space="preserve">4</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5.1</w:t>
            <w:tab/>
            <w:t xml:space="preserve">Performance Requirements</w:t>
            <w:tab/>
          </w:r>
          <w:r w:rsidDel="00000000" w:rsidR="00000000" w:rsidRPr="00000000">
            <w:fldChar w:fldCharType="begin"/>
            <w:instrText xml:space="preserve"> HYPERLINK \l "_2zbgiuw"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5.2</w:t>
            <w:tab/>
            <w:t xml:space="preserve">Safety Requirements</w:t>
            <w:tab/>
          </w:r>
          <w:r w:rsidDel="00000000" w:rsidR="00000000" w:rsidRPr="00000000">
            <w:fldChar w:fldCharType="begin"/>
            <w:instrText xml:space="preserve"> HYPERLINK \l "_319y80a"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5.3</w:t>
            <w:tab/>
            <w:t xml:space="preserve">Security Requirements</w:t>
            <w:tab/>
          </w:r>
          <w:r w:rsidDel="00000000" w:rsidR="00000000" w:rsidRPr="00000000">
            <w:fldChar w:fldCharType="begin"/>
            <w:instrText xml:space="preserve"> HYPERLINK \l "_1gf8i83"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5.4</w:t>
            <w:tab/>
            <w:t xml:space="preserve">Software Quality Attributes</w:t>
            <w:tab/>
          </w:r>
          <w:r w:rsidDel="00000000" w:rsidR="00000000" w:rsidRPr="00000000">
            <w:fldChar w:fldCharType="begin"/>
            <w:instrText xml:space="preserve"> HYPERLINK \l "_40ew0vw"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720"/>
            </w:tabs>
            <w:ind w:left="270" w:hanging="270"/>
            <w:contextualSpacing w:val="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5.5</w:t>
            <w:tab/>
            <w:t xml:space="preserve">Business Rules</w:t>
            <w:tab/>
          </w:r>
          <w:r w:rsidDel="00000000" w:rsidR="00000000" w:rsidRPr="00000000">
            <w:fldChar w:fldCharType="begin"/>
            <w:instrText xml:space="preserve"> HYPERLINK \l "_2fk6b3p"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6.</w:t>
            <w:tab/>
            <w:t xml:space="preserve">Other Requirements</w:t>
            <w:tab/>
          </w:r>
          <w:r w:rsidDel="00000000" w:rsidR="00000000" w:rsidRPr="00000000">
            <w:fldChar w:fldCharType="begin"/>
            <w:instrText xml:space="preserve"> HYPERLINK \l "_upglbi" </w:instrText>
            <w:fldChar w:fldCharType="separate"/>
          </w:r>
          <w:r w:rsidDel="00000000" w:rsidR="00000000" w:rsidRPr="00000000">
            <w:rPr>
              <w:b w:val="1"/>
              <w:color w:val="000000"/>
              <w:rtl w:val="0"/>
            </w:rPr>
            <w:t xml:space="preserve">5</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Appendix A: Glossary</w:t>
            <w:tab/>
          </w:r>
          <w:r w:rsidDel="00000000" w:rsidR="00000000" w:rsidRPr="00000000">
            <w:fldChar w:fldCharType="begin"/>
            <w:instrText xml:space="preserve"> HYPERLINK \l "_3ep43zb" </w:instrText>
            <w:fldChar w:fldCharType="separate"/>
          </w:r>
          <w:r w:rsidDel="00000000" w:rsidR="00000000" w:rsidRPr="00000000">
            <w:rPr>
              <w:b w:val="1"/>
              <w:color w:val="000000"/>
              <w:rtl w:val="0"/>
            </w:rPr>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Appendix B: Analysis Models</w:t>
            <w:tab/>
          </w:r>
          <w:r w:rsidDel="00000000" w:rsidR="00000000" w:rsidRPr="00000000">
            <w:fldChar w:fldCharType="begin"/>
            <w:instrText xml:space="preserve"> HYPERLINK \l "_1tuee74" </w:instrText>
            <w:fldChar w:fldCharType="separate"/>
          </w:r>
          <w:r w:rsidDel="00000000" w:rsidR="00000000" w:rsidRPr="00000000">
            <w:rPr>
              <w:b w:val="1"/>
              <w:color w:val="000000"/>
              <w:rtl w:val="0"/>
            </w:rPr>
            <w:t xml:space="preserve">5</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color w:val="000000"/>
            </w:rPr>
          </w:pPr>
          <w:r w:rsidDel="00000000" w:rsidR="00000000" w:rsidRPr="00000000">
            <w:fldChar w:fldCharType="end"/>
          </w:r>
          <w:r w:rsidDel="00000000" w:rsidR="00000000" w:rsidRPr="00000000">
            <w:rPr>
              <w:b w:val="1"/>
              <w:color w:val="000000"/>
              <w:rtl w:val="0"/>
            </w:rPr>
            <w:t xml:space="preserve">Appendix C: To Be Determined List</w:t>
            <w:tab/>
          </w:r>
          <w:r w:rsidDel="00000000" w:rsidR="00000000" w:rsidRPr="00000000">
            <w:fldChar w:fldCharType="begin"/>
            <w:instrText xml:space="preserve"> PAGEREF _4du1wux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after="240" w:before="120" w:lineRule="auto"/>
        <w:contextualSpacing w:val="0"/>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5"/>
        <w:gridCol w:w="1665"/>
        <w:gridCol w:w="4954"/>
        <w:gridCol w:w="1584"/>
        <w:tblGridChange w:id="0">
          <w:tblGrid>
            <w:gridCol w:w="1665"/>
            <w:gridCol w:w="1665"/>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3">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4">
            <w:pPr>
              <w:spacing w:after="40" w:before="40" w:lineRule="auto"/>
              <w:contextualSpacing w:val="0"/>
              <w:rPr/>
            </w:pPr>
            <w:r w:rsidDel="00000000" w:rsidR="00000000" w:rsidRPr="00000000">
              <w:rPr>
                <w:rtl w:val="0"/>
              </w:rPr>
              <w:t xml:space="preserve">Revision 1.0</w:t>
            </w:r>
          </w:p>
        </w:tc>
        <w:tc>
          <w:tcPr>
            <w:tcBorders>
              <w:top w:color="000000" w:space="0" w:sz="0" w:val="nil"/>
            </w:tcBorders>
          </w:tcPr>
          <w:p w:rsidR="00000000" w:rsidDel="00000000" w:rsidP="00000000" w:rsidRDefault="00000000" w:rsidRPr="00000000" w14:paraId="00000035">
            <w:pPr>
              <w:spacing w:after="40" w:before="40" w:lineRule="auto"/>
              <w:contextualSpacing w:val="0"/>
              <w:rPr/>
            </w:pPr>
            <w:r w:rsidDel="00000000" w:rsidR="00000000" w:rsidRPr="00000000">
              <w:rPr>
                <w:rtl w:val="0"/>
              </w:rPr>
              <w:t xml:space="preserve">30/8/18</w:t>
            </w:r>
          </w:p>
        </w:tc>
        <w:tc>
          <w:tcPr>
            <w:tcBorders>
              <w:top w:color="000000" w:space="0" w:sz="0" w:val="nil"/>
            </w:tcBorders>
          </w:tcPr>
          <w:p w:rsidR="00000000" w:rsidDel="00000000" w:rsidP="00000000" w:rsidRDefault="00000000" w:rsidRPr="00000000" w14:paraId="00000036">
            <w:pPr>
              <w:spacing w:after="40" w:before="40" w:lineRule="auto"/>
              <w:contextualSpacing w:val="0"/>
              <w:rPr/>
            </w:pPr>
            <w:r w:rsidDel="00000000" w:rsidR="00000000" w:rsidRPr="00000000">
              <w:rPr>
                <w:rtl w:val="0"/>
              </w:rPr>
              <w:t xml:space="preserve">None</w:t>
            </w:r>
          </w:p>
        </w:tc>
        <w:tc>
          <w:tcPr>
            <w:tcBorders>
              <w:top w:color="000000" w:space="0" w:sz="0" w:val="nil"/>
            </w:tcBorders>
          </w:tcPr>
          <w:p w:rsidR="00000000" w:rsidDel="00000000" w:rsidP="00000000" w:rsidRDefault="00000000" w:rsidRPr="00000000" w14:paraId="00000037">
            <w:pPr>
              <w:spacing w:after="40" w:before="40" w:lineRule="auto"/>
              <w:contextualSpacing w:val="0"/>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14:paraId="00000038">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B">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76" w:lineRule="auto"/>
        <w:contextualSpacing w:val="0"/>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0" w:firstLine="0"/>
        <w:contextualSpacing w:val="0"/>
        <w:rPr/>
      </w:pPr>
      <w:r w:rsidDel="00000000" w:rsidR="00000000" w:rsidRPr="00000000">
        <w:rPr>
          <w:rtl w:val="0"/>
        </w:rPr>
        <w:t xml:space="preserve">Introduction</w:t>
      </w:r>
    </w:p>
    <w:p w:rsidR="00000000" w:rsidDel="00000000" w:rsidP="00000000" w:rsidRDefault="00000000" w:rsidRPr="00000000" w14:paraId="00000041">
      <w:pPr>
        <w:pStyle w:val="Heading2"/>
        <w:numPr>
          <w:ilvl w:val="1"/>
          <w:numId w:val="2"/>
        </w:numPr>
        <w:ind w:left="0" w:firstLine="0"/>
        <w:contextualSpacing w:val="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42">
      <w:pPr>
        <w:pBdr>
          <w:top w:space="0" w:sz="0" w:val="nil"/>
          <w:left w:space="0" w:sz="0" w:val="nil"/>
          <w:bottom w:space="0" w:sz="0" w:val="nil"/>
          <w:right w:space="0" w:sz="0" w:val="nil"/>
          <w:between w:space="0" w:sz="0" w:val="nil"/>
        </w:pBdr>
        <w:contextualSpacing w:val="0"/>
        <w:rPr>
          <w:rFonts w:ascii="Arial" w:cs="Arial" w:eastAsia="Arial" w:hAnsi="Arial"/>
          <w:color w:val="000000"/>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The purpose of the document is to represent an online system for offering services like Electronics and Electrical servicing, Tutors, Photography, Planning, etc. (logistics for households) on a single platform and hence removing the middlemen who are involved.</w:t>
      </w:r>
      <w:r w:rsidDel="00000000" w:rsidR="00000000" w:rsidRPr="00000000">
        <w:rPr>
          <w:rtl w:val="0"/>
        </w:rPr>
      </w:r>
    </w:p>
    <w:p w:rsidR="00000000" w:rsidDel="00000000" w:rsidP="00000000" w:rsidRDefault="00000000" w:rsidRPr="00000000" w14:paraId="00000043">
      <w:pPr>
        <w:pStyle w:val="Heading2"/>
        <w:numPr>
          <w:ilvl w:val="1"/>
          <w:numId w:val="2"/>
        </w:numPr>
        <w:ind w:left="0" w:firstLine="0"/>
        <w:contextualSpacing w:val="0"/>
        <w:rPr/>
      </w:pPr>
      <w:r w:rsidDel="00000000" w:rsidR="00000000" w:rsidRPr="00000000">
        <w:rPr>
          <w:rtl w:val="0"/>
        </w:rPr>
        <w:t xml:space="preserve">Document Conventions</w:t>
      </w:r>
    </w:p>
    <w:p w:rsidR="00000000" w:rsidDel="00000000" w:rsidP="00000000" w:rsidRDefault="00000000" w:rsidRPr="00000000" w14:paraId="00000044">
      <w:pPr>
        <w:numPr>
          <w:ilvl w:val="0"/>
          <w:numId w:val="1"/>
        </w:numPr>
        <w:spacing w:after="0" w:lineRule="auto"/>
        <w:ind w:left="720" w:hanging="360"/>
        <w:contextualSpacing w:val="1"/>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u w:val="single"/>
          <w:rtl w:val="0"/>
        </w:rPr>
        <w:t xml:space="preserve">Default sentences/ Body of Document</w:t>
      </w:r>
      <w:r w:rsidDel="00000000" w:rsidR="00000000" w:rsidRPr="00000000">
        <w:rPr>
          <w:rFonts w:ascii="Arial" w:cs="Arial" w:eastAsia="Arial" w:hAnsi="Arial"/>
          <w:i w:val="1"/>
          <w:sz w:val="22"/>
          <w:szCs w:val="22"/>
          <w:rtl w:val="0"/>
        </w:rPr>
        <w:t xml:space="preserve"> (Arial 11 Italic).</w:t>
      </w:r>
    </w:p>
    <w:p w:rsidR="00000000" w:rsidDel="00000000" w:rsidP="00000000" w:rsidRDefault="00000000" w:rsidRPr="00000000" w14:paraId="00000045">
      <w:pPr>
        <w:numPr>
          <w:ilvl w:val="0"/>
          <w:numId w:val="1"/>
        </w:numPr>
        <w:spacing w:after="0" w:before="0" w:lineRule="auto"/>
        <w:ind w:left="720" w:hanging="360"/>
        <w:contextualSpacing w:val="1"/>
        <w:rPr>
          <w:rFonts w:ascii="Arial" w:cs="Arial" w:eastAsia="Arial" w:hAnsi="Arial"/>
          <w:i w:val="1"/>
          <w:sz w:val="22"/>
          <w:szCs w:val="22"/>
        </w:rPr>
      </w:pPr>
      <w:bookmarkStart w:colFirst="0" w:colLast="0" w:name="_3dy6vkm" w:id="6"/>
      <w:bookmarkEnd w:id="6"/>
      <w:r w:rsidDel="00000000" w:rsidR="00000000" w:rsidRPr="00000000">
        <w:rPr>
          <w:rFonts w:ascii="Arial" w:cs="Arial" w:eastAsia="Arial" w:hAnsi="Arial"/>
          <w:i w:val="1"/>
          <w:sz w:val="22"/>
          <w:szCs w:val="22"/>
          <w:u w:val="single"/>
          <w:rtl w:val="0"/>
        </w:rPr>
        <w:t xml:space="preserve">Underlined words</w:t>
      </w:r>
      <w:r w:rsidDel="00000000" w:rsidR="00000000" w:rsidRPr="00000000">
        <w:rPr>
          <w:rFonts w:ascii="Arial" w:cs="Arial" w:eastAsia="Arial" w:hAnsi="Arial"/>
          <w:i w:val="1"/>
          <w:sz w:val="22"/>
          <w:szCs w:val="22"/>
          <w:rtl w:val="0"/>
        </w:rPr>
        <w:t xml:space="preserve"> are important keywords/ crux (Arial 11 Italic Underline).</w:t>
      </w:r>
    </w:p>
    <w:p w:rsidR="00000000" w:rsidDel="00000000" w:rsidP="00000000" w:rsidRDefault="00000000" w:rsidRPr="00000000" w14:paraId="00000046">
      <w:pPr>
        <w:numPr>
          <w:ilvl w:val="0"/>
          <w:numId w:val="1"/>
        </w:numPr>
        <w:spacing w:after="0" w:before="0" w:lineRule="auto"/>
        <w:ind w:left="720" w:hanging="360"/>
        <w:contextualSpacing w:val="1"/>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u w:val="single"/>
          <w:rtl w:val="0"/>
        </w:rPr>
        <w:t xml:space="preserve">Bold words</w:t>
      </w:r>
      <w:r w:rsidDel="00000000" w:rsidR="00000000" w:rsidRPr="00000000">
        <w:rPr>
          <w:rFonts w:ascii="Arial" w:cs="Arial" w:eastAsia="Arial" w:hAnsi="Arial"/>
          <w:i w:val="1"/>
          <w:sz w:val="22"/>
          <w:szCs w:val="22"/>
          <w:rtl w:val="0"/>
        </w:rPr>
        <w:t xml:space="preserve"> are headings and subheadings (Times 14 Bold).</w:t>
      </w:r>
    </w:p>
    <w:p w:rsidR="00000000" w:rsidDel="00000000" w:rsidP="00000000" w:rsidRDefault="00000000" w:rsidRPr="00000000" w14:paraId="00000047">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4d34og8" w:id="8"/>
      <w:bookmarkEnd w:id="8"/>
      <w:r w:rsidDel="00000000" w:rsidR="00000000" w:rsidRPr="00000000">
        <w:rPr>
          <w:rtl w:val="0"/>
        </w:rPr>
      </w:r>
    </w:p>
    <w:p w:rsidR="00000000" w:rsidDel="00000000" w:rsidP="00000000" w:rsidRDefault="00000000" w:rsidRPr="00000000" w14:paraId="00000048">
      <w:pPr>
        <w:pStyle w:val="Heading2"/>
        <w:numPr>
          <w:ilvl w:val="1"/>
          <w:numId w:val="2"/>
        </w:numPr>
        <w:ind w:left="0" w:firstLine="0"/>
        <w:contextualSpacing w:val="0"/>
        <w:rPr/>
      </w:pPr>
      <w:r w:rsidDel="00000000" w:rsidR="00000000" w:rsidRPr="00000000">
        <w:rPr>
          <w:rtl w:val="0"/>
        </w:rPr>
        <w:t xml:space="preserve">Intended Audience and Reading Suggestions</w:t>
      </w:r>
    </w:p>
    <w:p w:rsidR="00000000" w:rsidDel="00000000" w:rsidP="00000000" w:rsidRDefault="00000000" w:rsidRPr="00000000" w14:paraId="00000049">
      <w:pPr>
        <w:pBdr>
          <w:top w:space="0" w:sz="0" w:val="nil"/>
          <w:left w:space="0" w:sz="0" w:val="nil"/>
          <w:bottom w:space="0" w:sz="0" w:val="nil"/>
          <w:right w:space="0" w:sz="0" w:val="nil"/>
          <w:between w:space="0" w:sz="0" w:val="nil"/>
        </w:pBdr>
        <w:contextualSpacing w:val="0"/>
        <w:rPr>
          <w:rFonts w:ascii="Arial" w:cs="Arial" w:eastAsia="Arial" w:hAnsi="Arial"/>
          <w:color w:val="000000"/>
          <w:sz w:val="22"/>
          <w:szCs w:val="22"/>
        </w:rPr>
      </w:pPr>
      <w:bookmarkStart w:colFirst="0" w:colLast="0" w:name="_2s8eyo1" w:id="9"/>
      <w:bookmarkEnd w:id="9"/>
      <w:r w:rsidDel="00000000" w:rsidR="00000000" w:rsidRPr="00000000">
        <w:rPr>
          <w:rFonts w:ascii="Arial" w:cs="Arial" w:eastAsia="Arial" w:hAnsi="Arial"/>
          <w:sz w:val="22"/>
          <w:szCs w:val="22"/>
          <w:rtl w:val="0"/>
        </w:rPr>
        <w:t xml:space="preserve">This project is a prototype of an online service-offering platform which targets every section of the society who are willing to enjoy a single platform for any paid-service they are supposed to get. This is also intended for the shops and individuals providing the services.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contextualSpacing w:val="0"/>
        <w:rPr/>
      </w:pPr>
      <w:r w:rsidDel="00000000" w:rsidR="00000000" w:rsidRPr="00000000">
        <w:rPr>
          <w:rtl w:val="0"/>
        </w:rPr>
        <w:t xml:space="preserve">Product Scope</w:t>
      </w:r>
    </w:p>
    <w:p w:rsidR="00000000" w:rsidDel="00000000" w:rsidP="00000000" w:rsidRDefault="00000000" w:rsidRPr="00000000" w14:paraId="0000004B">
      <w:pPr>
        <w:pBdr>
          <w:top w:space="0" w:sz="0" w:val="nil"/>
          <w:left w:space="0" w:sz="0" w:val="nil"/>
          <w:bottom w:space="0" w:sz="0" w:val="nil"/>
          <w:right w:space="0" w:sz="0" w:val="nil"/>
          <w:between w:space="0" w:sz="0" w:val="nil"/>
        </w:pBdr>
        <w:contextualSpacing w:val="0"/>
        <w:rPr>
          <w:rFonts w:ascii="Arial" w:cs="Arial" w:eastAsia="Arial" w:hAnsi="Arial"/>
          <w:color w:val="000000"/>
          <w:sz w:val="22"/>
          <w:szCs w:val="22"/>
        </w:rPr>
      </w:pPr>
      <w:bookmarkStart w:colFirst="0" w:colLast="0" w:name="_17dp8vu" w:id="10"/>
      <w:bookmarkEnd w:id="10"/>
      <w:r w:rsidDel="00000000" w:rsidR="00000000" w:rsidRPr="00000000">
        <w:rPr>
          <w:rFonts w:ascii="Arial" w:cs="Arial" w:eastAsia="Arial" w:hAnsi="Arial"/>
          <w:sz w:val="22"/>
          <w:szCs w:val="22"/>
          <w:rtl w:val="0"/>
        </w:rPr>
        <w:t xml:space="preserve">The purpose of this all-inclusive platform is to offer a plethora of ultra-fast services. The customers don’t have to contact and search for each of them at different places and still wait to get them. This also would help the shops to get a regular customer base regardless of weather, time of the year and therefore biased-brokerage is eliminated.</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contextualSpacing w:val="0"/>
        <w:rPr/>
      </w:pPr>
      <w:r w:rsidDel="00000000" w:rsidR="00000000" w:rsidRPr="00000000">
        <w:rPr>
          <w:rtl w:val="0"/>
        </w:rPr>
        <w:t xml:space="preserve">References</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ind w:left="720" w:hanging="360"/>
        <w:contextualSpacing w:val="1"/>
        <w:rPr>
          <w:rFonts w:ascii="Arial" w:cs="Arial" w:eastAsia="Arial" w:hAnsi="Arial"/>
          <w:sz w:val="22"/>
          <w:szCs w:val="22"/>
        </w:rPr>
      </w:pPr>
      <w:bookmarkStart w:colFirst="0" w:colLast="0" w:name="_3rdcrjn" w:id="11"/>
      <w:bookmarkEnd w:id="11"/>
      <w:hyperlink r:id="rId8">
        <w:r w:rsidDel="00000000" w:rsidR="00000000" w:rsidRPr="00000000">
          <w:rPr>
            <w:rFonts w:ascii="Arial" w:cs="Arial" w:eastAsia="Arial" w:hAnsi="Arial"/>
            <w:color w:val="1155cc"/>
            <w:sz w:val="22"/>
            <w:szCs w:val="22"/>
            <w:u w:val="single"/>
            <w:rtl w:val="0"/>
          </w:rPr>
          <w:t xml:space="preserve">http://qtaskers.herokuapp.com/</w:t>
        </w:r>
      </w:hyperlink>
      <w:r w:rsidDel="00000000" w:rsidR="00000000" w:rsidRPr="00000000">
        <w:fldChar w:fldCharType="begin"/>
        <w:instrText xml:space="preserve"> HYPERLINK "http://qtaskers.herokuapp.com/" </w:instrText>
        <w:fldChar w:fldCharType="separate"/>
      </w:r>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ind w:left="720" w:hanging="360"/>
        <w:contextualSpacing w:val="1"/>
        <w:rPr>
          <w:rFonts w:ascii="Arial" w:cs="Arial" w:eastAsia="Arial" w:hAnsi="Arial"/>
          <w:sz w:val="22"/>
          <w:szCs w:val="22"/>
        </w:rPr>
      </w:pPr>
      <w:bookmarkStart w:colFirst="0" w:colLast="0" w:name="_26in1rg" w:id="12"/>
      <w:bookmarkEnd w:id="12"/>
      <w:r w:rsidDel="00000000" w:rsidR="00000000" w:rsidRPr="00000000">
        <w:fldChar w:fldCharType="end"/>
      </w:r>
      <w:hyperlink r:id="rId9">
        <w:r w:rsidDel="00000000" w:rsidR="00000000" w:rsidRPr="00000000">
          <w:rPr>
            <w:rFonts w:ascii="Arial" w:cs="Arial" w:eastAsia="Arial" w:hAnsi="Arial"/>
            <w:color w:val="1155cc"/>
            <w:sz w:val="22"/>
            <w:szCs w:val="22"/>
            <w:u w:val="single"/>
            <w:rtl w:val="0"/>
          </w:rPr>
          <w:t xml:space="preserve">https://web.cs.dal.ca/~hawkey/3130/srs_template-ieee.doc</w:t>
        </w:r>
      </w:hyperlink>
      <w:r w:rsidDel="00000000" w:rsidR="00000000" w:rsidRPr="00000000">
        <w:fldChar w:fldCharType="begin"/>
        <w:instrText xml:space="preserve"> HYPERLINK "https://web.cs.dal.ca/~hawkey/3130/srs_template-ieee.doc" </w:instrText>
        <w:fldChar w:fldCharType="separate"/>
      </w: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ind w:left="720" w:hanging="360"/>
        <w:contextualSpacing w:val="1"/>
        <w:rPr>
          <w:rFonts w:ascii="Arial" w:cs="Arial" w:eastAsia="Arial" w:hAnsi="Arial"/>
          <w:sz w:val="22"/>
          <w:szCs w:val="22"/>
        </w:rPr>
      </w:pPr>
      <w:bookmarkStart w:colFirst="0" w:colLast="0" w:name="_lnxbz9" w:id="13"/>
      <w:bookmarkEnd w:id="13"/>
      <w:r w:rsidDel="00000000" w:rsidR="00000000" w:rsidRPr="00000000">
        <w:fldChar w:fldCharType="end"/>
      </w:r>
      <w:hyperlink r:id="rId10">
        <w:r w:rsidDel="00000000" w:rsidR="00000000" w:rsidRPr="00000000">
          <w:rPr>
            <w:rFonts w:ascii="Arial" w:cs="Arial" w:eastAsia="Arial" w:hAnsi="Arial"/>
            <w:color w:val="1155cc"/>
            <w:sz w:val="22"/>
            <w:szCs w:val="22"/>
            <w:u w:val="single"/>
            <w:rtl w:val="0"/>
          </w:rPr>
          <w:t xml:space="preserve">http://searchsoftwarequality.techtarget.com/answer/Software-requirements-specification-and-the-IEEE-standard</w:t>
        </w:r>
      </w:hyperlink>
      <w:r w:rsidDel="00000000" w:rsidR="00000000" w:rsidRPr="00000000">
        <w:fldChar w:fldCharType="begin"/>
        <w:instrText xml:space="preserve"> HYPERLINK "http://searchsoftwarequality.techtarget.com/answer/Software-requirements-specification-and-the-IEEE-standard" </w:instrText>
        <w:fldChar w:fldCharType="separate"/>
      </w:r>
      <w:r w:rsidDel="00000000" w:rsidR="00000000" w:rsidRPr="00000000">
        <w:rPr>
          <w:rtl w:val="0"/>
        </w:rPr>
      </w:r>
    </w:p>
    <w:p w:rsidR="00000000" w:rsidDel="00000000" w:rsidP="00000000" w:rsidRDefault="00000000" w:rsidRPr="00000000" w14:paraId="00000050">
      <w:pPr>
        <w:pStyle w:val="Heading1"/>
        <w:numPr>
          <w:ilvl w:val="0"/>
          <w:numId w:val="2"/>
        </w:numPr>
        <w:ind w:left="0" w:firstLine="0"/>
        <w:contextualSpacing w:val="0"/>
        <w:rPr/>
      </w:pPr>
      <w:r w:rsidDel="00000000" w:rsidR="00000000" w:rsidRPr="00000000">
        <w:fldChar w:fldCharType="end"/>
      </w:r>
      <w:r w:rsidDel="00000000" w:rsidR="00000000" w:rsidRPr="00000000">
        <w:rPr>
          <w:rtl w:val="0"/>
        </w:rPr>
        <w:t xml:space="preserve">Overall Description</w:t>
      </w:r>
    </w:p>
    <w:p w:rsidR="00000000" w:rsidDel="00000000" w:rsidP="00000000" w:rsidRDefault="00000000" w:rsidRPr="00000000" w14:paraId="00000051">
      <w:pPr>
        <w:pStyle w:val="Heading2"/>
        <w:numPr>
          <w:ilvl w:val="1"/>
          <w:numId w:val="2"/>
        </w:numPr>
        <w:ind w:left="0" w:firstLine="0"/>
        <w:contextualSpacing w:val="0"/>
        <w:rPr/>
      </w:pPr>
      <w:bookmarkStart w:colFirst="0" w:colLast="0" w:name="_35nkun2" w:id="14"/>
      <w:bookmarkEnd w:id="14"/>
      <w:r w:rsidDel="00000000" w:rsidR="00000000" w:rsidRPr="00000000">
        <w:rPr>
          <w:rtl w:val="0"/>
        </w:rPr>
        <w:t xml:space="preserve">Product Perspective</w:t>
      </w:r>
    </w:p>
    <w:p w:rsidR="00000000" w:rsidDel="00000000" w:rsidP="00000000" w:rsidRDefault="00000000" w:rsidRPr="00000000" w14:paraId="00000052">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ksv4uv" w:id="15"/>
      <w:bookmarkEnd w:id="15"/>
      <w:r w:rsidDel="00000000" w:rsidR="00000000" w:rsidRPr="00000000">
        <w:rPr>
          <w:rFonts w:ascii="Arial" w:cs="Arial" w:eastAsia="Arial" w:hAnsi="Arial"/>
          <w:sz w:val="22"/>
          <w:szCs w:val="22"/>
          <w:rtl w:val="0"/>
        </w:rPr>
        <w:t xml:space="preserve">This is an online platform offering services and is an improvement over previously present sites like UrbanClap and TaskRabbit with a different business model altogether and also a different market penetration level and target.</w:t>
      </w:r>
    </w:p>
    <w:p w:rsidR="00000000" w:rsidDel="00000000" w:rsidP="00000000" w:rsidRDefault="00000000" w:rsidRPr="00000000" w14:paraId="00000053">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4sinio" w:id="16"/>
      <w:bookmarkEnd w:id="16"/>
      <w:r w:rsidDel="00000000" w:rsidR="00000000" w:rsidRPr="00000000">
        <w:rPr>
          <w:rtl w:val="0"/>
        </w:rPr>
      </w:r>
    </w:p>
    <w:p w:rsidR="00000000" w:rsidDel="00000000" w:rsidP="00000000" w:rsidRDefault="00000000" w:rsidRPr="00000000" w14:paraId="00000054">
      <w:pPr>
        <w:pStyle w:val="Heading2"/>
        <w:numPr>
          <w:ilvl w:val="1"/>
          <w:numId w:val="2"/>
        </w:numPr>
        <w:ind w:left="0" w:firstLine="0"/>
        <w:contextualSpacing w:val="0"/>
        <w:rPr/>
      </w:pPr>
      <w:r w:rsidDel="00000000" w:rsidR="00000000" w:rsidRPr="00000000">
        <w:rPr>
          <w:rtl w:val="0"/>
        </w:rPr>
        <w:t xml:space="preserve">Product Functions</w:t>
      </w:r>
    </w:p>
    <w:p w:rsidR="00000000" w:rsidDel="00000000" w:rsidP="00000000" w:rsidRDefault="00000000" w:rsidRPr="00000000" w14:paraId="00000055">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2jxsxqh" w:id="17"/>
      <w:bookmarkEnd w:id="17"/>
      <w:r w:rsidDel="00000000" w:rsidR="00000000" w:rsidRPr="00000000">
        <w:rPr>
          <w:rFonts w:ascii="Arial" w:cs="Arial" w:eastAsia="Arial" w:hAnsi="Arial"/>
          <w:sz w:val="22"/>
          <w:szCs w:val="22"/>
          <w:rtl w:val="0"/>
        </w:rPr>
        <w:t xml:space="preserve">The product functions have been explained using the following ER diagram</w:t>
      </w:r>
    </w:p>
    <w:p w:rsidR="00000000" w:rsidDel="00000000" w:rsidP="00000000" w:rsidRDefault="00000000" w:rsidRPr="00000000" w14:paraId="00000056">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3j2qqm3" w:id="19"/>
      <w:bookmarkEnd w:id="19"/>
      <w:r w:rsidDel="00000000" w:rsidR="00000000" w:rsidRPr="00000000">
        <w:rPr>
          <w:rFonts w:ascii="Arial" w:cs="Arial" w:eastAsia="Arial" w:hAnsi="Arial"/>
          <w:i w:val="1"/>
          <w:sz w:val="22"/>
          <w:szCs w:val="22"/>
        </w:rPr>
        <w:drawing>
          <wp:inline distB="114300" distT="114300" distL="114300" distR="114300">
            <wp:extent cx="5943600" cy="4279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contextualSpacing w:val="0"/>
        <w:rPr/>
      </w:pPr>
      <w:r w:rsidDel="00000000" w:rsidR="00000000" w:rsidRPr="00000000">
        <w:rPr>
          <w:rtl w:val="0"/>
        </w:rPr>
        <w:t xml:space="preserve">User Classes and Characteristics</w:t>
      </w:r>
    </w:p>
    <w:p w:rsidR="00000000" w:rsidDel="00000000" w:rsidP="00000000" w:rsidRDefault="00000000" w:rsidRPr="00000000" w14:paraId="00000059">
      <w:pPr>
        <w:numPr>
          <w:ilvl w:val="0"/>
          <w:numId w:val="5"/>
        </w:numPr>
        <w:spacing w:after="0" w:lineRule="auto"/>
        <w:ind w:left="720" w:hanging="360"/>
        <w:contextualSpacing w:val="1"/>
        <w:rPr/>
      </w:pPr>
      <w:r w:rsidDel="00000000" w:rsidR="00000000" w:rsidRPr="00000000">
        <w:rPr>
          <w:rtl w:val="0"/>
        </w:rPr>
        <w:t xml:space="preserve">Business Partners: Information about those shops who register with the app.</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5"/>
        </w:numPr>
        <w:spacing w:after="0" w:before="0" w:lineRule="auto"/>
        <w:ind w:left="720" w:hanging="360"/>
        <w:contextualSpacing w:val="1"/>
        <w:rPr/>
      </w:pPr>
      <w:r w:rsidDel="00000000" w:rsidR="00000000" w:rsidRPr="00000000">
        <w:rPr>
          <w:rtl w:val="0"/>
        </w:rPr>
        <w:t xml:space="preserve">Service Providers: Details about the people who are to actually offer the services at the doorstep.</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numPr>
          <w:ilvl w:val="0"/>
          <w:numId w:val="5"/>
        </w:numPr>
        <w:spacing w:after="0" w:before="0" w:lineRule="auto"/>
        <w:ind w:left="720" w:hanging="360"/>
        <w:contextualSpacing w:val="1"/>
        <w:rPr/>
      </w:pPr>
      <w:r w:rsidDel="00000000" w:rsidR="00000000" w:rsidRPr="00000000">
        <w:rPr>
          <w:rtl w:val="0"/>
        </w:rPr>
        <w:t xml:space="preserve">Customers: The individuals who are to register with us and enjoy the doorstep services offered.</w:t>
      </w:r>
    </w:p>
    <w:p w:rsidR="00000000" w:rsidDel="00000000" w:rsidP="00000000" w:rsidRDefault="00000000" w:rsidRPr="00000000" w14:paraId="0000005E">
      <w:pPr>
        <w:spacing w:after="0" w:before="0" w:lineRule="auto"/>
        <w:contextualSpacing w:val="0"/>
        <w:rPr/>
      </w:pPr>
      <w:r w:rsidDel="00000000" w:rsidR="00000000" w:rsidRPr="00000000">
        <w:rPr>
          <w:rtl w:val="0"/>
        </w:rPr>
      </w:r>
    </w:p>
    <w:p w:rsidR="00000000" w:rsidDel="00000000" w:rsidP="00000000" w:rsidRDefault="00000000" w:rsidRPr="00000000" w14:paraId="0000005F">
      <w:pPr>
        <w:numPr>
          <w:ilvl w:val="0"/>
          <w:numId w:val="5"/>
        </w:numPr>
        <w:spacing w:after="0" w:before="0" w:lineRule="auto"/>
        <w:ind w:left="720" w:hanging="360"/>
        <w:contextualSpacing w:val="1"/>
        <w:rPr/>
      </w:pPr>
      <w:r w:rsidDel="00000000" w:rsidR="00000000" w:rsidRPr="00000000">
        <w:rPr>
          <w:rtl w:val="0"/>
        </w:rPr>
        <w:t xml:space="preserve">Guests: The individuals who are not registered but still want to enjoy the doorstep services offered.</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ind w:left="720"/>
        <w:contextualSpacing w:val="0"/>
        <w:rPr/>
      </w:pPr>
      <w:r w:rsidDel="00000000" w:rsidR="00000000" w:rsidRPr="00000000">
        <w:rPr>
          <w:rtl w:val="0"/>
        </w:rPr>
        <w:t xml:space="preserve">Registration is done using name, mobile no. , address, email (optional).</w:t>
      </w:r>
    </w:p>
    <w:p w:rsidR="00000000" w:rsidDel="00000000" w:rsidP="00000000" w:rsidRDefault="00000000" w:rsidRPr="00000000" w14:paraId="00000062">
      <w:pPr>
        <w:ind w:left="720"/>
        <w:contextualSpacing w:val="0"/>
        <w:rPr/>
      </w:pPr>
      <w:r w:rsidDel="00000000" w:rsidR="00000000" w:rsidRPr="00000000">
        <w:rPr>
          <w:rtl w:val="0"/>
        </w:rPr>
      </w:r>
    </w:p>
    <w:p w:rsidR="00000000" w:rsidDel="00000000" w:rsidP="00000000" w:rsidRDefault="00000000" w:rsidRPr="00000000" w14:paraId="00000063">
      <w:pPr>
        <w:ind w:left="720"/>
        <w:contextualSpacing w:val="0"/>
        <w:rPr/>
      </w:pPr>
      <w:r w:rsidDel="00000000" w:rsidR="00000000" w:rsidRPr="00000000">
        <w:rPr>
          <w:rtl w:val="0"/>
        </w:rPr>
        <w:t xml:space="preserve">Login will be done on a standard login portal which uses email/phone no. and password for authentication. Login portal will have a sign up as Guest option for Guest users.</w:t>
      </w:r>
    </w:p>
    <w:p w:rsidR="00000000" w:rsidDel="00000000" w:rsidP="00000000" w:rsidRDefault="00000000" w:rsidRPr="00000000" w14:paraId="00000064">
      <w:pPr>
        <w:ind w:left="720"/>
        <w:contextualSpacing w:val="0"/>
        <w:rPr/>
      </w:pPr>
      <w:r w:rsidDel="00000000" w:rsidR="00000000" w:rsidRPr="00000000">
        <w:rPr>
          <w:rtl w:val="0"/>
        </w:rPr>
      </w:r>
    </w:p>
    <w:p w:rsidR="00000000" w:rsidDel="00000000" w:rsidP="00000000" w:rsidRDefault="00000000" w:rsidRPr="00000000" w14:paraId="00000065">
      <w:pPr>
        <w:ind w:left="720"/>
        <w:contextualSpacing w:val="0"/>
        <w:rPr/>
      </w:pPr>
      <w:r w:rsidDel="00000000" w:rsidR="00000000" w:rsidRPr="00000000">
        <w:rPr>
          <w:rtl w:val="0"/>
        </w:rPr>
        <w:t xml:space="preserve">The app acts as a bridge between all these people to have a win-win situation for everyone.</w:t>
      </w:r>
    </w:p>
    <w:p w:rsidR="00000000" w:rsidDel="00000000" w:rsidP="00000000" w:rsidRDefault="00000000" w:rsidRPr="00000000" w14:paraId="00000066">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67">
      <w:pPr>
        <w:pStyle w:val="Heading2"/>
        <w:numPr>
          <w:ilvl w:val="1"/>
          <w:numId w:val="2"/>
        </w:numPr>
        <w:ind w:left="0" w:firstLine="0"/>
        <w:contextualSpacing w:val="0"/>
        <w:rPr/>
      </w:pPr>
      <w:r w:rsidDel="00000000" w:rsidR="00000000" w:rsidRPr="00000000">
        <w:rPr>
          <w:rtl w:val="0"/>
        </w:rPr>
        <w:t xml:space="preserve">Operating Environment</w:t>
      </w:r>
    </w:p>
    <w:p w:rsidR="00000000" w:rsidDel="00000000" w:rsidP="00000000" w:rsidRDefault="00000000" w:rsidRPr="00000000" w14:paraId="00000068">
      <w:pPr>
        <w:shd w:fill="ffffff" w:val="clear"/>
        <w:spacing w:after="220" w:line="411" w:lineRule="auto"/>
        <w:contextualSpacing w:val="0"/>
        <w:rPr>
          <w:rFonts w:ascii="Arial" w:cs="Arial" w:eastAsia="Arial" w:hAnsi="Arial"/>
          <w:sz w:val="22"/>
          <w:szCs w:val="22"/>
        </w:rPr>
      </w:pPr>
      <w:bookmarkStart w:colFirst="0" w:colLast="0" w:name="_4i7ojhp" w:id="21"/>
      <w:bookmarkEnd w:id="21"/>
      <w:r w:rsidDel="00000000" w:rsidR="00000000" w:rsidRPr="00000000">
        <w:rPr>
          <w:rFonts w:ascii="Arial" w:cs="Arial" w:eastAsia="Arial" w:hAnsi="Arial"/>
          <w:sz w:val="22"/>
          <w:szCs w:val="22"/>
          <w:rtl w:val="0"/>
        </w:rPr>
        <w:t xml:space="preserve">Operating environment for the services-offering system is as listed below.</w:t>
      </w:r>
    </w:p>
    <w:p w:rsidR="00000000" w:rsidDel="00000000" w:rsidP="00000000" w:rsidRDefault="00000000" w:rsidRPr="00000000" w14:paraId="00000069">
      <w:pPr>
        <w:numPr>
          <w:ilvl w:val="0"/>
          <w:numId w:val="4"/>
        </w:numPr>
        <w:shd w:fill="ffffff" w:val="clear"/>
        <w:spacing w:after="0" w:before="0" w:line="411" w:lineRule="auto"/>
        <w:ind w:left="720" w:hanging="360"/>
        <w:contextualSpacing w:val="1"/>
        <w:rPr>
          <w:rFonts w:ascii="Arial" w:cs="Arial" w:eastAsia="Arial" w:hAnsi="Arial"/>
          <w:sz w:val="22"/>
          <w:szCs w:val="22"/>
        </w:rPr>
      </w:pPr>
      <w:bookmarkStart w:colFirst="0" w:colLast="0" w:name="_2xcytpi" w:id="22"/>
      <w:bookmarkEnd w:id="22"/>
      <w:r w:rsidDel="00000000" w:rsidR="00000000" w:rsidRPr="00000000">
        <w:rPr>
          <w:rFonts w:ascii="Arial" w:cs="Arial" w:eastAsia="Arial" w:hAnsi="Arial"/>
          <w:sz w:val="22"/>
          <w:szCs w:val="22"/>
          <w:rtl w:val="0"/>
        </w:rPr>
        <w:t xml:space="preserve">OS: Windows 7 sp1 and later(amd64), Android(4.0 and later versions) (arm64)</w:t>
      </w:r>
    </w:p>
    <w:p w:rsidR="00000000" w:rsidDel="00000000" w:rsidP="00000000" w:rsidRDefault="00000000" w:rsidRPr="00000000" w14:paraId="0000006A">
      <w:pPr>
        <w:numPr>
          <w:ilvl w:val="0"/>
          <w:numId w:val="4"/>
        </w:numPr>
        <w:shd w:fill="ffffff" w:val="clear"/>
        <w:spacing w:after="0" w:before="0" w:line="411" w:lineRule="auto"/>
        <w:ind w:left="720" w:hanging="360"/>
        <w:contextualSpacing w:val="1"/>
        <w:rPr>
          <w:rFonts w:ascii="Arial" w:cs="Arial" w:eastAsia="Arial" w:hAnsi="Arial"/>
          <w:sz w:val="22"/>
          <w:szCs w:val="22"/>
        </w:rPr>
      </w:pPr>
      <w:bookmarkStart w:colFirst="0" w:colLast="0" w:name="_1ci93xb" w:id="23"/>
      <w:bookmarkEnd w:id="23"/>
      <w:r w:rsidDel="00000000" w:rsidR="00000000" w:rsidRPr="00000000">
        <w:rPr>
          <w:rFonts w:ascii="Arial" w:cs="Arial" w:eastAsia="Arial" w:hAnsi="Arial"/>
          <w:sz w:val="22"/>
          <w:szCs w:val="22"/>
          <w:rtl w:val="0"/>
        </w:rPr>
        <w:t xml:space="preserve">Database(Distributed Database): SQLite/MongoDB/NoSQL</w:t>
      </w:r>
    </w:p>
    <w:p w:rsidR="00000000" w:rsidDel="00000000" w:rsidP="00000000" w:rsidRDefault="00000000" w:rsidRPr="00000000" w14:paraId="0000006B">
      <w:pPr>
        <w:numPr>
          <w:ilvl w:val="0"/>
          <w:numId w:val="4"/>
        </w:numPr>
        <w:shd w:fill="ffffff" w:val="clear"/>
        <w:spacing w:after="0" w:before="0" w:line="411" w:lineRule="auto"/>
        <w:ind w:left="720" w:hanging="360"/>
        <w:contextualSpacing w:val="1"/>
        <w:rPr>
          <w:rFonts w:ascii="Arial" w:cs="Arial" w:eastAsia="Arial" w:hAnsi="Arial"/>
          <w:sz w:val="22"/>
          <w:szCs w:val="22"/>
        </w:rPr>
      </w:pPr>
      <w:bookmarkStart w:colFirst="0" w:colLast="0" w:name="_3whwml4" w:id="24"/>
      <w:bookmarkEnd w:id="24"/>
      <w:r w:rsidDel="00000000" w:rsidR="00000000" w:rsidRPr="00000000">
        <w:rPr>
          <w:rFonts w:ascii="Arial" w:cs="Arial" w:eastAsia="Arial" w:hAnsi="Arial"/>
          <w:sz w:val="22"/>
          <w:szCs w:val="22"/>
          <w:rtl w:val="0"/>
        </w:rPr>
        <w:t xml:space="preserve">Platforms: Java-JavaFX/PHP/HTML</w:t>
      </w:r>
    </w:p>
    <w:p w:rsidR="00000000" w:rsidDel="00000000" w:rsidP="00000000" w:rsidRDefault="00000000" w:rsidRPr="00000000" w14:paraId="0000006C">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bn6wsx" w:id="25"/>
      <w:bookmarkEnd w:id="25"/>
      <w:r w:rsidDel="00000000" w:rsidR="00000000" w:rsidRPr="00000000">
        <w:rPr>
          <w:rtl w:val="0"/>
        </w:rPr>
      </w:r>
    </w:p>
    <w:p w:rsidR="00000000" w:rsidDel="00000000" w:rsidP="00000000" w:rsidRDefault="00000000" w:rsidRPr="00000000" w14:paraId="0000006D">
      <w:pPr>
        <w:pStyle w:val="Heading2"/>
        <w:numPr>
          <w:ilvl w:val="1"/>
          <w:numId w:val="2"/>
        </w:numPr>
        <w:ind w:left="0" w:firstLine="0"/>
        <w:contextualSpacing w:val="0"/>
        <w:rPr/>
      </w:pPr>
      <w:r w:rsidDel="00000000" w:rsidR="00000000" w:rsidRPr="00000000">
        <w:rPr>
          <w:rtl w:val="0"/>
        </w:rPr>
        <w:t xml:space="preserve">Design and Implementation Constraints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lineRule="auto"/>
        <w:ind w:left="720" w:hanging="360"/>
        <w:contextualSpacing w:val="1"/>
        <w:rPr>
          <w:rFonts w:ascii="Arial" w:cs="Arial" w:eastAsia="Arial" w:hAnsi="Arial"/>
          <w:color w:val="000000"/>
          <w:sz w:val="22"/>
          <w:szCs w:val="22"/>
        </w:rPr>
      </w:pPr>
      <w:bookmarkStart w:colFirst="0" w:colLast="0" w:name="_qsh70q" w:id="26"/>
      <w:bookmarkEnd w:id="26"/>
      <w:r w:rsidDel="00000000" w:rsidR="00000000" w:rsidRPr="00000000">
        <w:rPr>
          <w:rFonts w:ascii="Arial" w:cs="Arial" w:eastAsia="Arial" w:hAnsi="Arial"/>
          <w:i w:val="1"/>
          <w:sz w:val="22"/>
          <w:szCs w:val="22"/>
          <w:rtl w:val="0"/>
        </w:rPr>
        <w:t xml:space="preserve">The global schema and the allocation schema</w:t>
      </w: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SQL commands for the queries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A category-based interface to access the services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before="0" w:lineRule="auto"/>
        <w:ind w:left="720" w:hanging="360"/>
        <w:contextualSpacing w:val="1"/>
        <w:rPr>
          <w:rFonts w:ascii="Arial" w:cs="Arial" w:eastAsia="Arial" w:hAnsi="Arial"/>
          <w:i w:val="1"/>
          <w:sz w:val="22"/>
          <w:szCs w:val="22"/>
        </w:rPr>
      </w:pPr>
      <w:bookmarkStart w:colFirst="0" w:colLast="0" w:name="_49x2ik5" w:id="29"/>
      <w:bookmarkEnd w:id="29"/>
      <w:r w:rsidDel="00000000" w:rsidR="00000000" w:rsidRPr="00000000">
        <w:rPr>
          <w:rFonts w:ascii="Arial" w:cs="Arial" w:eastAsia="Arial" w:hAnsi="Arial"/>
          <w:i w:val="1"/>
          <w:sz w:val="22"/>
          <w:szCs w:val="22"/>
          <w:rtl w:val="0"/>
        </w:rPr>
        <w:t xml:space="preserve">Verification of the customers using OTP-authentication and services can be offered or enjoyed by verified personnel only. </w:t>
      </w:r>
    </w:p>
    <w:p w:rsidR="00000000" w:rsidDel="00000000" w:rsidP="00000000" w:rsidRDefault="00000000" w:rsidRPr="00000000" w14:paraId="00000072">
      <w:pPr>
        <w:pStyle w:val="Heading2"/>
        <w:numPr>
          <w:ilvl w:val="1"/>
          <w:numId w:val="2"/>
        </w:numPr>
        <w:ind w:left="0" w:firstLine="0"/>
        <w:contextualSpacing w:val="0"/>
        <w:rPr/>
      </w:pPr>
      <w:r w:rsidDel="00000000" w:rsidR="00000000" w:rsidRPr="00000000">
        <w:rPr>
          <w:rtl w:val="0"/>
        </w:rPr>
        <w:t xml:space="preserve">User Documentation</w:t>
      </w:r>
    </w:p>
    <w:p w:rsidR="00000000" w:rsidDel="00000000" w:rsidP="00000000" w:rsidRDefault="00000000" w:rsidRPr="00000000" w14:paraId="00000073">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2p2csry" w:id="30"/>
      <w:bookmarkEnd w:id="30"/>
      <w:r w:rsidDel="00000000" w:rsidR="00000000" w:rsidRPr="00000000">
        <w:rPr>
          <w:rFonts w:ascii="Arial" w:cs="Arial" w:eastAsia="Arial" w:hAnsi="Arial"/>
          <w:sz w:val="22"/>
          <w:szCs w:val="22"/>
          <w:rtl w:val="0"/>
        </w:rPr>
        <w:t xml:space="preserve">User manual for Q-Taskers windows app</w:t>
      </w:r>
    </w:p>
    <w:p w:rsidR="00000000" w:rsidDel="00000000" w:rsidP="00000000" w:rsidRDefault="00000000" w:rsidRPr="00000000" w14:paraId="00000074">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47n2zr" w:id="31"/>
      <w:bookmarkEnd w:id="31"/>
      <w:r w:rsidDel="00000000" w:rsidR="00000000" w:rsidRPr="00000000">
        <w:rPr>
          <w:rFonts w:ascii="Arial" w:cs="Arial" w:eastAsia="Arial" w:hAnsi="Arial"/>
          <w:sz w:val="22"/>
          <w:szCs w:val="22"/>
          <w:rtl w:val="0"/>
        </w:rPr>
        <w:t xml:space="preserve">Help and video tutorials in the android app</w:t>
      </w:r>
    </w:p>
    <w:p w:rsidR="00000000" w:rsidDel="00000000" w:rsidP="00000000" w:rsidRDefault="00000000" w:rsidRPr="00000000" w14:paraId="00000075">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3o7alnk" w:id="32"/>
      <w:bookmarkEnd w:id="32"/>
      <w:r w:rsidDel="00000000" w:rsidR="00000000" w:rsidRPr="00000000">
        <w:rPr>
          <w:rFonts w:ascii="Arial" w:cs="Arial" w:eastAsia="Arial" w:hAnsi="Arial"/>
          <w:sz w:val="22"/>
          <w:szCs w:val="22"/>
          <w:rtl w:val="0"/>
        </w:rPr>
        <w:t xml:space="preserve">SRS IEEE document for Q-taskers</w:t>
      </w:r>
    </w:p>
    <w:p w:rsidR="00000000" w:rsidDel="00000000" w:rsidP="00000000" w:rsidRDefault="00000000" w:rsidRPr="00000000" w14:paraId="00000076">
      <w:pPr>
        <w:pStyle w:val="Heading2"/>
        <w:numPr>
          <w:ilvl w:val="1"/>
          <w:numId w:val="2"/>
        </w:numPr>
        <w:ind w:left="0" w:firstLine="0"/>
        <w:contextualSpacing w:val="0"/>
        <w:rPr/>
      </w:pPr>
      <w:r w:rsidDel="00000000" w:rsidR="00000000" w:rsidRPr="00000000">
        <w:rPr>
          <w:rtl w:val="0"/>
        </w:rPr>
        <w:t xml:space="preserve">Assumptions and Dependencies</w:t>
      </w:r>
    </w:p>
    <w:p w:rsidR="00000000" w:rsidDel="00000000" w:rsidP="00000000" w:rsidRDefault="00000000" w:rsidRPr="00000000" w14:paraId="00000077">
      <w:pPr>
        <w:pBdr>
          <w:top w:space="0" w:sz="0" w:val="nil"/>
          <w:left w:space="0" w:sz="0" w:val="nil"/>
          <w:bottom w:space="0" w:sz="0" w:val="nil"/>
          <w:right w:space="0" w:sz="0" w:val="nil"/>
          <w:between w:space="0" w:sz="0" w:val="nil"/>
        </w:pBdr>
        <w:contextualSpacing w:val="0"/>
        <w:rPr>
          <w:rFonts w:ascii="Arial" w:cs="Arial" w:eastAsia="Arial" w:hAnsi="Arial"/>
          <w:color w:val="000000"/>
          <w:sz w:val="22"/>
          <w:szCs w:val="22"/>
        </w:rPr>
      </w:pPr>
      <w:bookmarkStart w:colFirst="0" w:colLast="0" w:name="_23ckvvd" w:id="33"/>
      <w:bookmarkEnd w:id="33"/>
      <w:r w:rsidDel="00000000" w:rsidR="00000000" w:rsidRPr="00000000">
        <w:rPr>
          <w:rFonts w:ascii="Arial" w:cs="Arial" w:eastAsia="Arial" w:hAnsi="Arial"/>
          <w:sz w:val="22"/>
          <w:szCs w:val="22"/>
          <w:rtl w:val="0"/>
        </w:rPr>
        <w:t xml:space="preserve">The closest verified service provider will be allocated to the user using Google Maps API and it is assumed that once a user requests a second service, the same provider will be allocated to him to increase the loyalty benefits for him.</w:t>
      </w:r>
      <w:r w:rsidDel="00000000" w:rsidR="00000000" w:rsidRPr="00000000">
        <w:rPr>
          <w:rtl w:val="0"/>
        </w:rPr>
      </w:r>
    </w:p>
    <w:p w:rsidR="00000000" w:rsidDel="00000000" w:rsidP="00000000" w:rsidRDefault="00000000" w:rsidRPr="00000000" w14:paraId="00000078">
      <w:pPr>
        <w:pStyle w:val="Heading1"/>
        <w:numPr>
          <w:ilvl w:val="0"/>
          <w:numId w:val="2"/>
        </w:numPr>
        <w:ind w:left="0" w:firstLine="0"/>
        <w:contextualSpacing w:val="0"/>
        <w:rPr/>
      </w:pPr>
      <w:r w:rsidDel="00000000" w:rsidR="00000000" w:rsidRPr="00000000">
        <w:rPr>
          <w:rtl w:val="0"/>
        </w:rPr>
        <w:t xml:space="preserve">External Interface Requirements</w:t>
      </w:r>
    </w:p>
    <w:p w:rsidR="00000000" w:rsidDel="00000000" w:rsidP="00000000" w:rsidRDefault="00000000" w:rsidRPr="00000000" w14:paraId="00000079">
      <w:pPr>
        <w:pStyle w:val="Heading2"/>
        <w:numPr>
          <w:ilvl w:val="1"/>
          <w:numId w:val="2"/>
        </w:numPr>
        <w:ind w:left="0" w:firstLine="0"/>
        <w:contextualSpacing w:val="0"/>
        <w:rPr/>
      </w:pPr>
      <w:bookmarkStart w:colFirst="0" w:colLast="0" w:name="_ihv636" w:id="34"/>
      <w:bookmarkEnd w:id="34"/>
      <w:r w:rsidDel="00000000" w:rsidR="00000000" w:rsidRPr="00000000">
        <w:rPr>
          <w:rtl w:val="0"/>
        </w:rPr>
        <w:t xml:space="preserve">User &amp; Software Interfaces</w:t>
      </w:r>
    </w:p>
    <w:p w:rsidR="00000000" w:rsidDel="00000000" w:rsidP="00000000" w:rsidRDefault="00000000" w:rsidRPr="00000000" w14:paraId="0000007A">
      <w:pPr>
        <w:contextualSpacing w:val="0"/>
        <w:rPr>
          <w:rFonts w:ascii="Arial" w:cs="Arial" w:eastAsia="Arial" w:hAnsi="Arial"/>
          <w:i w:val="1"/>
          <w:sz w:val="22"/>
          <w:szCs w:val="22"/>
        </w:rPr>
      </w:pPr>
      <w:bookmarkStart w:colFirst="0" w:colLast="0" w:name="_32hioqz" w:id="35"/>
      <w:bookmarkEnd w:id="35"/>
      <w:r w:rsidDel="00000000" w:rsidR="00000000" w:rsidRPr="00000000">
        <w:rPr>
          <w:rFonts w:ascii="Arial" w:cs="Arial" w:eastAsia="Arial" w:hAnsi="Arial"/>
          <w:i w:val="1"/>
          <w:sz w:val="22"/>
          <w:szCs w:val="22"/>
          <w:rtl w:val="0"/>
        </w:rPr>
        <w:t xml:space="preserve">Simple UI/UX using Studio by UXPin</w:t>
      </w:r>
    </w:p>
    <w:p w:rsidR="00000000" w:rsidDel="00000000" w:rsidP="00000000" w:rsidRDefault="00000000" w:rsidRPr="00000000" w14:paraId="0000007B">
      <w:pPr>
        <w:contextualSpacing w:val="0"/>
        <w:rPr>
          <w:rFonts w:ascii="Arial" w:cs="Arial" w:eastAsia="Arial" w:hAnsi="Arial"/>
          <w:i w:val="1"/>
          <w:sz w:val="22"/>
          <w:szCs w:val="22"/>
        </w:rPr>
      </w:pPr>
      <w:bookmarkStart w:colFirst="0" w:colLast="0" w:name="_1hmsyys" w:id="36"/>
      <w:bookmarkEnd w:id="36"/>
      <w:r w:rsidDel="00000000" w:rsidR="00000000" w:rsidRPr="00000000">
        <w:rPr>
          <w:rFonts w:ascii="Arial" w:cs="Arial" w:eastAsia="Arial" w:hAnsi="Arial"/>
          <w:i w:val="1"/>
          <w:sz w:val="22"/>
          <w:szCs w:val="22"/>
          <w:rtl w:val="0"/>
        </w:rPr>
        <w:t xml:space="preserve">Multilingual</w:t>
      </w:r>
    </w:p>
    <w:p w:rsidR="00000000" w:rsidDel="00000000" w:rsidP="00000000" w:rsidRDefault="00000000" w:rsidRPr="00000000" w14:paraId="0000007C">
      <w:pPr>
        <w:contextualSpacing w:val="0"/>
        <w:rPr>
          <w:rFonts w:ascii="Arial" w:cs="Arial" w:eastAsia="Arial" w:hAnsi="Arial"/>
          <w:i w:val="1"/>
          <w:sz w:val="22"/>
          <w:szCs w:val="22"/>
        </w:rPr>
      </w:pPr>
      <w:bookmarkStart w:colFirst="0" w:colLast="0" w:name="_41mghml" w:id="37"/>
      <w:bookmarkEnd w:id="37"/>
      <w:r w:rsidDel="00000000" w:rsidR="00000000" w:rsidRPr="00000000">
        <w:rPr>
          <w:rFonts w:ascii="Arial" w:cs="Arial" w:eastAsia="Arial" w:hAnsi="Arial"/>
          <w:i w:val="1"/>
          <w:sz w:val="22"/>
          <w:szCs w:val="22"/>
          <w:rtl w:val="0"/>
        </w:rPr>
        <w:t xml:space="preserve">Buttons- Settings, Help, About</w:t>
      </w:r>
    </w:p>
    <w:p w:rsidR="00000000" w:rsidDel="00000000" w:rsidP="00000000" w:rsidRDefault="00000000" w:rsidRPr="00000000" w14:paraId="0000007D">
      <w:pPr>
        <w:contextualSpacing w:val="0"/>
        <w:rPr>
          <w:rFonts w:ascii="Arial" w:cs="Arial" w:eastAsia="Arial" w:hAnsi="Arial"/>
          <w:i w:val="1"/>
          <w:sz w:val="22"/>
          <w:szCs w:val="22"/>
        </w:rPr>
      </w:pPr>
      <w:bookmarkStart w:colFirst="0" w:colLast="0" w:name="_2grqrue" w:id="38"/>
      <w:bookmarkEnd w:id="38"/>
      <w:r w:rsidDel="00000000" w:rsidR="00000000" w:rsidRPr="00000000">
        <w:rPr>
          <w:rFonts w:ascii="Arial" w:cs="Arial" w:eastAsia="Arial" w:hAnsi="Arial"/>
          <w:i w:val="1"/>
          <w:sz w:val="22"/>
          <w:szCs w:val="22"/>
          <w:rtl w:val="0"/>
        </w:rPr>
        <w:t xml:space="preserve">Help will be interactive which will be based on text messages which will be displayed along with a tutorial.</w:t>
      </w:r>
    </w:p>
    <w:p w:rsidR="00000000" w:rsidDel="00000000" w:rsidP="00000000" w:rsidRDefault="00000000" w:rsidRPr="00000000" w14:paraId="0000007E">
      <w:pPr>
        <w:contextualSpacing w:val="0"/>
        <w:rPr>
          <w:rFonts w:ascii="Arial" w:cs="Arial" w:eastAsia="Arial" w:hAnsi="Arial"/>
          <w:i w:val="1"/>
          <w:sz w:val="22"/>
          <w:szCs w:val="22"/>
        </w:rPr>
      </w:pPr>
      <w:bookmarkStart w:colFirst="0" w:colLast="0" w:name="_vx1227" w:id="39"/>
      <w:bookmarkEnd w:id="39"/>
      <w:r w:rsidDel="00000000" w:rsidR="00000000" w:rsidRPr="00000000">
        <w:rPr>
          <w:rFonts w:ascii="Arial" w:cs="Arial" w:eastAsia="Arial" w:hAnsi="Arial"/>
          <w:i w:val="1"/>
          <w:sz w:val="22"/>
          <w:szCs w:val="22"/>
          <w:rtl w:val="0"/>
        </w:rPr>
        <w:t xml:space="preserve">Additional tutorials for usage and settings change will be added on the website and within the app as well.</w:t>
      </w:r>
    </w:p>
    <w:p w:rsidR="00000000" w:rsidDel="00000000" w:rsidP="00000000" w:rsidRDefault="00000000" w:rsidRPr="00000000" w14:paraId="0000007F">
      <w:pPr>
        <w:contextualSpacing w:val="0"/>
        <w:rPr>
          <w:rFonts w:ascii="Arial" w:cs="Arial" w:eastAsia="Arial" w:hAnsi="Arial"/>
          <w:i w:val="1"/>
          <w:sz w:val="22"/>
          <w:szCs w:val="22"/>
        </w:rPr>
      </w:pPr>
      <w:bookmarkStart w:colFirst="0" w:colLast="0" w:name="_3fwokq0" w:id="40"/>
      <w:bookmarkEnd w:id="40"/>
      <w:r w:rsidDel="00000000" w:rsidR="00000000" w:rsidRPr="00000000">
        <w:rPr>
          <w:rFonts w:ascii="Arial" w:cs="Arial" w:eastAsia="Arial" w:hAnsi="Arial"/>
          <w:i w:val="1"/>
          <w:sz w:val="22"/>
          <w:szCs w:val="22"/>
          <w:rtl w:val="0"/>
        </w:rPr>
        <w:t xml:space="preserve">App will have a link to the product documentation in the ‘About’ section.</w:t>
      </w:r>
    </w:p>
    <w:p w:rsidR="00000000" w:rsidDel="00000000" w:rsidP="00000000" w:rsidRDefault="00000000" w:rsidRPr="00000000" w14:paraId="00000080">
      <w:pPr>
        <w:contextualSpacing w:val="0"/>
        <w:rPr>
          <w:rFonts w:ascii="Arial" w:cs="Arial" w:eastAsia="Arial" w:hAnsi="Arial"/>
          <w:i w:val="1"/>
          <w:sz w:val="22"/>
          <w:szCs w:val="22"/>
        </w:rPr>
      </w:pPr>
      <w:bookmarkStart w:colFirst="0" w:colLast="0" w:name="_1v1yuxt" w:id="41"/>
      <w:bookmarkEnd w:id="41"/>
      <w:r w:rsidDel="00000000" w:rsidR="00000000" w:rsidRPr="00000000">
        <w:rPr>
          <w:rFonts w:ascii="Arial" w:cs="Arial" w:eastAsia="Arial" w:hAnsi="Arial"/>
          <w:i w:val="1"/>
          <w:sz w:val="22"/>
          <w:szCs w:val="22"/>
          <w:rtl w:val="0"/>
        </w:rPr>
        <w:t xml:space="preserve">The About section will include additional details like built using, version, build no., which will be helpful to the developers.</w:t>
      </w:r>
    </w:p>
    <w:p w:rsidR="00000000" w:rsidDel="00000000" w:rsidP="00000000" w:rsidRDefault="00000000" w:rsidRPr="00000000" w14:paraId="00000081">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f1mdlm" w:id="42"/>
      <w:bookmarkEnd w:id="42"/>
      <w:r w:rsidDel="00000000" w:rsidR="00000000" w:rsidRPr="00000000">
        <w:rPr>
          <w:rtl w:val="0"/>
        </w:rPr>
      </w:r>
    </w:p>
    <w:p w:rsidR="00000000" w:rsidDel="00000000" w:rsidP="00000000" w:rsidRDefault="00000000" w:rsidRPr="00000000" w14:paraId="00000082">
      <w:pPr>
        <w:pStyle w:val="Heading2"/>
        <w:numPr>
          <w:ilvl w:val="1"/>
          <w:numId w:val="2"/>
        </w:numPr>
        <w:ind w:left="0" w:firstLine="0"/>
        <w:contextualSpacing w:val="0"/>
        <w:rPr/>
      </w:pPr>
      <w:r w:rsidDel="00000000" w:rsidR="00000000" w:rsidRPr="00000000">
        <w:rPr>
          <w:rtl w:val="0"/>
        </w:rPr>
        <w:t xml:space="preserve">Hardware Interfaces</w:t>
      </w:r>
    </w:p>
    <w:p w:rsidR="00000000" w:rsidDel="00000000" w:rsidP="00000000" w:rsidRDefault="00000000" w:rsidRPr="00000000" w14:paraId="00000083">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u6wntf" w:id="43"/>
      <w:bookmarkEnd w:id="43"/>
      <w:r w:rsidDel="00000000" w:rsidR="00000000" w:rsidRPr="00000000">
        <w:rPr>
          <w:rFonts w:ascii="Arial" w:cs="Arial" w:eastAsia="Arial" w:hAnsi="Arial"/>
          <w:i w:val="1"/>
          <w:sz w:val="22"/>
          <w:szCs w:val="22"/>
          <w:rtl w:val="0"/>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000000" w:rsidDel="00000000" w:rsidP="00000000" w:rsidRDefault="00000000" w:rsidRPr="00000000" w14:paraId="00000084">
      <w:pPr>
        <w:pStyle w:val="Heading2"/>
        <w:numPr>
          <w:ilvl w:val="1"/>
          <w:numId w:val="2"/>
        </w:numPr>
        <w:ind w:left="0" w:firstLine="0"/>
        <w:contextualSpacing w:val="0"/>
        <w:rPr/>
      </w:pPr>
      <w:r w:rsidDel="00000000" w:rsidR="00000000" w:rsidRPr="00000000">
        <w:rPr>
          <w:rtl w:val="0"/>
        </w:rPr>
        <w:t xml:space="preserve">Communications Interfaces</w:t>
      </w:r>
    </w:p>
    <w:p w:rsidR="00000000" w:rsidDel="00000000" w:rsidP="00000000" w:rsidRDefault="00000000" w:rsidRPr="00000000" w14:paraId="00000085">
      <w:pPr>
        <w:pStyle w:val="Heading2"/>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mobile application communicates with the GPS application in order to get geographical information about where the user is located and the visual representation of it, and with the database in order to get the information about the service providers. The communication between the database and the web portal consists of operation concerning both reading and modifying the data, while the communication between the database and the mobile application consists of only reading operations. Email of customer may be used to get review/satisfaction of service most recently used. SHA hashing mechanism will be used for password hashing. 1 Mb/s is the minimum data rate for efficient usage &amp; functioning of the app. HTTP/HTTPS will be used between client and server.</w:t>
      </w:r>
    </w:p>
    <w:p w:rsidR="00000000" w:rsidDel="00000000" w:rsidP="00000000" w:rsidRDefault="00000000" w:rsidRPr="00000000" w14:paraId="00000086">
      <w:pPr>
        <w:pStyle w:val="Heading1"/>
        <w:numPr>
          <w:ilvl w:val="0"/>
          <w:numId w:val="2"/>
        </w:numPr>
        <w:ind w:left="0" w:firstLine="0"/>
        <w:contextualSpacing w:val="0"/>
        <w:rPr/>
      </w:pPr>
      <w:r w:rsidDel="00000000" w:rsidR="00000000" w:rsidRPr="00000000">
        <w:rPr>
          <w:rtl w:val="0"/>
        </w:rPr>
        <w:t xml:space="preserve">System Features/ Functional Requirements</w:t>
      </w:r>
    </w:p>
    <w:p w:rsidR="00000000" w:rsidDel="00000000" w:rsidP="00000000" w:rsidRDefault="00000000" w:rsidRPr="00000000" w14:paraId="00000087">
      <w:pPr>
        <w:pStyle w:val="Heading2"/>
        <w:numPr>
          <w:ilvl w:val="1"/>
          <w:numId w:val="2"/>
        </w:numPr>
        <w:ind w:left="0" w:firstLine="0"/>
        <w:contextualSpacing w:val="0"/>
        <w:rPr/>
      </w:pPr>
      <w:r w:rsidDel="00000000" w:rsidR="00000000" w:rsidRPr="00000000">
        <w:rPr>
          <w:rtl w:val="0"/>
        </w:rPr>
        <w:t xml:space="preserve">System Feature 1</w:t>
      </w:r>
    </w:p>
    <w:p w:rsidR="00000000" w:rsidDel="00000000" w:rsidP="00000000" w:rsidRDefault="00000000" w:rsidRPr="00000000" w14:paraId="00000088">
      <w:pPr>
        <w:pStyle w:val="Heading2"/>
        <w:ind w:left="-5"/>
        <w:contextualSpacing w:val="0"/>
        <w:rPr/>
      </w:pPr>
      <w:bookmarkStart w:colFirst="0" w:colLast="0" w:name="_3tbugp1" w:id="44"/>
      <w:bookmarkEnd w:id="44"/>
      <w:r w:rsidDel="00000000" w:rsidR="00000000" w:rsidRPr="00000000">
        <w:rPr>
          <w:rtl w:val="0"/>
        </w:rPr>
        <w:t xml:space="preserve">3.2 Functional requirements </w:t>
      </w:r>
    </w:p>
    <w:p w:rsidR="00000000" w:rsidDel="00000000" w:rsidP="00000000" w:rsidRDefault="00000000" w:rsidRPr="00000000" w14:paraId="00000089">
      <w:pPr>
        <w:spacing w:after="243" w:lineRule="auto"/>
        <w:ind w:left="-5" w:right="11"/>
        <w:contextualSpacing w:val="0"/>
        <w:rPr/>
      </w:pPr>
      <w:bookmarkStart w:colFirst="0" w:colLast="0" w:name="_28h4qwu" w:id="45"/>
      <w:bookmarkEnd w:id="45"/>
      <w:r w:rsidDel="00000000" w:rsidR="00000000" w:rsidRPr="00000000">
        <w:rPr>
          <w:rtl w:val="0"/>
        </w:rPr>
        <w:t xml:space="preserve">This section includes the requirements that specify all the fundamental actions of the software system.</w:t>
      </w:r>
    </w:p>
    <w:p w:rsidR="00000000" w:rsidDel="00000000" w:rsidP="00000000" w:rsidRDefault="00000000" w:rsidRPr="00000000" w14:paraId="0000008A">
      <w:pPr>
        <w:pStyle w:val="Heading1"/>
        <w:ind w:left="-5"/>
        <w:contextualSpacing w:val="0"/>
        <w:rPr/>
      </w:pPr>
      <w:bookmarkStart w:colFirst="0" w:colLast="0" w:name="_3l18frh" w:id="46"/>
      <w:bookmarkEnd w:id="46"/>
      <w:r w:rsidDel="00000000" w:rsidR="00000000" w:rsidRPr="00000000">
        <w:rPr>
          <w:rtl w:val="0"/>
        </w:rPr>
        <w:t xml:space="preserve">4. Prioritization and Release Plan </w:t>
      </w:r>
    </w:p>
    <w:p w:rsidR="00000000" w:rsidDel="00000000" w:rsidP="00000000" w:rsidRDefault="00000000" w:rsidRPr="00000000" w14:paraId="0000008B">
      <w:pPr>
        <w:spacing w:line="259" w:lineRule="auto"/>
        <w:contextualSpacing w:val="0"/>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8C">
      <w:pPr>
        <w:spacing w:after="254" w:lineRule="auto"/>
        <w:ind w:left="-5" w:right="11"/>
        <w:contextualSpacing w:val="0"/>
        <w:rPr/>
      </w:pPr>
      <w:r w:rsidDel="00000000" w:rsidR="00000000" w:rsidRPr="00000000">
        <w:rPr>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Rule="auto"/>
        <w:ind w:left="634" w:hanging="634"/>
        <w:contextualSpacing w:val="0"/>
        <w:rPr>
          <w:color w:val="000000"/>
        </w:rPr>
      </w:pPr>
      <w:r w:rsidDel="00000000" w:rsidR="00000000" w:rsidRPr="00000000">
        <w:rPr>
          <w:color w:val="000000"/>
          <w:rtl w:val="0"/>
        </w:rPr>
        <w:t xml:space="preserve">4.1.1</w:t>
        <w:tab/>
        <w:t xml:space="preserve">Description and Priority</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 of maps (Google Maps) for location based suggestions and implementation of the app.</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Integration of Rating based services and suggestions for implementation of app.</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Rule="auto"/>
        <w:ind w:left="634" w:hanging="634"/>
        <w:contextualSpacing w:val="0"/>
        <w:rPr>
          <w:color w:val="000000"/>
        </w:rPr>
      </w:pPr>
      <w:r w:rsidDel="00000000" w:rsidR="00000000" w:rsidRPr="00000000">
        <w:rPr>
          <w:color w:val="000000"/>
          <w:rtl w:val="0"/>
        </w:rPr>
        <w:t xml:space="preserve">4.1.2</w:t>
        <w:tab/>
        <w:t xml:space="preserve">Stimulus/Response Sequences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Applicable</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Rule="auto"/>
        <w:ind w:left="634" w:hanging="634"/>
        <w:contextualSpacing w:val="0"/>
        <w:rPr>
          <w:color w:val="000000"/>
        </w:rPr>
      </w:pPr>
      <w:r w:rsidDel="00000000" w:rsidR="00000000" w:rsidRPr="00000000">
        <w:rPr>
          <w:color w:val="000000"/>
          <w:rtl w:val="0"/>
        </w:rPr>
        <w:t xml:space="preserve">4.1.3</w:t>
        <w:tab/>
        <w:t xml:space="preserve">Functional Requirements</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2348" w:hanging="994"/>
        <w:contextualSpacing w:val="0"/>
        <w:rPr>
          <w:rFonts w:ascii="Times New Roman" w:cs="Times New Roman" w:eastAsia="Times New Roman" w:hAnsi="Times New Roman"/>
          <w:color w:val="000000"/>
        </w:rPr>
      </w:pPr>
      <w:bookmarkStart w:colFirst="0" w:colLast="0" w:name="_206ipza" w:id="47"/>
      <w:bookmarkEnd w:id="47"/>
      <w:r w:rsidDel="00000000" w:rsidR="00000000" w:rsidRPr="00000000">
        <w:rPr>
          <w:rFonts w:ascii="Arial" w:cs="Arial" w:eastAsia="Arial" w:hAnsi="Arial"/>
          <w:i w:val="1"/>
          <w:sz w:val="22"/>
          <w:szCs w:val="22"/>
          <w:rtl w:val="0"/>
        </w:rPr>
        <w:t xml:space="preserve">TBD</w:t>
      </w:r>
      <w:r w:rsidDel="00000000" w:rsidR="00000000" w:rsidRPr="00000000">
        <w:rPr>
          <w:rtl w:val="0"/>
        </w:rPr>
      </w:r>
    </w:p>
    <w:p w:rsidR="00000000" w:rsidDel="00000000" w:rsidP="00000000" w:rsidRDefault="00000000" w:rsidRPr="00000000" w14:paraId="00000097">
      <w:pPr>
        <w:pStyle w:val="Heading2"/>
        <w:numPr>
          <w:ilvl w:val="1"/>
          <w:numId w:val="2"/>
        </w:numPr>
        <w:ind w:left="0" w:firstLine="0"/>
        <w:contextualSpacing w:val="0"/>
        <w:rPr/>
      </w:pPr>
      <w:r w:rsidDel="00000000" w:rsidR="00000000" w:rsidRPr="00000000">
        <w:rPr>
          <w:rtl w:val="0"/>
        </w:rPr>
        <w:t xml:space="preserve">System Feature 2 (and so on)</w:t>
      </w:r>
    </w:p>
    <w:p w:rsidR="00000000" w:rsidDel="00000000" w:rsidP="00000000" w:rsidRDefault="00000000" w:rsidRPr="00000000" w14:paraId="00000098">
      <w:pPr>
        <w:pStyle w:val="Heading1"/>
        <w:numPr>
          <w:ilvl w:val="0"/>
          <w:numId w:val="2"/>
        </w:numPr>
        <w:ind w:left="0" w:firstLine="0"/>
        <w:contextualSpacing w:val="0"/>
        <w:rPr/>
      </w:pPr>
      <w:bookmarkStart w:colFirst="0" w:colLast="0" w:name="_4k668n3" w:id="48"/>
      <w:bookmarkEnd w:id="48"/>
      <w:r w:rsidDel="00000000" w:rsidR="00000000" w:rsidRPr="00000000">
        <w:rPr>
          <w:rtl w:val="0"/>
        </w:rPr>
        <w:t xml:space="preserve">Other Nonfunctional Requirements</w:t>
      </w:r>
    </w:p>
    <w:p w:rsidR="00000000" w:rsidDel="00000000" w:rsidP="00000000" w:rsidRDefault="00000000" w:rsidRPr="00000000" w14:paraId="00000099">
      <w:pPr>
        <w:pStyle w:val="Heading2"/>
        <w:numPr>
          <w:ilvl w:val="1"/>
          <w:numId w:val="2"/>
        </w:numPr>
        <w:ind w:left="0" w:firstLine="0"/>
        <w:contextualSpacing w:val="0"/>
        <w:rPr/>
      </w:pPr>
      <w:bookmarkStart w:colFirst="0" w:colLast="0" w:name="_2zbgiuw" w:id="49"/>
      <w:bookmarkEnd w:id="49"/>
      <w:r w:rsidDel="00000000" w:rsidR="00000000" w:rsidRPr="00000000">
        <w:rPr>
          <w:rtl w:val="0"/>
        </w:rPr>
        <w:t xml:space="preserve">Performance Requirements</w:t>
      </w:r>
    </w:p>
    <w:p w:rsidR="00000000" w:rsidDel="00000000" w:rsidP="00000000" w:rsidRDefault="00000000" w:rsidRPr="00000000" w14:paraId="0000009A">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1egqt2p" w:id="50"/>
      <w:bookmarkEnd w:id="50"/>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ygebqi" w:id="51"/>
      <w:bookmarkEnd w:id="51"/>
      <w:r w:rsidDel="00000000" w:rsidR="00000000" w:rsidRPr="00000000">
        <w:rPr>
          <w:rFonts w:ascii="Arial" w:cs="Arial" w:eastAsia="Arial" w:hAnsi="Arial"/>
          <w:i w:val="1"/>
          <w:sz w:val="22"/>
          <w:szCs w:val="22"/>
          <w:rtl w:val="0"/>
        </w:rPr>
        <w:t xml:space="preserve">arm64 and amd64 based systems with a 100kBps internet (minimum 2G)</w:t>
      </w:r>
    </w:p>
    <w:p w:rsidR="00000000" w:rsidDel="00000000" w:rsidP="00000000" w:rsidRDefault="00000000" w:rsidRPr="00000000" w14:paraId="0000009C">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dlolyb" w:id="52"/>
      <w:bookmarkEnd w:id="52"/>
      <w:r w:rsidDel="00000000" w:rsidR="00000000" w:rsidRPr="00000000">
        <w:rPr>
          <w:rFonts w:ascii="Arial" w:cs="Arial" w:eastAsia="Arial" w:hAnsi="Arial"/>
          <w:i w:val="1"/>
          <w:sz w:val="22"/>
          <w:szCs w:val="22"/>
          <w:rtl w:val="0"/>
        </w:rPr>
        <w:t xml:space="preserve">1 GB RAM for arm64</w:t>
      </w:r>
    </w:p>
    <w:p w:rsidR="00000000" w:rsidDel="00000000" w:rsidP="00000000" w:rsidRDefault="00000000" w:rsidRPr="00000000" w14:paraId="0000009D">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sqyw64" w:id="53"/>
      <w:bookmarkEnd w:id="53"/>
      <w:r w:rsidDel="00000000" w:rsidR="00000000" w:rsidRPr="00000000">
        <w:rPr>
          <w:rFonts w:ascii="Arial" w:cs="Arial" w:eastAsia="Arial" w:hAnsi="Arial"/>
          <w:i w:val="1"/>
          <w:sz w:val="22"/>
          <w:szCs w:val="22"/>
          <w:rtl w:val="0"/>
        </w:rPr>
        <w:t xml:space="preserve">2 Gb RAM for amd64</w:t>
      </w:r>
    </w:p>
    <w:p w:rsidR="00000000" w:rsidDel="00000000" w:rsidP="00000000" w:rsidRDefault="00000000" w:rsidRPr="00000000" w14:paraId="0000009E">
      <w:pPr>
        <w:pStyle w:val="Heading2"/>
        <w:numPr>
          <w:ilvl w:val="1"/>
          <w:numId w:val="2"/>
        </w:numPr>
        <w:ind w:left="0" w:firstLine="0"/>
        <w:contextualSpacing w:val="0"/>
        <w:rPr/>
      </w:pPr>
      <w:r w:rsidDel="00000000" w:rsidR="00000000" w:rsidRPr="00000000">
        <w:rPr>
          <w:rtl w:val="0"/>
        </w:rPr>
        <w:t xml:space="preserve">Safety Requirements</w:t>
      </w:r>
    </w:p>
    <w:p w:rsidR="00000000" w:rsidDel="00000000" w:rsidP="00000000" w:rsidRDefault="00000000" w:rsidRPr="00000000" w14:paraId="0000009F">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3cqmetx" w:id="54"/>
      <w:bookmarkEnd w:id="54"/>
      <w:r w:rsidDel="00000000" w:rsidR="00000000" w:rsidRPr="00000000">
        <w:rPr>
          <w:rFonts w:ascii="Arial" w:cs="Arial" w:eastAsia="Arial" w:hAnsi="Arial"/>
          <w:i w:val="1"/>
          <w:sz w:val="22"/>
          <w:szCs w:val="22"/>
          <w:rtl w:val="0"/>
        </w:rPr>
        <w:t xml:space="preserve">Deleting of the data folder and/ or AppData of the app may result in loss of user data.</w:t>
      </w:r>
      <w:r w:rsidDel="00000000" w:rsidR="00000000" w:rsidRPr="00000000">
        <w:rPr>
          <w:rtl w:val="0"/>
        </w:rPr>
      </w:r>
    </w:p>
    <w:p w:rsidR="00000000" w:rsidDel="00000000" w:rsidP="00000000" w:rsidRDefault="00000000" w:rsidRPr="00000000" w14:paraId="000000A0">
      <w:pPr>
        <w:pStyle w:val="Heading2"/>
        <w:numPr>
          <w:ilvl w:val="1"/>
          <w:numId w:val="2"/>
        </w:numPr>
        <w:ind w:left="0" w:firstLine="0"/>
        <w:contextualSpacing w:val="0"/>
        <w:rPr/>
      </w:pPr>
      <w:r w:rsidDel="00000000" w:rsidR="00000000" w:rsidRPr="00000000">
        <w:rPr>
          <w:rtl w:val="0"/>
        </w:rPr>
        <w:t xml:space="preserve">Security Requirements</w:t>
      </w:r>
    </w:p>
    <w:p w:rsidR="00000000" w:rsidDel="00000000" w:rsidP="00000000" w:rsidRDefault="00000000" w:rsidRPr="00000000" w14:paraId="000000A1">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1rvwp1q" w:id="55"/>
      <w:bookmarkEnd w:id="55"/>
      <w:r w:rsidDel="00000000" w:rsidR="00000000" w:rsidRPr="00000000">
        <w:rPr>
          <w:rFonts w:ascii="Arial" w:cs="Arial" w:eastAsia="Arial" w:hAnsi="Arial"/>
          <w:i w:val="1"/>
          <w:sz w:val="22"/>
          <w:szCs w:val="22"/>
          <w:rtl w:val="0"/>
        </w:rPr>
        <w:t xml:space="preserve">No other personnel to authorised to tamper with the source code and database of the app.</w:t>
      </w:r>
      <w:r w:rsidDel="00000000" w:rsidR="00000000" w:rsidRPr="00000000">
        <w:rPr>
          <w:rtl w:val="0"/>
        </w:rPr>
      </w:r>
    </w:p>
    <w:p w:rsidR="00000000" w:rsidDel="00000000" w:rsidP="00000000" w:rsidRDefault="00000000" w:rsidRPr="00000000" w14:paraId="000000A2">
      <w:pPr>
        <w:pStyle w:val="Heading2"/>
        <w:numPr>
          <w:ilvl w:val="1"/>
          <w:numId w:val="2"/>
        </w:numPr>
        <w:ind w:left="0" w:firstLine="0"/>
        <w:contextualSpacing w:val="0"/>
        <w:rPr/>
      </w:pPr>
      <w:r w:rsidDel="00000000" w:rsidR="00000000" w:rsidRPr="00000000">
        <w:rPr>
          <w:rtl w:val="0"/>
        </w:rPr>
        <w:t xml:space="preserve">Software Quality Attributes</w:t>
      </w:r>
    </w:p>
    <w:p w:rsidR="00000000" w:rsidDel="00000000" w:rsidP="00000000" w:rsidRDefault="00000000" w:rsidRPr="00000000" w14:paraId="000000A3">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4bvk7pj" w:id="56"/>
      <w:bookmarkEnd w:id="56"/>
      <w:r w:rsidDel="00000000" w:rsidR="00000000" w:rsidRPr="00000000">
        <w:rPr>
          <w:rtl w:val="0"/>
        </w:rPr>
      </w:r>
    </w:p>
    <w:p w:rsidR="00000000" w:rsidDel="00000000" w:rsidP="00000000" w:rsidRDefault="00000000" w:rsidRPr="00000000" w14:paraId="000000A4">
      <w:pPr>
        <w:pStyle w:val="Heading2"/>
        <w:numPr>
          <w:ilvl w:val="1"/>
          <w:numId w:val="2"/>
        </w:numPr>
        <w:ind w:left="0" w:firstLine="0"/>
        <w:contextualSpacing w:val="0"/>
        <w:rPr/>
      </w:pPr>
      <w:r w:rsidDel="00000000" w:rsidR="00000000" w:rsidRPr="00000000">
        <w:rPr>
          <w:rtl w:val="0"/>
        </w:rPr>
        <w:t xml:space="preserve">Business Rules</w:t>
      </w:r>
    </w:p>
    <w:p w:rsidR="00000000" w:rsidDel="00000000" w:rsidP="00000000" w:rsidRDefault="00000000" w:rsidRPr="00000000" w14:paraId="000000A5">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2r0uhxc" w:id="57"/>
      <w:bookmarkEnd w:id="57"/>
      <w:r w:rsidDel="00000000" w:rsidR="00000000" w:rsidRPr="00000000">
        <w:rPr>
          <w:rFonts w:ascii="Arial" w:cs="Arial" w:eastAsia="Arial" w:hAnsi="Arial"/>
          <w:i w:val="1"/>
          <w:sz w:val="22"/>
          <w:szCs w:val="22"/>
          <w:rtl w:val="0"/>
        </w:rPr>
        <w:t xml:space="preserve">Only verified and qualified technicians would be hired to incorporate with us.</w:t>
      </w:r>
      <w:r w:rsidDel="00000000" w:rsidR="00000000" w:rsidRPr="00000000">
        <w:rPr>
          <w:rtl w:val="0"/>
        </w:rPr>
      </w:r>
    </w:p>
    <w:p w:rsidR="00000000" w:rsidDel="00000000" w:rsidP="00000000" w:rsidRDefault="00000000" w:rsidRPr="00000000" w14:paraId="000000A6">
      <w:pPr>
        <w:pStyle w:val="Heading1"/>
        <w:numPr>
          <w:ilvl w:val="0"/>
          <w:numId w:val="2"/>
        </w:numPr>
        <w:ind w:left="0" w:firstLine="0"/>
        <w:contextualSpacing w:val="0"/>
        <w:rPr/>
      </w:pPr>
      <w:r w:rsidDel="00000000" w:rsidR="00000000" w:rsidRPr="00000000">
        <w:rPr>
          <w:rtl w:val="0"/>
        </w:rPr>
        <w:t xml:space="preserve">Other Requirements</w:t>
      </w:r>
    </w:p>
    <w:p w:rsidR="00000000" w:rsidDel="00000000" w:rsidP="00000000" w:rsidRDefault="00000000" w:rsidRPr="00000000" w14:paraId="000000A7">
      <w:pPr>
        <w:contextualSpacing w:val="0"/>
        <w:rPr/>
      </w:pPr>
      <w:r w:rsidDel="00000000" w:rsidR="00000000" w:rsidRPr="00000000">
        <w:rPr>
          <w:rtl w:val="0"/>
        </w:rPr>
        <w:t xml:space="preserve">     TBD</w:t>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after="240" w:before="120" w:lineRule="auto"/>
        <w:contextualSpacing w:val="0"/>
        <w:rPr>
          <w:b w:val="1"/>
          <w:color w:val="000000"/>
          <w:sz w:val="36"/>
          <w:szCs w:val="36"/>
        </w:rPr>
      </w:pPr>
      <w:r w:rsidDel="00000000" w:rsidR="00000000" w:rsidRPr="00000000">
        <w:rPr>
          <w:b w:val="1"/>
          <w:color w:val="000000"/>
          <w:sz w:val="36"/>
          <w:szCs w:val="36"/>
          <w:rtl w:val="0"/>
        </w:rPr>
        <w:t xml:space="preserve">Appendix A: Glossary</w:t>
      </w:r>
    </w:p>
    <w:p w:rsidR="00000000" w:rsidDel="00000000" w:rsidP="00000000" w:rsidRDefault="00000000" w:rsidRPr="00000000" w14:paraId="000000A9">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bookmarkStart w:colFirst="0" w:colLast="0" w:name="_1664s55" w:id="58"/>
      <w:bookmarkEnd w:id="58"/>
      <w:r w:rsidDel="00000000" w:rsidR="00000000" w:rsidRPr="00000000">
        <w:rPr>
          <w:rFonts w:ascii="Arial" w:cs="Arial" w:eastAsia="Arial" w:hAnsi="Arial"/>
          <w:i w:val="1"/>
          <w:sz w:val="22"/>
          <w:szCs w:val="22"/>
          <w:rtl w:val="0"/>
        </w:rPr>
        <w:t xml:space="preserve">TBD</w:t>
      </w:r>
      <w:r w:rsidDel="00000000" w:rsidR="00000000" w:rsidRPr="00000000">
        <w:rPr>
          <w:rtl w:val="0"/>
        </w:rPr>
      </w:r>
    </w:p>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after="240" w:before="120" w:lineRule="auto"/>
        <w:contextualSpacing w:val="0"/>
        <w:rPr>
          <w:b w:val="1"/>
          <w:color w:val="000000"/>
          <w:sz w:val="36"/>
          <w:szCs w:val="36"/>
        </w:rPr>
      </w:pPr>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0AB">
      <w:pPr>
        <w:pBdr>
          <w:top w:space="0" w:sz="0" w:val="nil"/>
          <w:left w:space="0" w:sz="0" w:val="nil"/>
          <w:bottom w:space="0" w:sz="0" w:val="nil"/>
          <w:right w:space="0" w:sz="0" w:val="nil"/>
          <w:between w:space="0" w:sz="0" w:val="nil"/>
        </w:pBdr>
        <w:contextualSpacing w:val="0"/>
        <w:rPr>
          <w:rFonts w:ascii="Arial" w:cs="Arial" w:eastAsia="Arial" w:hAnsi="Arial"/>
          <w:color w:val="000000"/>
          <w:sz w:val="22"/>
          <w:szCs w:val="22"/>
        </w:rPr>
      </w:pPr>
      <w:bookmarkStart w:colFirst="0" w:colLast="0" w:name="_3q5sasy" w:id="59"/>
      <w:bookmarkEnd w:id="59"/>
      <w:r w:rsidDel="00000000" w:rsidR="00000000" w:rsidRPr="00000000">
        <w:rPr>
          <w:rFonts w:ascii="Arial" w:cs="Arial" w:eastAsia="Arial" w:hAnsi="Arial"/>
          <w:i w:val="1"/>
          <w:sz w:val="22"/>
          <w:szCs w:val="22"/>
          <w:rtl w:val="0"/>
        </w:rPr>
        <w:t xml:space="preserve">TBD</w:t>
      </w: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240" w:before="120" w:lineRule="auto"/>
        <w:contextualSpacing w:val="0"/>
        <w:rPr>
          <w:b w:val="1"/>
          <w:color w:val="000000"/>
          <w:sz w:val="36"/>
          <w:szCs w:val="36"/>
        </w:rPr>
      </w:pPr>
      <w:r w:rsidDel="00000000" w:rsidR="00000000" w:rsidRPr="00000000">
        <w:rPr>
          <w:b w:val="1"/>
          <w:color w:val="000000"/>
          <w:sz w:val="36"/>
          <w:szCs w:val="36"/>
          <w:rtl w:val="0"/>
        </w:rPr>
        <w:t xml:space="preserve">Appendix C: To Be Determined List</w:t>
      </w:r>
    </w:p>
    <w:p w:rsidR="00000000" w:rsidDel="00000000" w:rsidP="00000000" w:rsidRDefault="00000000" w:rsidRPr="00000000" w14:paraId="000000AD">
      <w:pPr>
        <w:pBdr>
          <w:top w:space="0" w:sz="0" w:val="nil"/>
          <w:left w:space="0" w:sz="0" w:val="nil"/>
          <w:bottom w:space="0" w:sz="0" w:val="nil"/>
          <w:right w:space="0" w:sz="0" w:val="nil"/>
          <w:between w:space="0" w:sz="0" w:val="nil"/>
        </w:pBdr>
        <w:contextualSpacing w:val="0"/>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TBD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s>
      <w:contextualSpacing w:val="0"/>
      <w:jc w:val="center"/>
      <w:rPr>
        <w:b w:val="1"/>
        <w:i w:val="1"/>
        <w:color w:val="000000"/>
        <w:sz w:val="20"/>
        <w:szCs w:val="20"/>
      </w:rPr>
    </w:pPr>
    <w:r w:rsidDel="00000000" w:rsidR="00000000" w:rsidRPr="00000000">
      <w:rPr>
        <w:b w:val="1"/>
        <w:i w:val="1"/>
        <w:color w:val="000000"/>
        <w:sz w:val="20"/>
        <w:szCs w:val="20"/>
        <w:rtl w:val="0"/>
      </w:rPr>
      <w:t xml:space="preserve">Copyright © </w:t>
    </w:r>
    <w:r w:rsidDel="00000000" w:rsidR="00000000" w:rsidRPr="00000000">
      <w:rPr>
        <w:b w:val="1"/>
        <w:i w:val="1"/>
        <w:sz w:val="20"/>
        <w:szCs w:val="20"/>
        <w:rtl w:val="0"/>
      </w:rPr>
      <w:t xml:space="preserve">2018 by Q-Taskers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80"/>
        <w:tab w:val="right" w:pos="9360"/>
      </w:tabs>
      <w:contextualSpacing w:val="0"/>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Q- Taskers</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archsoftwarequality.techtarget.com/answer/Software-requirements-specification-and-the-IEEE-standard" TargetMode="External"/><Relationship Id="rId9" Type="http://schemas.openxmlformats.org/officeDocument/2006/relationships/hyperlink" Target="https://web.cs.dal.ca/~hawkey/3130/srs_template-iee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qtasker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