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7AC33" w14:textId="77777777" w:rsidR="000804F9" w:rsidRDefault="000804F9" w:rsidP="000804F9">
      <w:r>
        <w:t>## Mineral Concentration Heatmap Features</w:t>
      </w:r>
    </w:p>
    <w:p w14:paraId="1AA5E278" w14:textId="77777777" w:rsidR="000804F9" w:rsidRDefault="000804F9" w:rsidP="000804F9"/>
    <w:p w14:paraId="68EDC313" w14:textId="77777777" w:rsidR="000804F9" w:rsidRDefault="000804F9" w:rsidP="000804F9">
      <w:r>
        <w:t xml:space="preserve">I've enhanced your </w:t>
      </w:r>
      <w:proofErr w:type="spellStart"/>
      <w:r>
        <w:t>GeoVisionminer</w:t>
      </w:r>
      <w:proofErr w:type="spellEnd"/>
      <w:r>
        <w:t xml:space="preserve"> application with a powerful heatmap visualization layer that provides intuitive insights into mineral concentration density. Here's what I've added:</w:t>
      </w:r>
    </w:p>
    <w:p w14:paraId="04619390" w14:textId="77777777" w:rsidR="000804F9" w:rsidRDefault="000804F9" w:rsidP="000804F9"/>
    <w:p w14:paraId="2E669EC1" w14:textId="77777777" w:rsidR="000804F9" w:rsidRDefault="000804F9" w:rsidP="000804F9">
      <w:r>
        <w:t>### 1. Interactive Heatmap Layer</w:t>
      </w:r>
    </w:p>
    <w:p w14:paraId="31E528BB" w14:textId="77777777" w:rsidR="000804F9" w:rsidRDefault="000804F9" w:rsidP="000804F9"/>
    <w:p w14:paraId="3F5866E0" w14:textId="77777777" w:rsidR="000804F9" w:rsidRDefault="000804F9" w:rsidP="000804F9">
      <w:r>
        <w:t>- **Density Visualization**: The heatmap shows areas of high mineral concentration with warmer colors (red, orange) and lower concentrations with cooler colors (blue, cyan)</w:t>
      </w:r>
    </w:p>
    <w:p w14:paraId="3D6F6A27" w14:textId="77777777" w:rsidR="000804F9" w:rsidRDefault="000804F9" w:rsidP="000804F9">
      <w:r>
        <w:t>- **Adjustable Intensity**: Users can control the heatmap intensity with a slider to highlight different concentration ranges</w:t>
      </w:r>
    </w:p>
    <w:p w14:paraId="76483EA5" w14:textId="77777777" w:rsidR="000804F9" w:rsidRDefault="000804F9" w:rsidP="000804F9">
      <w:r>
        <w:t xml:space="preserve">- **Toggle </w:t>
      </w:r>
      <w:proofErr w:type="gramStart"/>
      <w:r>
        <w:t>Controls**</w:t>
      </w:r>
      <w:proofErr w:type="gramEnd"/>
      <w:r>
        <w:t>: Easy switching between marker view, heatmap view, or both simultaneously</w:t>
      </w:r>
    </w:p>
    <w:p w14:paraId="4C983009" w14:textId="77777777" w:rsidR="000804F9" w:rsidRDefault="000804F9" w:rsidP="000804F9"/>
    <w:p w14:paraId="057798EC" w14:textId="77777777" w:rsidR="000804F9" w:rsidRDefault="000804F9" w:rsidP="000804F9"/>
    <w:p w14:paraId="58324C6E" w14:textId="77777777" w:rsidR="000804F9" w:rsidRDefault="000804F9" w:rsidP="000804F9">
      <w:r>
        <w:t>### 2. Mineral-Specific Filtering</w:t>
      </w:r>
    </w:p>
    <w:p w14:paraId="1CAB08BB" w14:textId="77777777" w:rsidR="000804F9" w:rsidRDefault="000804F9" w:rsidP="000804F9"/>
    <w:p w14:paraId="687AAF92" w14:textId="77777777" w:rsidR="000804F9" w:rsidRDefault="000804F9" w:rsidP="000804F9">
      <w:r>
        <w:t>- **Filter by Mineral Type**: View concentration patterns for specific minerals (Gold, Copper, Silver, etc.)</w:t>
      </w:r>
    </w:p>
    <w:p w14:paraId="45AE5260" w14:textId="77777777" w:rsidR="000804F9" w:rsidRDefault="000804F9" w:rsidP="000804F9">
      <w:r>
        <w:t>- **All Minerals View**: Compare concentration patterns across all mineral types</w:t>
      </w:r>
    </w:p>
    <w:p w14:paraId="4B9AFAA6" w14:textId="77777777" w:rsidR="000804F9" w:rsidRDefault="000804F9" w:rsidP="000804F9">
      <w:r>
        <w:t>- **Dynamic Filtering**: URL-based filtering that persists across page refreshes</w:t>
      </w:r>
    </w:p>
    <w:p w14:paraId="138EA0FA" w14:textId="77777777" w:rsidR="000804F9" w:rsidRDefault="000804F9" w:rsidP="000804F9"/>
    <w:p w14:paraId="61C25529" w14:textId="77777777" w:rsidR="000804F9" w:rsidRDefault="000804F9" w:rsidP="000804F9"/>
    <w:p w14:paraId="7749E487" w14:textId="77777777" w:rsidR="000804F9" w:rsidRDefault="000804F9" w:rsidP="000804F9">
      <w:r>
        <w:t>### 3. Concentration Statistics</w:t>
      </w:r>
    </w:p>
    <w:p w14:paraId="68D0F8B1" w14:textId="77777777" w:rsidR="000804F9" w:rsidRDefault="000804F9" w:rsidP="000804F9"/>
    <w:p w14:paraId="33E17CA3" w14:textId="77777777" w:rsidR="000804F9" w:rsidRDefault="000804F9" w:rsidP="000804F9">
      <w:r>
        <w:t>- **Mineral-Specific Stats**: View average, maximum, and minimum concentration percentages for each mineral type</w:t>
      </w:r>
    </w:p>
    <w:p w14:paraId="6C7746FD" w14:textId="77777777" w:rsidR="000804F9" w:rsidRDefault="000804F9" w:rsidP="000804F9">
      <w:r>
        <w:t>- **Sample Counts**: See how many samples exist for each mineral type</w:t>
      </w:r>
    </w:p>
    <w:p w14:paraId="36EB4695" w14:textId="77777777" w:rsidR="000804F9" w:rsidRDefault="000804F9" w:rsidP="000804F9">
      <w:r>
        <w:t>- **Visual Indicators**: Color-coded bars showing relative concentration levels</w:t>
      </w:r>
    </w:p>
    <w:p w14:paraId="7AFF808A" w14:textId="77777777" w:rsidR="000804F9" w:rsidRDefault="000804F9" w:rsidP="000804F9"/>
    <w:p w14:paraId="36F33A1A" w14:textId="77777777" w:rsidR="000804F9" w:rsidRDefault="000804F9" w:rsidP="000804F9"/>
    <w:p w14:paraId="2C08B69D" w14:textId="77777777" w:rsidR="000804F9" w:rsidRDefault="000804F9" w:rsidP="000804F9">
      <w:r>
        <w:lastRenderedPageBreak/>
        <w:t>### 4. Technical Implementation</w:t>
      </w:r>
    </w:p>
    <w:p w14:paraId="65525D3B" w14:textId="77777777" w:rsidR="000804F9" w:rsidRDefault="000804F9" w:rsidP="000804F9"/>
    <w:p w14:paraId="23CF831E" w14:textId="77777777" w:rsidR="000804F9" w:rsidRDefault="000804F9" w:rsidP="000804F9">
      <w:r>
        <w:t>- **Canvas-Based Rendering**: Efficient rendering of the heatmap using HTML5 Canvas</w:t>
      </w:r>
    </w:p>
    <w:p w14:paraId="6AE5D1D7" w14:textId="77777777" w:rsidR="000804F9" w:rsidRDefault="000804F9" w:rsidP="000804F9">
      <w:r>
        <w:t>- **Custom Color Gradients**: Configurable color schemes for different visualization needs</w:t>
      </w:r>
    </w:p>
    <w:p w14:paraId="0DB00AF0" w14:textId="77777777" w:rsidR="000804F9" w:rsidRDefault="000804F9" w:rsidP="000804F9">
      <w:r>
        <w:t xml:space="preserve">- **Server </w:t>
      </w:r>
      <w:proofErr w:type="gramStart"/>
      <w:r>
        <w:t>Actions**</w:t>
      </w:r>
      <w:proofErr w:type="gramEnd"/>
      <w:r>
        <w:t>: Optimized data fetching for the heatmap visualization</w:t>
      </w:r>
    </w:p>
    <w:p w14:paraId="35A046F8" w14:textId="77777777" w:rsidR="000804F9" w:rsidRDefault="000804F9" w:rsidP="000804F9">
      <w:r>
        <w:t>- **Responsive Design**: Works on all device sizes</w:t>
      </w:r>
    </w:p>
    <w:p w14:paraId="60CF7142" w14:textId="77777777" w:rsidR="000804F9" w:rsidRDefault="000804F9" w:rsidP="000804F9"/>
    <w:p w14:paraId="1138D0AA" w14:textId="77777777" w:rsidR="000804F9" w:rsidRDefault="000804F9" w:rsidP="000804F9"/>
    <w:p w14:paraId="4BA9BB83" w14:textId="77777777" w:rsidR="000804F9" w:rsidRDefault="000804F9" w:rsidP="000804F9">
      <w:r>
        <w:t>### 5. Integration with Existing Map</w:t>
      </w:r>
    </w:p>
    <w:p w14:paraId="498B5B71" w14:textId="77777777" w:rsidR="000804F9" w:rsidRDefault="000804F9" w:rsidP="000804F9"/>
    <w:p w14:paraId="023FE981" w14:textId="77777777" w:rsidR="000804F9" w:rsidRDefault="000804F9" w:rsidP="000804F9">
      <w:r>
        <w:t xml:space="preserve">- **Seamless </w:t>
      </w:r>
      <w:proofErr w:type="gramStart"/>
      <w:r>
        <w:t>Toggle**</w:t>
      </w:r>
      <w:proofErr w:type="gramEnd"/>
      <w:r>
        <w:t>: Switch between standard marker view and heatmap view</w:t>
      </w:r>
    </w:p>
    <w:p w14:paraId="68ED991B" w14:textId="77777777" w:rsidR="000804F9" w:rsidRDefault="000804F9" w:rsidP="000804F9">
      <w:r>
        <w:t>- **Combined View**: Option to show both markers and heatmap simultaneously</w:t>
      </w:r>
    </w:p>
    <w:p w14:paraId="7E179732" w14:textId="77777777" w:rsidR="000804F9" w:rsidRDefault="000804F9" w:rsidP="000804F9">
      <w:r>
        <w:t>- **Consistent Controls**: Maintains all existing map functionality (zoom, pan, layer selection)</w:t>
      </w:r>
    </w:p>
    <w:p w14:paraId="6A1049B4" w14:textId="77777777" w:rsidR="000804F9" w:rsidRDefault="000804F9" w:rsidP="000804F9"/>
    <w:p w14:paraId="0DE87801" w14:textId="77777777" w:rsidR="000804F9" w:rsidRDefault="000804F9" w:rsidP="000804F9"/>
    <w:p w14:paraId="2A506A46" w14:textId="77777777" w:rsidR="000804F9" w:rsidRDefault="000804F9" w:rsidP="000804F9">
      <w:r>
        <w:t>## How to Use the Heatmap Visualization</w:t>
      </w:r>
    </w:p>
    <w:p w14:paraId="6A09C3D6" w14:textId="77777777" w:rsidR="000804F9" w:rsidRDefault="000804F9" w:rsidP="000804F9"/>
    <w:p w14:paraId="13AAE2BA" w14:textId="77777777" w:rsidR="000804F9" w:rsidRDefault="000804F9" w:rsidP="000804F9">
      <w:r>
        <w:t>1. **Access the Heatmap**: Navigate to the dedicated heatmap page via the dashboard navigation</w:t>
      </w:r>
    </w:p>
    <w:p w14:paraId="1DC8C853" w14:textId="77777777" w:rsidR="000804F9" w:rsidRDefault="000804F9" w:rsidP="000804F9">
      <w:r>
        <w:t>2. **Toggle Visualization**: Use the "Show Heatmap" button to enable the heatmap layer</w:t>
      </w:r>
    </w:p>
    <w:p w14:paraId="3AB9C7F5" w14:textId="77777777" w:rsidR="000804F9" w:rsidRDefault="000804F9" w:rsidP="000804F9">
      <w:r>
        <w:t>3. **Adjust Intensity**: Use the intensity slider to highlight different concentration ranges</w:t>
      </w:r>
    </w:p>
    <w:p w14:paraId="0438D780" w14:textId="77777777" w:rsidR="000804F9" w:rsidRDefault="000804F9" w:rsidP="000804F9">
      <w:r>
        <w:t>4. **Filter by Mineral**: Select a specific mineral type to focus on its concentration patterns</w:t>
      </w:r>
    </w:p>
    <w:p w14:paraId="13B006A5" w14:textId="77777777" w:rsidR="000804F9" w:rsidRDefault="000804F9" w:rsidP="000804F9">
      <w:r>
        <w:t>5. **Analyze Statistics**: View detailed concentration statistics for each mineral type in the sidebar</w:t>
      </w:r>
    </w:p>
    <w:p w14:paraId="62FBA3CF" w14:textId="77777777" w:rsidR="000804F9" w:rsidRDefault="000804F9" w:rsidP="000804F9"/>
    <w:p w14:paraId="6AC81B0E" w14:textId="77777777" w:rsidR="000804F9" w:rsidRDefault="000804F9" w:rsidP="000804F9"/>
    <w:p w14:paraId="19C2E6A4" w14:textId="77777777" w:rsidR="00F7020C" w:rsidRDefault="000804F9" w:rsidP="000804F9">
      <w:r>
        <w:t>This heatmap visualization provides powerful insights into mineral concentration patterns across your geological samples, helping identify high-potential mining areas and understand mineral distribution patterns.</w:t>
      </w:r>
    </w:p>
    <w:sectPr w:rsidR="00F7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F9"/>
    <w:rsid w:val="000804F9"/>
    <w:rsid w:val="00197D4D"/>
    <w:rsid w:val="00274444"/>
    <w:rsid w:val="0048487F"/>
    <w:rsid w:val="00662317"/>
    <w:rsid w:val="0067231E"/>
    <w:rsid w:val="00F7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3857"/>
  <w15:chartTrackingRefBased/>
  <w15:docId w15:val="{B75501FF-BED5-4E85-921B-5D38783E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Karanja</dc:creator>
  <cp:keywords/>
  <dc:description/>
  <cp:lastModifiedBy>Peter Karanja</cp:lastModifiedBy>
  <cp:revision>1</cp:revision>
  <dcterms:created xsi:type="dcterms:W3CDTF">2025-05-21T10:28:00Z</dcterms:created>
  <dcterms:modified xsi:type="dcterms:W3CDTF">2025-05-27T05:25:00Z</dcterms:modified>
</cp:coreProperties>
</file>