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352B" w14:textId="77777777" w:rsidR="00082B00" w:rsidRPr="00082B00" w:rsidRDefault="00082B00" w:rsidP="00082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Open a new Power BI Desktop file, and complete the following steps:</w:t>
      </w:r>
    </w:p>
    <w:p w14:paraId="199D5CA9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F86F0D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Update your Power BI options and settings as follows: </w:t>
      </w:r>
    </w:p>
    <w:p w14:paraId="09C90D48" w14:textId="77777777" w:rsidR="00082B00" w:rsidRPr="00082B00" w:rsidRDefault="00082B00" w:rsidP="00082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Deselect the 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Autodetect new relationships after data is loaded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option in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 Load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tab</w:t>
      </w:r>
    </w:p>
    <w:p w14:paraId="010F488B" w14:textId="77777777" w:rsidR="00082B00" w:rsidRPr="00082B00" w:rsidRDefault="00082B00" w:rsidP="00082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Make sure that Locale for import is set to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English (United States)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in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Regional Settings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tab</w:t>
      </w:r>
    </w:p>
    <w:p w14:paraId="425EB79D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6B6E7F0" w14:textId="080EC680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DunzoMarket_Customers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71ECC8B0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and make sure that headers have been promoted</w:t>
      </w:r>
    </w:p>
    <w:p w14:paraId="23DBF45C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whole numbers, and both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customer_acct_num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customer_postal_code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 should be text)</w:t>
      </w:r>
    </w:p>
    <w:p w14:paraId="483A40F7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new column 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full_name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to merge the </w:t>
      </w:r>
      <w:proofErr w:type="spellStart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the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first_name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last_name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columns, separated by a space</w:t>
      </w:r>
    </w:p>
    <w:p w14:paraId="7DDB31DF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column 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birth_year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to extract the year from the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birthdate"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column, and format as text</w:t>
      </w:r>
    </w:p>
    <w:p w14:paraId="5D1538AA" w14:textId="77777777" w:rsidR="00082B00" w:rsidRPr="00082B00" w:rsidRDefault="00082B00" w:rsidP="00082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Create a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conditional column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has_children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which equals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if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total_children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= 0, otherwise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122BA6F4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0A646" w14:textId="63ED514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Market_Products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26E797C9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1DB6B105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 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whole numbers,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product_sku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text),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product_retail_price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product_cost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decimal numbers)</w:t>
      </w:r>
    </w:p>
    <w:p w14:paraId="04B1CCBC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Use the statistics tools to return the number of distinct product brands, followed by distinct product names</w:t>
      </w:r>
    </w:p>
    <w:p w14:paraId="3407F973" w14:textId="77777777" w:rsidR="00082B00" w:rsidRPr="00082B00" w:rsidRDefault="00082B00" w:rsidP="00082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111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brands and 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1,560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product names</w:t>
      </w:r>
    </w:p>
    <w:p w14:paraId="30F9909D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 named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discount_price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equal to 90% of the original retail price</w:t>
      </w:r>
    </w:p>
    <w:p w14:paraId="712D96B9" w14:textId="77777777" w:rsidR="00082B00" w:rsidRPr="00082B00" w:rsidRDefault="00082B00" w:rsidP="00082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Format as a fixed decimal number, and then use the rounding tool to round to 2 digits</w:t>
      </w:r>
    </w:p>
    <w:p w14:paraId="7CFC202E" w14:textId="77777777" w:rsidR="00082B00" w:rsidRPr="009D4D13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7"/>
          <w:szCs w:val="27"/>
        </w:rPr>
      </w:pPr>
      <w:r w:rsidRPr="009D4D13">
        <w:rPr>
          <w:rFonts w:ascii="Times New Roman" w:eastAsia="Times New Roman" w:hAnsi="Times New Roman" w:cs="Times New Roman"/>
          <w:color w:val="EE0000"/>
          <w:sz w:val="27"/>
          <w:szCs w:val="27"/>
        </w:rPr>
        <w:lastRenderedPageBreak/>
        <w:t>Select "</w:t>
      </w:r>
      <w:proofErr w:type="spellStart"/>
      <w:r w:rsidRPr="009D4D13">
        <w:rPr>
          <w:rFonts w:ascii="Times New Roman" w:eastAsia="Times New Roman" w:hAnsi="Times New Roman" w:cs="Times New Roman"/>
          <w:i/>
          <w:iCs/>
          <w:color w:val="EE0000"/>
          <w:sz w:val="27"/>
          <w:szCs w:val="27"/>
        </w:rPr>
        <w:t>product_brand</w:t>
      </w:r>
      <w:proofErr w:type="spellEnd"/>
      <w:r w:rsidRPr="009D4D13">
        <w:rPr>
          <w:rFonts w:ascii="Times New Roman" w:eastAsia="Times New Roman" w:hAnsi="Times New Roman" w:cs="Times New Roman"/>
          <w:color w:val="EE0000"/>
          <w:sz w:val="27"/>
          <w:szCs w:val="27"/>
        </w:rPr>
        <w:t>" and use the </w:t>
      </w:r>
      <w:r w:rsidRPr="009D4D13"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  <w:t>Group By</w:t>
      </w:r>
      <w:r w:rsidRPr="009D4D13">
        <w:rPr>
          <w:rFonts w:ascii="Times New Roman" w:eastAsia="Times New Roman" w:hAnsi="Times New Roman" w:cs="Times New Roman"/>
          <w:color w:val="EE0000"/>
          <w:sz w:val="27"/>
          <w:szCs w:val="27"/>
        </w:rPr>
        <w:t> option to calculate the average retail price by brand, and name the new column "</w:t>
      </w:r>
      <w:r w:rsidRPr="009D4D13">
        <w:rPr>
          <w:rFonts w:ascii="Times New Roman" w:eastAsia="Times New Roman" w:hAnsi="Times New Roman" w:cs="Times New Roman"/>
          <w:i/>
          <w:iCs/>
          <w:color w:val="EE0000"/>
          <w:sz w:val="27"/>
          <w:szCs w:val="27"/>
        </w:rPr>
        <w:t>Avg Retail Price</w:t>
      </w:r>
      <w:r w:rsidRPr="009D4D13">
        <w:rPr>
          <w:rFonts w:ascii="Times New Roman" w:eastAsia="Times New Roman" w:hAnsi="Times New Roman" w:cs="Times New Roman"/>
          <w:color w:val="EE0000"/>
          <w:sz w:val="27"/>
          <w:szCs w:val="27"/>
        </w:rPr>
        <w:t>"</w:t>
      </w:r>
    </w:p>
    <w:p w14:paraId="6F6B70FB" w14:textId="77777777" w:rsidR="00082B00" w:rsidRPr="009D4D13" w:rsidRDefault="00082B00" w:rsidP="00082B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7"/>
          <w:szCs w:val="27"/>
        </w:rPr>
      </w:pPr>
      <w:r w:rsidRPr="009D4D13"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  <w:t>Spot check: </w:t>
      </w:r>
      <w:r w:rsidRPr="009D4D13">
        <w:rPr>
          <w:rFonts w:ascii="Times New Roman" w:eastAsia="Times New Roman" w:hAnsi="Times New Roman" w:cs="Times New Roman"/>
          <w:i/>
          <w:iCs/>
          <w:color w:val="EE0000"/>
          <w:sz w:val="27"/>
          <w:szCs w:val="27"/>
        </w:rPr>
        <w:t>You should see an average retail price of </w:t>
      </w:r>
      <w:r w:rsidRPr="009D4D13"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  <w:t>$2.18 </w:t>
      </w:r>
      <w:r w:rsidRPr="009D4D13">
        <w:rPr>
          <w:rFonts w:ascii="Times New Roman" w:eastAsia="Times New Roman" w:hAnsi="Times New Roman" w:cs="Times New Roman"/>
          <w:i/>
          <w:iCs/>
          <w:color w:val="EE0000"/>
          <w:sz w:val="27"/>
          <w:szCs w:val="27"/>
        </w:rPr>
        <w:t>for Washington products, and </w:t>
      </w:r>
      <w:r w:rsidRPr="009D4D13"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  <w:t>$2.21 </w:t>
      </w:r>
      <w:r w:rsidRPr="009D4D13">
        <w:rPr>
          <w:rFonts w:ascii="Times New Roman" w:eastAsia="Times New Roman" w:hAnsi="Times New Roman" w:cs="Times New Roman"/>
          <w:i/>
          <w:iCs/>
          <w:color w:val="EE0000"/>
          <w:sz w:val="27"/>
          <w:szCs w:val="27"/>
        </w:rPr>
        <w:t>for Green Ribbon</w:t>
      </w:r>
    </w:p>
    <w:p w14:paraId="07DA3929" w14:textId="77777777" w:rsidR="00082B00" w:rsidRPr="009D4D13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7"/>
          <w:szCs w:val="27"/>
        </w:rPr>
      </w:pPr>
      <w:r w:rsidRPr="009D4D13">
        <w:rPr>
          <w:rFonts w:ascii="Times New Roman" w:eastAsia="Times New Roman" w:hAnsi="Times New Roman" w:cs="Times New Roman"/>
          <w:color w:val="EE0000"/>
          <w:sz w:val="27"/>
          <w:szCs w:val="27"/>
        </w:rPr>
        <w:t>Delete the last applied step to return the table to its pre-grouped state</w:t>
      </w:r>
    </w:p>
    <w:p w14:paraId="59CF83A1" w14:textId="77777777" w:rsidR="00082B00" w:rsidRPr="00082B00" w:rsidRDefault="00082B00" w:rsidP="00082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Replace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null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values with zeros in both the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recyclable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low-fat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columns</w:t>
      </w:r>
    </w:p>
    <w:p w14:paraId="08F99800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A48E9AD" w14:textId="690CCCBE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Market_Stores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0A397C19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5A5A9449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 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region_id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 should be whole numbers)</w:t>
      </w:r>
    </w:p>
    <w:p w14:paraId="5FF7A01D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 named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full_address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by merging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store_city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store_state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and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store_country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separated by a comma and space (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use a custom separator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39C67272" w14:textId="77777777" w:rsidR="00082B00" w:rsidRPr="00082B00" w:rsidRDefault="00082B00" w:rsidP="00082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Add a calculated column named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area_code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by extracting the characters before the dash ("-") in the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store_phone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field </w:t>
      </w:r>
    </w:p>
    <w:p w14:paraId="0D214733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0B52374" w14:textId="349122B4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</w:t>
      </w:r>
      <w:proofErr w:type="gram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Regions</w:t>
      </w:r>
      <w:proofErr w:type="spellEnd"/>
      <w:proofErr w:type="gram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501DEE42" w14:textId="77777777" w:rsidR="00082B00" w:rsidRPr="00082B00" w:rsidRDefault="00082B00" w:rsidP="00082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Regions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274A4101" w14:textId="77777777" w:rsidR="00082B00" w:rsidRPr="00082B00" w:rsidRDefault="00082B00" w:rsidP="00082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Note: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region_id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should be whole numbers)</w:t>
      </w:r>
    </w:p>
    <w:p w14:paraId="66AC93D6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5B055BB" w14:textId="61491E80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Market_Calendar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58D5AA5E" w14:textId="77777777" w:rsidR="00082B00" w:rsidRPr="00082B00" w:rsidRDefault="00082B00" w:rsidP="00082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17F5C446" w14:textId="77777777" w:rsidR="00082B00" w:rsidRPr="00082B00" w:rsidRDefault="00082B00" w:rsidP="00082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Use the date tools in the query editor to add the following columns:</w:t>
      </w:r>
    </w:p>
    <w:p w14:paraId="4A776907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Start of Week (starting Sunday</w:t>
      </w:r>
    </w:p>
    <w:p w14:paraId="620502D7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Name of Day</w:t>
      </w:r>
    </w:p>
    <w:p w14:paraId="754ACF03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Start of Month</w:t>
      </w:r>
    </w:p>
    <w:p w14:paraId="51F4AF48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Name of Month</w:t>
      </w:r>
    </w:p>
    <w:p w14:paraId="32F54D7A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Quarter of Year</w:t>
      </w:r>
    </w:p>
    <w:p w14:paraId="07A9FF84" w14:textId="77777777" w:rsidR="00082B00" w:rsidRPr="00082B00" w:rsidRDefault="00082B00" w:rsidP="00082B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Year</w:t>
      </w:r>
    </w:p>
    <w:p w14:paraId="1FBC154A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D89836A" w14:textId="187AE5CD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Connect to the 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Market_Returns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</w:t>
      </w:r>
    </w:p>
    <w:p w14:paraId="6F833094" w14:textId="77777777" w:rsidR="00082B00" w:rsidRPr="00082B00" w:rsidRDefault="00082B00" w:rsidP="00082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proofErr w:type="spell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Return_Data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and make sure that headers have been promoted</w:t>
      </w:r>
    </w:p>
    <w:p w14:paraId="16EB8B04" w14:textId="77777777" w:rsidR="00082B00" w:rsidRPr="00082B00" w:rsidRDefault="00082B00" w:rsidP="00082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(all ID columns and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quantity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should be whole numbers)</w:t>
      </w:r>
    </w:p>
    <w:p w14:paraId="6540C5A2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EAC600" w14:textId="3A886405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Add a new folder on your desktop (or in your documents) named "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 Transactions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containing both the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Market_Transactions_1997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Market_Transactions_1998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csv files</w:t>
      </w:r>
    </w:p>
    <w:p w14:paraId="49BAA1ED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Connect to the folder path, and choose "Edit" (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vs. Combine and Edit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7E2D638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Click the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Content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column header (double arrow icon) to combine the files, then remove the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Source.Name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 column</w:t>
      </w:r>
    </w:p>
    <w:p w14:paraId="7440EE78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Name the table "</w:t>
      </w:r>
      <w:proofErr w:type="spellStart"/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Transaction_Data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and confirm that headers have been promoted</w:t>
      </w:r>
    </w:p>
    <w:p w14:paraId="7A096069" w14:textId="77777777" w:rsidR="00082B00" w:rsidRPr="00082B00" w:rsidRDefault="00082B00" w:rsidP="00082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data types are accurate (all ID columns and 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quantity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should be whole numbers)</w:t>
      </w:r>
    </w:p>
    <w:p w14:paraId="54C48EDC" w14:textId="77777777" w:rsidR="00082B00" w:rsidRPr="00082B00" w:rsidRDefault="00082B00" w:rsidP="00082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data from 1/1/1997 through 12/30/1998 in the "</w:t>
      </w:r>
      <w:proofErr w:type="spellStart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transaction_date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column</w:t>
      </w:r>
    </w:p>
    <w:p w14:paraId="13A96B5C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5886F4D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With the exception of the two data tables, disable "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Include in Report Refresh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", then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Close &amp; Apply</w:t>
      </w:r>
    </w:p>
    <w:p w14:paraId="3E22D6BB" w14:textId="77777777" w:rsidR="00082B00" w:rsidRPr="00082B00" w:rsidRDefault="00082B00" w:rsidP="00082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Confirm that all 7 tables are now accessible within both 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view and the </w:t>
      </w: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view</w:t>
      </w:r>
    </w:p>
    <w:p w14:paraId="5994A424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669DB9C" w14:textId="7AF5D24D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10)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 Save your .</w:t>
      </w:r>
      <w:proofErr w:type="spellStart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pbix</w:t>
      </w:r>
      <w:proofErr w:type="spellEnd"/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file (</w:t>
      </w:r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i.e. "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Dunzo</w:t>
      </w: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Market_Report</w:t>
      </w:r>
      <w:proofErr w:type="spellEnd"/>
      <w:r w:rsidRPr="00082B0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</w:t>
      </w:r>
      <w:r w:rsidRPr="00082B00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61AC40B" w14:textId="77777777" w:rsidR="00082B00" w:rsidRP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AF2822" w14:textId="77777777" w:rsidR="00C30FAC" w:rsidRDefault="00C30FAC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7B9F2676" w14:textId="77777777" w:rsidR="00C30FAC" w:rsidRDefault="00C30FAC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1BDFA1B4" w14:textId="239381A4" w:rsidR="00082B00" w:rsidRDefault="00082B00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082B0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lastRenderedPageBreak/>
        <w:t>Solution screenshot (for reference):</w:t>
      </w:r>
    </w:p>
    <w:p w14:paraId="6CE14552" w14:textId="1952A803" w:rsidR="00C30FAC" w:rsidRPr="00082B00" w:rsidRDefault="00C30FAC" w:rsidP="00082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304334A" wp14:editId="3BC09D35">
            <wp:extent cx="5943600" cy="31623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5359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F7F43" w14:textId="77777777" w:rsidR="00000000" w:rsidRDefault="00000000"/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581"/>
    <w:multiLevelType w:val="multilevel"/>
    <w:tmpl w:val="A1C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502A"/>
    <w:multiLevelType w:val="multilevel"/>
    <w:tmpl w:val="595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31B3"/>
    <w:multiLevelType w:val="multilevel"/>
    <w:tmpl w:val="B75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3001C"/>
    <w:multiLevelType w:val="multilevel"/>
    <w:tmpl w:val="9AA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20D4C"/>
    <w:multiLevelType w:val="multilevel"/>
    <w:tmpl w:val="A22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5193D"/>
    <w:multiLevelType w:val="multilevel"/>
    <w:tmpl w:val="FEA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6E1C"/>
    <w:multiLevelType w:val="multilevel"/>
    <w:tmpl w:val="DE0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35D3F"/>
    <w:multiLevelType w:val="multilevel"/>
    <w:tmpl w:val="E2A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D0EB1"/>
    <w:multiLevelType w:val="multilevel"/>
    <w:tmpl w:val="B1D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98038">
    <w:abstractNumId w:val="8"/>
  </w:num>
  <w:num w:numId="2" w16cid:durableId="1229460744">
    <w:abstractNumId w:val="4"/>
  </w:num>
  <w:num w:numId="3" w16cid:durableId="43529452">
    <w:abstractNumId w:val="1"/>
  </w:num>
  <w:num w:numId="4" w16cid:durableId="1910729746">
    <w:abstractNumId w:val="2"/>
  </w:num>
  <w:num w:numId="5" w16cid:durableId="1056397880">
    <w:abstractNumId w:val="6"/>
  </w:num>
  <w:num w:numId="6" w16cid:durableId="1606618369">
    <w:abstractNumId w:val="3"/>
  </w:num>
  <w:num w:numId="7" w16cid:durableId="381752201">
    <w:abstractNumId w:val="5"/>
  </w:num>
  <w:num w:numId="8" w16cid:durableId="644353482">
    <w:abstractNumId w:val="0"/>
  </w:num>
  <w:num w:numId="9" w16cid:durableId="897209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00"/>
    <w:rsid w:val="00082B00"/>
    <w:rsid w:val="00185361"/>
    <w:rsid w:val="00726FBA"/>
    <w:rsid w:val="009D4D13"/>
    <w:rsid w:val="00C30FAC"/>
    <w:rsid w:val="00C5419E"/>
    <w:rsid w:val="00C5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87F7"/>
  <w15:chartTrackingRefBased/>
  <w15:docId w15:val="{752DDA3F-63E7-4C69-A689-4C0AE7FB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82B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82B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2B0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82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B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4</cp:revision>
  <dcterms:created xsi:type="dcterms:W3CDTF">2022-10-08T08:56:00Z</dcterms:created>
  <dcterms:modified xsi:type="dcterms:W3CDTF">2025-07-27T16:36:00Z</dcterms:modified>
</cp:coreProperties>
</file>