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B5963" w14:textId="77777777" w:rsidR="00DE13A0" w:rsidRPr="00432904" w:rsidRDefault="00DE13A0" w:rsidP="00BC63F5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432904">
        <w:rPr>
          <w:rFonts w:ascii="Times New Roman" w:hAnsi="Times New Roman" w:cs="Times New Roman"/>
          <w:b/>
          <w:sz w:val="48"/>
          <w:szCs w:val="48"/>
          <w:lang w:val="en-US"/>
        </w:rPr>
        <w:t>TWITTER ENGINE USING ELIXIR</w:t>
      </w:r>
    </w:p>
    <w:p w14:paraId="14F12FE4" w14:textId="77777777" w:rsidR="00DE13A0" w:rsidRPr="00DE13A0" w:rsidRDefault="00DE13A0" w:rsidP="00DE13A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03C6FA4D" w14:textId="77777777" w:rsidR="00DE13A0" w:rsidRPr="00DE13A0" w:rsidRDefault="00DE13A0" w:rsidP="00DE13A0">
      <w:pPr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Hlk20865625"/>
      <w:r w:rsidRPr="00DE13A0">
        <w:rPr>
          <w:rFonts w:ascii="Times New Roman" w:hAnsi="Times New Roman" w:cs="Times New Roman"/>
          <w:sz w:val="28"/>
          <w:szCs w:val="24"/>
          <w:lang w:val="en-US"/>
        </w:rPr>
        <w:t>Team Members:</w:t>
      </w:r>
    </w:p>
    <w:p w14:paraId="037CFF7E" w14:textId="77777777" w:rsidR="00DE13A0" w:rsidRPr="00DE13A0" w:rsidRDefault="00DE13A0" w:rsidP="00DE1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DE13A0">
        <w:rPr>
          <w:rFonts w:ascii="Times New Roman" w:hAnsi="Times New Roman" w:cs="Times New Roman"/>
          <w:sz w:val="28"/>
          <w:szCs w:val="24"/>
          <w:lang w:val="en-US"/>
        </w:rPr>
        <w:t xml:space="preserve">Karan Manghani (UFID: 7986-9199) Email: </w:t>
      </w:r>
      <w:hyperlink r:id="rId6" w:history="1">
        <w:r w:rsidRPr="00DE13A0">
          <w:rPr>
            <w:rStyle w:val="Hyperlink"/>
            <w:rFonts w:ascii="Times New Roman" w:hAnsi="Times New Roman" w:cs="Times New Roman"/>
            <w:sz w:val="28"/>
            <w:szCs w:val="24"/>
            <w:lang w:val="en-US"/>
          </w:rPr>
          <w:t>karanmanghani@ufl.edu</w:t>
        </w:r>
      </w:hyperlink>
    </w:p>
    <w:p w14:paraId="6D623BFE" w14:textId="77777777" w:rsidR="00DE13A0" w:rsidRPr="00DE13A0" w:rsidRDefault="00DE13A0" w:rsidP="00DE1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DE13A0">
        <w:rPr>
          <w:rFonts w:ascii="Times New Roman" w:hAnsi="Times New Roman" w:cs="Times New Roman"/>
          <w:sz w:val="28"/>
          <w:szCs w:val="24"/>
          <w:lang w:val="en-US"/>
        </w:rPr>
        <w:t xml:space="preserve">Yaswanth Bellam (UFID: 2461-6390) Email: </w:t>
      </w:r>
      <w:hyperlink r:id="rId7" w:history="1">
        <w:r w:rsidRPr="00DE13A0">
          <w:rPr>
            <w:rStyle w:val="Hyperlink"/>
            <w:rFonts w:ascii="Times New Roman" w:hAnsi="Times New Roman" w:cs="Times New Roman"/>
            <w:sz w:val="28"/>
            <w:szCs w:val="24"/>
            <w:lang w:val="en-US"/>
          </w:rPr>
          <w:t>yaswanthbellam@ufl.edu</w:t>
        </w:r>
      </w:hyperlink>
      <w:bookmarkEnd w:id="0"/>
    </w:p>
    <w:p w14:paraId="1959CCD2" w14:textId="77777777" w:rsidR="00A50E49" w:rsidRDefault="00A50E49" w:rsidP="00DE13A0">
      <w:pPr>
        <w:rPr>
          <w:rFonts w:ascii="Times New Roman" w:hAnsi="Times New Roman" w:cs="Times New Roman"/>
          <w:b/>
          <w:sz w:val="28"/>
          <w:szCs w:val="28"/>
        </w:rPr>
      </w:pPr>
    </w:p>
    <w:p w14:paraId="2B6EFAF6" w14:textId="2CFFC72F" w:rsidR="00F75719" w:rsidRPr="00F521E3" w:rsidRDefault="0031544E" w:rsidP="00DE13A0">
      <w:pPr>
        <w:rPr>
          <w:rFonts w:ascii="Times New Roman" w:hAnsi="Times New Roman" w:cs="Times New Roman"/>
          <w:sz w:val="28"/>
          <w:szCs w:val="28"/>
        </w:rPr>
      </w:pPr>
      <w:r w:rsidRPr="0031544E">
        <w:rPr>
          <w:rFonts w:ascii="Times New Roman" w:hAnsi="Times New Roman" w:cs="Times New Roman"/>
          <w:b/>
          <w:sz w:val="28"/>
          <w:szCs w:val="28"/>
        </w:rPr>
        <w:t>YOUTUBE VIDEO LINK</w:t>
      </w:r>
      <w:r w:rsidR="00C06ED5" w:rsidRPr="00167B65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C06ED5" w:rsidRPr="00167B65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https://www.youtube.com/watch?v=xY25QMdj6ys</w:t>
        </w:r>
      </w:hyperlink>
    </w:p>
    <w:p w14:paraId="7CFAA5A7" w14:textId="5BD5D786" w:rsidR="00DE13A0" w:rsidRDefault="00DE13A0" w:rsidP="00DE13A0">
      <w:pPr>
        <w:rPr>
          <w:rFonts w:ascii="Times New Roman" w:hAnsi="Times New Roman" w:cs="Times New Roman"/>
          <w:b/>
          <w:sz w:val="28"/>
          <w:szCs w:val="23"/>
        </w:rPr>
      </w:pPr>
      <w:r>
        <w:rPr>
          <w:rFonts w:ascii="Times New Roman" w:hAnsi="Times New Roman" w:cs="Times New Roman"/>
          <w:b/>
          <w:sz w:val="28"/>
          <w:szCs w:val="23"/>
        </w:rPr>
        <w:t>INTRODUCTION:</w:t>
      </w:r>
    </w:p>
    <w:p w14:paraId="41D83638" w14:textId="77777777" w:rsidR="00A64C63" w:rsidRDefault="00DE13A0" w:rsidP="00DE13A0">
      <w:pPr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 xml:space="preserve">In this project, we use Elixir </w:t>
      </w:r>
      <w:r w:rsidR="00A16D26">
        <w:rPr>
          <w:rFonts w:ascii="Times New Roman" w:hAnsi="Times New Roman" w:cs="Times New Roman"/>
          <w:sz w:val="28"/>
          <w:szCs w:val="23"/>
        </w:rPr>
        <w:t xml:space="preserve">and Phoenix </w:t>
      </w:r>
      <w:r>
        <w:rPr>
          <w:rFonts w:ascii="Times New Roman" w:hAnsi="Times New Roman" w:cs="Times New Roman"/>
          <w:sz w:val="28"/>
          <w:szCs w:val="23"/>
        </w:rPr>
        <w:t xml:space="preserve">to make a Twitter engine. The functionalities of </w:t>
      </w:r>
      <w:r w:rsidR="00B15E2B">
        <w:rPr>
          <w:rFonts w:ascii="Times New Roman" w:hAnsi="Times New Roman" w:cs="Times New Roman"/>
          <w:sz w:val="28"/>
          <w:szCs w:val="23"/>
        </w:rPr>
        <w:t xml:space="preserve">our project </w:t>
      </w:r>
      <w:r>
        <w:rPr>
          <w:rFonts w:ascii="Times New Roman" w:hAnsi="Times New Roman" w:cs="Times New Roman"/>
          <w:sz w:val="28"/>
          <w:szCs w:val="23"/>
        </w:rPr>
        <w:t>include</w:t>
      </w:r>
      <w:r w:rsidR="00B15E2B">
        <w:rPr>
          <w:rFonts w:ascii="Times New Roman" w:hAnsi="Times New Roman" w:cs="Times New Roman"/>
          <w:sz w:val="28"/>
          <w:szCs w:val="23"/>
        </w:rPr>
        <w:t>:</w:t>
      </w:r>
    </w:p>
    <w:p w14:paraId="23DAEAFD" w14:textId="44451AB2" w:rsidR="00175891" w:rsidRDefault="000E2F02" w:rsidP="001758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>Register</w:t>
      </w:r>
      <w:r w:rsidR="00C62310">
        <w:rPr>
          <w:rFonts w:ascii="Times New Roman" w:hAnsi="Times New Roman" w:cs="Times New Roman"/>
          <w:sz w:val="28"/>
          <w:szCs w:val="23"/>
        </w:rPr>
        <w:t xml:space="preserve"> </w:t>
      </w:r>
      <w:r w:rsidR="00175891">
        <w:rPr>
          <w:rFonts w:ascii="Times New Roman" w:hAnsi="Times New Roman" w:cs="Times New Roman"/>
          <w:sz w:val="28"/>
          <w:szCs w:val="23"/>
        </w:rPr>
        <w:t>account</w:t>
      </w:r>
      <w:r w:rsidR="00DB4FC9">
        <w:rPr>
          <w:rFonts w:ascii="Times New Roman" w:hAnsi="Times New Roman" w:cs="Times New Roman"/>
          <w:sz w:val="28"/>
          <w:szCs w:val="23"/>
        </w:rPr>
        <w:t xml:space="preserve"> (Signup)</w:t>
      </w:r>
    </w:p>
    <w:p w14:paraId="2A1DFB34" w14:textId="72E3C7EB" w:rsidR="00E371CF" w:rsidRDefault="00E371CF" w:rsidP="001758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>Login and Logout</w:t>
      </w:r>
    </w:p>
    <w:p w14:paraId="699CAD2E" w14:textId="77777777" w:rsidR="00E76836" w:rsidRDefault="002D403C" w:rsidP="001758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>D</w:t>
      </w:r>
      <w:r w:rsidR="00DE13A0" w:rsidRPr="00175891">
        <w:rPr>
          <w:rFonts w:ascii="Times New Roman" w:hAnsi="Times New Roman" w:cs="Times New Roman"/>
          <w:sz w:val="28"/>
          <w:szCs w:val="23"/>
        </w:rPr>
        <w:t>elet</w:t>
      </w:r>
      <w:r>
        <w:rPr>
          <w:rFonts w:ascii="Times New Roman" w:hAnsi="Times New Roman" w:cs="Times New Roman"/>
          <w:sz w:val="28"/>
          <w:szCs w:val="23"/>
        </w:rPr>
        <w:t>e</w:t>
      </w:r>
      <w:r w:rsidR="00DE13A0" w:rsidRPr="00175891">
        <w:rPr>
          <w:rFonts w:ascii="Times New Roman" w:hAnsi="Times New Roman" w:cs="Times New Roman"/>
          <w:sz w:val="28"/>
          <w:szCs w:val="23"/>
        </w:rPr>
        <w:t xml:space="preserve"> </w:t>
      </w:r>
      <w:r w:rsidR="002B5A6C">
        <w:rPr>
          <w:rFonts w:ascii="Times New Roman" w:hAnsi="Times New Roman" w:cs="Times New Roman"/>
          <w:sz w:val="28"/>
          <w:szCs w:val="23"/>
        </w:rPr>
        <w:t>account</w:t>
      </w:r>
    </w:p>
    <w:p w14:paraId="133F8CFC" w14:textId="727A6EE3" w:rsidR="007C5292" w:rsidRDefault="00E76836" w:rsidP="001758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>Send</w:t>
      </w:r>
      <w:r w:rsidR="00DE13A0" w:rsidRPr="00175891">
        <w:rPr>
          <w:rFonts w:ascii="Times New Roman" w:hAnsi="Times New Roman" w:cs="Times New Roman"/>
          <w:sz w:val="28"/>
          <w:szCs w:val="23"/>
        </w:rPr>
        <w:t xml:space="preserve"> and distributing tweets</w:t>
      </w:r>
    </w:p>
    <w:p w14:paraId="5DFCDD25" w14:textId="2CB02AA4" w:rsidR="00D72BFB" w:rsidRDefault="00D72BFB" w:rsidP="001758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 xml:space="preserve">Follow </w:t>
      </w:r>
      <w:r w:rsidR="000E0661">
        <w:rPr>
          <w:rFonts w:ascii="Times New Roman" w:hAnsi="Times New Roman" w:cs="Times New Roman"/>
          <w:sz w:val="28"/>
          <w:szCs w:val="23"/>
        </w:rPr>
        <w:t xml:space="preserve">other </w:t>
      </w:r>
      <w:r>
        <w:rPr>
          <w:rFonts w:ascii="Times New Roman" w:hAnsi="Times New Roman" w:cs="Times New Roman"/>
          <w:sz w:val="28"/>
          <w:szCs w:val="23"/>
        </w:rPr>
        <w:t>users</w:t>
      </w:r>
    </w:p>
    <w:p w14:paraId="6E2E3954" w14:textId="1BD2AE75" w:rsidR="008A6EF4" w:rsidRDefault="007C5292" w:rsidP="001758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>R</w:t>
      </w:r>
      <w:r w:rsidR="00DE13A0" w:rsidRPr="00175891">
        <w:rPr>
          <w:rFonts w:ascii="Times New Roman" w:hAnsi="Times New Roman" w:cs="Times New Roman"/>
          <w:sz w:val="28"/>
          <w:szCs w:val="23"/>
        </w:rPr>
        <w:t>e</w:t>
      </w:r>
      <w:r w:rsidR="00983DEE">
        <w:rPr>
          <w:rFonts w:ascii="Times New Roman" w:hAnsi="Times New Roman" w:cs="Times New Roman"/>
          <w:sz w:val="28"/>
          <w:szCs w:val="23"/>
        </w:rPr>
        <w:t>-</w:t>
      </w:r>
      <w:r w:rsidR="00DE13A0" w:rsidRPr="00175891">
        <w:rPr>
          <w:rFonts w:ascii="Times New Roman" w:hAnsi="Times New Roman" w:cs="Times New Roman"/>
          <w:sz w:val="28"/>
          <w:szCs w:val="23"/>
        </w:rPr>
        <w:t>tweeting</w:t>
      </w:r>
    </w:p>
    <w:p w14:paraId="620C8770" w14:textId="77777777" w:rsidR="000E2F02" w:rsidRPr="000E2F02" w:rsidRDefault="00DF4F6F" w:rsidP="00DE1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3"/>
        </w:rPr>
      </w:pPr>
      <w:r w:rsidRPr="00ED1496">
        <w:rPr>
          <w:rFonts w:ascii="Times New Roman" w:hAnsi="Times New Roman" w:cs="Times New Roman"/>
          <w:sz w:val="28"/>
          <w:szCs w:val="23"/>
        </w:rPr>
        <w:t xml:space="preserve">Using </w:t>
      </w:r>
      <w:r w:rsidR="008A6EF4" w:rsidRPr="00ED1496">
        <w:rPr>
          <w:rFonts w:ascii="Times New Roman" w:hAnsi="Times New Roman" w:cs="Times New Roman"/>
          <w:sz w:val="28"/>
          <w:szCs w:val="23"/>
        </w:rPr>
        <w:t>H</w:t>
      </w:r>
      <w:r w:rsidR="00DE13A0" w:rsidRPr="00ED1496">
        <w:rPr>
          <w:rFonts w:ascii="Times New Roman" w:hAnsi="Times New Roman" w:cs="Times New Roman"/>
          <w:sz w:val="28"/>
          <w:szCs w:val="23"/>
        </w:rPr>
        <w:t>ashtags and mentions</w:t>
      </w:r>
      <w:r w:rsidR="00D1516C" w:rsidRPr="00ED1496">
        <w:rPr>
          <w:rFonts w:ascii="Times New Roman" w:hAnsi="Times New Roman" w:cs="Times New Roman"/>
          <w:sz w:val="28"/>
          <w:szCs w:val="23"/>
        </w:rPr>
        <w:t xml:space="preserve"> in tweets</w:t>
      </w:r>
      <w:r w:rsidR="00DE13A0" w:rsidRPr="00ED1496">
        <w:rPr>
          <w:rFonts w:ascii="Times New Roman" w:hAnsi="Times New Roman" w:cs="Times New Roman"/>
          <w:sz w:val="28"/>
          <w:szCs w:val="23"/>
        </w:rPr>
        <w:t xml:space="preserve">. </w:t>
      </w:r>
    </w:p>
    <w:p w14:paraId="7B914243" w14:textId="77777777" w:rsidR="000E2F02" w:rsidRPr="000E2F02" w:rsidRDefault="000E2F02" w:rsidP="00DE1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>Querying Hashtags and Mentions.</w:t>
      </w:r>
    </w:p>
    <w:p w14:paraId="18CB34D4" w14:textId="2B596901" w:rsidR="002E7B3A" w:rsidRPr="002E7B3A" w:rsidRDefault="002E7B3A" w:rsidP="00DE1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>Live feed</w:t>
      </w:r>
      <w:r w:rsidR="00AC3068">
        <w:rPr>
          <w:rFonts w:ascii="Times New Roman" w:hAnsi="Times New Roman" w:cs="Times New Roman"/>
          <w:sz w:val="28"/>
          <w:szCs w:val="23"/>
        </w:rPr>
        <w:t xml:space="preserve"> without querying</w:t>
      </w:r>
      <w:r w:rsidR="001F5FA0">
        <w:rPr>
          <w:rFonts w:ascii="Times New Roman" w:hAnsi="Times New Roman" w:cs="Times New Roman"/>
          <w:sz w:val="28"/>
          <w:szCs w:val="23"/>
        </w:rPr>
        <w:t>!</w:t>
      </w:r>
    </w:p>
    <w:p w14:paraId="5532DFB8" w14:textId="10CC7E0E" w:rsidR="000D07D5" w:rsidRPr="00A55D21" w:rsidRDefault="00866AF8" w:rsidP="006955AA">
      <w:pPr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>In our demo video,</w:t>
      </w:r>
      <w:r w:rsidR="00713740">
        <w:rPr>
          <w:rFonts w:ascii="Times New Roman" w:hAnsi="Times New Roman" w:cs="Times New Roman"/>
          <w:sz w:val="28"/>
          <w:szCs w:val="23"/>
        </w:rPr>
        <w:t xml:space="preserve"> to</w:t>
      </w:r>
      <w:r w:rsidR="00DE13A0" w:rsidRPr="005F3BCC">
        <w:rPr>
          <w:rFonts w:ascii="Times New Roman" w:hAnsi="Times New Roman" w:cs="Times New Roman"/>
          <w:sz w:val="28"/>
          <w:szCs w:val="23"/>
        </w:rPr>
        <w:t xml:space="preserve"> demonstrate the project, we </w:t>
      </w:r>
      <w:r>
        <w:rPr>
          <w:rFonts w:ascii="Times New Roman" w:hAnsi="Times New Roman" w:cs="Times New Roman"/>
          <w:sz w:val="28"/>
          <w:szCs w:val="23"/>
        </w:rPr>
        <w:t xml:space="preserve">create </w:t>
      </w:r>
      <w:r w:rsidR="00DE13A0" w:rsidRPr="005F3BCC">
        <w:rPr>
          <w:rFonts w:ascii="Times New Roman" w:hAnsi="Times New Roman" w:cs="Times New Roman"/>
          <w:sz w:val="28"/>
          <w:szCs w:val="23"/>
        </w:rPr>
        <w:t xml:space="preserve">users and </w:t>
      </w:r>
      <w:r w:rsidR="00536944" w:rsidRPr="005F3BCC">
        <w:rPr>
          <w:rFonts w:ascii="Times New Roman" w:hAnsi="Times New Roman" w:cs="Times New Roman"/>
          <w:sz w:val="28"/>
          <w:szCs w:val="23"/>
        </w:rPr>
        <w:t>make them follow each other, tweet, retweet, mention each other and use hashtags.</w:t>
      </w:r>
      <w:r w:rsidR="00E371CF">
        <w:rPr>
          <w:rFonts w:ascii="Times New Roman" w:hAnsi="Times New Roman" w:cs="Times New Roman"/>
          <w:sz w:val="28"/>
          <w:szCs w:val="23"/>
        </w:rPr>
        <w:t xml:space="preserve"> We also test the</w:t>
      </w:r>
      <w:r w:rsidR="005879ED">
        <w:rPr>
          <w:rFonts w:ascii="Times New Roman" w:hAnsi="Times New Roman" w:cs="Times New Roman"/>
          <w:sz w:val="28"/>
          <w:szCs w:val="23"/>
        </w:rPr>
        <w:t xml:space="preserve"> delete account functionality</w:t>
      </w:r>
    </w:p>
    <w:p w14:paraId="5C0BF736" w14:textId="20E390B3" w:rsidR="00C06ED5" w:rsidRDefault="00E0797D" w:rsidP="006955AA">
      <w:pPr>
        <w:rPr>
          <w:rFonts w:ascii="Times New Roman" w:hAnsi="Times New Roman" w:cs="Times New Roman"/>
          <w:b/>
          <w:sz w:val="28"/>
          <w:szCs w:val="23"/>
        </w:rPr>
      </w:pPr>
      <w:r>
        <w:rPr>
          <w:rFonts w:ascii="Times New Roman" w:hAnsi="Times New Roman" w:cs="Times New Roman"/>
          <w:b/>
          <w:sz w:val="28"/>
          <w:szCs w:val="23"/>
        </w:rPr>
        <w:t>How to run the code:</w:t>
      </w:r>
    </w:p>
    <w:p w14:paraId="24FBDC9C" w14:textId="131AC23B" w:rsidR="00F37FBC" w:rsidRPr="00555BF2" w:rsidRDefault="00F37FBC" w:rsidP="00F37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3"/>
        </w:rPr>
      </w:pPr>
      <w:r w:rsidRPr="00555BF2">
        <w:rPr>
          <w:rFonts w:ascii="Times New Roman" w:hAnsi="Times New Roman" w:cs="Times New Roman"/>
          <w:sz w:val="28"/>
          <w:szCs w:val="23"/>
        </w:rPr>
        <w:t xml:space="preserve">Extract the </w:t>
      </w:r>
      <w:r w:rsidR="00A47223">
        <w:rPr>
          <w:rFonts w:ascii="Times New Roman" w:hAnsi="Times New Roman" w:cs="Times New Roman"/>
          <w:sz w:val="28"/>
          <w:szCs w:val="23"/>
        </w:rPr>
        <w:t>“manghanibellam.</w:t>
      </w:r>
      <w:r w:rsidRPr="00555BF2">
        <w:rPr>
          <w:rFonts w:ascii="Times New Roman" w:hAnsi="Times New Roman" w:cs="Times New Roman"/>
          <w:sz w:val="28"/>
          <w:szCs w:val="23"/>
        </w:rPr>
        <w:t>zip</w:t>
      </w:r>
      <w:r w:rsidR="00A47223">
        <w:rPr>
          <w:rFonts w:ascii="Times New Roman" w:hAnsi="Times New Roman" w:cs="Times New Roman"/>
          <w:sz w:val="28"/>
          <w:szCs w:val="23"/>
        </w:rPr>
        <w:t>”</w:t>
      </w:r>
      <w:r w:rsidRPr="00555BF2">
        <w:rPr>
          <w:rFonts w:ascii="Times New Roman" w:hAnsi="Times New Roman" w:cs="Times New Roman"/>
          <w:sz w:val="28"/>
          <w:szCs w:val="23"/>
        </w:rPr>
        <w:t xml:space="preserve"> file.</w:t>
      </w:r>
    </w:p>
    <w:p w14:paraId="6D700862" w14:textId="14A435D3" w:rsidR="00B502D9" w:rsidRPr="00555BF2" w:rsidRDefault="00B502D9" w:rsidP="00F37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3"/>
        </w:rPr>
      </w:pPr>
      <w:r w:rsidRPr="00555BF2">
        <w:rPr>
          <w:rFonts w:ascii="Times New Roman" w:hAnsi="Times New Roman" w:cs="Times New Roman"/>
          <w:sz w:val="28"/>
          <w:szCs w:val="23"/>
        </w:rPr>
        <w:t>Enter into the project folder via command prompt and type the following commands:</w:t>
      </w:r>
    </w:p>
    <w:p w14:paraId="7AB19333" w14:textId="09B6DC42" w:rsidR="00B502D9" w:rsidRPr="00555BF2" w:rsidRDefault="00B502D9" w:rsidP="00F37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3"/>
        </w:rPr>
      </w:pPr>
      <w:r w:rsidRPr="00555BF2">
        <w:rPr>
          <w:rFonts w:ascii="Times New Roman" w:hAnsi="Times New Roman" w:cs="Times New Roman"/>
          <w:sz w:val="28"/>
          <w:szCs w:val="23"/>
        </w:rPr>
        <w:t xml:space="preserve">mix </w:t>
      </w:r>
      <w:proofErr w:type="spellStart"/>
      <w:proofErr w:type="gramStart"/>
      <w:r w:rsidRPr="00555BF2">
        <w:rPr>
          <w:rFonts w:ascii="Times New Roman" w:hAnsi="Times New Roman" w:cs="Times New Roman"/>
          <w:sz w:val="28"/>
          <w:szCs w:val="23"/>
        </w:rPr>
        <w:t>ecto.create</w:t>
      </w:r>
      <w:proofErr w:type="spellEnd"/>
      <w:proofErr w:type="gramEnd"/>
    </w:p>
    <w:p w14:paraId="472C7EE2" w14:textId="4422F07F" w:rsidR="006241D0" w:rsidRPr="00555BF2" w:rsidRDefault="006241D0" w:rsidP="00F37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3"/>
        </w:rPr>
      </w:pPr>
      <w:r w:rsidRPr="00555BF2">
        <w:rPr>
          <w:rFonts w:ascii="Times New Roman" w:hAnsi="Times New Roman" w:cs="Times New Roman"/>
          <w:sz w:val="28"/>
          <w:szCs w:val="23"/>
        </w:rPr>
        <w:t xml:space="preserve">mix </w:t>
      </w:r>
      <w:proofErr w:type="spellStart"/>
      <w:proofErr w:type="gramStart"/>
      <w:r w:rsidRPr="00555BF2">
        <w:rPr>
          <w:rFonts w:ascii="Times New Roman" w:hAnsi="Times New Roman" w:cs="Times New Roman"/>
          <w:sz w:val="28"/>
          <w:szCs w:val="23"/>
        </w:rPr>
        <w:t>ecto.migrate</w:t>
      </w:r>
      <w:proofErr w:type="spellEnd"/>
      <w:proofErr w:type="gramEnd"/>
    </w:p>
    <w:p w14:paraId="0B712336" w14:textId="3CF5E5E9" w:rsidR="00C055E4" w:rsidRPr="00555BF2" w:rsidRDefault="00C055E4" w:rsidP="00F37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3"/>
        </w:rPr>
      </w:pPr>
      <w:r w:rsidRPr="00555BF2">
        <w:rPr>
          <w:rFonts w:ascii="Times New Roman" w:hAnsi="Times New Roman" w:cs="Times New Roman"/>
          <w:sz w:val="28"/>
          <w:szCs w:val="23"/>
        </w:rPr>
        <w:t xml:space="preserve">mix </w:t>
      </w:r>
      <w:proofErr w:type="spellStart"/>
      <w:proofErr w:type="gramStart"/>
      <w:r w:rsidRPr="00555BF2">
        <w:rPr>
          <w:rFonts w:ascii="Times New Roman" w:hAnsi="Times New Roman" w:cs="Times New Roman"/>
          <w:sz w:val="28"/>
          <w:szCs w:val="23"/>
        </w:rPr>
        <w:t>phx.server</w:t>
      </w:r>
      <w:proofErr w:type="spellEnd"/>
      <w:proofErr w:type="gramEnd"/>
    </w:p>
    <w:p w14:paraId="4081F3C3" w14:textId="27E6C6C9" w:rsidR="0016655C" w:rsidRPr="00555BF2" w:rsidRDefault="0016655C" w:rsidP="00F37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3"/>
        </w:rPr>
      </w:pPr>
      <w:r w:rsidRPr="00555BF2">
        <w:rPr>
          <w:rFonts w:ascii="Times New Roman" w:hAnsi="Times New Roman" w:cs="Times New Roman"/>
          <w:sz w:val="28"/>
          <w:szCs w:val="23"/>
        </w:rPr>
        <w:t xml:space="preserve">Go to </w:t>
      </w:r>
      <w:hyperlink r:id="rId9" w:history="1">
        <w:r w:rsidRPr="00555BF2">
          <w:rPr>
            <w:rStyle w:val="Hyperlink"/>
          </w:rPr>
          <w:t>http://localhost:4000/</w:t>
        </w:r>
      </w:hyperlink>
    </w:p>
    <w:p w14:paraId="72B85616" w14:textId="57CCA436" w:rsidR="00D0663E" w:rsidRPr="00530537" w:rsidRDefault="001405EA" w:rsidP="00D066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>You’re in!</w:t>
      </w:r>
    </w:p>
    <w:p w14:paraId="0478613D" w14:textId="77777777" w:rsidR="00385BFC" w:rsidRDefault="00385BFC" w:rsidP="00D0663E">
      <w:pPr>
        <w:rPr>
          <w:rFonts w:ascii="Times New Roman" w:hAnsi="Times New Roman" w:cs="Times New Roman"/>
          <w:sz w:val="28"/>
          <w:szCs w:val="23"/>
        </w:rPr>
      </w:pPr>
    </w:p>
    <w:p w14:paraId="5D8F2F57" w14:textId="12669540" w:rsidR="00D0663E" w:rsidRDefault="00D0663E" w:rsidP="00D0663E">
      <w:pPr>
        <w:rPr>
          <w:rFonts w:ascii="Times New Roman" w:hAnsi="Times New Roman" w:cs="Times New Roman"/>
          <w:sz w:val="28"/>
          <w:szCs w:val="23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3"/>
        </w:rPr>
        <w:lastRenderedPageBreak/>
        <w:t>Functionalit</w:t>
      </w:r>
      <w:r w:rsidR="00094068">
        <w:rPr>
          <w:rFonts w:ascii="Times New Roman" w:hAnsi="Times New Roman" w:cs="Times New Roman"/>
          <w:sz w:val="28"/>
          <w:szCs w:val="23"/>
        </w:rPr>
        <w:t>ies</w:t>
      </w:r>
      <w:r>
        <w:rPr>
          <w:rFonts w:ascii="Times New Roman" w:hAnsi="Times New Roman" w:cs="Times New Roman"/>
          <w:sz w:val="28"/>
          <w:szCs w:val="23"/>
        </w:rPr>
        <w:t xml:space="preserve"> and their explanation:</w:t>
      </w:r>
    </w:p>
    <w:p w14:paraId="6484189E" w14:textId="41517236" w:rsidR="00306924" w:rsidRPr="00306924" w:rsidRDefault="004000C9" w:rsidP="00306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3"/>
        </w:rPr>
      </w:pPr>
      <w:r w:rsidRPr="00303590">
        <w:rPr>
          <w:rFonts w:ascii="Times New Roman" w:hAnsi="Times New Roman" w:cs="Times New Roman"/>
          <w:b/>
          <w:sz w:val="28"/>
          <w:szCs w:val="23"/>
        </w:rPr>
        <w:t>Signup / Login</w:t>
      </w:r>
      <w:r>
        <w:rPr>
          <w:rFonts w:ascii="Times New Roman" w:hAnsi="Times New Roman" w:cs="Times New Roman"/>
          <w:sz w:val="28"/>
          <w:szCs w:val="23"/>
        </w:rPr>
        <w:t>: We create a separate channel for signup as well as login and based on the user’s input data, we store the login credentials in the Postgres database and then whenever he logs</w:t>
      </w:r>
      <w:r w:rsidR="00025AF2">
        <w:rPr>
          <w:rFonts w:ascii="Times New Roman" w:hAnsi="Times New Roman" w:cs="Times New Roman"/>
          <w:sz w:val="28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3"/>
        </w:rPr>
        <w:t>in, we query the database</w:t>
      </w:r>
      <w:r w:rsidR="00AD325A">
        <w:rPr>
          <w:rFonts w:ascii="Times New Roman" w:hAnsi="Times New Roman" w:cs="Times New Roman"/>
          <w:sz w:val="28"/>
          <w:szCs w:val="23"/>
        </w:rPr>
        <w:t xml:space="preserve"> against the user</w:t>
      </w:r>
      <w:r w:rsidR="002D3C08">
        <w:rPr>
          <w:rFonts w:ascii="Times New Roman" w:hAnsi="Times New Roman" w:cs="Times New Roman"/>
          <w:sz w:val="28"/>
          <w:szCs w:val="23"/>
        </w:rPr>
        <w:t>name</w:t>
      </w:r>
      <w:r w:rsidR="00AD325A">
        <w:rPr>
          <w:rFonts w:ascii="Times New Roman" w:hAnsi="Times New Roman" w:cs="Times New Roman"/>
          <w:sz w:val="28"/>
          <w:szCs w:val="23"/>
        </w:rPr>
        <w:t xml:space="preserve"> and password entered. </w:t>
      </w:r>
    </w:p>
    <w:p w14:paraId="051BAD92" w14:textId="554BA179" w:rsidR="00EF6B9E" w:rsidRDefault="00306924" w:rsidP="004000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3"/>
        </w:rPr>
      </w:pPr>
      <w:r w:rsidRPr="00AE4C06">
        <w:rPr>
          <w:rFonts w:ascii="Times New Roman" w:hAnsi="Times New Roman" w:cs="Times New Roman"/>
          <w:b/>
          <w:sz w:val="28"/>
          <w:szCs w:val="23"/>
        </w:rPr>
        <w:t>Delete Account</w:t>
      </w:r>
      <w:r>
        <w:rPr>
          <w:rFonts w:ascii="Times New Roman" w:hAnsi="Times New Roman" w:cs="Times New Roman"/>
          <w:sz w:val="28"/>
          <w:szCs w:val="23"/>
        </w:rPr>
        <w:t xml:space="preserve">: We have </w:t>
      </w:r>
      <w:r w:rsidR="003240A7">
        <w:rPr>
          <w:rFonts w:ascii="Times New Roman" w:hAnsi="Times New Roman" w:cs="Times New Roman"/>
          <w:sz w:val="28"/>
          <w:szCs w:val="23"/>
        </w:rPr>
        <w:t>provided</w:t>
      </w:r>
      <w:r>
        <w:rPr>
          <w:rFonts w:ascii="Times New Roman" w:hAnsi="Times New Roman" w:cs="Times New Roman"/>
          <w:sz w:val="28"/>
          <w:szCs w:val="23"/>
        </w:rPr>
        <w:t xml:space="preserve"> a separate button on the user’s dashboards to enable the user to delete his/her account. </w:t>
      </w:r>
      <w:r w:rsidR="000741FD">
        <w:rPr>
          <w:rFonts w:ascii="Times New Roman" w:hAnsi="Times New Roman" w:cs="Times New Roman"/>
          <w:sz w:val="28"/>
          <w:szCs w:val="23"/>
        </w:rPr>
        <w:t>To delete account, we first verify</w:t>
      </w:r>
      <w:r w:rsidR="00D37886">
        <w:rPr>
          <w:rFonts w:ascii="Times New Roman" w:hAnsi="Times New Roman" w:cs="Times New Roman"/>
          <w:sz w:val="28"/>
          <w:szCs w:val="23"/>
        </w:rPr>
        <w:t xml:space="preserve"> the request by asking the user to confirm with his password. If an incorrect password is entered, the user cannot delete the account. </w:t>
      </w:r>
    </w:p>
    <w:p w14:paraId="517E8695" w14:textId="2338F61A" w:rsidR="00F30ADC" w:rsidRDefault="00F30ADC" w:rsidP="004000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3"/>
        </w:rPr>
      </w:pPr>
      <w:r w:rsidRPr="003717C0">
        <w:rPr>
          <w:rFonts w:ascii="Times New Roman" w:hAnsi="Times New Roman" w:cs="Times New Roman"/>
          <w:b/>
          <w:sz w:val="28"/>
          <w:szCs w:val="23"/>
        </w:rPr>
        <w:t>Following:</w:t>
      </w:r>
      <w:r>
        <w:rPr>
          <w:rFonts w:ascii="Times New Roman" w:hAnsi="Times New Roman" w:cs="Times New Roman"/>
          <w:sz w:val="28"/>
          <w:szCs w:val="23"/>
        </w:rPr>
        <w:t xml:space="preserve"> A text area is provided on the user’s dashboard to follow another user. </w:t>
      </w:r>
      <w:r w:rsidR="0060645D">
        <w:rPr>
          <w:rFonts w:ascii="Times New Roman" w:hAnsi="Times New Roman" w:cs="Times New Roman"/>
          <w:sz w:val="28"/>
          <w:szCs w:val="23"/>
        </w:rPr>
        <w:t>The user can easily verify this by checking his followers and following using the buttons on his dashboard.</w:t>
      </w:r>
      <w:r w:rsidR="00D31FAB">
        <w:rPr>
          <w:rFonts w:ascii="Times New Roman" w:hAnsi="Times New Roman" w:cs="Times New Roman"/>
          <w:sz w:val="28"/>
          <w:szCs w:val="23"/>
        </w:rPr>
        <w:t xml:space="preserve"> Since, this is a major functionality, we use a separate channel for this</w:t>
      </w:r>
      <w:r w:rsidR="005427BE">
        <w:rPr>
          <w:rFonts w:ascii="Times New Roman" w:hAnsi="Times New Roman" w:cs="Times New Roman"/>
          <w:sz w:val="28"/>
          <w:szCs w:val="23"/>
        </w:rPr>
        <w:t>.</w:t>
      </w:r>
    </w:p>
    <w:p w14:paraId="6B95DABA" w14:textId="03396AA0" w:rsidR="00557FEE" w:rsidRPr="00AE027A" w:rsidRDefault="00CD0B38" w:rsidP="004000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3"/>
        </w:rPr>
      </w:pPr>
      <w:r w:rsidRPr="00BD3185">
        <w:rPr>
          <w:rFonts w:ascii="Times New Roman" w:hAnsi="Times New Roman" w:cs="Times New Roman"/>
          <w:b/>
          <w:sz w:val="28"/>
          <w:szCs w:val="23"/>
        </w:rPr>
        <w:t>Tweeting:</w:t>
      </w:r>
      <w:r w:rsidR="00CD2184">
        <w:rPr>
          <w:rFonts w:ascii="Times New Roman" w:hAnsi="Times New Roman" w:cs="Times New Roman"/>
          <w:b/>
          <w:sz w:val="28"/>
          <w:szCs w:val="23"/>
        </w:rPr>
        <w:t xml:space="preserve"> </w:t>
      </w:r>
      <w:r w:rsidR="00CD2184" w:rsidRPr="00CD2184">
        <w:rPr>
          <w:rFonts w:ascii="Times New Roman" w:hAnsi="Times New Roman" w:cs="Times New Roman"/>
          <w:sz w:val="28"/>
          <w:szCs w:val="23"/>
        </w:rPr>
        <w:t>The core functionality of our pro</w:t>
      </w:r>
      <w:r w:rsidR="00CD2184" w:rsidRPr="00941E3A">
        <w:rPr>
          <w:rFonts w:ascii="Times New Roman" w:hAnsi="Times New Roman" w:cs="Times New Roman"/>
          <w:sz w:val="28"/>
          <w:szCs w:val="23"/>
        </w:rPr>
        <w:t>ject</w:t>
      </w:r>
      <w:r w:rsidR="00941E3A" w:rsidRPr="00941E3A">
        <w:rPr>
          <w:rFonts w:ascii="Times New Roman" w:hAnsi="Times New Roman" w:cs="Times New Roman"/>
          <w:sz w:val="28"/>
          <w:szCs w:val="23"/>
        </w:rPr>
        <w:t xml:space="preserve"> is tweeting</w:t>
      </w:r>
      <w:r w:rsidR="00D633AD">
        <w:rPr>
          <w:rFonts w:ascii="Times New Roman" w:hAnsi="Times New Roman" w:cs="Times New Roman"/>
          <w:sz w:val="28"/>
          <w:szCs w:val="23"/>
        </w:rPr>
        <w:t xml:space="preserve">. A user can easily enter his tweet on the text area provided on the UI and </w:t>
      </w:r>
      <w:r w:rsidR="00D633AD" w:rsidRPr="00024E2C">
        <w:rPr>
          <w:rFonts w:ascii="Times New Roman" w:hAnsi="Times New Roman" w:cs="Times New Roman"/>
          <w:b/>
          <w:sz w:val="28"/>
          <w:szCs w:val="23"/>
        </w:rPr>
        <w:t>mention</w:t>
      </w:r>
      <w:r w:rsidR="00D633AD">
        <w:rPr>
          <w:rFonts w:ascii="Times New Roman" w:hAnsi="Times New Roman" w:cs="Times New Roman"/>
          <w:sz w:val="28"/>
          <w:szCs w:val="23"/>
        </w:rPr>
        <w:t xml:space="preserve"> other users and use </w:t>
      </w:r>
      <w:r w:rsidR="00D633AD" w:rsidRPr="00BB4B2D">
        <w:rPr>
          <w:rFonts w:ascii="Times New Roman" w:hAnsi="Times New Roman" w:cs="Times New Roman"/>
          <w:b/>
          <w:sz w:val="28"/>
          <w:szCs w:val="23"/>
        </w:rPr>
        <w:t>hashtags</w:t>
      </w:r>
      <w:r w:rsidR="00D633AD">
        <w:rPr>
          <w:rFonts w:ascii="Times New Roman" w:hAnsi="Times New Roman" w:cs="Times New Roman"/>
          <w:sz w:val="28"/>
          <w:szCs w:val="23"/>
        </w:rPr>
        <w:t xml:space="preserve"> in the tweet. </w:t>
      </w:r>
      <w:r w:rsidR="002B290D">
        <w:rPr>
          <w:rFonts w:ascii="Times New Roman" w:hAnsi="Times New Roman" w:cs="Times New Roman"/>
          <w:sz w:val="28"/>
          <w:szCs w:val="23"/>
        </w:rPr>
        <w:t xml:space="preserve">We parse the data as soon as it entered by the user, so as to provide </w:t>
      </w:r>
      <w:r w:rsidR="002B290D" w:rsidRPr="00CE543B">
        <w:rPr>
          <w:rFonts w:ascii="Times New Roman" w:hAnsi="Times New Roman" w:cs="Times New Roman"/>
          <w:b/>
          <w:sz w:val="28"/>
          <w:szCs w:val="23"/>
        </w:rPr>
        <w:t>live feed to the other users</w:t>
      </w:r>
      <w:r w:rsidR="009E78E8">
        <w:rPr>
          <w:rFonts w:ascii="Times New Roman" w:hAnsi="Times New Roman" w:cs="Times New Roman"/>
          <w:b/>
          <w:sz w:val="28"/>
          <w:szCs w:val="23"/>
        </w:rPr>
        <w:t xml:space="preserve"> via the feed section</w:t>
      </w:r>
      <w:r w:rsidR="002B290D">
        <w:rPr>
          <w:rFonts w:ascii="Times New Roman" w:hAnsi="Times New Roman" w:cs="Times New Roman"/>
          <w:sz w:val="28"/>
          <w:szCs w:val="23"/>
        </w:rPr>
        <w:t>.</w:t>
      </w:r>
      <w:r w:rsidR="00024E2C">
        <w:rPr>
          <w:rFonts w:ascii="Times New Roman" w:hAnsi="Times New Roman" w:cs="Times New Roman"/>
          <w:sz w:val="28"/>
          <w:szCs w:val="23"/>
        </w:rPr>
        <w:t xml:space="preserve"> A user</w:t>
      </w:r>
      <w:r w:rsidR="00557FEE">
        <w:rPr>
          <w:rFonts w:ascii="Times New Roman" w:hAnsi="Times New Roman" w:cs="Times New Roman"/>
          <w:sz w:val="28"/>
          <w:szCs w:val="23"/>
        </w:rPr>
        <w:t xml:space="preserve"> can also </w:t>
      </w:r>
      <w:r w:rsidR="00557FEE" w:rsidRPr="00557FEE">
        <w:rPr>
          <w:rFonts w:ascii="Times New Roman" w:hAnsi="Times New Roman" w:cs="Times New Roman"/>
          <w:b/>
          <w:sz w:val="28"/>
          <w:szCs w:val="23"/>
        </w:rPr>
        <w:t>retweet</w:t>
      </w:r>
      <w:r w:rsidR="00557FEE">
        <w:rPr>
          <w:rFonts w:ascii="Times New Roman" w:hAnsi="Times New Roman" w:cs="Times New Roman"/>
          <w:sz w:val="28"/>
          <w:szCs w:val="23"/>
        </w:rPr>
        <w:t xml:space="preserve"> other </w:t>
      </w:r>
      <w:r w:rsidR="00EA67E6">
        <w:rPr>
          <w:rFonts w:ascii="Times New Roman" w:hAnsi="Times New Roman" w:cs="Times New Roman"/>
          <w:sz w:val="28"/>
          <w:szCs w:val="23"/>
        </w:rPr>
        <w:t>users’</w:t>
      </w:r>
      <w:r w:rsidR="00C81964">
        <w:rPr>
          <w:rFonts w:ascii="Times New Roman" w:hAnsi="Times New Roman" w:cs="Times New Roman"/>
          <w:sz w:val="28"/>
          <w:szCs w:val="23"/>
        </w:rPr>
        <w:t xml:space="preserve"> tweets</w:t>
      </w:r>
      <w:r w:rsidR="00AC0F32">
        <w:rPr>
          <w:rFonts w:ascii="Times New Roman" w:hAnsi="Times New Roman" w:cs="Times New Roman"/>
          <w:sz w:val="28"/>
          <w:szCs w:val="23"/>
        </w:rPr>
        <w:t xml:space="preserve"> via a retweet button provided on the dashboard</w:t>
      </w:r>
      <w:r w:rsidR="00E35940">
        <w:rPr>
          <w:rFonts w:ascii="Times New Roman" w:hAnsi="Times New Roman" w:cs="Times New Roman"/>
          <w:sz w:val="28"/>
          <w:szCs w:val="23"/>
        </w:rPr>
        <w:t xml:space="preserve"> in the feed section</w:t>
      </w:r>
      <w:r w:rsidR="00EA67E6">
        <w:rPr>
          <w:rFonts w:ascii="Times New Roman" w:hAnsi="Times New Roman" w:cs="Times New Roman"/>
          <w:sz w:val="28"/>
          <w:szCs w:val="23"/>
        </w:rPr>
        <w:t xml:space="preserve">. </w:t>
      </w:r>
      <w:r w:rsidR="00120D90">
        <w:rPr>
          <w:rFonts w:ascii="Times New Roman" w:hAnsi="Times New Roman" w:cs="Times New Roman"/>
          <w:sz w:val="28"/>
          <w:szCs w:val="23"/>
        </w:rPr>
        <w:t>All the tweets that a user has done are visible via the My Tweets button on the dashboard.</w:t>
      </w:r>
      <w:r w:rsidR="000114DC">
        <w:rPr>
          <w:rFonts w:ascii="Times New Roman" w:hAnsi="Times New Roman" w:cs="Times New Roman"/>
          <w:sz w:val="28"/>
          <w:szCs w:val="23"/>
        </w:rPr>
        <w:t xml:space="preserve"> A user can easily see the </w:t>
      </w:r>
      <w:r w:rsidR="000114DC" w:rsidRPr="006C6DE8">
        <w:rPr>
          <w:rFonts w:ascii="Times New Roman" w:hAnsi="Times New Roman" w:cs="Times New Roman"/>
          <w:b/>
          <w:sz w:val="28"/>
          <w:szCs w:val="23"/>
        </w:rPr>
        <w:t>tweets he has been mentioned</w:t>
      </w:r>
      <w:r w:rsidR="000114DC">
        <w:rPr>
          <w:rFonts w:ascii="Times New Roman" w:hAnsi="Times New Roman" w:cs="Times New Roman"/>
          <w:sz w:val="28"/>
          <w:szCs w:val="23"/>
        </w:rPr>
        <w:t xml:space="preserve"> in via the My Mentions button and also </w:t>
      </w:r>
      <w:r w:rsidR="000114DC" w:rsidRPr="007C0302">
        <w:rPr>
          <w:rFonts w:ascii="Times New Roman" w:hAnsi="Times New Roman" w:cs="Times New Roman"/>
          <w:b/>
          <w:sz w:val="28"/>
          <w:szCs w:val="23"/>
        </w:rPr>
        <w:t>query the hashtags</w:t>
      </w:r>
      <w:r w:rsidR="000114DC">
        <w:rPr>
          <w:rFonts w:ascii="Times New Roman" w:hAnsi="Times New Roman" w:cs="Times New Roman"/>
          <w:sz w:val="28"/>
          <w:szCs w:val="23"/>
        </w:rPr>
        <w:t xml:space="preserve"> using a text area provided on the right side of the dashboard</w:t>
      </w:r>
      <w:r w:rsidR="001E6241">
        <w:rPr>
          <w:rFonts w:ascii="Times New Roman" w:hAnsi="Times New Roman" w:cs="Times New Roman"/>
          <w:sz w:val="28"/>
          <w:szCs w:val="23"/>
        </w:rPr>
        <w:t>!</w:t>
      </w:r>
    </w:p>
    <w:p w14:paraId="3C3B4A71" w14:textId="77777777" w:rsidR="00E34218" w:rsidRDefault="00E34218" w:rsidP="00AE027A">
      <w:pPr>
        <w:ind w:left="360"/>
        <w:rPr>
          <w:rFonts w:ascii="Times New Roman" w:hAnsi="Times New Roman" w:cs="Times New Roman"/>
          <w:b/>
          <w:sz w:val="28"/>
          <w:szCs w:val="23"/>
        </w:rPr>
      </w:pPr>
    </w:p>
    <w:p w14:paraId="419E2873" w14:textId="44C7B36E" w:rsidR="00AE027A" w:rsidRPr="00AE027A" w:rsidRDefault="00AE027A" w:rsidP="00AE027A">
      <w:pPr>
        <w:ind w:left="360"/>
        <w:rPr>
          <w:rFonts w:ascii="Times New Roman" w:hAnsi="Times New Roman" w:cs="Times New Roman"/>
          <w:b/>
          <w:sz w:val="28"/>
          <w:szCs w:val="23"/>
        </w:rPr>
      </w:pPr>
      <w:r>
        <w:rPr>
          <w:rFonts w:ascii="Times New Roman" w:hAnsi="Times New Roman" w:cs="Times New Roman"/>
          <w:b/>
          <w:sz w:val="28"/>
          <w:szCs w:val="23"/>
        </w:rPr>
        <w:t>DASHBOARD:</w:t>
      </w:r>
    </w:p>
    <w:p w14:paraId="7FA065C8" w14:textId="0EEF62B7" w:rsidR="00F0131E" w:rsidRPr="00C30F53" w:rsidRDefault="00557FEE" w:rsidP="00541B93">
      <w:pPr>
        <w:rPr>
          <w:rFonts w:ascii="Times New Roman" w:hAnsi="Times New Roman" w:cs="Times New Roman"/>
          <w:b/>
          <w:sz w:val="28"/>
          <w:szCs w:val="23"/>
        </w:rPr>
      </w:pPr>
      <w:r>
        <w:rPr>
          <w:noProof/>
        </w:rPr>
        <w:drawing>
          <wp:inline distT="0" distB="0" distL="0" distR="0" wp14:anchorId="5C7D6DA0" wp14:editId="299BC6A8">
            <wp:extent cx="5731510" cy="2541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E2C" w:rsidRPr="00557FEE">
        <w:rPr>
          <w:rFonts w:ascii="Times New Roman" w:hAnsi="Times New Roman" w:cs="Times New Roman"/>
          <w:sz w:val="28"/>
          <w:szCs w:val="23"/>
        </w:rPr>
        <w:t xml:space="preserve"> </w:t>
      </w:r>
    </w:p>
    <w:sectPr w:rsidR="00F0131E" w:rsidRPr="00C30F53" w:rsidSect="00D704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748C"/>
    <w:multiLevelType w:val="hybridMultilevel"/>
    <w:tmpl w:val="B892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A4A4B"/>
    <w:multiLevelType w:val="hybridMultilevel"/>
    <w:tmpl w:val="7BCA5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1F5"/>
    <w:multiLevelType w:val="hybridMultilevel"/>
    <w:tmpl w:val="E3E8FC10"/>
    <w:lvl w:ilvl="0" w:tplc="452057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F2D67"/>
    <w:multiLevelType w:val="hybridMultilevel"/>
    <w:tmpl w:val="77766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F6350"/>
    <w:multiLevelType w:val="hybridMultilevel"/>
    <w:tmpl w:val="FC4A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B696A"/>
    <w:multiLevelType w:val="hybridMultilevel"/>
    <w:tmpl w:val="999EDE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86051"/>
    <w:multiLevelType w:val="hybridMultilevel"/>
    <w:tmpl w:val="D57CB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A0"/>
    <w:rsid w:val="000114DC"/>
    <w:rsid w:val="00024E2C"/>
    <w:rsid w:val="00025AF2"/>
    <w:rsid w:val="000656F6"/>
    <w:rsid w:val="000741FD"/>
    <w:rsid w:val="00076598"/>
    <w:rsid w:val="00094068"/>
    <w:rsid w:val="000D07D5"/>
    <w:rsid w:val="000E0661"/>
    <w:rsid w:val="000E2F02"/>
    <w:rsid w:val="00120D90"/>
    <w:rsid w:val="0012126E"/>
    <w:rsid w:val="001405EA"/>
    <w:rsid w:val="0016655C"/>
    <w:rsid w:val="00167B65"/>
    <w:rsid w:val="00175891"/>
    <w:rsid w:val="001E6241"/>
    <w:rsid w:val="001F5FA0"/>
    <w:rsid w:val="002B290D"/>
    <w:rsid w:val="002B5A6C"/>
    <w:rsid w:val="002D3C08"/>
    <w:rsid w:val="002D403C"/>
    <w:rsid w:val="002E7B3A"/>
    <w:rsid w:val="002F6763"/>
    <w:rsid w:val="00303590"/>
    <w:rsid w:val="00306924"/>
    <w:rsid w:val="0031544E"/>
    <w:rsid w:val="003240A7"/>
    <w:rsid w:val="003717C0"/>
    <w:rsid w:val="00385BFC"/>
    <w:rsid w:val="0039645F"/>
    <w:rsid w:val="003D5191"/>
    <w:rsid w:val="004000C9"/>
    <w:rsid w:val="00403D2D"/>
    <w:rsid w:val="00413F0C"/>
    <w:rsid w:val="00432904"/>
    <w:rsid w:val="004C2113"/>
    <w:rsid w:val="00530537"/>
    <w:rsid w:val="00536944"/>
    <w:rsid w:val="00541B93"/>
    <w:rsid w:val="005427BE"/>
    <w:rsid w:val="00555BF2"/>
    <w:rsid w:val="00557FEE"/>
    <w:rsid w:val="00572ACE"/>
    <w:rsid w:val="0058153B"/>
    <w:rsid w:val="005842AB"/>
    <w:rsid w:val="005879ED"/>
    <w:rsid w:val="005F3BCC"/>
    <w:rsid w:val="0060645D"/>
    <w:rsid w:val="006241D0"/>
    <w:rsid w:val="0064371E"/>
    <w:rsid w:val="006955AA"/>
    <w:rsid w:val="006C6DE8"/>
    <w:rsid w:val="00713740"/>
    <w:rsid w:val="00757562"/>
    <w:rsid w:val="007972D6"/>
    <w:rsid w:val="007A6D44"/>
    <w:rsid w:val="007C0302"/>
    <w:rsid w:val="007C5292"/>
    <w:rsid w:val="00807FFD"/>
    <w:rsid w:val="00854538"/>
    <w:rsid w:val="00866AF8"/>
    <w:rsid w:val="008A6EF4"/>
    <w:rsid w:val="008D5704"/>
    <w:rsid w:val="008F5A0D"/>
    <w:rsid w:val="008F69F3"/>
    <w:rsid w:val="00941E3A"/>
    <w:rsid w:val="00983DEE"/>
    <w:rsid w:val="009B7021"/>
    <w:rsid w:val="009D6DB4"/>
    <w:rsid w:val="009E78E8"/>
    <w:rsid w:val="00A11D36"/>
    <w:rsid w:val="00A16D26"/>
    <w:rsid w:val="00A47223"/>
    <w:rsid w:val="00A50E49"/>
    <w:rsid w:val="00A55D21"/>
    <w:rsid w:val="00A64C63"/>
    <w:rsid w:val="00A76E7F"/>
    <w:rsid w:val="00AC0F32"/>
    <w:rsid w:val="00AC3068"/>
    <w:rsid w:val="00AD325A"/>
    <w:rsid w:val="00AE027A"/>
    <w:rsid w:val="00AE4C06"/>
    <w:rsid w:val="00B10B5C"/>
    <w:rsid w:val="00B15E2B"/>
    <w:rsid w:val="00B502D9"/>
    <w:rsid w:val="00BB4B2D"/>
    <w:rsid w:val="00BC29AF"/>
    <w:rsid w:val="00BC63F5"/>
    <w:rsid w:val="00BD3185"/>
    <w:rsid w:val="00BD7B09"/>
    <w:rsid w:val="00C055E4"/>
    <w:rsid w:val="00C06ED5"/>
    <w:rsid w:val="00C30F53"/>
    <w:rsid w:val="00C62310"/>
    <w:rsid w:val="00C81964"/>
    <w:rsid w:val="00CC0FB9"/>
    <w:rsid w:val="00CD0B38"/>
    <w:rsid w:val="00CD2184"/>
    <w:rsid w:val="00CE543B"/>
    <w:rsid w:val="00D0663E"/>
    <w:rsid w:val="00D1516C"/>
    <w:rsid w:val="00D31FAB"/>
    <w:rsid w:val="00D37886"/>
    <w:rsid w:val="00D633AD"/>
    <w:rsid w:val="00D70470"/>
    <w:rsid w:val="00D72BFB"/>
    <w:rsid w:val="00DB4FC9"/>
    <w:rsid w:val="00DE13A0"/>
    <w:rsid w:val="00DF4F6F"/>
    <w:rsid w:val="00E0797D"/>
    <w:rsid w:val="00E34218"/>
    <w:rsid w:val="00E35940"/>
    <w:rsid w:val="00E371CF"/>
    <w:rsid w:val="00E479B8"/>
    <w:rsid w:val="00E76836"/>
    <w:rsid w:val="00EA67E6"/>
    <w:rsid w:val="00ED1496"/>
    <w:rsid w:val="00ED162F"/>
    <w:rsid w:val="00EE701E"/>
    <w:rsid w:val="00EF6B9E"/>
    <w:rsid w:val="00F0131E"/>
    <w:rsid w:val="00F122F2"/>
    <w:rsid w:val="00F30ADC"/>
    <w:rsid w:val="00F37FBC"/>
    <w:rsid w:val="00F521E3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B6E6"/>
  <w15:chartTrackingRefBased/>
  <w15:docId w15:val="{ED6B4748-8EFB-46EF-895A-A39F276B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3A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3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1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Y25QMdj6ys" TargetMode="External"/><Relationship Id="rId3" Type="http://schemas.openxmlformats.org/officeDocument/2006/relationships/styles" Target="styles.xml"/><Relationship Id="rId7" Type="http://schemas.openxmlformats.org/officeDocument/2006/relationships/hyperlink" Target="mailto:yaswanthbellam@ufl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anmanghani@ufl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4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8E1C-1538-49A2-A6C6-2272B6BD9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Bellam</dc:creator>
  <cp:keywords/>
  <dc:description/>
  <cp:lastModifiedBy>Karan</cp:lastModifiedBy>
  <cp:revision>127</cp:revision>
  <dcterms:created xsi:type="dcterms:W3CDTF">2019-11-28T04:58:00Z</dcterms:created>
  <dcterms:modified xsi:type="dcterms:W3CDTF">2019-12-14T04:35:00Z</dcterms:modified>
</cp:coreProperties>
</file>