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922" w:rsidRPr="008957C3" w:rsidRDefault="00F83922" w:rsidP="00F83922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546E7A"/>
          <w:sz w:val="26"/>
          <w:shd w:val="clear" w:color="auto" w:fill="FFFFFF"/>
        </w:rPr>
      </w:pPr>
      <w:r w:rsidRPr="008957C3">
        <w:rPr>
          <w:rFonts w:ascii="Helvetica" w:hAnsi="Helvetica" w:cs="Helvetica"/>
          <w:b/>
          <w:color w:val="546E7A"/>
          <w:sz w:val="26"/>
          <w:shd w:val="clear" w:color="auto" w:fill="FFFFFF"/>
        </w:rPr>
        <w:t>What is component?</w:t>
      </w:r>
    </w:p>
    <w:p w:rsidR="00F80484" w:rsidRPr="008957C3" w:rsidRDefault="00F83922" w:rsidP="00F80484">
      <w:pPr>
        <w:pStyle w:val="ListParagraph"/>
        <w:numPr>
          <w:ilvl w:val="0"/>
          <w:numId w:val="2"/>
        </w:numPr>
        <w:rPr>
          <w:sz w:val="26"/>
        </w:rPr>
      </w:pPr>
      <w:r w:rsidRPr="008957C3">
        <w:rPr>
          <w:rFonts w:ascii="Helvetica" w:hAnsi="Helvetica" w:cs="Helvetica"/>
          <w:color w:val="546E7A"/>
          <w:sz w:val="26"/>
          <w:shd w:val="clear" w:color="auto" w:fill="FFFFFF"/>
        </w:rPr>
        <w:t>A</w:t>
      </w:r>
      <w:r w:rsidRPr="008957C3">
        <w:rPr>
          <w:rStyle w:val="apple-converted-space"/>
          <w:rFonts w:ascii="Helvetica" w:hAnsi="Helvetica" w:cs="Helvetica"/>
          <w:color w:val="546E7A"/>
          <w:sz w:val="26"/>
          <w:shd w:val="clear" w:color="auto" w:fill="FFFFFF"/>
        </w:rPr>
        <w:t> </w:t>
      </w:r>
      <w:r w:rsidRPr="008957C3">
        <w:rPr>
          <w:rStyle w:val="Emphasis"/>
          <w:rFonts w:ascii="Helvetica" w:hAnsi="Helvetica" w:cs="Helvetica"/>
          <w:color w:val="546E7A"/>
          <w:sz w:val="26"/>
          <w:shd w:val="clear" w:color="auto" w:fill="FFFFFF"/>
        </w:rPr>
        <w:t>component</w:t>
      </w:r>
      <w:r w:rsidRPr="008957C3">
        <w:rPr>
          <w:rStyle w:val="apple-converted-space"/>
          <w:rFonts w:ascii="Helvetica" w:hAnsi="Helvetica" w:cs="Helvetica"/>
          <w:color w:val="546E7A"/>
          <w:sz w:val="26"/>
          <w:shd w:val="clear" w:color="auto" w:fill="FFFFFF"/>
        </w:rPr>
        <w:t> </w:t>
      </w:r>
      <w:r w:rsidRPr="008957C3">
        <w:rPr>
          <w:rFonts w:ascii="Helvetica" w:hAnsi="Helvetica" w:cs="Helvetica"/>
          <w:color w:val="546E7A"/>
          <w:sz w:val="26"/>
          <w:shd w:val="clear" w:color="auto" w:fill="FFFFFF"/>
        </w:rPr>
        <w:t>is the combination of an HTML template and a component class that controls a portion of the screen.</w:t>
      </w:r>
    </w:p>
    <w:p w:rsidR="008957C3" w:rsidRPr="008957C3" w:rsidRDefault="008957C3" w:rsidP="00F80484">
      <w:pPr>
        <w:pStyle w:val="ListParagraph"/>
        <w:numPr>
          <w:ilvl w:val="0"/>
          <w:numId w:val="2"/>
        </w:numPr>
        <w:rPr>
          <w:rStyle w:val="ng-scope"/>
          <w:sz w:val="26"/>
        </w:rPr>
      </w:pPr>
      <w:r w:rsidRPr="008957C3">
        <w:rPr>
          <w:rFonts w:ascii="Helvetica" w:hAnsi="Helvetica" w:cs="Helvetica"/>
          <w:color w:val="546E7A"/>
          <w:sz w:val="26"/>
          <w:shd w:val="clear" w:color="auto" w:fill="FFFFFF"/>
        </w:rPr>
        <w:t xml:space="preserve">Every component begins with </w:t>
      </w:r>
      <w:proofErr w:type="gramStart"/>
      <w:r w:rsidRPr="008957C3">
        <w:rPr>
          <w:rFonts w:ascii="Helvetica" w:hAnsi="Helvetica" w:cs="Helvetica"/>
          <w:color w:val="546E7A"/>
          <w:sz w:val="26"/>
          <w:shd w:val="clear" w:color="auto" w:fill="FFFFFF"/>
        </w:rPr>
        <w:t>an</w:t>
      </w:r>
      <w:proofErr w:type="gramEnd"/>
      <w:r w:rsidRPr="008957C3">
        <w:rPr>
          <w:rStyle w:val="apple-converted-space"/>
          <w:rFonts w:ascii="Helvetica" w:hAnsi="Helvetica" w:cs="Helvetica"/>
          <w:color w:val="546E7A"/>
          <w:sz w:val="26"/>
          <w:shd w:val="clear" w:color="auto" w:fill="FFFFFF"/>
        </w:rPr>
        <w:t> </w:t>
      </w:r>
      <w:r w:rsidRPr="008957C3">
        <w:rPr>
          <w:rStyle w:val="HTMLCode"/>
          <w:rFonts w:ascii="Lucida Console" w:eastAsiaTheme="minorHAnsi" w:hAnsi="Lucida Console"/>
          <w:color w:val="00796B"/>
          <w:sz w:val="24"/>
        </w:rPr>
        <w:t>@Component</w:t>
      </w:r>
      <w:r w:rsidRPr="008957C3">
        <w:rPr>
          <w:rStyle w:val="apple-converted-space"/>
          <w:rFonts w:ascii="Helvetica" w:hAnsi="Helvetica" w:cs="Helvetica"/>
          <w:color w:val="546E7A"/>
          <w:sz w:val="26"/>
          <w:shd w:val="clear" w:color="auto" w:fill="FFFFFF"/>
        </w:rPr>
        <w:t> </w:t>
      </w:r>
      <w:r w:rsidRPr="008957C3">
        <w:rPr>
          <w:rFonts w:ascii="Helvetica" w:hAnsi="Helvetica" w:cs="Helvetica"/>
          <w:sz w:val="26"/>
          <w:shd w:val="clear" w:color="auto" w:fill="FFFFFF"/>
        </w:rPr>
        <w:t>deco</w:t>
      </w:r>
      <w:r w:rsidRPr="008957C3">
        <w:rPr>
          <w:rFonts w:ascii="Helvetica" w:hAnsi="Helvetica" w:cs="Helvetica"/>
          <w:sz w:val="26"/>
          <w:shd w:val="clear" w:color="auto" w:fill="FFFFFF"/>
        </w:rPr>
        <w:t>r</w:t>
      </w:r>
      <w:r w:rsidRPr="008957C3">
        <w:rPr>
          <w:rFonts w:ascii="Helvetica" w:hAnsi="Helvetica" w:cs="Helvetica"/>
          <w:sz w:val="26"/>
          <w:shd w:val="clear" w:color="auto" w:fill="FFFFFF"/>
        </w:rPr>
        <w:t>ator</w:t>
      </w:r>
      <w:r w:rsidRPr="008957C3">
        <w:rPr>
          <w:rStyle w:val="apple-converted-space"/>
          <w:rFonts w:ascii="Helvetica" w:hAnsi="Helvetica" w:cs="Helvetica"/>
          <w:color w:val="546E7A"/>
          <w:sz w:val="26"/>
          <w:shd w:val="clear" w:color="auto" w:fill="FFFFFF"/>
        </w:rPr>
        <w:t> </w:t>
      </w:r>
      <w:r w:rsidRPr="008957C3">
        <w:rPr>
          <w:rStyle w:val="ng-scope"/>
          <w:rFonts w:ascii="Helvetica" w:hAnsi="Helvetica" w:cs="Helvetica"/>
          <w:color w:val="546E7A"/>
          <w:sz w:val="26"/>
          <w:shd w:val="clear" w:color="auto" w:fill="FFFFFF"/>
        </w:rPr>
        <w:t>function</w:t>
      </w:r>
      <w:r w:rsidRPr="008957C3">
        <w:rPr>
          <w:rStyle w:val="apple-converted-space"/>
          <w:rFonts w:ascii="Helvetica" w:hAnsi="Helvetica" w:cs="Helvetica"/>
          <w:color w:val="546E7A"/>
          <w:sz w:val="26"/>
          <w:shd w:val="clear" w:color="auto" w:fill="FFFFFF"/>
        </w:rPr>
        <w:t> </w:t>
      </w:r>
      <w:r w:rsidRPr="008957C3">
        <w:rPr>
          <w:rFonts w:ascii="Helvetica" w:hAnsi="Helvetica" w:cs="Helvetica"/>
          <w:color w:val="546E7A"/>
          <w:sz w:val="26"/>
          <w:shd w:val="clear" w:color="auto" w:fill="FFFFFF"/>
        </w:rPr>
        <w:t>that</w:t>
      </w:r>
      <w:r w:rsidRPr="008957C3">
        <w:rPr>
          <w:rStyle w:val="apple-converted-space"/>
          <w:rFonts w:ascii="Helvetica" w:hAnsi="Helvetica" w:cs="Helvetica"/>
          <w:color w:val="546E7A"/>
          <w:sz w:val="26"/>
          <w:shd w:val="clear" w:color="auto" w:fill="FFFFFF"/>
        </w:rPr>
        <w:t> </w:t>
      </w:r>
      <w:r w:rsidRPr="008957C3">
        <w:rPr>
          <w:rStyle w:val="ng-scope"/>
          <w:rFonts w:ascii="Helvetica" w:hAnsi="Helvetica" w:cs="Helvetica"/>
          <w:color w:val="546E7A"/>
          <w:sz w:val="26"/>
          <w:shd w:val="clear" w:color="auto" w:fill="FFFFFF"/>
        </w:rPr>
        <w:t>takes a</w:t>
      </w:r>
      <w:r w:rsidRPr="008957C3">
        <w:rPr>
          <w:rStyle w:val="apple-converted-space"/>
          <w:rFonts w:ascii="Helvetica" w:hAnsi="Helvetica" w:cs="Helvetica"/>
          <w:color w:val="546E7A"/>
          <w:sz w:val="26"/>
          <w:shd w:val="clear" w:color="auto" w:fill="FFFFFF"/>
        </w:rPr>
        <w:t> </w:t>
      </w:r>
      <w:r w:rsidRPr="008957C3">
        <w:rPr>
          <w:rStyle w:val="Emphasis"/>
          <w:rFonts w:ascii="Helvetica" w:hAnsi="Helvetica" w:cs="Helvetica"/>
          <w:color w:val="546E7A"/>
          <w:sz w:val="26"/>
          <w:shd w:val="clear" w:color="auto" w:fill="FFFFFF"/>
        </w:rPr>
        <w:t>metadata</w:t>
      </w:r>
      <w:r w:rsidRPr="008957C3">
        <w:rPr>
          <w:rStyle w:val="apple-converted-space"/>
          <w:rFonts w:ascii="Helvetica" w:hAnsi="Helvetica" w:cs="Helvetica"/>
          <w:color w:val="546E7A"/>
          <w:sz w:val="26"/>
          <w:shd w:val="clear" w:color="auto" w:fill="FFFFFF"/>
        </w:rPr>
        <w:t> </w:t>
      </w:r>
      <w:r w:rsidRPr="008957C3">
        <w:rPr>
          <w:rStyle w:val="ng-scope"/>
          <w:rFonts w:ascii="Helvetica" w:hAnsi="Helvetica" w:cs="Helvetica"/>
          <w:color w:val="546E7A"/>
          <w:sz w:val="26"/>
          <w:shd w:val="clear" w:color="auto" w:fill="FFFFFF"/>
        </w:rPr>
        <w:t>object.</w:t>
      </w:r>
    </w:p>
    <w:p w:rsidR="008957C3" w:rsidRPr="008957C3" w:rsidRDefault="008957C3" w:rsidP="00F80484">
      <w:pPr>
        <w:pStyle w:val="ListParagraph"/>
        <w:numPr>
          <w:ilvl w:val="0"/>
          <w:numId w:val="2"/>
        </w:numPr>
        <w:rPr>
          <w:sz w:val="26"/>
        </w:rPr>
      </w:pPr>
      <w:r w:rsidRPr="008957C3">
        <w:rPr>
          <w:rStyle w:val="ng-scope"/>
          <w:rFonts w:ascii="Helvetica" w:hAnsi="Helvetica" w:cs="Helvetica"/>
          <w:color w:val="546E7A"/>
          <w:sz w:val="26"/>
          <w:shd w:val="clear" w:color="auto" w:fill="FFFFFF"/>
        </w:rPr>
        <w:t>The metadata object</w:t>
      </w:r>
      <w:r w:rsidRPr="008957C3">
        <w:rPr>
          <w:rStyle w:val="apple-converted-space"/>
          <w:rFonts w:ascii="Helvetica" w:hAnsi="Helvetica" w:cs="Helvetica"/>
          <w:color w:val="546E7A"/>
          <w:sz w:val="26"/>
          <w:shd w:val="clear" w:color="auto" w:fill="FFFFFF"/>
        </w:rPr>
        <w:t> </w:t>
      </w:r>
      <w:r w:rsidRPr="008957C3">
        <w:rPr>
          <w:rFonts w:ascii="Helvetica" w:hAnsi="Helvetica" w:cs="Helvetica"/>
          <w:color w:val="546E7A"/>
          <w:sz w:val="26"/>
          <w:shd w:val="clear" w:color="auto" w:fill="FFFFFF"/>
        </w:rPr>
        <w:t>describes how the HTML template and component class work together.</w:t>
      </w:r>
    </w:p>
    <w:p w:rsidR="008957C3" w:rsidRPr="008957C3" w:rsidRDefault="008957C3" w:rsidP="00F80484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Helvetica" w:hAnsi="Helvetica" w:cs="Helvetica"/>
          <w:color w:val="546E7A"/>
          <w:shd w:val="clear" w:color="auto" w:fill="FFFFFF"/>
        </w:rPr>
        <w:t>The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00796B"/>
        </w:rPr>
        <w:t>selector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property tells Angular to display the component inside a custom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00796B"/>
        </w:rPr>
        <w:t>&lt;my-app&gt;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tag in the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00796B"/>
        </w:rPr>
        <w:t>index.html</w:t>
      </w:r>
      <w:r>
        <w:rPr>
          <w:rFonts w:ascii="Helvetica" w:hAnsi="Helvetica" w:cs="Helvetica"/>
          <w:color w:val="546E7A"/>
          <w:shd w:val="clear" w:color="auto" w:fill="FFFFFF"/>
        </w:rPr>
        <w:t>.</w:t>
      </w:r>
    </w:p>
    <w:p w:rsidR="008957C3" w:rsidRPr="008957C3" w:rsidRDefault="008957C3" w:rsidP="00F8048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Ex: </w:t>
      </w:r>
      <w:r>
        <w:rPr>
          <w:rFonts w:ascii="Helvetica" w:hAnsi="Helvetica" w:cs="Helvetica"/>
          <w:color w:val="546E7A"/>
          <w:shd w:val="clear" w:color="auto" w:fill="FFFFFF"/>
        </w:rPr>
        <w:t>The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00796B"/>
        </w:rPr>
        <w:t>selector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property tells Angular to display the component inside a custom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00796B"/>
        </w:rPr>
        <w:t>&lt;my-app&gt;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tag in the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00796B"/>
        </w:rPr>
        <w:t>index.html</w:t>
      </w:r>
      <w:r>
        <w:rPr>
          <w:rFonts w:ascii="Helvetica" w:hAnsi="Helvetica" w:cs="Helvetica"/>
          <w:color w:val="546E7A"/>
          <w:shd w:val="clear" w:color="auto" w:fill="FFFFFF"/>
        </w:rPr>
        <w:t>.</w:t>
      </w:r>
    </w:p>
    <w:p w:rsidR="008957C3" w:rsidRPr="008957C3" w:rsidRDefault="008957C3" w:rsidP="00F80484">
      <w:pPr>
        <w:pStyle w:val="ListParagraph"/>
        <w:numPr>
          <w:ilvl w:val="0"/>
          <w:numId w:val="2"/>
        </w:numPr>
        <w:rPr>
          <w:sz w:val="26"/>
        </w:rPr>
      </w:pPr>
      <w:bookmarkStart w:id="0" w:name="_GoBack"/>
      <w:bookmarkEnd w:id="0"/>
    </w:p>
    <w:sectPr w:rsidR="008957C3" w:rsidRPr="0089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F5A"/>
    <w:multiLevelType w:val="hybridMultilevel"/>
    <w:tmpl w:val="889081EE"/>
    <w:lvl w:ilvl="0" w:tplc="B2C84FE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Helvetica" w:hint="default"/>
        <w:color w:val="546E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F005A"/>
    <w:multiLevelType w:val="hybridMultilevel"/>
    <w:tmpl w:val="2266F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922"/>
    <w:rsid w:val="00874A5A"/>
    <w:rsid w:val="008957C3"/>
    <w:rsid w:val="00C914B6"/>
    <w:rsid w:val="00F80484"/>
    <w:rsid w:val="00F8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3922"/>
  </w:style>
  <w:style w:type="character" w:styleId="Emphasis">
    <w:name w:val="Emphasis"/>
    <w:basedOn w:val="DefaultParagraphFont"/>
    <w:uiPriority w:val="20"/>
    <w:qFormat/>
    <w:rsid w:val="00F83922"/>
    <w:rPr>
      <w:i/>
      <w:iCs/>
    </w:rPr>
  </w:style>
  <w:style w:type="paragraph" w:styleId="ListParagraph">
    <w:name w:val="List Paragraph"/>
    <w:basedOn w:val="Normal"/>
    <w:uiPriority w:val="34"/>
    <w:qFormat/>
    <w:rsid w:val="00F839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57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957C3"/>
    <w:rPr>
      <w:color w:val="0000FF"/>
      <w:u w:val="single"/>
    </w:rPr>
  </w:style>
  <w:style w:type="character" w:customStyle="1" w:styleId="ng-scope">
    <w:name w:val="ng-scope"/>
    <w:basedOn w:val="DefaultParagraphFont"/>
    <w:rsid w:val="008957C3"/>
  </w:style>
  <w:style w:type="character" w:styleId="FollowedHyperlink">
    <w:name w:val="FollowedHyperlink"/>
    <w:basedOn w:val="DefaultParagraphFont"/>
    <w:uiPriority w:val="99"/>
    <w:semiHidden/>
    <w:unhideWhenUsed/>
    <w:rsid w:val="008957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3922"/>
  </w:style>
  <w:style w:type="character" w:styleId="Emphasis">
    <w:name w:val="Emphasis"/>
    <w:basedOn w:val="DefaultParagraphFont"/>
    <w:uiPriority w:val="20"/>
    <w:qFormat/>
    <w:rsid w:val="00F83922"/>
    <w:rPr>
      <w:i/>
      <w:iCs/>
    </w:rPr>
  </w:style>
  <w:style w:type="paragraph" w:styleId="ListParagraph">
    <w:name w:val="List Paragraph"/>
    <w:basedOn w:val="Normal"/>
    <w:uiPriority w:val="34"/>
    <w:qFormat/>
    <w:rsid w:val="00F839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57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957C3"/>
    <w:rPr>
      <w:color w:val="0000FF"/>
      <w:u w:val="single"/>
    </w:rPr>
  </w:style>
  <w:style w:type="character" w:customStyle="1" w:styleId="ng-scope">
    <w:name w:val="ng-scope"/>
    <w:basedOn w:val="DefaultParagraphFont"/>
    <w:rsid w:val="008957C3"/>
  </w:style>
  <w:style w:type="character" w:styleId="FollowedHyperlink">
    <w:name w:val="FollowedHyperlink"/>
    <w:basedOn w:val="DefaultParagraphFont"/>
    <w:uiPriority w:val="99"/>
    <w:semiHidden/>
    <w:unhideWhenUsed/>
    <w:rsid w:val="008957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karan</dc:creator>
  <cp:lastModifiedBy>mr karan</cp:lastModifiedBy>
  <cp:revision>1</cp:revision>
  <dcterms:created xsi:type="dcterms:W3CDTF">2017-04-02T17:14:00Z</dcterms:created>
  <dcterms:modified xsi:type="dcterms:W3CDTF">2017-04-02T17:58:00Z</dcterms:modified>
</cp:coreProperties>
</file>