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br/>
        <w:br/>
        <w:tab/>
        <w:t>Gail Halvorsen earned the nickname "Wiggly Wings" while airlifting supplies to this city, and a diplomat's attempt to cross a border in this city led to a standoff at Checkpoint Charlie. This city was originally split among the British, French, and (*)</w:t>
      </w:r>
      <w:r>
        <w:t xml:space="preserve"> Americans, and while giving a speech in this city, Ronald Reagan said "tear down this wall!" For 10 points, name this city, whose Soviet-ruled eastern half was separated from it by a namesake wall.</w:t>
        <w:br/>
        <w:br/>
        <w:t>Answer: West Berlin (prompt on "Berlin;" do not accept "East Berlin")</w:t>
        <w:br/>
        <w:br/>
        <w:t>&lt;HIST, EURO&gt;</w:t>
      </w:r>
    </w:p>
    <w:p>
      <w:r>
        <w:br/>
        <w:br/>
        <w:br/>
        <w:br/>
        <w:tab/>
        <w:t>A land bridge spanned this body of water during a period of low sea levels twelve- to twenty thousand years ago. For 1O points each,</w:t>
        <w:br/>
        <w:br/>
        <w:t>[1O] Name this strait that separates the US from Russia.</w:t>
        <w:br/>
        <w:br/>
        <w:t>Answer: Bering Strait</w:t>
        <w:br/>
        <w:br/>
        <w:t>[1O] Specifically, the Bering Strait connects the Arctic and Pacific Oceans, passing just west of this state's Seward Peninsula.</w:t>
        <w:br/>
        <w:br/>
        <w:t>Answer: Alaska</w:t>
        <w:br/>
        <w:br/>
        <w:t>[1O] These two islands in the Bering Strait are separated by the international date line. The smaller of these islands is owned by the United States; the larger, by Russia.</w:t>
        <w:br/>
        <w:br/>
        <w:t>Answer: Diomede Islands (accept the Diomedes; accept Big and Little Diomede Islands; accept Inaliq and Ignaluk; accept Imaqliq, Nunarbuk, or Ratmanov in place of "Inaliq" in the previous note)</w:t>
        <w:br/>
        <w:br/>
        <w:t>&lt;GEO, GEO&gt;</w:t>
      </w:r>
    </w:p>
    <w:p>
      <w:r>
        <w:t>2</w:t>
      </w:r>
      <w:r>
        <w:t xml:space="preserve">. </w:t>
      </w:r>
      <w:r>
        <w:rPr>
          <w:b/>
        </w:rPr>
        <w:br/>
        <w:br/>
        <w:tab/>
        <w:t>Olivier Messiaen titled one of these musical works Turangalila [too-RON-gah-LEE-lah]. The Largo movement of one of these works inspired the song "Goin' Home." One of these opens its Andante movement with fifteen and a half bars of soft theme followed by a (*)</w:t>
      </w:r>
      <w:r>
        <w:t xml:space="preserve"> sudden loud chord, while another of these works opens with a "short-short-short long" motif. For 10 points, name this usually four-movement genre of music exemplified by Dvorak's [duh-VOHR-zhok's] From the New World, Haydn's [HY-din's] Surprise, and Beethoven's Fifth.</w:t>
        <w:br/>
        <w:br/>
        <w:t>Answer: symphony</w:t>
        <w:br/>
        <w:br/>
        <w:t>&lt;FA, AUDIO&gt;</w:t>
      </w:r>
    </w:p>
    <w:p>
      <w:r>
        <w:br/>
        <w:br/>
        <w:br/>
        <w:br/>
        <w:tab/>
        <w:t>This man created a wooden bull that led to the birth of a cow-headed monster. For 10 points each,</w:t>
        <w:br/>
        <w:br/>
        <w:t>[10] Name this inventor, who built the Labyrinth in which he and his son, Tcarus, were imprisoned.</w:t>
        <w:br/>
        <w:br/>
        <w:t>Answer: Daedalus</w:t>
        <w:br/>
        <w:br/>
        <w:t>[10] Daedalus was imprisoned for building the wooden bull that allowed Pasiphae, the wife of this Cretan king, to conceive the half-cow Minotaur.</w:t>
        <w:br/>
        <w:br/>
        <w:t>Answer: King Minos</w:t>
        <w:br/>
        <w:br/>
        <w:t>[10] Daedalus escaped his imprisonment by building two sets of these objects. Unfortunately, his son's set of these fell apart when he went too close to the sun.</w:t>
        <w:br/>
        <w:br/>
        <w:t>Answer: wings</w:t>
        <w:br/>
        <w:br/>
        <w:t>&lt;RMPSS, MYTH&gt;</w:t>
      </w:r>
    </w:p>
    <w:p>
      <w:r>
        <w:t>3</w:t>
      </w:r>
      <w:r>
        <w:t xml:space="preserve">. </w:t>
      </w:r>
      <w:r>
        <w:rPr>
          <w:b/>
        </w:rPr>
        <w:br/>
        <w:br/>
        <w:tab/>
        <w:t>The ESA satellite Hipparcos has been extremely successful at measuring this quantity, which can be estimated by observing Cepheid [SEH-fee-id] variables in the standard candle method. The apparent motion of nearby stars during Earth's revolution yields another type of this quantity called stellar (*)</w:t>
      </w:r>
      <w:r>
        <w:t xml:space="preserve"> parallax. Barnard's Star has 1 . 8 parsecs of this quantity while the Sun has one astronomical unit of this as measured from Earth. For 10 points, name this quantity whose galactic unit, the light-year, is nearly 6 trillion miles.</w:t>
        <w:br/>
        <w:br/>
        <w:t>Answer: distance (accept stellar parallax before "Cepheid" is read)</w:t>
        <w:br/>
        <w:br/>
        <w:t>&lt;SCI, PHYS&gt;</w:t>
      </w:r>
    </w:p>
    <w:p>
      <w:r>
        <w:br/>
        <w:br/>
        <w:br/>
        <w:br/>
        <w:tab/>
        <w:t>Karel Cˇ apec’s [cha-pek’s] play R.U.R. describes a rebellion of “Rossum’s Universal” ones of these machines. For ten points each,</w:t>
        <w:br/>
        <w:br/>
        <w:t>Name these autonomous, humanoid machines from science fiction, which are governed by “Three Laws” that dictate that these things cannot injure a human or allow a human to come to harm.</w:t>
        <w:br/>
        <w:br/>
        <w:t>ANSWER: robots (do not accept “android”)</w:t>
        <w:br/>
        <w:br/>
        <w:t>This author’s Three Laws of Robotics appear in his short story collection I, Robot. This prolific author also wrote the Foundation series.</w:t>
        <w:br/>
        <w:br/>
        <w:t>ANSWER: Isaac Asimov (accept Isaak Yudovich Ozimov)</w:t>
        <w:br/>
        <w:br/>
        <w:t>This robot from The Hitchhiker’s Guide to the Galaxy does not follow Asimov’s Three Laws very well, possibly because of his extreme depression, which causes a bridge on Squornshellous Zeta to destroy itself and take an entire crowd of people with it.</w:t>
        <w:br/>
        <w:br/>
        <w:t>ANSWER: Marvin the Paranoid Android (accept Marvin the Paranoid Robot)</w:t>
        <w:br/>
        <w:br/>
        <w:t>&lt;LIT, EURO&gt;</w:t>
      </w:r>
    </w:p>
    <w:p>
      <w:r>
        <w:t>4</w:t>
      </w:r>
      <w:r>
        <w:t xml:space="preserve">. </w:t>
      </w:r>
      <w:r>
        <w:rPr>
          <w:b/>
        </w:rPr>
        <w:br/>
        <w:br/>
        <w:tab/>
        <w:t>This author's work, which was discovered by Miep Gies [meep gees], is set in the achterhuis. Most of this author's work is addressed to Kitty. This author's roommate, Albert Dussel, and her sister, Margot, feature in her (*)</w:t>
      </w:r>
      <w:r>
        <w:t xml:space="preserve"> only book, which discusses a young romance with Peter van Pels and calisthenics routines in a secret annex in Amsterdam. For 10 points, name young girl who wrote a diary while hiding from the Nazis.</w:t>
        <w:br/>
        <w:br/>
        <w:t>Answer: Annelies Marie "Anne" Frank</w:t>
        <w:br/>
        <w:br/>
        <w:t>&lt;HIST, EURO&gt;</w:t>
      </w:r>
    </w:p>
    <w:p>
      <w:r>
        <w:br/>
        <w:br/>
        <w:br/>
        <w:br/>
        <w:tab/>
        <w:t>Some practitioners of this discipline include Claude Levi-Strauss and Bronislaw Malinowski [BRA-nih-slov ma-lih-NOF-skee]. For 1O points each,</w:t>
        <w:br/>
        <w:br/>
        <w:t>[1O] Identify this academic field sometimes called the "study of mankind." This field often focuses on the unique culture of groups of native people.</w:t>
        <w:br/>
        <w:br/>
        <w:t>Answer: anthropology (accept word forms, such as anthropologists)</w:t>
        <w:br/>
        <w:br/>
        <w:t>[1O] For his 1911 book The Mind of Primitive Man, this American anthropologist studied the potlatch ceremony of the Kwakiutl [kwah-kee-oo-tull] people. He also developed the term "cultural relativism."</w:t>
        <w:br/>
        <w:br/>
        <w:t>Answer: Franz Boas</w:t>
        <w:br/>
        <w:br/>
        <w:t>[1O] Boas founded the anthropology department at this university. Boas taught Edward Sapir, Alfred Kroeber, and Ruth Benedict while he was a professor at this Ivy League university in Upper Manhattan.</w:t>
        <w:br/>
        <w:br/>
        <w:t>Answer: Columbia University</w:t>
        <w:br/>
        <w:br/>
        <w:t>&lt;RMPSS, SOC SCI&gt;</w:t>
      </w:r>
    </w:p>
    <w:p>
      <w:r>
        <w:t>5</w:t>
      </w:r>
      <w:r>
        <w:t xml:space="preserve">. </w:t>
      </w:r>
      <w:r>
        <w:rPr>
          <w:b/>
        </w:rPr>
        <w:br/>
        <w:br/>
        <w:tab/>
        <w:t>Toru Okada searches for one of these creatures in The Wind-Up Bird Chronicle, and one of these animals breaks a pickle dish in Ethan Frome. Okonkwo defeats a wrestler named for this animal in Things Fall Apart. In Romeo and Juliet, Tybalt is called the (*)</w:t>
      </w:r>
      <w:r>
        <w:t xml:space="preserve"> "prince" of these animals, and Amy Tan wrote about a "Chinese Siamese" one of these animals. For 10 points, name these animals which include a "Cheshire" one in Alice in Wonderland.</w:t>
        <w:br/>
        <w:br/>
        <w:t>Answer: cats (accept felis catus or felis silvestris catus; accept logical slang for cats, such as kitty; prompt on "feline")</w:t>
        <w:br/>
        <w:br/>
        <w:t>&lt;LIT, OTHER&gt;</w:t>
      </w:r>
    </w:p>
    <w:p>
      <w:r>
        <w:br/>
        <w:br/>
        <w:br/>
        <w:br/>
        <w:tab/>
        <w:t>GPS relies on 31 of these devices, each containing a precise atomic clock. For ten points each,</w:t>
        <w:br/>
        <w:br/>
        <w:t>Name these orbiting devices that can be used to monitor weather, gather intelligence, and relay communication signals back to Earth.</w:t>
        <w:br/>
        <w:br/>
        <w:t>ANSWER: artificial satellites</w:t>
        <w:br/>
        <w:br/>
        <w:t>Most communications satellites have this type of orbit exactly 22,236 miles above the Earth’s equator. A satellite in this orbit appears to stand still in the sky because its period of revolution matches the Earth’s rotation rate.</w:t>
        <w:br/>
        <w:br/>
        <w:t>ANSWER: geostationary equatorial orbit (accept GEO; prompt on “geosynchronous” orbit)</w:t>
        <w:br/>
        <w:br/>
        <w:t>The idea of placing communications satellites into geostationary orbit was first suggested by this science fiction author, better known for works like Rendezvous with Rama and 2001: A Space Odyssey.</w:t>
        <w:br/>
        <w:br/>
        <w:t>ANSWER: Arthur C. Clarke</w:t>
        <w:br/>
        <w:br/>
        <w:t>&lt;SCI, OTHER&gt;</w:t>
      </w:r>
    </w:p>
    <w:p>
      <w:r>
        <w:t>6</w:t>
      </w:r>
      <w:r>
        <w:t xml:space="preserve">. </w:t>
      </w:r>
      <w:r>
        <w:rPr>
          <w:b/>
        </w:rPr>
        <w:br/>
        <w:br/>
        <w:tab/>
        <w:t>Two of these devices with unequal radius are connected in the differential type of this device. Constant acceleration can be achieved using one of these in an Atwood machine. Counting sections of rope will find the mechanical (*)</w:t>
      </w:r>
      <w:r>
        <w:t xml:space="preserve"> advantage of a compound system of these devices known as a block and tackle. Fixed and movable are two types of, for ten points, what simple machine, a wheel that can change the direction of a rope or cable?</w:t>
        <w:br/>
        <w:br/>
        <w:t>ANSWER: pulley</w:t>
        <w:br/>
        <w:br/>
        <w:t>&lt;SCI, PHYS&gt;</w:t>
      </w:r>
    </w:p>
    <w:p>
      <w:r>
        <w:br/>
        <w:br/>
        <w:br/>
        <w:br/>
        <w:tab/>
        <w:t>This Tsar founded the Streltsy. For 10 points each,</w:t>
        <w:br/>
        <w:br/>
        <w:t>[10] Name this Russian Tsar who controlled the Oprichnina and murdered his own son. This Tsar, whose cruelty is marked by his epithet, was also responsible for the massacre of Novgorod.</w:t>
        <w:br/>
        <w:br/>
        <w:t>Answer: Ivan the Terrible (accept Ivan IV Vasilyevich; accept Ivan Grozny)</w:t>
        <w:br/>
        <w:br/>
        <w:t>[10] Tvan the Terrible was responsible for the conquest of this northern Russian region. This region, which composes the majority of Russia, is largely a sparsely populated tundra.</w:t>
        <w:br/>
        <w:br/>
        <w:t>Answer: Siberia</w:t>
        <w:br/>
        <w:br/>
        <w:t>[10] In celebration of conquering Kazan, Tvan the Terrible constructed this colorful cathedral. According to legend, Tvan had the architect of this structure blinded to preserve its unique beauty.</w:t>
        <w:br/>
        <w:br/>
        <w:t>Answer: Saint Basil's Cathedral (accept The Cathedral of Vasily the Blessed; accept Cathedral of the Intercession of the Most Holy Theotokos on the Moat; accept Pokrovsky Cathedral)</w:t>
        <w:br/>
        <w:br/>
        <w:t>&lt;HIST, EURO&gt;</w:t>
      </w:r>
    </w:p>
    <w:p>
      <w:r>
        <w:t>7</w:t>
      </w:r>
      <w:r>
        <w:t xml:space="preserve">. </w:t>
      </w:r>
      <w:r>
        <w:rPr>
          <w:b/>
        </w:rPr>
        <w:br/>
        <w:br/>
        <w:tab/>
        <w:t>In this mountain range, accountant-turned-fugitive James "Bismarck" Hammes avoided capture by hiking for six years on a trail that extends from Springer Mountain to Mount Katahdin. Mount Mitchell is its highest peak, and this range includes the (*)</w:t>
      </w:r>
      <w:r>
        <w:t xml:space="preserve"> Piedmont and Blue Ridge subranges in Virginia and North Carolina. For ten points, name this mountain range that impedes east-west travel as it extends from Georgia to Maine.</w:t>
        <w:br/>
        <w:br/>
        <w:t>Answer: Appalachian Mountains</w:t>
        <w:br/>
        <w:br/>
        <w:t>&lt;GEO, GEO&gt;</w:t>
      </w:r>
    </w:p>
    <w:p>
      <w:r>
        <w:br/>
        <w:br/>
        <w:br/>
        <w:br/>
        <w:tab/>
        <w:t>This character once mistook a giraffe bubble for an elephant, and he asked "What's the difference?" between stupid and Texas. For 10 points each,</w:t>
        <w:br/>
        <w:br/>
        <w:t>[10] Identify this pink sea creature, who lives under a rock in Bikini Bottom. Answer: Patrick Star (accept either underlined name)</w:t>
        <w:br/>
        <w:br/>
        <w:t>[10] This neighbor of Patrick Star works as a cook at the Krusty Krab. This title character lives in a pineapple with his snail Gary.</w:t>
        <w:br/>
        <w:br/>
        <w:t>Answer: Spongebob Squarepants (accept either underlined name)</w:t>
        <w:br/>
        <w:br/>
        <w:t>[10] This elderly superhero, a resident of Bikini Bottom, teams up with Barnacle Boy to face foes like Man Ray and the Dirty Bubble.</w:t>
        <w:br/>
        <w:br/>
        <w:t>Answer: Mermaid Man</w:t>
        <w:br/>
        <w:br/>
        <w:t>&lt;TRASH, POP CULT&gt;</w:t>
      </w:r>
    </w:p>
    <w:p>
      <w:r>
        <w:t>8</w:t>
      </w:r>
      <w:r>
        <w:t xml:space="preserve">. </w:t>
      </w:r>
      <w:r>
        <w:rPr>
          <w:b/>
        </w:rPr>
        <w:br/>
        <w:br/>
        <w:tab/>
        <w:t>This animal was the subject of a riddle given at Timnah, after Samson discovered honey inside the carcass of one of these animals. Revelation describes Jesus as this animal “of Judah,” which is honored in Rasta by wearing (*)</w:t>
      </w:r>
      <w:r>
        <w:t xml:space="preserve"> dreadlocks. King Darius punished Daniel by throwing him into a den of these animals, which “roar for their prey” in Psalms. For ten points, name these ferocious big cats with dramatic manes.</w:t>
        <w:br/>
        <w:br/>
        <w:t>ANSWER: lion</w:t>
        <w:br/>
        <w:br/>
        <w:t>&lt;RMPSS, REL&gt;</w:t>
      </w:r>
    </w:p>
    <w:p>
      <w:r>
        <w:br/>
        <w:br/>
        <w:br/>
        <w:br/>
        <w:tab/>
        <w:t>Common logarithms assume this number as the base. For ten points each,</w:t>
        <w:br/>
        <w:br/>
        <w:t>Give this number. It is the base of the decimal system and, as such, inspires the workings of the metric system. ANSWER: ten</w:t>
        <w:br/>
        <w:br/>
        <w:t>In base systems larger than ten, the value of “ten” takes up a single digit, usually written as “A.” This numeral system, which uses base 16 and is common in computing, uses the letters A through F to serves as digits.</w:t>
        <w:br/>
        <w:br/>
        <w:t>ANSWER: hexadecimal (prompt on “hex”)</w:t>
        <w:br/>
        <w:br/>
        <w:t>The hexadecimal value 100 [”one zero zero”] is equal to this value in the decimal system. ANSWER: 256 [can be read as “two hundred fifty-six” or as “two five six”] (accept 16 squared)</w:t>
        <w:br/>
        <w:br/>
        <w:t>&lt;SCI, OTHER&gt;</w:t>
      </w:r>
    </w:p>
    <w:p>
      <w:r>
        <w:t>9</w:t>
      </w:r>
      <w:r>
        <w:t xml:space="preserve">. </w:t>
      </w:r>
      <w:r>
        <w:rPr>
          <w:b/>
        </w:rPr>
        <w:br/>
        <w:br/>
        <w:tab/>
        <w:t>An equation named for this man describes the mean anomaly using the eccentric anomaly and eccentricity, and he described the "music of the spheres" in his Harmonices Mundi. He determined that equal areas are covered in equal amounts of time by a line between a (*)</w:t>
      </w:r>
      <w:r>
        <w:t xml:space="preserve"> planet and the Sun, and that all orbits are ellipses. For 10 points, name this astronomer who worked for Tycho Brahe and formulated three laws of planetary motion. Answer: Johannes Kepler</w:t>
        <w:br/>
        <w:br/>
        <w:t>&lt;SCI, PHYS&gt;</w:t>
      </w:r>
    </w:p>
    <w:p>
      <w:r>
        <w:br/>
        <w:br/>
        <w:br/>
        <w:br/>
        <w:tab/>
        <w:t>This author set many of his works in the fictional Yoknapatawpha County [yawk-nah-pah-taw-fah county]. For ten points each,</w:t>
        <w:br/>
        <w:br/>
        <w:t>Name this Mississippi author of As I Lay Dying and Absalom, Absalom! ANSWER: William Cuthbert Faulkner</w:t>
        <w:br/>
        <w:br/>
        <w:t>This William Faulkner novel is narrated by Benjy and Quentin Compson, who are obsessed with their sister Caddy. ANSWER: The Sound and the Fury</w:t>
        <w:br/>
        <w:br/>
        <w:t>Most of the portions of the novel narrated by Quentin take place in this US state. Quentin commits suicide by jumping into the Charles River while attending Harvard University in this state.</w:t>
        <w:br/>
        <w:br/>
        <w:t>ANSWER: Massachusetts</w:t>
        <w:br/>
        <w:br/>
        <w:t>&lt;LIT, AMER&gt;</w:t>
      </w:r>
    </w:p>
    <w:p>
      <w:r>
        <w:t>10</w:t>
      </w:r>
      <w:r>
        <w:t xml:space="preserve">. </w:t>
      </w:r>
      <w:r>
        <w:rPr>
          <w:b/>
        </w:rPr>
        <w:br/>
        <w:br/>
        <w:tab/>
        <w:t>In one story, this figure uses yam hills to trick passersby into counting to nine, causing them to vanish. This mythical man performed a series of tasks for the sky god, Nyame, capturing the Mmoboro wasp in a calabash and receiving all of the world's (*)</w:t>
      </w:r>
      <w:r>
        <w:t xml:space="preserve"> stories in return. This god's legs became long and thin after they were pulled by eight ropes in a story told in Ghana. For 10 points, name this African trickster, often portrayed</w:t>
        <w:br/>
        <w:br/>
        <w:t>as a spider.</w:t>
        <w:br/>
        <w:br/>
        <w:t>Answer: Kwaku Anansi</w:t>
        <w:br/>
        <w:br/>
        <w:t>&lt;RMPSS, MYTH&gt;</w:t>
      </w:r>
    </w:p>
    <w:p>
      <w:r>
        <w:br/>
        <w:br/>
        <w:br/>
        <w:br/>
        <w:tab/>
        <w:t>This value increases when a solute is added to a solvent. For 10 points each,</w:t>
        <w:br/>
        <w:br/>
        <w:t>[10] Give this transition value where liquid becomes a vapor. For pure water at atmospheric pressure, the temperature for this value is 100 degrees Celsius.</w:t>
        <w:br/>
        <w:br/>
        <w:t>Answer: boiling point</w:t>
        <w:br/>
        <w:br/>
        <w:t>[10] Boiling point and vapor pressure are examples of this type of property, which depends on the ratio of solute to solvent and not on the properties of the chemicals themselves.</w:t>
        <w:br/>
        <w:br/>
        <w:t>Answer: colligative properties</w:t>
        <w:br/>
        <w:br/>
        <w:t>[10] The number of particles used to calculate changes due to colligative properties is named after this Dutch scientist. His namesake factor, symbolized lowercase i, notes how ionic compounds dissociate in solution. Answer: Jacobus Henricus van't Hoff factor</w:t>
        <w:br/>
        <w:br/>
        <w:t>&lt;SCI, CHEM&gt;</w:t>
      </w:r>
    </w:p>
    <w:p>
      <w:r>
        <w:t>11</w:t>
      </w:r>
      <w:r>
        <w:t xml:space="preserve">. </w:t>
      </w:r>
      <w:r>
        <w:rPr>
          <w:b/>
        </w:rPr>
        <w:br/>
        <w:br/>
        <w:tab/>
        <w:t>One of this composer's works includes tubular bells during the break strain. Another of his works counters trombones and tubas with a trio featuring piccolos, and was honored by Congress in 1987 . His (*)</w:t>
      </w:r>
      <w:r>
        <w:t xml:space="preserve"> "Washington Post" earned this director of the US Marine Band the nickname the "March King." For 10 points, name composer of the "Liberty Bell," whose "The Stars and Stripes Forever" is America's National March. Answer: John Philip Sousa</w:t>
        <w:br/>
        <w:br/>
        <w:tab/>
        <w:t>&lt;FA, AUDIO&gt;</w:t>
      </w:r>
    </w:p>
    <w:p>
      <w:r>
        <w:br/>
        <w:br/>
        <w:br/>
        <w:br/>
        <w:tab/>
        <w:t>Ross Gorman used this single-reed instrument to improvise a glissando at the beginning of Rhapsody in Blue. For ten points each,</w:t>
        <w:br/>
        <w:br/>
        <w:t>[1O] Name this woodwind that is higher in pitch than a bassoon yet lower than a flute. It has a larger range than an oboe.</w:t>
        <w:br/>
        <w:br/>
        <w:t>Answer: clarinet</w:t>
        <w:br/>
        <w:br/>
        <w:br/>
        <w:br/>
        <w:br/>
        <w:br/>
        <w:t>[1O] This composer of Rhapsody in Blue evoked Caribbean rhythms in his Cuban Overture and described his travels in An American in Paris.</w:t>
        <w:br/>
        <w:br/>
        <w:t>Answer: George Gershwin.</w:t>
        <w:br/>
        <w:br/>
        <w:br/>
        <w:br/>
        <w:br/>
        <w:br/>
        <w:t>[1O] This composer wrote the clarinet concerto Gnarly Buttons and heavily used woodblock in his Short Ride in a Fast Machine.</w:t>
        <w:br/>
        <w:br/>
        <w:t>Answer: John Coolidge Adams (do not accept "John Luther Adams")</w:t>
        <w:br/>
        <w:br/>
        <w:t>&lt;FA, AUDIO&gt;</w:t>
      </w:r>
    </w:p>
    <w:p>
      <w:r>
        <w:t>12</w:t>
      </w:r>
      <w:r>
        <w:t xml:space="preserve">. </w:t>
      </w:r>
      <w:r>
        <w:rPr>
          <w:b/>
        </w:rPr>
        <w:tab/>
        <w:br/>
        <w:br/>
        <w:tab/>
        <w:t>This team’s second Super Bowl victory was a 33-14 rout of the Oakland Raiders, a game that was preceded by a 4-point win over the Dallas Cowboys in the “Ice Bowl.” Bart Starr posted a losing record as this team’s head coach after quarterbacking it to wins in Super Bowls (*)</w:t>
      </w:r>
      <w:r>
        <w:t xml:space="preserve"> I and II, while they were coached by a man now honored as the namesake of the Super Bowl trophy. Vince Lombardi coached, for ten points, what NFL team founded by Curly Lambeau in Wisconsin?</w:t>
        <w:br/>
        <w:br/>
        <w:t>ANSWER: Green Bay Packers (accept either or both names)</w:t>
        <w:br/>
        <w:br/>
        <w:t>&lt;TRASH, SPORTS&gt;</w:t>
      </w:r>
    </w:p>
    <w:p>
      <w:r>
        <w:br/>
        <w:br/>
        <w:br/>
        <w:br/>
        <w:tab/>
        <w:t>This President signed Executive 0rder 9981 which desegregated the armed forces. For 10 points each,</w:t>
        <w:br/>
        <w:br/>
        <w:t>[10] Name this successor to Franklin Roosevelt whose namesake doctrine provided aid to Turkey and Greece.</w:t>
        <w:br/>
        <w:br/>
        <w:t>Answer: Harry S. Truman</w:t>
        <w:br/>
        <w:br/>
        <w:t>[10] Early in his career, Truman served as a Senator from this state. While in this state, Truman was aided by Tom Pendergast in becoming a Jackson County judge.</w:t>
        <w:br/>
        <w:br/>
        <w:t>Answer: Missouri</w:t>
        <w:br/>
        <w:br/>
        <w:t>[10] During the election of 1948, the Chicago Tribune mistakenly reported that this politician had beaten Truman.</w:t>
        <w:br/>
        <w:br/>
        <w:t>Answer: Thomas E(dmund) Dewey</w:t>
        <w:br/>
        <w:br/>
        <w:t>&lt;HIST, AMER&gt;</w:t>
      </w:r>
    </w:p>
    <w:p>
      <w:r>
        <w:t>13</w:t>
      </w:r>
      <w:r>
        <w:t xml:space="preserve">. </w:t>
      </w:r>
      <w:r>
        <w:rPr>
          <w:b/>
        </w:rPr>
        <w:br/>
        <w:br/>
        <w:tab/>
        <w:t>This book is dedicated to a taxi driver and the woman who gave the story its subtitle. In one scene from this book, a character obtains a pair of silver boots after a production of Cinderella, and that man later lives in a zoo with Montana Wildhack after being abducted by (*)</w:t>
      </w:r>
      <w:r>
        <w:t xml:space="preserve"> Tralfamadorians. Throughout this novel, a bird cries "Poo-tee-weet" and deaths are followed by the comment "so it goes." For 10 points, identify this Kurt Vonnegut novel about Billy Pilgrim and the bombing of Dresden.</w:t>
        <w:br/>
        <w:br/>
        <w:t>Answer: Slaughterhouse-Five, or The Children's Crusade: A Duty-Dance with Death</w:t>
        <w:br/>
        <w:br/>
        <w:t>&lt;LIT, AMER&gt;</w:t>
      </w:r>
    </w:p>
    <w:p>
      <w:r>
        <w:br/>
        <w:br/>
        <w:br/>
        <w:br/>
        <w:tab/>
        <w:t>When describing keys, the difference between these two adjectives is the position of half steps in the scales, most importantly the interval to the third note. For ten points each,</w:t>
        <w:br/>
        <w:br/>
        <w:t>Give these two terms. Music written in one style is often described as bright or cheery, while the other is often described as dark or sad.</w:t>
        <w:br/>
        <w:br/>
        <w:t>ANSWER: major and minor (accept in either order; prompt if only one answer is given)</w:t>
        <w:br/>
        <w:br/>
        <w:t>A minor third can also be described as this type of third, because it is one note lower than the major third. Notes may be described by this term if lowered by half a step, or by “sharp” if raised half a step.</w:t>
        <w:br/>
        <w:br/>
        <w:t>ANSWER: flat (accept flatted third; accept flat note)</w:t>
        <w:br/>
        <w:br/>
        <w:t>Many composers have written collections of pieces written for all 24 major and minor keys: one such work, The Well-Tempered Clavier, was written by this German composer.</w:t>
        <w:br/>
        <w:br/>
        <w:t>ANSWER: Johann Sebastian Bach</w:t>
        <w:br/>
        <w:br/>
        <w:t>&lt;FA, AUDIO&gt;</w:t>
      </w:r>
    </w:p>
    <w:p>
      <w:r>
        <w:t>14</w:t>
      </w:r>
      <w:r>
        <w:t xml:space="preserve">. </w:t>
      </w:r>
      <w:r>
        <w:rPr>
          <w:b/>
        </w:rPr>
        <w:br/>
        <w:br/>
        <w:tab/>
        <w:t>In this modern-day country, the 722 Battle of Covadonga sparked a centuries-long war against Islamic forces. The Alhambra Decree expelled practicing Jews from this country, which was unofficially unified after the marriage of monarchs from (*)</w:t>
      </w:r>
      <w:r>
        <w:t xml:space="preserve">   Castile and Aragon. Ferdinand and Isabella maintained Catholic power through the Inquisition in, for ten points, what country that signed the Treaty of Tordesillas with its western neighbor, Portugal?</w:t>
        <w:br/>
        <w:br/>
        <w:t>ANSWER: Kingdom of Spain</w:t>
        <w:br/>
        <w:br/>
        <w:t>&lt;HIST, EURO&gt;</w:t>
      </w:r>
    </w:p>
    <w:p>
      <w:r>
        <w:br/>
        <w:br/>
        <w:br/>
        <w:br/>
        <w:tab/>
        <w:t>If a chemical causes Salmonella bacteria to start synthesizing histidine, then the Ames test indicates it is likely one of these substances. For ten points each,</w:t>
        <w:br/>
        <w:br/>
        <w:t>Give this term for agents, like high frequency radiation and aromatic hydrocarbons, than can permanently alter an organism’s DNA.</w:t>
        <w:br/>
        <w:br/>
        <w:t>ANSWER: mutagenic (prompt on “carcinogen”)</w:t>
        <w:br/>
        <w:br/>
        <w:t>Mutagens cause mutations of these regions of DNA, the molecular units of heredity. Alleles [uh-leels] are variants of these entities.</w:t>
        <w:br/>
        <w:br/>
        <w:t>ANSWER: genes</w:t>
        <w:br/>
        <w:br/>
        <w:t>A frameshift mutation in the NOD2 gene results in this inflammatory bowel disease, named for its American discoverer, that is caused by the immune system attacking patches throughout the digestive tract.</w:t>
        <w:br/>
        <w:br/>
        <w:t>ANSWER: Crohn’s disease</w:t>
        <w:br/>
        <w:br/>
        <w:t>&lt;SCI, BIO&gt;</w:t>
      </w:r>
    </w:p>
    <w:p>
      <w:r>
        <w:t>15</w:t>
      </w:r>
      <w:r>
        <w:t xml:space="preserve">. </w:t>
      </w:r>
      <w:r>
        <w:rPr>
          <w:b/>
        </w:rPr>
        <w:br/>
        <w:br/>
        <w:tab/>
        <w:t>Many of these shapes are created due to constructive and destructive interference in a phenomenon named for Newton. Gaseous isotopes are separated through this type of motion, which has acceleration and velocity perpetually orthogonal, with acceleration that always points (*)</w:t>
      </w:r>
      <w:r>
        <w:t xml:space="preserve"> inward. Centrifuges move samples along a path with this shape. For 10 points, name this shape whose circumference is equal to twice its radius times pi.</w:t>
        <w:br/>
        <w:br/>
        <w:t>Answer: circles (accept circular paths; accept circular motion; accept rings; do not accept "ellipses")</w:t>
        <w:br/>
        <w:br/>
        <w:t>&lt;SCI, OTHER&gt;</w:t>
      </w:r>
    </w:p>
    <w:p>
      <w:r>
        <w:br/>
        <w:br/>
        <w:br/>
        <w:br/>
        <w:tab/>
        <w:t>For ten points each, name the following historic American colleges and universities.</w:t>
        <w:br/>
        <w:br/>
        <w:t>This university in Massachusetts, whose leaders have included Increase Mather and Charles Eliot, is the oldest American university.</w:t>
        <w:br/>
        <w:br/>
        <w:t>ANSWER: Harvard University (accept Harvard College)</w:t>
        <w:br/>
        <w:br/>
        <w:t>This school was founded in 1819 by Thomas Jefferson, an achievement he chose to list on his gravestone instead of his presidency.</w:t>
        <w:br/>
        <w:br/>
        <w:t>ANSWER: University of Virginia (accept UVA)</w:t>
        <w:br/>
        <w:br/>
        <w:t>Virginia is also home to this second oldest college in the US. Thomas Jefferson attended this school, as did James Monroe and John Tyler.</w:t>
        <w:br/>
        <w:br/>
        <w:t>ANSWER: College of William and Mary (in Virginia) (accept W and M)</w:t>
        <w:br/>
        <w:br/>
        <w:t>&lt;HIST, AMER&gt;</w:t>
      </w:r>
    </w:p>
    <w:p>
      <w:r>
        <w:t>16</w:t>
      </w:r>
      <w:r>
        <w:t xml:space="preserve">. </w:t>
      </w:r>
      <w:r>
        <w:rPr>
          <w:b/>
        </w:rPr>
        <w:br/>
        <w:br/>
        <w:tab/>
        <w:t>This character is "impatient to mount and ride" while he waits for his friend to climb "by wooden stairs with stealthy tread to the belfry." Later in his namesake poem, this character crosses in a "hurry of hoofs" to (*)</w:t>
      </w:r>
      <w:r>
        <w:t xml:space="preserve"> Medford Town before visiting Lexington and Concord. For 10 points, name this man, the subject of a Longfellow poem that begins "Listen my children, and you shall hear / of the midnight ride of" this man.</w:t>
        <w:br/>
        <w:br/>
        <w:t>Answer: Paul Revere</w:t>
        <w:br/>
        <w:br/>
        <w:t>&lt;LIT, AMER&gt;</w:t>
      </w:r>
    </w:p>
    <w:p>
      <w:r>
        <w:br/>
        <w:br/>
        <w:br/>
        <w:br/>
        <w:tab/>
        <w:t>Methods for judging the outcome of this process include the Condorcet criterion, which asks who would win if each pair of candidates were to face each other individually. For ten points each,</w:t>
        <w:br/>
        <w:br/>
        <w:t>Name this civic process in which a democratic society chooses its leaders.</w:t>
        <w:br/>
        <w:br/>
        <w:t>ANSWER: voting (accept elections; accept word forms for either answer, like vote or elect)</w:t>
        <w:br/>
        <w:br/>
        <w:t>This phrase describes voting systems in which the candidate who receives the most votes wins. This method of determining the winner of a vote is used in most American election systems, and it fails the Condorcet criterion.</w:t>
        <w:br/>
        <w:br/>
        <w:t>ANSWER: first past the post (prompt on “FPTP” or “FPP”)</w:t>
        <w:br/>
        <w:br/>
        <w:t>Candidates who earn more than 50% of the votes in an election win a majority, while this term is used instead for the winning candidate if they earn less than 50% of the votes.</w:t>
        <w:br/>
        <w:br/>
        <w:t>ANSWER: plurality</w:t>
        <w:br/>
        <w:br/>
        <w:t>&lt;RMPSS, SOC SCI&gt;</w:t>
      </w:r>
    </w:p>
    <w:p>
      <w:r>
        <w:t>17</w:t>
      </w:r>
      <w:r>
        <w:t xml:space="preserve">. </w:t>
      </w:r>
      <w:r>
        <w:rPr>
          <w:b/>
        </w:rPr>
        <w:br/>
        <w:br/>
        <w:tab/>
        <w:t>In an ancient Chinese story, this event happened when P'an Ku realized he no longer had to hold the sky away from the earth. In Japan, Izanami and Izanagi helped do this by dipping a sword into the almost (*)</w:t>
      </w:r>
      <w:r>
        <w:t xml:space="preserve"> empty ocean. In a Greek myth, this event happened when Gaia gave birth to the sky, ,the ocean, and the land. For 10 points, name this mythological event, in which our planet came into being.</w:t>
        <w:br/>
        <w:br/>
        <w:t>Answer: creation of the world (accept clear descriptions of the world coming into being; accept earth in place of "world;" prompt on "creation" alone)</w:t>
        <w:br/>
        <w:br/>
        <w:t>&lt;RMPSS, MYTH&gt;</w:t>
      </w:r>
    </w:p>
    <w:p>
      <w:r>
        <w:br/>
        <w:br/>
        <w:br/>
        <w:br/>
        <w:tab/>
        <w:t>Answer some questions about colorful literary knights, for 10 points each.</w:t>
        <w:br/>
        <w:br/>
        <w:t>[10] Under a spell cast by Morgan Le Fay, the Green Knight attempts to behead this man, King Arthur's nephew, in a Middle English poem.</w:t>
        <w:br/>
        <w:br/>
        <w:t>Answer: Sir Gawain [GAH-wan] (be lenient with pronunciation)</w:t>
        <w:br/>
        <w:br/>
        <w:t>[10] In this novel by Sir Walter Scott, the title knight fights for the love of Lady Rowena and is saved several times by a mysterious Black Knight, who is later revealed to be King Richard I.</w:t>
        <w:br/>
        <w:br/>
        <w:t>Answer: Ivanhoe</w:t>
        <w:br/>
        <w:br/>
        <w:t>[10] This man fights the Knight of the White Moon but is quickly vanquished. In a more famous incident, he tilts at windmills, mistaking them for giants.</w:t>
        <w:br/>
        <w:br/>
        <w:t>Answer: Don Quixote de la Mancha (also accept Alonso Quixano de la Mancha; accept "of la Mancha" in place of "de la Mancha" in either answer)</w:t>
        <w:br/>
        <w:br/>
        <w:t>&lt;LIT, BRIT&gt;</w:t>
      </w:r>
    </w:p>
    <w:p>
      <w:r>
        <w:t>18</w:t>
      </w:r>
      <w:r>
        <w:t xml:space="preserve">. </w:t>
      </w:r>
      <w:r>
        <w:rPr>
          <w:b/>
        </w:rPr>
        <w:br/>
        <w:br/>
        <w:tab/>
        <w:t>Diving below ten meters can lead to this element’s namesake narcosis. A drug containing three atoms of this element is commonly used to treat chest pains. The urea cycle excretes this element’s waste, and Azotobacter soil microbes (*)</w:t>
      </w:r>
      <w:r>
        <w:t xml:space="preserve"> fix this element in its namesake cycle. Nucleotide bases like adenine and thymine include several atoms of, for ten points, what gaseous element with 7 protons in its nucleus and chemical symbol N?</w:t>
        <w:br/>
        <w:br/>
        <w:t>ANSWER: nitrogen (accept N before it is read)</w:t>
        <w:br/>
        <w:br/>
        <w:t>&lt;SCI, CHEM&gt;</w:t>
      </w:r>
    </w:p>
    <w:p>
      <w:r>
        <w:br/>
        <w:br/>
        <w:br/>
        <w:br/>
        <w:tab/>
        <w:t>This event increased tensions that had been diminished due to the Peace of Saint-Germain-en-Laye. For 10 points each,</w:t>
        <w:br/>
        <w:br/>
        <w:t>[10] Name this event that began with the assassination of Gaspard de Coligny. This event, named for an apostle, was a series of attacks on Huguenots by Catholic mobs.</w:t>
        <w:br/>
        <w:br/>
        <w:t>Answer: St. Bartholomew's Day Massacre (accept Massacre de la Saint-Barthelemy)</w:t>
        <w:br/>
        <w:br/>
        <w:t>[10] Catherine, the queen mother at the time of the St. Bartholomew's Day Massacre, was a member of this family. Leaders of this Italian banking family included Lorenzo the Magnificent.</w:t>
        <w:br/>
        <w:br/>
        <w:t>Answer: de Medicis</w:t>
        <w:br/>
        <w:br/>
        <w:t>[10] The Medici family were native to this Italian city, where they held major influence. After attempting to kill Lorenzo, the Pazzi family were exiled from this city.</w:t>
        <w:br/>
        <w:br/>
        <w:t>Answer: Florence</w:t>
        <w:br/>
        <w:br/>
        <w:t>&lt;HIST, EURO&gt;</w:t>
      </w:r>
    </w:p>
    <w:p>
      <w:r>
        <w:t>19</w:t>
      </w:r>
      <w:r>
        <w:t xml:space="preserve">. </w:t>
      </w:r>
      <w:r>
        <w:rPr>
          <w:b/>
        </w:rPr>
        <w:br/>
        <w:br/>
        <w:tab/>
        <w:t>The price of this crop was manipulated by a group of Glasgow-based “lords.” The original decision to grow this crop was due to American soil being too rich for European plants, a problem this crop solved by depleting the soil of its nutrients. John (*)</w:t>
      </w:r>
      <w:r>
        <w:t xml:space="preserve"> Rolfe transformed the economy of Jamestown by introducing this crop, which was also grown by Thomas Jefferson. For ten points, name this cash crop that was vital to colonial Virginia and is used in cigarettes.</w:t>
        <w:br/>
        <w:br/>
        <w:t>ANSWER: tobacco (accept Nicotiana tabacum)</w:t>
        <w:br/>
        <w:br/>
        <w:t>&lt;HIST, OTHER&gt;</w:t>
      </w:r>
    </w:p>
    <w:p>
      <w:r>
        <w:br/>
        <w:br/>
        <w:br/>
        <w:br/>
        <w:tab/>
        <w:t>The protagonist of this play has "always depended on the kindness of strangers." For 10 points each,</w:t>
        <w:br/>
        <w:br/>
        <w:t>[10] Name this play, in which Blanche Dubois travels to New Orleans to visit her sister and her brother-in-law.</w:t>
        <w:br/>
        <w:br/>
        <w:t>Answer: A Streetcar Named Desire</w:t>
        <w:br/>
        <w:br/>
        <w:t>[10] This woman, the sister of Blanche Dubois, has a violent but passionate relationship with her husband, Stanley.</w:t>
        <w:br/>
        <w:br/>
        <w:t>Answer: Stella Kowalski (prompt on "Kowalski")</w:t>
        <w:br/>
        <w:br/>
        <w:t>[10] This American author wrote A Streetcar Named Desire. A glass unicorn is broken while Laura Wingfield and Jim O'Connor dance in this man's play The Glass Menagerie.</w:t>
        <w:br/>
        <w:br/>
        <w:t>Answer: Thomas Lanier "Tennessee" Williams TTT</w:t>
        <w:br/>
        <w:br/>
        <w:t>&lt;LIT, AMER&gt;</w:t>
      </w:r>
    </w:p>
    <w:p>
      <w:r>
        <w:t>20</w:t>
      </w:r>
      <w:r>
        <w:t xml:space="preserve">. </w:t>
      </w:r>
      <w:r>
        <w:rPr>
          <w:b/>
        </w:rPr>
        <w:br/>
        <w:br/>
        <w:tab/>
        <w:t>The protagonist of one novel by this author descends into an Icelandic volcano with his nephew Axel. This creator of Otto Lidenbrock wrote a novel about Phileas Fogg winning a wager with the help of (*)</w:t>
      </w:r>
      <w:r>
        <w:t xml:space="preserve"> Passepartout with the assistance of time zones. In another novel by this author, Nemo captains the Nautilus submarine. For ten points, name this author of A Journey to the Center of the Earth, Around the World in 80 Days, and 20,000 Leagues Under the Sea.</w:t>
        <w:br/>
        <w:br/>
        <w:t>ANSWER: Jules Gabriel Verne</w:t>
        <w:br/>
        <w:br/>
        <w:t>&lt;LIT, EURO&gt;</w:t>
      </w:r>
    </w:p>
    <w:p>
      <w:r>
        <w:br/>
        <w:br/>
        <w:br/>
        <w:br/>
        <w:tab/>
        <w:t>This group of elements is highly reactive with water; the lightest ones make smoke and the heavier ones explode. For 10 points each,</w:t>
        <w:br/>
        <w:br/>
        <w:t>[10] Name this group, whose ions all have a charge of +1 [plus one], allowing these elements to readily bond with halogens.</w:t>
        <w:br/>
        <w:br/>
        <w:t>Answer: alkali metals (accept Group IA ["one A"] or one; do not accept "alkaline earth metals")</w:t>
        <w:br/>
        <w:br/>
        <w:t>[10] This alkali metal, that is lighter than potassium and heavier than lithium, can bond with chlorine to form table salt.</w:t>
        <w:br/>
        <w:br/>
        <w:t>Answer: sodium (accept Na)</w:t>
        <w:br/>
        <w:br/>
        <w:t>[10] One can differentiate alkali metals by performing this procedure that typically uses platinum wires for holding samples. This test results in different colors, such as orange for sodium and red for rubidium. Answer: flame test</w:t>
        <w:br/>
        <w:br/>
        <w:t>&lt;SCI, CHEM&gt;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