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3</w:t>
      </w:r>
    </w:p>
    <w:p>
      <w:r>
        <w:t>1</w:t>
      </w:r>
      <w:r>
        <w:t xml:space="preserve">. </w:t>
      </w:r>
      <w:r>
        <w:rPr>
          <w:b/>
        </w:rPr>
        <w:br/>
        <w:br/>
        <w:tab/>
        <w:t>The bookshelves of this work's protagonist include the Vigiliae Mortuorum of a "forgotten church," and the protagonist plays "The Haunted Palace" on his guitar for this story's narrator. The narrator hears the shriek of a dragon while reading a story to (*)</w:t>
      </w:r>
      <w:r>
        <w:t xml:space="preserve"> Roderick, but the sound turns out to be Madeline, who escapes from her tomb to die with her brother in this story. For 1O points, name this short story by Poe in which the title "House" crumbles.</w:t>
        <w:br/>
        <w:br/>
        <w:t>Answer: The Fall of the House of Usher</w:t>
        <w:br/>
        <w:br/>
        <w:t>&lt;LIT, AMER&gt;</w:t>
      </w:r>
    </w:p>
    <w:p>
      <w:r>
        <w:br/>
        <w:br/>
        <w:br/>
        <w:br/>
        <w:tab/>
        <w:t>For ten points each, give the following about ways to lose an argument.</w:t>
        <w:br/>
        <w:br/>
        <w:t>This term, from the Latin for “deceptive” or “false,” describes a form of reasoning that is either logically unsound or argumentatively questionable.</w:t>
        <w:br/>
        <w:br/>
        <w:t>ANSWER: logical fallacy (accept word forms like fallacies; accept additional information)</w:t>
        <w:br/>
        <w:br/>
        <w:t>In this type of logical fallacy, the conclusion itself is used as evidence in the argument. While the logic itself isn’t faulty, the argument is flimsy because you must assume what you wish to prove.</w:t>
        <w:br/>
        <w:br/>
        <w:t>ANSWER: circular reasoning (accept word forms like circle logic; accept begging the question and word forms; do not accept tautology)</w:t>
        <w:br/>
        <w:br/>
        <w:t>An ad hominem fallacy is committed when you refuse to critique the substance of the argument itself and, instead, focus your criticisms on this.</w:t>
        <w:br/>
        <w:br/>
        <w:t>ANSWER: the other person in the argument (accept descriptions of “your opponent;” accept elaborations, such as “your opponent’s character” or “your opponent’s motive;” prompt on partial answers, like “character” or “motive”)</w:t>
        <w:br/>
        <w:br/>
        <w:t>&lt;RMPSS, PHIL&gt;</w:t>
      </w:r>
    </w:p>
    <w:p>
      <w:r>
        <w:t>2</w:t>
      </w:r>
      <w:r>
        <w:t xml:space="preserve">. </w:t>
      </w:r>
      <w:r>
        <w:rPr>
          <w:b/>
        </w:rPr>
        <w:br/>
        <w:br/>
        <w:tab/>
        <w:t>In natural units, this quantity's square is the difference between the squares of energy and momentum. This property's units include electronvolts over c squared, and daltons. Objects with this property have (*)</w:t>
      </w:r>
      <w:r>
        <w:t xml:space="preserve"> inertia and can interact with each other via gravity. This is the quotient of force and acceleration. For 10 points, name this quantity that is divided by volume to find density and is often measured in grams.</w:t>
        <w:br/>
        <w:br/>
        <w:t>Answer: mass (accept inertial or gravitational mass until mentioned and prompt thereafter, accept Planck mass; do not accept or prompt weight)</w:t>
        <w:br/>
        <w:br/>
        <w:t>&lt;SCI, PHYS&gt;</w:t>
      </w:r>
    </w:p>
    <w:p>
      <w:r>
        <w:br/>
        <w:br/>
        <w:br/>
        <w:br/>
        <w:tab/>
        <w:t>The feminist essay "A Room of One's Own" discusses the unequal opportunities of two people with this surname. For 10 points each,</w:t>
        <w:br/>
        <w:br/>
        <w:t>[10] Give this surname. One person with this surname in "A Room of One's Own" is the real-life author of Romeo and Juliet; the other is his fictional sister, who dies in obscurity.</w:t>
        <w:br/>
        <w:br/>
        <w:t>Answer: William and Judith Shakespeare</w:t>
        <w:br/>
        <w:br/>
        <w:t>[10] "A Room of One's Own" is by this author, who wrote about the Ramsay family's journey to the title building in her novel To the Lighthouse.</w:t>
        <w:br/>
        <w:br/>
        <w:t>Answer: (Adeline) Virginia (Stephen) Woolf</w:t>
        <w:br/>
        <w:br/>
        <w:t>[10] In this other work by Virginia Woolf, Septimus Smith commits suicide and the title woman laments her marriage to Richard while preparing for a dinner party.</w:t>
        <w:br/>
        <w:br/>
        <w:t>Answer: Mrs Dalloway</w:t>
        <w:br/>
        <w:br/>
        <w:t>&lt;LIT, BRIT&gt;</w:t>
      </w:r>
    </w:p>
    <w:p>
      <w:r>
        <w:t>3</w:t>
      </w:r>
      <w:r>
        <w:t xml:space="preserve">. </w:t>
      </w:r>
      <w:r>
        <w:rPr>
          <w:b/>
        </w:rPr>
        <w:br/>
        <w:br/>
        <w:tab/>
        <w:t>During this battle, Vasily Zaytsef killed over 200 people; he was honored by being buried on Mamayev Hill. The high amount of suburban fighting in this battle led one side to call it a “Rat War.” For two months of this battle, soldiers defended Pavlov’s House against (*)</w:t>
      </w:r>
      <w:r>
        <w:t xml:space="preserve"> Friedrich Paulus’s Sixth Army, who eventually surrendered to Georgy Zhukov. For ten points, name this lengthy World War II siege of a Russian city named for the Soviet premier.</w:t>
        <w:br/>
        <w:br/>
        <w:t>ANSWER: Battle of Stalingrad (accept Siege of Stalingrad)</w:t>
        <w:br/>
        <w:br/>
        <w:t>&lt;HIST, EURO&gt;</w:t>
      </w:r>
    </w:p>
    <w:p>
      <w:r>
        <w:br/>
        <w:br/>
        <w:br/>
        <w:br/>
        <w:tab/>
        <w:t>This theorem was proven by James Garfield in 1876 and by its namesake, a Greek philosopher and mathematician, millennia earlier. For 10 points each,</w:t>
        <w:br/>
        <w:br/>
        <w:t>[10] Name this theorem comparing the lengths of the sides of right triangles. The corresponding formula is usually stated as "a squared plus b squared equals c squared."</w:t>
        <w:br/>
        <w:br/>
        <w:t>Answer: Pythagorean Theorem (accept Pythagorean Formula)</w:t>
        <w:br/>
        <w:br/>
        <w:t>[10] Garfield's proof of the Pythagorean Theorem involves a particular arrangement of two copies of a right triangle with a line segment connecting two vertices, forming one of these specific four-sided shapes.</w:t>
        <w:br/>
        <w:br/>
        <w:t>Answer: trapezoid (prompt on "quadrilateral")</w:t>
        <w:br/>
        <w:br/>
        <w:t>[10] Garfield's proof involves the computation "quantity a plus b, quantity squared, equals a squared plus 2 times a times b plus b squared"; that computation can be done using this theorem, which guides the expansion of two-term quantities like "a plus b" that are raised to exponents. Pascal's triangle is often consulted in using this theorem.</w:t>
        <w:br/>
        <w:br/>
        <w:t>Answer: Binomial Theorem (accept Binomial Formula)</w:t>
        <w:br/>
        <w:br/>
        <w:t>&lt;SCI, OTHER&gt;</w:t>
      </w:r>
    </w:p>
    <w:p>
      <w:r>
        <w:t>4</w:t>
      </w:r>
      <w:r>
        <w:t xml:space="preserve">. </w:t>
      </w:r>
      <w:r>
        <w:rPr>
          <w:b/>
        </w:rPr>
        <w:br/>
        <w:br/>
        <w:tab/>
        <w:t>This man wrote De Profundis, as well as a poem that claims "each man kills the thing he loves," during his time in Reading Gaol ["redding jail"]. In one of this man's plays, Mrs Erlynne recovers a misplaced object, and in another (*)</w:t>
      </w:r>
      <w:r>
        <w:t xml:space="preserve"> Algernon Moncrieff and Jack Worthing each pretend to have a certain name. Those plays are Lady Windermere's Fan and The Importance of Being Earnest. For 10 points, name this Irish author of The Picture of Dorian Gray.</w:t>
        <w:br/>
        <w:br/>
        <w:t>Answer: Oscar (Fingal O'Flahertie Wills) Wilde</w:t>
        <w:br/>
        <w:br/>
        <w:t>&lt;LIT, EURO&gt;</w:t>
      </w:r>
    </w:p>
    <w:p>
      <w:r>
        <w:br/>
        <w:br/>
        <w:br/>
        <w:br/>
        <w:tab/>
        <w:t>This god of law helped judge the worthiness of the dead by weighing the feather of Ma'at. For 10 points each,</w:t>
        <w:br/>
        <w:br/>
        <w:t>[10] Name this Egyptian god of knowledge and magic who invented writing and mediated disputes between the gods.</w:t>
        <w:br/>
        <w:br/>
        <w:t>Answer: Thoth (accept Djehuty; accept Zehuti; accept Tetu)</w:t>
        <w:br/>
        <w:br/>
        <w:t>[10] Thoth weighed this body part of deceased Egyptians against the feather of Ma'at to determine whether they were worthy of entering the afterlife.</w:t>
        <w:br/>
        <w:br/>
        <w:t>Answer: heart</w:t>
        <w:br/>
        <w:br/>
        <w:t>[10] Thoth stood alongside Ra as he traveled on this kind of object, which represented the sun. Horus painted one of these objects to look like it was made out of stone to win a race.</w:t>
        <w:br/>
        <w:br/>
        <w:t>Answer: boats (accept equivalents like ships)</w:t>
        <w:br/>
        <w:br/>
        <w:t>&lt;RMPSS, MYTH&gt;</w:t>
      </w:r>
    </w:p>
    <w:p>
      <w:r>
        <w:t>5</w:t>
      </w:r>
      <w:r>
        <w:t xml:space="preserve">. </w:t>
      </w:r>
      <w:r>
        <w:rPr>
          <w:b/>
        </w:rPr>
        <w:tab/>
        <w:t>People performing a nasheed, this type of action, are limited to using objects like the daf during it. In a synagogue, the hazzan leads this type of prayer, which was briefly banned after the fall of the Temple. In Exodus after the crossing of the Red Sea, (*)</w:t>
      </w:r>
      <w:r>
        <w:t xml:space="preserve"> Miriam leads the Israelite women in this action with timbrels. Cantors lead, for ten points, what type of religious performances, examples of which include Gregorian chant, hymns, and spirituals?</w:t>
        <w:br/>
        <w:br/>
        <w:t>ANSWER: religious music (accept descriptions of musical prayers; accept Islamic music before “synagogue” is read; prompt on “prayer” before it is read)</w:t>
        <w:br/>
        <w:br/>
        <w:t>&lt;RMPSS, REL&gt;</w:t>
      </w:r>
    </w:p>
    <w:p>
      <w:r>
        <w:br/>
        <w:br/>
        <w:br/>
        <w:br/>
        <w:tab/>
        <w:t>James Thurber wrote a collection of these stories For Our Time, including one about "The Unicorn in the Garden." For 10 points each,</w:t>
        <w:br/>
        <w:br/>
        <w:t>[10] Give the term for a story in which anthropomorphic animals or other characters teach a moral lesson. Many of these stories were written by Aesop.</w:t>
        <w:br/>
        <w:br/>
        <w:t>Answer: fables</w:t>
        <w:br/>
        <w:br/>
        <w:t>[10] Thurber adapted this Aesop fable, in which the title fast animal loses a race to a very slow creature because he stops to take a nap.</w:t>
        <w:br/>
        <w:br/>
        <w:t>Answer: The Tortoise and the Hare</w:t>
        <w:br/>
        <w:br/>
        <w:t>[10] Thurber also adapted another Aesop fable about two of these animals, who travel from the city to the country and vice-versa, only to discover they were each better off at home.</w:t>
        <w:br/>
        <w:br/>
        <w:t>Answer: mouse (accept mice; accept The Country Mouse and the City Mouse or either underlined portion of that title; accept The Mouse Who Went to the Country)</w:t>
        <w:br/>
        <w:br/>
        <w:t>&lt;LIT, OTHER&gt;</w:t>
      </w:r>
    </w:p>
    <w:p>
      <w:r>
        <w:t>6</w:t>
      </w:r>
      <w:r>
        <w:t xml:space="preserve">. </w:t>
      </w:r>
      <w:r>
        <w:rPr>
          <w:b/>
        </w:rPr>
        <w:br/>
        <w:br/>
        <w:tab/>
        <w:t>This man created a 202-foot-tall memorial near Pudding Lane to commemorate a disaster that led this man to rebuild fifty-one churches. This man designed the Sheldonian Theater and the Royal Observatory in (*)</w:t>
      </w:r>
      <w:r>
        <w:t xml:space="preserve"> Greenwich, and this architect created a whispering gallery in the dome of a building designed to emulate a Greek cross, which sits on Ludgate Hill. For ten points, name this English architect who, after the Great fire of 1666, designed St Paul’s Cathedral in London.</w:t>
        <w:br/>
        <w:br/>
        <w:t>ANSWER: Sir Christopher Wren</w:t>
        <w:br/>
        <w:br/>
        <w:t>&lt;FA, OTHER&gt;</w:t>
      </w:r>
    </w:p>
    <w:p>
      <w:r>
        <w:br/>
        <w:br/>
        <w:br/>
        <w:br/>
        <w:tab/>
        <w:t>This goddess had an affair with Ares, which was revealed when her husband captured them together in a fine net and dragged them to Olympus in shame. For ten points each,</w:t>
        <w:br/>
        <w:br/>
        <w:t>Name this Greek goddess of love and beauty. ANSWER: Aphrodite</w:t>
        <w:br/>
        <w:br/>
        <w:t>Aphrodite’s jealous husband was this god, who in some stories fell from Olympus after Hera created him by herself. ANSWER: Hephaestus</w:t>
        <w:br/>
        <w:br/>
        <w:t>Aphrodite was also the lover of this extraordinarily beautiful mortal man, and became so distraught at this man’s death during a hunt that she caused anemone flowers to bloom where his blood fell.</w:t>
        <w:br/>
        <w:br/>
        <w:t>ANSWER: Adonis</w:t>
        <w:br/>
        <w:br/>
        <w:t>&lt;RMPSS, MYTH&gt;</w:t>
      </w:r>
    </w:p>
    <w:p>
      <w:r>
        <w:t>7</w:t>
      </w:r>
      <w:r>
        <w:t xml:space="preserve">. </w:t>
      </w:r>
      <w:r>
        <w:rPr>
          <w:b/>
        </w:rPr>
        <w:br/>
        <w:br/>
        <w:tab/>
        <w:t>This poem’s speaker notes that “the passing there” had left his options “really about the same,” since they are “grassy and [want] wear.” This poem’s speaker walks on “leaves no step had trodden black” after finding himself in a (*)</w:t>
      </w:r>
      <w:r>
        <w:t xml:space="preserve"> “yellow wood” at a divergence. This poem concludes “I took the one less traveled by, / and that has made all the difference.” For ten points, name this poem about a choice between two paths, written by Robert Frost.</w:t>
        <w:br/>
        <w:br/>
        <w:t>ANSWER: The Road Not Taken</w:t>
        <w:br/>
        <w:br/>
        <w:t>&lt;LIT, AMER&gt;</w:t>
      </w:r>
    </w:p>
    <w:p>
      <w:r>
        <w:br/>
        <w:br/>
        <w:br/>
        <w:br/>
        <w:tab/>
        <w:t>Because bromine trifluoride’s central atom has two unshared electron pairs, this theory predicts an unusual T-shape for the molecule. For ten points each,</w:t>
        <w:br/>
        <w:br/>
        <w:t>Name this theory of molecular geometry, based on electron pairs moving as far away from each other as possible around an atom. It predicts a bent shape for water.</w:t>
        <w:br/>
        <w:br/>
        <w:t>ANSWER: VSEPR [ves-pur] theory (accept valence shell electron pair repulsion theory; accept Gillespie- Nyholm theory)</w:t>
        <w:br/>
        <w:br/>
        <w:t>The molecule methane has four shared electron pairs and no unshared pairs, so it adopts this shape, not trigonal pyramidal, under VSEPR theory.</w:t>
        <w:br/>
        <w:br/>
        <w:t>ANSWER: tetrahedral</w:t>
        <w:br/>
        <w:br/>
        <w:t>Molecules like carbon dioxide are classified as linear under VESPR theory because all of their bond angles measure this many degrees.</w:t>
        <w:br/>
        <w:br/>
        <w:t>ANSWER: 180 degrees</w:t>
        <w:br/>
        <w:br/>
        <w:t>&lt;SCI, CHEM&gt;</w:t>
      </w:r>
    </w:p>
    <w:p>
      <w:r>
        <w:t>8</w:t>
      </w:r>
      <w:r>
        <w:t xml:space="preserve">. </w:t>
      </w:r>
      <w:r>
        <w:rPr>
          <w:b/>
        </w:rPr>
        <w:br/>
        <w:br/>
        <w:tab/>
        <w:t>This god questioned Alvis until he turned into stone, to prevent Alvis from marrying this god's daughter, Thrud. This god failed to lift a cat because it was the serpent Jormungandr [YOR-mun-gon-dur] in disguise. This god is the husband of Sif, and (*)</w:t>
      </w:r>
      <w:r>
        <w:t xml:space="preserve"> Loki helped this god disguise himself as Freyja to recover his signature weapon. This god was the son of Odin and wielded the short-handled hammer Mjolnir [mee-YOLL-neer]. For 1O points, name this Norse god of thunder.</w:t>
        <w:br/>
        <w:br/>
        <w:t>Answer: Thor (accept Donar)</w:t>
        <w:br/>
        <w:br/>
        <w:t>&lt;RMPSS, MYTH&gt;</w:t>
      </w:r>
    </w:p>
    <w:p>
      <w:r>
        <w:br/>
        <w:br/>
        <w:br/>
        <w:br/>
        <w:tab/>
        <w:t>For ten points each, give the following about the many faces of Andy Serkis.</w:t>
        <w:br/>
        <w:br/>
        <w:t>Andy Serkis plays the mysterious Supreme Leader Snoke in this franchise, whose next film is subtitled “The Last Jedi” and will focus on Rey’s relationship with Luke Skywalker.</w:t>
        <w:br/>
        <w:br/>
        <w:t>ANSWER: Star Wars</w:t>
        <w:br/>
        <w:br/>
        <w:t>Andy Serkis also played this corrupted hobbit whose only goal is to reclaim his “precious.” At the end of the Lord of the Rings film trilogy, this character smiles as he falls into the fires of Mt. Doom, having achieved his goal.</w:t>
        <w:br/>
        <w:br/>
        <w:t>ANSWER: Gollum (accept Smeagol)</w:t>
        <w:br/>
        <w:br/>
        <w:t>In his most recent film, Andy Serkis reprised his role as this leader of the “planet of the apes.” This character was originally the pet of Will Rodman, who likely named him after a Roman leader.</w:t>
        <w:br/>
        <w:br/>
        <w:t>ANSWER: Caesar (do not accept Julius Caesar)</w:t>
        <w:br/>
        <w:br/>
        <w:t>&lt;TRASH, POP CULT&gt;</w:t>
      </w:r>
    </w:p>
    <w:p>
      <w:r>
        <w:t>9</w:t>
      </w:r>
      <w:r>
        <w:t xml:space="preserve">. </w:t>
      </w:r>
      <w:r>
        <w:rPr>
          <w:b/>
        </w:rPr>
        <w:br/>
        <w:br/>
        <w:tab/>
        <w:t>This scientist erroneously proposed a triple helical structure for DNA. This man discovered the secondary protein structures of alpha helices and beta sheets, and identified defects in (*)</w:t>
      </w:r>
      <w:r>
        <w:t xml:space="preserve"> hemoglobin as the cause of sickle cell anemia. Fluorine has a value of 4 . 0 on this man's scale of electronegativity. For 10 points, name this Caltech scientist who won Nobel prizes in both chemistry and peace.</w:t>
        <w:br/>
        <w:br/>
        <w:t>Answer: Linus Carl Pauling</w:t>
        <w:br/>
        <w:br/>
        <w:t>&lt;SCI, CHEM&gt;</w:t>
      </w:r>
    </w:p>
    <w:p>
      <w:r>
        <w:br/>
        <w:br/>
        <w:br/>
        <w:br/>
        <w:tab/>
        <w:t>This continent is home to the Drakensberg, a 600 mile long formation in the Great Escarpment, and Mount Kenya, which features over a dozen peaks. For ten points each,</w:t>
        <w:br/>
        <w:br/>
        <w:t>Name this continent whose highest peak, Kilimanjaro, stands over Tanzania. ANSWER: Africa</w:t>
        <w:br/>
        <w:br/>
        <w:t>A few different African mountains in Morocco have been proposed as the legendary southern “Pillar of Hercules;” the pillars are on either side of this narrow waterway that separates the Mediterranean Sea and Atlantic Ocean.</w:t>
        <w:br/>
        <w:br/>
        <w:t>ANSWER: Strait of Gibraltar</w:t>
        <w:br/>
        <w:br/>
        <w:t>On the opposite side of the continent, Table Mountain overlooks this city, the second most populous in South Africa after Johannesburg. South Africa’s Parliament meets in this coastal city.</w:t>
        <w:br/>
        <w:br/>
        <w:t>ANSWER: Cape Town</w:t>
        <w:br/>
        <w:br/>
        <w:t>&lt;GEO, GEO&gt;</w:t>
      </w:r>
    </w:p>
    <w:p>
      <w:r>
        <w:t>10</w:t>
      </w:r>
      <w:r>
        <w:t xml:space="preserve">. </w:t>
      </w:r>
      <w:r>
        <w:rPr>
          <w:b/>
        </w:rPr>
        <w:br/>
        <w:br/>
        <w:tab/>
        <w:t>This concept is defined in Spinoza’s Ethics as a “hindrance [...] in the attainment” of useful things. Hannah Arendt wrote a book about the banality of this concept, studying Adolf Eichmann’s trial for war crimes. Gottfried Leibniz coined the term “theodicy” for the attempt to explain this concept in a (*)</w:t>
      </w:r>
      <w:r>
        <w:t xml:space="preserve"> world ruled by an all-powerful God. For ten points, name this philosophical concept, often defined as the absence of good.</w:t>
        <w:br/>
        <w:br/>
        <w:t>ANSWER: evil</w:t>
        <w:br/>
        <w:br/>
        <w:t>&lt;RMPSS, PHIL&gt;</w:t>
      </w:r>
    </w:p>
    <w:p>
      <w:r>
        <w:br/>
        <w:br/>
        <w:br/>
        <w:br/>
        <w:br/>
        <w:br/>
        <w:tab/>
        <w:t xml:space="preserve"> This man’s poetry features recurring monsters like the Jubjub bird and the “frumious” Bandersnatch. For ten points each,</w:t>
        <w:br/>
        <w:br/>
        <w:t>Name this English author of Alice’s Adventures in Wonderland, whose poem “Jabberwocky” includes a warning about the Jubjub bird and the Bandersnatch.</w:t>
        <w:br/>
        <w:br/>
        <w:t>ANSWER: Lewis Carroll (accept Charles Lutwidge Dodgson)</w:t>
        <w:br/>
        <w:br/>
        <w:t>Alice uses a reflection to read the poem “Jabberwocky” in this sequel to Alice’s Adventures in Wonderland. ANSWER: Through the Looking-Glass and What Alice Found There</w:t>
        <w:br/>
        <w:br/>
        <w:t>In another Carroll poem, the Jubjub bird and the Bandersnatch terrorize the Butcher and Beaver, who become friends while hunting for this elusive animal. The Baker disappears when this animal turns out to be a Boojum.</w:t>
        <w:br/>
        <w:br/>
        <w:t>ANSWER: the Snark</w:t>
        <w:br/>
        <w:br/>
        <w:t>&lt;LIT, BRIT&gt;</w:t>
      </w:r>
    </w:p>
    <w:p>
      <w:r>
        <w:t>11</w:t>
      </w:r>
      <w:r>
        <w:t xml:space="preserve">. </w:t>
      </w:r>
      <w:r>
        <w:rPr>
          <w:b/>
        </w:rPr>
        <w:br/>
        <w:br/>
        <w:tab/>
        <w:t>A five-month-long one of these events started in San Francisco and was an attempt to bring attention to the historical treatment of Native Americans. One of these events was led by Jacob Coxey after the Panic of 1893 caused widespread unemployment. In 1963, (*)</w:t>
      </w:r>
      <w:r>
        <w:t xml:space="preserve"> Martin Luther King led one of these events named for Jobs and Freedom, at the end of which he gave his "I have a Dream" speech. For 10 points, name this act of walking to the capital of the United States.</w:t>
        <w:br/>
        <w:br/>
        <w:t>Answer: marches on Washington DC (accept descriptions like "walking to Washington, DC" or "protesting by marching on Washington DC;" prompt on "marches" alone or anything that doesn't specify Washington DC)</w:t>
        <w:br/>
        <w:br/>
        <w:t>&lt;HIST, AMER&gt;</w:t>
      </w:r>
    </w:p>
    <w:p>
      <w:r>
        <w:br/>
        <w:br/>
        <w:br/>
        <w:br/>
        <w:tab/>
        <w:t>The latitudinal gradient in this quantity means it increases from the poles to the tropics. For ten points each,</w:t>
        <w:br/>
        <w:br/>
        <w:t>Name this quantity, often measured as the number of species in a given area, that is particularly high in “hotspots” like Madagascar and Colombia.</w:t>
        <w:br/>
        <w:br/>
        <w:t>ANSWER: biodiversity (accept species richness)</w:t>
        <w:br/>
        <w:br/>
        <w:t>One major threat to biodiversity is this type of non-native species that can out-compete native plants and animals. The brown tree snake in Guam and the zebra mussel in America are examples.</w:t>
        <w:br/>
        <w:br/>
        <w:t>ANSWER: invasive species (prompt on “introduced” species)</w:t>
        <w:br/>
        <w:br/>
        <w:t>This Japanese climbing vine was introduced to the US in the 19th century and quickly “took over” the American South.</w:t>
        <w:br/>
        <w:br/>
        <w:t>ANSWER: kudzu (accept arrowroot)</w:t>
        <w:br/>
        <w:br/>
        <w:t>&lt;SCI, BIO&gt;</w:t>
      </w:r>
    </w:p>
    <w:p>
      <w:r>
        <w:t>12</w:t>
      </w:r>
      <w:r>
        <w:t xml:space="preserve">. </w:t>
      </w:r>
      <w:r>
        <w:rPr>
          <w:b/>
        </w:rPr>
        <w:br/>
        <w:br/>
        <w:tab/>
        <w:t>Areas of this organ are named for Wernicke and Broca. Phineas Gage suffered an accidental injury to this organ, which is divided by the corpus callosum and surrounded by three membranes known as meninges [meh-nin-jeez]. The (*)</w:t>
      </w:r>
      <w:r>
        <w:t xml:space="preserve"> stem of this organ contains the medulla oblongata and pons, and it is divided into temporal, parietal, occipital and frontal lobes. For ten points, name this primary organ of the nervous system, located in the skull.</w:t>
        <w:br/>
        <w:br/>
        <w:t>ANSWER: brain</w:t>
        <w:br/>
        <w:br/>
        <w:t>&lt;SCI, BIO&gt;</w:t>
      </w:r>
    </w:p>
    <w:p>
      <w:r>
        <w:br/>
        <w:br/>
        <w:br/>
        <w:br/>
        <w:tab/>
        <w:t>The oldest of the legendary “Big Five” symphony orchestras in the US is this city’s Philharmonic, which was founded in 1842 . For ten points each,</w:t>
        <w:br/>
        <w:br/>
        <w:t>Name this city. From 1937 to 1954, Arturo Toscanini conducted the NBC Symphony Orchestra, which played radio concerts recorded in this city’s Radio City Studios at 30 Rockefeller Plaza.</w:t>
        <w:br/>
        <w:br/>
        <w:t>ANSWER: New York City (accept NYC)</w:t>
        <w:br/>
        <w:br/>
        <w:t>After NBC converted the orchestra’s primary recording studio into a TV studio, the orchestra moved their concerts to this famed New York concert venue, named for the steel tycoon and philanthropist who funded it.</w:t>
        <w:br/>
        <w:br/>
        <w:t>ANSWER: Carnegie Hall</w:t>
        <w:br/>
        <w:br/>
        <w:t>The NBC Symphony Orchestra disbanded in 1954 when Toscanini retired, but many of its members came together as the “Symphony of the Air,” conducted by this composer of West Side Story. This man also led the New York Philharmonic for over a decade.</w:t>
        <w:br/>
        <w:br/>
        <w:t>ANSWER: Leonard Bernstein</w:t>
        <w:br/>
        <w:br/>
        <w:t>&lt;FA, OTHER&gt;</w:t>
      </w:r>
    </w:p>
    <w:p>
      <w:r>
        <w:t>13</w:t>
      </w:r>
      <w:r>
        <w:t xml:space="preserve">. </w:t>
      </w:r>
      <w:r>
        <w:rPr>
          <w:b/>
        </w:rPr>
        <w:br/>
        <w:br/>
        <w:tab/>
        <w:t>A character in this story earns $20 from Madame Sofronie, which she then combines with the $1 . 87 she had been saving. In this story, a woman assures her husband, Mr Young, that she will soon be able to use the (*)</w:t>
      </w:r>
      <w:r>
        <w:t xml:space="preserve"> tortoiseshell combs he purchased for her even though, in order to buy a platinum fob chain, she sold her hair. For ten points, name this short story in which Jim and Della exchange ironic Christmas presents, written by O. Henry.</w:t>
        <w:br/>
        <w:br/>
        <w:t>ANSWER: The Gift of the Magi</w:t>
        <w:br/>
        <w:br/>
        <w:t>&lt;LIT, AMER&gt;</w:t>
      </w:r>
    </w:p>
    <w:p>
      <w:r>
        <w:br/>
        <w:br/>
        <w:br/>
        <w:br/>
        <w:tab/>
        <w:t>These inventors developed three-axis control, which is key to maintaining a fixed-wing aircraft, in a patent filed in 1903 . For ten points each,</w:t>
        <w:br/>
        <w:br/>
        <w:t>Name this pair of brothers who built and flew the first successful airplane.</w:t>
        <w:br/>
        <w:br/>
        <w:t>ANSWER: Orville and Wilbur Wright (accept the Wright Brothers; prompt on Orville and Wilbur alone)</w:t>
        <w:br/>
        <w:br/>
        <w:t>The Wright Brothers successfully tested their airplane on this east coast state’s Outer Banks in the city of Kitty Hawk.</w:t>
        <w:br/>
        <w:br/>
        <w:t>ANSWER: North Carolina</w:t>
        <w:br/>
        <w:br/>
        <w:t>The Wright Brothers’ original Flyer is part of this historical organization’s collection, despite a heated feud with this organization in the 1920s and 30s over proper credit for the early history of aviation.</w:t>
        <w:br/>
        <w:br/>
        <w:t>ANSWER: Smithsonian Institution (accept National Air &amp; Space Museum)</w:t>
        <w:br/>
        <w:br/>
        <w:t>&lt;HIST, AMER&gt;</w:t>
      </w:r>
    </w:p>
    <w:p>
      <w:r>
        <w:t>14</w:t>
      </w:r>
      <w:r>
        <w:t xml:space="preserve">. </w:t>
      </w:r>
      <w:r>
        <w:rPr>
          <w:b/>
        </w:rPr>
        <w:br/>
        <w:br/>
        <w:tab/>
        <w:t>An ebulliometer determines the alcohol content of wine by accurately measuring this quantity. Azeotropic mixtures have a constant value for it, making separation by distillation impossible. The energy needed to reach this value is called the (*)</w:t>
      </w:r>
      <w:r>
        <w:t xml:space="preserve"> heat of vaporization. Vapor pressure equals atmospheric pressure at, for ten points, what temperature at which a liquid changes into a gas, equal to 100 degrees for water?</w:t>
        <w:br/>
        <w:br/>
        <w:t>ANSWER: boiling point (accept boiling temperature)</w:t>
        <w:br/>
        <w:br/>
        <w:t>&lt;SCI, CHEM&gt;</w:t>
      </w:r>
    </w:p>
    <w:p>
      <w:r>
        <w:br/>
        <w:br/>
        <w:br/>
        <w:br/>
        <w:tab/>
        <w:t>For 10 points each, give the following about the letter B in mathematics.</w:t>
        <w:br/>
        <w:br/>
        <w:t>[10] Linear equations are often written in y equals m x plus b form; the m represents the slope of the line, while the b represents this value.</w:t>
        <w:br/>
        <w:br/>
        <w:t>Answer: y-intercept (accept descriptions that describe "the y-coordinate of the point where the line crosses the y-axis" or "the y-coordinate of the line at the point where x equals 0")</w:t>
        <w:br/>
        <w:br/>
        <w:t>[10] As it's commonly written, b is squared then subtracted by 4 times a times c in the discriminant of this formula, which will find the roots of a certain type of polynomial function.</w:t>
        <w:br/>
        <w:br/>
        <w:t>Answer: quadratic formula</w:t>
        <w:br/>
        <w:br/>
        <w:t>[10] Two times the sine of angle B times the cosine of angle B can be simplified into this single trigonometric expression, using a double angle identity.</w:t>
        <w:br/>
        <w:br/>
        <w:t>Answer: sine of two times B</w:t>
        <w:br/>
        <w:br/>
        <w:t>&lt;SCI, OTHER&gt;</w:t>
      </w:r>
    </w:p>
    <w:p>
      <w:r>
        <w:t>15</w:t>
      </w:r>
      <w:r>
        <w:t xml:space="preserve">. </w:t>
      </w:r>
      <w:r>
        <w:rPr>
          <w:b/>
        </w:rPr>
        <w:br/>
        <w:br/>
        <w:tab/>
        <w:t>The sulfur level in this substance is described by the terms sweet and sour. This substance, which can form from kerogen in shale deposits, was extracted at Titusville, Pennsylvania in 1859 . Fractional distillation of this substance produces (*)</w:t>
      </w:r>
      <w:r>
        <w:t xml:space="preserve"> asphalt, paraffin wax, and the components of gasoline. The Deepwater Horizon rig spilled nearly 5 million barrels of, for ten points, what liquid fossil fuel?</w:t>
        <w:br/>
        <w:br/>
        <w:t>ANSWER: petroleum (accept crude oil; prompt on “oil”)</w:t>
        <w:br/>
        <w:br/>
        <w:t>&lt;HIST, AMER&gt;</w:t>
      </w:r>
    </w:p>
    <w:p>
      <w:r>
        <w:br/>
        <w:br/>
        <w:br/>
        <w:br/>
        <w:tab/>
        <w:t>Stories of this ruler’s largesse include a legend that he built a mosque every Friday during one of his travels. For ten points each,</w:t>
        <w:br/>
        <w:br/>
        <w:t>Name this 14th century Mansa of the Mali Empire, best known for a legendary hajj. ANSWER: Mansa Musa (accept Musa Keita I)</w:t>
        <w:br/>
        <w:br/>
        <w:t>During his hajj, Mansa Musa spent so lavishly throughout northern Africa and the Arabian Peninsula that he temporarily destroyed the value of this precious metal. Caravans once traded this metal for salt throughout Africa.</w:t>
        <w:br/>
        <w:br/>
        <w:t>ANSWER: gold</w:t>
        <w:br/>
        <w:br/>
        <w:t>Mansa Musa’s building projects, including the University of Sankore, transformed this city into a major trading center. By the 19th century, it had fallen into such disarray and became so hard to reach that many people thought it was a mythical city.</w:t>
        <w:br/>
        <w:br/>
        <w:t>ANSWER: Timbuktu</w:t>
        <w:br/>
        <w:br/>
        <w:t>&lt;HIST, WORLD&gt;</w:t>
      </w:r>
    </w:p>
    <w:p>
      <w:r>
        <w:t>16</w:t>
      </w:r>
      <w:r>
        <w:t xml:space="preserve">. </w:t>
      </w:r>
      <w:r>
        <w:rPr>
          <w:b/>
        </w:rPr>
        <w:br/>
        <w:br/>
        <w:tab/>
        <w:t>Systems with this property are modeled in a lattice of plus one and minus one spin states. This subject of the Ising model emerges when Weiss domains are aligned, but disappears above the Curie temperature. Due to (*)</w:t>
      </w:r>
      <w:r>
        <w:t xml:space="preserve"> hysteresis, this property remains even after the device that induced it is removed, and this is the mechanism that allows hard drives to store memory. For 1O points, name this strongest type of magnetism, that is present in iron.</w:t>
        <w:br/>
        <w:br/>
        <w:t>Answer: ferromagnetism (accept ferrous magnetism; accept antiferromagnetism until "Weiss" is read; prompt on "magnet" or "magnetism")</w:t>
        <w:br/>
        <w:br/>
        <w:t>&lt;SCI, PHYS&gt;</w:t>
      </w:r>
    </w:p>
    <w:p>
      <w:r>
        <w:br/>
        <w:br/>
        <w:br/>
        <w:br/>
        <w:tab/>
        <w:t>Answer the following about ancient literary monsters, for ten points each.</w:t>
        <w:br/>
        <w:br/>
        <w:t>In this Old English epic poem, the monster Grendel and his mother attack the mead-hall Heorot until they are defeated by the title Geatish [”GATE”-ish] hero.</w:t>
        <w:br/>
        <w:br/>
        <w:t>ANSWER: Beowulf</w:t>
        <w:br/>
        <w:br/>
        <w:t>Beowulf was translated by this English linguist, who wrote about balrogs, giant creatures of darkness and shadow from Middle Earth’s First Age, in The Lord of the Rings.</w:t>
        <w:br/>
        <w:br/>
        <w:t>ANSWER: J.R.R. Tolkien (accept John Ronald Reuel Tolkien)</w:t>
        <w:br/>
        <w:br/>
        <w:t>This American writer wrote about shape-shifting shoggoths, enormous monsters that serve the Old Ones, in his extensive stories about a pantheon that includes Cthulhu.</w:t>
        <w:br/>
        <w:br/>
        <w:t>ANSWER: H.P. Lovecraft (accept Howard Phillips Lovecraft)</w:t>
        <w:br/>
        <w:br/>
        <w:t>&lt;LIT, OTHER&gt;</w:t>
      </w:r>
    </w:p>
    <w:p>
      <w:r>
        <w:t>17</w:t>
      </w:r>
      <w:r>
        <w:t xml:space="preserve">. </w:t>
      </w:r>
      <w:r>
        <w:rPr>
          <w:b/>
        </w:rPr>
        <w:br/>
        <w:br/>
        <w:tab/>
        <w:t>This composer wrote "Per pieta, ben mio, perdona" to express Fiordiligi's [fee-YOR-dee-lee-gee's] rejection of Ferrando. This composer of Cosi Fan Tutte wrote the song "Der Holle Rache," in which a very high F is sung by the (*)</w:t>
      </w:r>
      <w:r>
        <w:t xml:space="preserve"> Queen of the Night, to order Pamina to murder Sarastro. Another of his operas tells the story of Don Juan. For 10 points, name this Austrian composer of Don Giovanni and The Magic Flute.</w:t>
        <w:br/>
        <w:br/>
        <w:t>Answer: Wolfgang Amadeus Mozart</w:t>
        <w:br/>
        <w:br/>
        <w:t>&lt;FA, AUDIO&gt;</w:t>
      </w:r>
    </w:p>
    <w:p>
      <w:r>
        <w:br/>
        <w:br/>
        <w:br/>
        <w:br/>
        <w:tab/>
        <w:t>Large marching bands use drum majors to assist this person, often called "maestro" by the members of the orchestra. For 10 points each,</w:t>
        <w:br/>
        <w:br/>
        <w:t>[10] Name this leader of a band or orchestra, who directs the tempo and other aspects of the music, sometimes with a baton.</w:t>
        <w:br/>
        <w:br/>
        <w:t>Answer: conductor (prompt on director)</w:t>
        <w:br/>
        <w:br/>
        <w:t>[10] This composer of West Side Story conducted the New York Philharmonic for a long-running series of educational, televised "Young People's Concerts."</w:t>
        <w:br/>
        <w:br/>
        <w:t>Answer: Leonard Bernstein</w:t>
        <w:br/>
        <w:br/>
        <w:t>[10] This Massachusetts-based orchestra plays primarily popular classical music. It was led for nearly fifty years by Arthur Fiedler and then for over a decade by movie music master John Williams.</w:t>
        <w:br/>
        <w:br/>
        <w:t>Answer: Boston Pops Orchestra (prompt on "Boston;" do not accept "Boston Symphony Orchestra")</w:t>
        <w:br/>
        <w:br/>
        <w:t>&lt;FA, AUDIO&gt;</w:t>
      </w:r>
    </w:p>
    <w:p>
      <w:r>
        <w:t>18</w:t>
      </w:r>
      <w:r>
        <w:t xml:space="preserve">. </w:t>
      </w:r>
      <w:r>
        <w:rPr>
          <w:b/>
        </w:rPr>
        <w:br/>
        <w:br/>
        <w:tab/>
        <w:t>During this man's administration, America paid Tripoli $60,000 after the capture of the USS Philadelphia. Along with James Madison, this man authored the Kentucky and Virginia Resolutions, and this man banned exports from the United States with the (*)</w:t>
      </w:r>
      <w:r>
        <w:t xml:space="preserve"> Embargo Act. After purchasing land from Napoleon, this inhabitant of Monticello ordered Lewis and Clark to explore the Louisiana Purchase. For 10 points, name the third President of the United States.</w:t>
        <w:br/>
        <w:br/>
        <w:t>Answer: Thomas Jefferson</w:t>
        <w:br/>
        <w:br/>
        <w:t>&lt;HIST, AMER&gt;</w:t>
      </w:r>
    </w:p>
    <w:p>
      <w:r>
        <w:br/>
        <w:br/>
        <w:br/>
        <w:br/>
        <w:tab/>
        <w:t>This conflict was part of the larger Seven Years' War. For 10 points each,</w:t>
        <w:br/>
        <w:br/>
        <w:t>[10] Name this North American war in which Britain defeated a European rival for control of Canada.</w:t>
        <w:br/>
        <w:br/>
        <w:t>Answer: French and Indian War</w:t>
        <w:br/>
        <w:br/>
        <w:t>[10] During the capture of the capital of this province, James Wolfe died on the Plains of Abraham. Despite the victory, this Canadian province still maintains its French roots.</w:t>
        <w:br/>
        <w:br/>
        <w:t>Answer: Quebec</w:t>
        <w:br/>
        <w:br/>
        <w:t>[10] After the French and Tndian War, this Ottawa chief rebelled against British policies near the Great Lakes. This chief won the Battle of Bloody Run but had earlier failed to take Fort Detroit.</w:t>
        <w:br/>
        <w:br/>
        <w:t>Answer: Pontiac (accept Obwandiyag)</w:t>
        <w:br/>
        <w:br/>
        <w:t>&lt;HIST, AMER&gt;</w:t>
      </w:r>
    </w:p>
    <w:p>
      <w:r>
        <w:t>19</w:t>
      </w:r>
      <w:r>
        <w:t xml:space="preserve">. </w:t>
      </w:r>
      <w:r>
        <w:rPr>
          <w:b/>
        </w:rPr>
        <w:br/>
        <w:br/>
        <w:tab/>
        <w:t>In this state, a tree stump called the “Old Man of the Lake” floats in a lake created by the collapse of Mount Mazama. The cities of Eugene and Corvallis lie on Interstate 5 as it moves north through this state, which is home to Crater Lake. Settlers who flocked to the (*)</w:t>
      </w:r>
      <w:r>
        <w:t xml:space="preserve"> Willamette Valley via a wagon trail eventually formed, for ten points, what Pacific Northwest state whose largest city, Portland, is just south of Washington?</w:t>
        <w:br/>
        <w:br/>
        <w:t>ANSWER: Oregon</w:t>
        <w:br/>
        <w:br/>
        <w:t>&lt;GEO, GEO&gt;</w:t>
      </w:r>
    </w:p>
    <w:p>
      <w:r>
        <w:br/>
        <w:br/>
        <w:br/>
        <w:br/>
        <w:tab/>
        <w:t>Carbon dioxide and water are needed for plants to undergo this process. For 10 points each,</w:t>
        <w:br/>
        <w:br/>
        <w:t>[10] Name this process in which sunlight is converted into usable chemical energy by formation of sugars.</w:t>
        <w:br/>
        <w:br/>
        <w:t>Answer: photosynthesis</w:t>
        <w:br/>
        <w:br/>
        <w:t>[10] This dual-membrane organelle in plant cells is responsible for photosynthesis.</w:t>
        <w:br/>
        <w:br/>
        <w:t>Answer: chloroplast</w:t>
        <w:br/>
        <w:br/>
        <w:t>[10] Within the chloroplasts, these membrane structures form stacks called grana that house the light-dependent reactions of photosynthesis.</w:t>
        <w:br/>
        <w:br/>
        <w:t>Answer: thylakoids</w:t>
        <w:br/>
        <w:br/>
        <w:t>&lt;SCI, BIO&gt;</w:t>
      </w:r>
    </w:p>
    <w:p>
      <w:r>
        <w:t>20</w:t>
      </w:r>
      <w:r>
        <w:t xml:space="preserve">. </w:t>
      </w:r>
      <w:r>
        <w:rPr>
          <w:b/>
        </w:rPr>
        <w:br/>
        <w:br/>
        <w:tab/>
        <w:t>In Borges's [BOHR-hays's] "The Garden of Forking Paths," Professor Yu Tsun also holds this profession. In a Cooper novel titled after this profession, Harvey Birch is suspected of doing this job for the English, and this occupation finishes a John le Carre novel titled Tinker, Tailor, Soldier, (*)</w:t>
      </w:r>
      <w:r>
        <w:t xml:space="preserve"> "this." Ian Fleming wrote about a man with this profession in novels like Casino Royale. For 10 points, name this profession held by secret agents like James Bond.</w:t>
        <w:br/>
        <w:br/>
        <w:t>Answer: spy (accept clear equivalents; accept secret agent before it is read)</w:t>
        <w:br/>
        <w:br/>
        <w:t>&lt;TRASH, POP CULT&gt;</w:t>
      </w:r>
    </w:p>
    <w:p>
      <w:r>
        <w:br/>
        <w:br/>
        <w:br/>
        <w:br/>
        <w:tab/>
        <w:t>In the late 17th century, this ruler went on a Grand Embassy of Europe, exploring methods to Westernize his country. For ten points each,</w:t>
        <w:br/>
        <w:br/>
        <w:t>Name this “Great” member of the Romanov dynasty. ANSWER: Peter the Great (accept Peter I)</w:t>
        <w:br/>
        <w:br/>
        <w:t>Peter ruled as Tsar of this country, which he led into the Great Northern War with Sweden. ANSWER: Russia</w:t>
        <w:br/>
        <w:br/>
        <w:t>Among Peter’s methods of Westernizing his people was placing a tax on this fashion choice. The tax was unpopular, as many men felt that this fashion choice was a religious duty.</w:t>
        <w:br/>
        <w:br/>
        <w:t>ANSWER: wearing a beard (accept wearing any specific type of facial hair; accept going unshaven or similar descriptions; do not prompt on “not cutting hair”)</w:t>
        <w:br/>
        <w:br/>
        <w:t>&lt;HIST, EURO&gt;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