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6</w:t>
      </w:r>
    </w:p>
    <w:p>
      <w:r>
        <w:t>1</w:t>
      </w:r>
      <w:r>
        <w:t xml:space="preserve">. </w:t>
      </w:r>
      <w:r>
        <w:rPr>
          <w:b/>
        </w:rPr>
        <w:br/>
        <w:br/>
        <w:tab/>
        <w:t>This novel’s protagonist steals a Bible from a woman who lights herself ablaze. In this novel, the pill- popping Mildred’s request to buy a fourth wall-sized television discourages her husband, who is encouraged by (*)</w:t>
      </w:r>
      <w:r>
        <w:t xml:space="preserve"> Clarisse McClellan until she is hit by a car. Professor Faber helps a fireman escape from the Mechanical Hound in, for ten points, what Ray Bradbury novel about the book-burning Guy Montag?</w:t>
        <w:br/>
        <w:br/>
        <w:t>ANSWER: Fahrenheit 451</w:t>
        <w:br/>
        <w:br/>
        <w:t>&lt;LIT, AMER&gt;</w:t>
      </w:r>
    </w:p>
    <w:p>
      <w:r>
        <w:br/>
        <w:br/>
        <w:br/>
        <w:br/>
        <w:tab/>
        <w:t>For ten points each, give the following about the 1824 Supreme Court case Gibbons v. Ogden.</w:t>
        <w:br/>
        <w:br/>
        <w:t>The case concerned a monopoly on steamboat waterway navigation rights that this state gave to Robert Livingston and Robert Fulton. Fulton’s North River Steamboat set speed records on the Hudson River to this state’s capital, Albany.</w:t>
        <w:br/>
        <w:br/>
        <w:t>ANSWER: New York</w:t>
        <w:br/>
        <w:br/>
        <w:t>Aaron Ogden, a business partner of Fulton and Livingston, sued Thomas Gibbons for illegally operating a steamboat between New Jersey and New York; that steamboat was captained by this “Commodore,” who later built a steamboat and railroad empire. This man’s philanthropy included founding a namesake university in Tennessee.</w:t>
        <w:br/>
        <w:br/>
        <w:t>ANSWER: Cornelius Vanderbilt (accept Vanderbilt University)</w:t>
        <w:br/>
        <w:br/>
        <w:t>This Congressman from Massachusetts, a member of the “Great Triumvirate,” represented Gibbons before the Supreme Court and successfully argued that interstate navigation rights were under Congress’ control.</w:t>
        <w:br/>
        <w:br/>
        <w:t>ANSWER: Daniel Webster</w:t>
        <w:br/>
        <w:br/>
        <w:t>&lt;HIST, AMER&gt;</w:t>
      </w:r>
    </w:p>
    <w:p>
      <w:r>
        <w:t>2</w:t>
      </w:r>
      <w:r>
        <w:t xml:space="preserve">. </w:t>
      </w:r>
      <w:r>
        <w:rPr>
          <w:b/>
        </w:rPr>
        <w:br/>
        <w:br/>
        <w:tab/>
        <w:t>A number is algebraic if it can be the solution to one of these functions with integer coefficients. Horner’s method simplifies calculations of these functions, usually by employing synthetic division on them. Four to the x power is (*)</w:t>
      </w:r>
      <w:r>
        <w:t xml:space="preserve"> not one of these expressions because the variable is in the exponent. For ten points, give this term for mathematical expressions like x squared plus 3, a term that comes from the Greek for “many named.”</w:t>
        <w:br/>
        <w:br/>
        <w:t>ANSWER: polynomials (accept polynomial equation, function, expression, etc.)</w:t>
        <w:br/>
        <w:br/>
        <w:t>&lt;SCI, OTHER&gt;</w:t>
      </w:r>
    </w:p>
    <w:p>
      <w:r>
        <w:br/>
        <w:br/>
        <w:br/>
        <w:br/>
        <w:tab/>
        <w:t>This novel's title character meets Helen Burns at Mr. Brocklehurst's Lowood School. For 10 points each,</w:t>
        <w:br/>
        <w:br/>
        <w:t>[10] Identify this Charlotte Bronte novel, in which Bertha Mason burns down Thornfield Hall, blinding the title character's love interest.</w:t>
        <w:br/>
        <w:br/>
        <w:t>Answer: Jane Eyre</w:t>
        <w:br/>
        <w:br/>
        <w:t>[10] This character is blinded trying to save Bertha Mason during the Thornfield Hall fire. Jane Eyre marries this character at the end of the novel.</w:t>
        <w:br/>
        <w:br/>
        <w:t>Answer: Edward Rochester (accept either underlined name)</w:t>
        <w:br/>
        <w:br/>
        <w:t>[10] This Jean Rhys novel is a prequel to Jane Eyre. It follows the story of Jamaican heiress Antoinette Cosway, whose name is changed to Bertha Mason when Rochester takes her back to England.</w:t>
        <w:br/>
        <w:br/>
        <w:t>Answer: Wide Sargasso Sea</w:t>
        <w:br/>
        <w:br/>
        <w:t>&lt;LIT, BRIT&gt;</w:t>
      </w:r>
    </w:p>
    <w:p>
      <w:r>
        <w:t>3</w:t>
      </w:r>
      <w:r>
        <w:t xml:space="preserve">. </w:t>
      </w:r>
      <w:r>
        <w:rPr>
          <w:b/>
        </w:rPr>
        <w:br/>
        <w:br/>
        <w:tab/>
        <w:t>This man chaired a militant group formed from a banned political party after 69 people were killed in the Sharpeville massacre. This leader of the Spear of the Nation wrote a memoir, Long Walk to Freedom, that describes his 27 years of (*)</w:t>
      </w:r>
      <w:r>
        <w:t xml:space="preserve"> imprisonment on Robben Island near Cape Town. The African National Congress was once led by, for ten points, what opponent of apartheid and first black president of South Africa?</w:t>
        <w:br/>
        <w:br/>
        <w:t>ANSWER: Nelson Rolihlahla Mandela</w:t>
        <w:br/>
        <w:br/>
        <w:t>&lt;HIST, WORLD&gt;</w:t>
      </w:r>
    </w:p>
    <w:p>
      <w:r>
        <w:br/>
        <w:br/>
        <w:br/>
        <w:br/>
        <w:tab/>
        <w:t>The Strait of Kerch separates this peninsula from the Russian mainland. For ten points each,</w:t>
        <w:br/>
        <w:br/>
        <w:t>Name this region, home to cities like Sevastopol and Yalta. It was annexed by Russia in 2014 after a highly questionable referendum.</w:t>
        <w:br/>
        <w:br/>
        <w:t>ANSWER: Crimea (accept the Crimean Peninsula)</w:t>
        <w:br/>
        <w:br/>
        <w:t>The Crimean peninsula was annexed by Russia from this country, where pro-Russian forces have seized buildings in eastern cities like Donetsk. The Dneiper [nee-per] River flows through this country’s capital, Kiev.</w:t>
        <w:br/>
        <w:br/>
        <w:t>ANSWER: Ukraine</w:t>
        <w:br/>
        <w:br/>
        <w:t>The Crimean peninsula juts into this large central Asian sea, which the Strait of Kerch connects to the Sea of Azov to its north. To the east of this sea are the Caucasus mountain range and, beyond that, the Caspian Sea.</w:t>
        <w:br/>
        <w:br/>
        <w:t>ANSWER: Black Sea</w:t>
        <w:br/>
        <w:br/>
        <w:t>&lt;GEO, GEO&gt;</w:t>
      </w:r>
    </w:p>
    <w:p>
      <w:r>
        <w:t>4</w:t>
      </w:r>
      <w:r>
        <w:t xml:space="preserve">. </w:t>
      </w:r>
      <w:r>
        <w:rPr>
          <w:b/>
        </w:rPr>
        <w:tab/>
        <w:br/>
        <w:br/>
        <w:tab/>
        <w:t>In this novel, David Gamut attempts to teach some beavers to sing and, while traveling from Fort Edward to Fort William Henry, Cora and Alice Munro are kidnapped by Magua. This novel follows The (*)</w:t>
      </w:r>
      <w:r>
        <w:t xml:space="preserve"> Deerslayer in The Leatherstocking Tales series, which features Natty Bumppo. For ten points, name this novel by James Fenimore Cooper whose title character Uncas dies, ending a Native American tribe.</w:t>
        <w:br/>
        <w:br/>
        <w:t>ANSWER: The Last of the Mohicans</w:t>
        <w:br/>
        <w:br/>
        <w:t>&lt;LIT, AMER&gt;</w:t>
      </w:r>
    </w:p>
    <w:p>
      <w:r>
        <w:br/>
        <w:br/>
        <w:br/>
        <w:br/>
        <w:tab/>
        <w:t>These creatures included the dryads, the spirits of trees and forests, and the naiads, the spirits of rivers and waterways. For ten points each,</w:t>
        <w:br/>
        <w:br/>
        <w:t>Name these semi-divine creatures from Greek myths, feminine spirits attached to specific natural features. ANSWER: nymphs</w:t>
        <w:br/>
        <w:br/>
        <w:t>For her talkativeness, this nymph was cursed to only be able to repeat the words of others, and eventually wasted away to only her repetitive voice.</w:t>
        <w:br/>
        <w:br/>
        <w:t>ANSWER: Echo</w:t>
        <w:br/>
        <w:br/>
        <w:t>Echo’s beloved was this beautiful human, who died when he fell in love with his own reflection, and transformed into a namesake waterside flower.</w:t>
        <w:br/>
        <w:br/>
        <w:t>ANSWER: Narcissus</w:t>
        <w:br/>
        <w:br/>
        <w:t>&lt;RMPSS, MYTH&gt;</w:t>
      </w:r>
    </w:p>
    <w:p>
      <w:r>
        <w:t>5</w:t>
      </w:r>
      <w:r>
        <w:t xml:space="preserve">. </w:t>
      </w:r>
      <w:r>
        <w:rPr>
          <w:b/>
        </w:rPr>
        <w:br/>
        <w:br/>
        <w:tab/>
        <w:t>One of these creatures, the son of Iapetus, fetched the apples of the Hesperides and tried to trick Heracles into taking his place. Another of these creatures had his liver eaten by birds every day as punishment for giving (*)</w:t>
      </w:r>
      <w:r>
        <w:t xml:space="preserve"> fire to humans. These old gods, including Atlas and Prometheus, were overthrown and replaced in a namesake war against Zeus. For ten points, name this group of gods who preceded the Olympians.</w:t>
        <w:br/>
        <w:br/>
        <w:t>ANSWER: Titans (prompt on Greek “gods”)</w:t>
        <w:br/>
        <w:br/>
        <w:t>&lt;RMPSS, MYTH&gt;</w:t>
      </w:r>
    </w:p>
    <w:p>
      <w:r>
        <w:br/>
        <w:br/>
        <w:br/>
        <w:br/>
        <w:tab/>
        <w:t>For ten points each, give the following about “Buffalo Bill” Cody.</w:t>
        <w:br/>
        <w:br/>
        <w:t>As a teenager, Cody worked as a rider for this service that, despite only operating for 1 . 5 years, transmitted tens of thousands of messages between Missouri and California in the pre-telegraph era.</w:t>
        <w:br/>
        <w:br/>
        <w:t>ANSWER: Pony Express</w:t>
        <w:br/>
        <w:br/>
        <w:t>Buffalo Bill Cody worked with this sharpshooting woman to help popularize his show; that history inspired an Irving Berlin musical about this woman “[getting] her gun.”</w:t>
        <w:br/>
        <w:br/>
        <w:t>ANSWER: Annie Oakley (prompt on “Annie” and/or “Annie Get Your Gun”)</w:t>
        <w:br/>
        <w:br/>
        <w:t>Another member of Buffalo Bill’s Wild West show was this Lakota chief who, with Crazy Horse, defeated General Custer at the Battle of Little Bighorn.</w:t>
        <w:br/>
        <w:br/>
        <w:t>ANSWER: Sitting Bull (accept Thathanka Iyotake)</w:t>
        <w:br/>
        <w:br/>
        <w:t>&lt;HIST, AMER&gt;</w:t>
      </w:r>
    </w:p>
    <w:p>
      <w:r>
        <w:t>6</w:t>
      </w:r>
      <w:r>
        <w:t xml:space="preserve">. </w:t>
      </w:r>
      <w:r>
        <w:rPr>
          <w:b/>
        </w:rPr>
        <w:br/>
        <w:br/>
        <w:tab/>
        <w:t>One of these organizations was created by John Lewis and merged with one created by Samuel Gompers. Another one of these organizations was led by Terence Powderly and lost its public support after the (*)</w:t>
      </w:r>
      <w:r>
        <w:t xml:space="preserve"> Haymarket Square Riots. A large one of these organizations is headquartered in Detroit, and its members work for companies such as Ford. For 10 points, name these organizations, exemplified by the United Auto Workers, which protects the rights of workers.</w:t>
        <w:br/>
        <w:br/>
        <w:t>Answer: labor unions (accept trade unions)</w:t>
        <w:br/>
        <w:br/>
        <w:t>&lt;HIST, AMER&gt;</w:t>
      </w:r>
    </w:p>
    <w:p>
      <w:r>
        <w:br/>
        <w:br/>
        <w:br/>
        <w:br/>
        <w:tab/>
        <w:t>Phillis Wheatley wrote "'Twas mercy brought me from my pagan land" in a poem about "Being Brought From Africa To America." even though she had been kidnapped and forced into this barbaric way of life. For 10 points each,</w:t>
        <w:br/>
        <w:br/>
        <w:t>[10] Name this outdated system, in which humans claimed to own other humans. Answer: slavery (accept word forms)</w:t>
        <w:br/>
        <w:br/>
        <w:t>[10] Scarlett O'Hara persuades her father to buy the slave Dilcey and her daughter, Prissy, in this Civil War-era Margaret Mitchell novel, which ends when Rhett Butler leaves Scarlett.</w:t>
        <w:br/>
        <w:br/>
        <w:t>Answer: Gone with the Wind</w:t>
        <w:br/>
        <w:br/>
        <w:t>[10] In this Toni Morrison novel, Denver tries to help her mother, Sethe, as she deals with her remorse after having killed the title girl to save the child from a life of slavery.</w:t>
        <w:br/>
        <w:br/>
        <w:t>Answer: Beloved</w:t>
        <w:br/>
        <w:br/>
        <w:t>&lt;LIT, AMER&gt;</w:t>
      </w:r>
    </w:p>
    <w:p>
      <w:r>
        <w:t>7</w:t>
      </w:r>
      <w:r>
        <w:t xml:space="preserve">. </w:t>
      </w:r>
      <w:r>
        <w:rPr>
          <w:b/>
        </w:rPr>
        <w:br/>
        <w:br/>
        <w:tab/>
        <w:t>This musician was inspired by the works of Joaquin Rodrigo and Manuel de Falla for his Sketches of Spain. “Boplicity” and “Darn that Dream” appear on an album by this musician, who led a sextet that included Bill Evans and John (*)</w:t>
      </w:r>
      <w:r>
        <w:t xml:space="preserve"> Coltrane and recorded modal jazz songs like “Freddie Freeloader” and “So What.” For ten points, name this jazz trumpeter of the albums The Birth of the Cool and Kind of Blue.</w:t>
        <w:br/>
        <w:br/>
        <w:t>ANSWER: Miles (Dewey) Davis III</w:t>
        <w:br/>
        <w:br/>
        <w:t>&lt;FA, AUDIO&gt;</w:t>
      </w:r>
    </w:p>
    <w:p>
      <w:r>
        <w:br/>
        <w:br/>
        <w:br/>
        <w:br/>
        <w:tab/>
        <w:t>For 10 points each, give the following related to the fact that sine of zero equals zero.</w:t>
        <w:br/>
        <w:br/>
        <w:t>[10] Therefore, the function f of x equals sine of x passes through the point (0,0) ["zero comma zero"]; that point in the Cartesian plane is given this name.</w:t>
        <w:br/>
        <w:br/>
        <w:t>Answer: origin</w:t>
        <w:br/>
        <w:br/>
        <w:t>[10] Sine of x is tangent to this line at the origin. Reflecting a relation over this line can be done by swapping the x and y coordinates in every ordered pair; that is, the point (5,0) reflects over this line to the point (0,5). Answer: y equals x (accept x equals y)</w:t>
        <w:br/>
        <w:br/>
        <w:t>[10] The graph of sine of x has this type of point at the origin because the concavity of the graph changes. Tn sine's case, the graph is concave up immediately to the left of the origin, then concave down immediately to the right of the origin, so the origin is one of these points.</w:t>
        <w:br/>
        <w:br/>
        <w:t>Answer: inflection point</w:t>
        <w:br/>
        <w:br/>
        <w:t>&lt;SCI, OTHER&gt;</w:t>
      </w:r>
    </w:p>
    <w:p>
      <w:r>
        <w:t>8</w:t>
      </w:r>
      <w:r>
        <w:t xml:space="preserve">. </w:t>
      </w:r>
      <w:r>
        <w:rPr>
          <w:b/>
        </w:rPr>
        <w:br/>
        <w:br/>
        <w:tab/>
        <w:t>According to Gibbs' phase rule, a pure substance at this point has zero degrees of freedom. Polymorphic substances, which exhibit multiple different solid forms, can have more than one of these points. Helium-4 has two of these points owing to its (*)</w:t>
      </w:r>
      <w:r>
        <w:t xml:space="preserve"> superfluid behavior. For 10 points, name this point at which all three phases of a substance-solid, liquid, and gas-can exist in a state of thermodynamic equilibrium.</w:t>
        <w:br/>
        <w:br/>
        <w:t>Answer: triple point (do not prompt or accept critical point)</w:t>
        <w:br/>
        <w:br/>
        <w:t>&lt;SCI, CHEM&gt;</w:t>
      </w:r>
    </w:p>
    <w:p>
      <w:r>
        <w:br/>
        <w:br/>
        <w:br/>
        <w:br/>
        <w:tab/>
        <w:t>West Egg, East Egg, and the Valley of Ashes are locations in this highly symbolic novel. For 10 points each,</w:t>
        <w:br/>
        <w:br/>
        <w:t>[10] Identify this F. Scott Fitzgerald novel about a mysterious bootlegger and his love for Daisy Buchanan. This novel is narrated by Daisy's cousin, Nick Carraway.</w:t>
        <w:br/>
        <w:br/>
        <w:t>Answer: The Great Gatsby</w:t>
        <w:br/>
        <w:br/>
        <w:t>[10] In The Great Gatsby, a fading billboard representing God looms over the Valley of Ashes and advertises the services of Dr T.J. Eckleburg by displaying these body parts.</w:t>
        <w:br/>
        <w:br/>
        <w:t>Answer: eyes (prompt on "glasses")</w:t>
        <w:br/>
        <w:br/>
        <w:t>[10] Gatsby's longing for Daisy is represented in the novel by a light of this color that sits at the end of the Buchanan's dock.</w:t>
        <w:br/>
        <w:br/>
        <w:t>Answer: green</w:t>
        <w:br/>
        <w:br/>
        <w:t>&lt;LIT, AMER&gt;</w:t>
      </w:r>
    </w:p>
    <w:p>
      <w:r>
        <w:t>9</w:t>
      </w:r>
      <w:r>
        <w:t xml:space="preserve">. </w:t>
      </w:r>
      <w:r>
        <w:rPr>
          <w:b/>
        </w:rPr>
        <w:br/>
        <w:br/>
        <w:tab/>
        <w:t>The Rock Edicts were created by one follower of this religion, and that follower, Ashoka the Great, converted to this religion after the bloodshed of the Kalinga War. Anagarika (*)</w:t>
      </w:r>
      <w:r>
        <w:t xml:space="preserve"> Dharmapala helped revive this religion through the Maha Bodhi Society. This religion was partially revived in India when the fourteenth Dalai Lama fled Tibet. For 10 points, name this nirvana-seeking religion which follows the teachings of Gautama.</w:t>
        <w:br/>
        <w:br/>
        <w:t>Answer: Buddhism</w:t>
        <w:br/>
        <w:br/>
        <w:t>&lt;RMPSS, REL&gt;</w:t>
      </w:r>
    </w:p>
    <w:p>
      <w:r>
        <w:br/>
        <w:br/>
        <w:br/>
        <w:br/>
        <w:tab/>
        <w:t>For ten points each, give the following about psychologist Anna Freud [froyd].</w:t>
        <w:br/>
        <w:br/>
        <w:t>Anna Freud’s essay “About Losing and Being Lost” analyzes forgetfulness and this emotional process, including how objects like photographs and heirlooms may affect someone going through it. Customs like wearing black clothing are common among people doing this.</w:t>
        <w:br/>
        <w:br/>
        <w:t>ANSWER: mourning someone’s death (accept grieving someone’s death; accept word forms for either answer like</w:t>
        <w:br/>
        <w:br/>
        <w:t>mourn or grief; do not accept “dying”)</w:t>
        <w:br/>
        <w:br/>
        <w:t>Anna Freud studied World War II’s effect on this group of people in England by establishing nurseries and orphanages. Jean Piaget [pee-ah-ZHAY] studied the development of these people in a four-stage model.</w:t>
        <w:br/>
        <w:br/>
        <w:t>ANSWER: children (accept equivalents, including anything specific from babies to teenagers)</w:t>
        <w:br/>
        <w:br/>
        <w:t>As a child, Anna Freud provided material for this work by her father, Sigmund. This book analyzes the unconscious mind through stories, such as “Irma’s Injection,” that he describes as attempts at “wish fulfillment.”</w:t>
        <w:br/>
        <w:br/>
        <w:t>ANSWER: The Interpretation of Dreams (accept Die Traudeutung)</w:t>
        <w:br/>
        <w:br/>
        <w:t>&lt;RMPSS, SOC SCI&gt;</w:t>
      </w:r>
    </w:p>
    <w:p>
      <w:r>
        <w:t>10</w:t>
      </w:r>
      <w:r>
        <w:t xml:space="preserve">. </w:t>
      </w:r>
      <w:r>
        <w:rPr>
          <w:b/>
        </w:rPr>
        <w:br/>
        <w:br/>
        <w:tab/>
        <w:t>In 1840, British colonists under William Hobson forced natives of what is now this country to sign away much of their land. In the 19th century, Hongi Hika used new technology to launch attacks at Lake Rotorua and the Bay of Plenty, starting a decades-long period called the (*)</w:t>
      </w:r>
      <w:r>
        <w:t xml:space="preserve"> Musket Wars. The Treaty of Waitangi was signed by the indigenous Maori people in, for ten points, what Oceanic country east of Australia whose capital is Wellington?</w:t>
        <w:br/>
        <w:br/>
        <w:t>ANSWER: New Zealand (accept Aotearoa)</w:t>
        <w:br/>
        <w:br/>
        <w:t>&lt;HIST, WORLD&gt;</w:t>
      </w:r>
    </w:p>
    <w:p>
      <w:r>
        <w:br/>
        <w:br/>
        <w:br/>
        <w:br/>
        <w:tab/>
        <w:t>This actor played the title villain in The Man with the Golden Gun and acted in numerous Hammer films. For 10 points each,</w:t>
        <w:br/>
        <w:br/>
        <w:t>[10] Name this actor who portrayed Saruman in Lord of the Rings and Count Dooku in Star Wars. He passed away due to heart failure in June 2015 .</w:t>
        <w:br/>
        <w:br/>
        <w:t>Answer: Sir Christopher Frank Carandini Lee</w:t>
        <w:br/>
        <w:br/>
        <w:t>[10] Lee portrayed the Mummy and Frankenstein's monster, as well as this legendary vampire. Bela Lugosi also played this monster, who titles a namesake book by Bram Stoker.</w:t>
        <w:br/>
        <w:br/>
        <w:t>Answer: Count Dracula</w:t>
        <w:br/>
        <w:br/>
        <w:t>[10] This other vampire appeared in a 1922 F.W. Murnau film, in which Count Orlok is really this title creature. Answer: Nosferatu: A Symphony of Horror</w:t>
        <w:br/>
        <w:br/>
        <w:t>&lt;TRASH, POP CULT&gt;</w:t>
      </w:r>
    </w:p>
    <w:p>
      <w:r>
        <w:t>11</w:t>
      </w:r>
      <w:r>
        <w:t xml:space="preserve">. </w:t>
      </w:r>
      <w:r>
        <w:rPr>
          <w:b/>
        </w:rPr>
        <w:tab/>
        <w:br/>
        <w:br/>
        <w:tab/>
        <w:t>This element reacts with iron oxide in thermite. Molten cryolite is needed to extract this element via the Hall-Heroult process. Because it was more valuable than silver in 1884, this element was chosen for the (*)</w:t>
      </w:r>
      <w:r>
        <w:t xml:space="preserve"> capstone of the Washington Monument. The ore bauxite is the primary source of this metal, the most abundant metal in Earth’s crust. For ten points, name this metallic element whose malleability is exploited to make soda cans.</w:t>
        <w:br/>
        <w:br/>
        <w:t>ANSWER: aluminum (accept Al)</w:t>
        <w:br/>
        <w:br/>
        <w:t>&lt;SCI, CHEM&gt;</w:t>
      </w:r>
    </w:p>
    <w:p>
      <w:r>
        <w:br/>
        <w:br/>
        <w:br/>
        <w:br/>
        <w:tab/>
        <w:t>This symbol appears with pi in the exponent of the e in Euler’s [oy-ler’s] formula. For ten points each,</w:t>
        <w:br/>
        <w:br/>
        <w:t>Name this letter that symbolizes the basic unit of imaginary numbers, the square root of negative 1 . ANSWER: i</w:t>
        <w:br/>
        <w:br/>
        <w:t>The imaginary numbers combine with the real numbers to form this class of numbers, usually written in a + bi [”a” plus “b” “i”] form.</w:t>
        <w:br/>
        <w:br/>
        <w:t>ANSWER: complex numbers</w:t>
        <w:br/>
        <w:br/>
        <w:t>If both a and b in a complex number are integers, the number belongs to a class named for this German mathematician who proved the fundamental theorem of algebra in 1799 .</w:t>
        <w:br/>
        <w:br/>
        <w:t>ANSWER: Carl Friedrich Gauss (accept Gaussian integers)</w:t>
        <w:br/>
        <w:br/>
        <w:t>&lt;SCI, OTHER&gt;</w:t>
      </w:r>
    </w:p>
    <w:p>
      <w:r>
        <w:t>12</w:t>
      </w:r>
      <w:r>
        <w:t xml:space="preserve">. </w:t>
      </w:r>
      <w:r>
        <w:rPr>
          <w:b/>
        </w:rPr>
        <w:br/>
        <w:br/>
        <w:tab/>
        <w:t>In this novel, a child with a “mulberry-colored birthmark” asks whether the “snake-thing” will be dealt with, and a panic is triggered when a dead fighter pilot is mistaken for a “beastie.” In this novel, Simon hallucinates a conversation with a (*)</w:t>
      </w:r>
      <w:r>
        <w:t xml:space="preserve"> boar’s head, which had been mounted on a stick by Jack. Ralph, the conch-blowing chief, and Piggy, whose glasses are used to start fires, appear in, for ten points, what novel about a group of marooned boys, written by William Golding?</w:t>
        <w:br/>
        <w:br/>
        <w:t>ANSWER: Lord of the Flies</w:t>
        <w:br/>
        <w:br/>
        <w:t>&lt;LIT, BRIT&gt;</w:t>
      </w:r>
    </w:p>
    <w:p>
      <w:r>
        <w:br/>
        <w:br/>
        <w:br/>
        <w:br/>
        <w:tab/>
        <w:t>String instruments represent this character, who declares “Boys like me are not afraid of wolves!” and, when one comes out of a forest, catches it in a noose and takes it to the zoo. For ten points each,</w:t>
        <w:br/>
        <w:br/>
        <w:t>Name this young boy, the title character of an orchestral composition for children. ANSWER: Peter (accept Peter and the Wolf)</w:t>
        <w:br/>
        <w:br/>
        <w:t>Peter and the Wolf was composed by this Soviet composer, whose other works include The Love for Three Oranges. ANSWER: Sergei Prokofiev</w:t>
        <w:br/>
        <w:br/>
        <w:t>In Peter and the Wolf, this double reed instrument represents the duck, which is swallowed whole by the wolf.</w:t>
        <w:br/>
        <w:br/>
        <w:t>ANSWER: oboe</w:t>
        <w:br/>
        <w:br/>
        <w:t>&lt;FA, AUDIO&gt;</w:t>
      </w:r>
    </w:p>
    <w:p>
      <w:r>
        <w:t>13</w:t>
      </w:r>
      <w:r>
        <w:t xml:space="preserve">. </w:t>
      </w:r>
      <w:r>
        <w:rPr>
          <w:b/>
        </w:rPr>
        <w:br/>
        <w:br/>
        <w:tab/>
        <w:t>Believers of this faith say "ani ma'amin" [ah-nee maa-aa-meen] while reciting thirteen articles of faith composed by Maimonides [my-MON-ih-dees]. Teachers of this religion must learn halakhah, including six hundred thirteen mitzvot, or commandments, given on Mount (*)</w:t>
      </w:r>
      <w:r>
        <w:t xml:space="preserve"> Sinai. Members of this faith celebrate Seder [say-der] in memory of the Passover, when Moses led this faith's believers out of slavery. For 10 points, name this religion, whose Patriarchs are Abraham, Isaac, and Jacob.</w:t>
        <w:br/>
        <w:br/>
        <w:t>Answer: Judaism (accept Jewish people or faith; accept Jews; accept Yehudim; do not accept other Abrahamic religions, such as "Christianity")</w:t>
        <w:br/>
        <w:br/>
        <w:t>&lt;RMPSS, REL&gt;</w:t>
      </w:r>
    </w:p>
    <w:p>
      <w:r>
        <w:br/>
        <w:br/>
        <w:br/>
        <w:br/>
        <w:tab/>
        <w:t>Gortyn is a major archaeological site for this civilization. For 10 points each,</w:t>
        <w:br/>
        <w:br/>
        <w:t>[10] Name this civilization that wrote in Linear A and occupied the city of Knossos.</w:t>
        <w:br/>
        <w:br/>
        <w:t>Answer: Minoan civilization</w:t>
        <w:br/>
        <w:br/>
        <w:t>[10] The city of Knossos was located on this Greek island which was home to the Minoan civilization. During their wars with an Italian city, the Ottoman Empire conquered this island.</w:t>
        <w:br/>
        <w:br/>
        <w:t>Answer: Crete</w:t>
        <w:br/>
        <w:br/>
        <w:t>[10] Before being taken by the Ottomans, Crete was controlled by this Italian city. This city, which was ruled by a Doge, is known for its gondolas.</w:t>
        <w:br/>
        <w:br/>
        <w:t>Answer: Venice</w:t>
        <w:br/>
        <w:br/>
        <w:t>&lt;HIST, EURO&gt;</w:t>
      </w:r>
    </w:p>
    <w:p>
      <w:r>
        <w:t>14</w:t>
      </w:r>
      <w:r>
        <w:t xml:space="preserve">. </w:t>
      </w:r>
      <w:r>
        <w:rPr>
          <w:b/>
        </w:rPr>
        <w:br/>
        <w:br/>
        <w:tab/>
        <w:t>Clementine is saved from these creatures by Lee Everett in a Telltale game. In another game, a “bungee” version of one of these creatures abducts Crazy Dave and attempts to attack the player’s home, only to be stopped by (*)</w:t>
      </w:r>
      <w:r>
        <w:t xml:space="preserve"> peashooters; that game is Plants vs. these creatures. A special mode in many Call of Duty games pits the player against, for ten points, what reanimated corpses who serve as the main threat of The Walking Dead?</w:t>
        <w:br/>
        <w:br/>
        <w:t>ANSWER: zombies (accept The Walking Dead; accept Walkers; prompt on “undead”; prompt on “dead”)</w:t>
        <w:br/>
        <w:br/>
        <w:t>&lt;TRASH, POP CULT&gt;</w:t>
      </w:r>
    </w:p>
    <w:p>
      <w:r>
        <w:br/>
        <w:br/>
        <w:br/>
        <w:br/>
        <w:tab/>
        <w:t>For ten points each, give the following about the electron configuration of potassium.</w:t>
        <w:br/>
        <w:br/>
        <w:t>Potassium’s electrons normally occupy the lowest possible energy levels, so the configuration is said to be in this state, as opposed to an excited state.</w:t>
        <w:br/>
        <w:br/>
        <w:t>ANSWER: ground state</w:t>
        <w:br/>
        <w:br/>
        <w:t>In the ground state, the 3p subshell of potassium is filled before the 4s due to this energy level principle. Its name comes from the German for “building-up.”</w:t>
        <w:br/>
        <w:br/>
        <w:t>ANSWER: aufbau principle</w:t>
        <w:br/>
        <w:br/>
        <w:t>The electron configuration of potassium can be shortened to Ar 4s1 [”a” r” 4 “s” 1] by using the symbol for argon, one of these unreactive elements found in Group 18 of the Periodic Table.</w:t>
        <w:br/>
        <w:br/>
        <w:t>ANSWER: noble gases (accept inert gases; prompt on partial answers)</w:t>
        <w:br/>
        <w:br/>
        <w:t>&lt;SCI, CHEM&gt;</w:t>
      </w:r>
    </w:p>
    <w:p>
      <w:r>
        <w:t>15</w:t>
      </w:r>
      <w:r>
        <w:t xml:space="preserve">. </w:t>
      </w:r>
      <w:r>
        <w:rPr>
          <w:b/>
        </w:rPr>
        <w:br/>
        <w:br/>
        <w:tab/>
        <w:t>A more accurate version of this statement includes a and b terms to account for particle interactions and excluded volume; that version is known as the Van der Waals equation. When certain parameters are held constant, (*)</w:t>
      </w:r>
      <w:r>
        <w:t xml:space="preserve"> Charles’s, Gay-Lussac’s, and Boyle’s Laws are equivalent to this law. For ten points, name this equation of state that can be expressed as “P V equals n R T” and describes the behavior of a theoretical substance.</w:t>
        <w:br/>
        <w:br/>
        <w:t>ANSWER: Ideal Gas Law</w:t>
        <w:br/>
        <w:br/>
        <w:t>&lt;SCI, CHEM&gt;</w:t>
      </w:r>
    </w:p>
    <w:p>
      <w:r>
        <w:br/>
        <w:br/>
        <w:br/>
        <w:br/>
        <w:tab/>
        <w:t>Answer the following about Jewish holidays, for 10 points each.</w:t>
        <w:br/>
        <w:br/>
        <w:t>[10] Mishloach Manot [meesh-loh-ock ma-noht] are sent to celebrate this holiday, which commemorates the "casting of lots" and the story of Esther.</w:t>
        <w:br/>
        <w:br/>
        <w:t>Answer: Purim</w:t>
        <w:br/>
        <w:br/>
        <w:t>[10] The Kol Nidre ["coal" NEE-drey] prayer is recited during this holiday, which completes the High Holy Days begun by Rosh Hashanah. This holiday is also called the Day of Atonement.</w:t>
        <w:br/>
        <w:br/>
        <w:t>Answer: Yom Kippur</w:t>
        <w:br/>
        <w:br/>
        <w:t>[10] This winter holiday celebrates how the oil of the Maccabees lasted for eight nights instead of one. On each night of this holiday, a new candle is lit on a namesake, menorah-like candle holder.</w:t>
        <w:br/>
        <w:br/>
        <w:t>Answer: Hanukkah (accept Festival of Lights)</w:t>
        <w:br/>
        <w:br/>
        <w:t>&lt;RMPSS, REL&gt;</w:t>
      </w:r>
    </w:p>
    <w:p>
      <w:r>
        <w:t>16</w:t>
      </w:r>
      <w:r>
        <w:t xml:space="preserve">. </w:t>
      </w:r>
      <w:r>
        <w:rPr>
          <w:b/>
        </w:rPr>
        <w:br/>
        <w:br/>
        <w:t>1O. In one of this man's self-portraits, a bronze fireman's helmet sits atop an easel, and he showed himself painting The Soda Jerk in another. He painted men in arm bands escorting a young black girl to (*)</w:t>
      </w:r>
      <w:r>
        <w:t xml:space="preserve"> school in The Problem We All Live With, and showed a man in a plaid shirt standing to talk during a town meeting in his Freedom of Speech, an entry in the Four Freedoms series he painted for The Saturday Evening Post. For 1O points, name this painter of American scenes.</w:t>
        <w:br/>
        <w:br/>
        <w:t>Answer: Norman Perceval Rockwell</w:t>
        <w:br/>
        <w:br/>
        <w:t>&lt;FA, VISUAL&gt;</w:t>
      </w:r>
    </w:p>
    <w:p>
      <w:r>
        <w:br/>
        <w:br/>
        <w:br/>
        <w:br/>
        <w:tab/>
        <w:t>This galaxy takes its name from a bright patch of light in the night sky. For 10 points each,</w:t>
        <w:br/>
        <w:br/>
        <w:t>[10] Name this spiral galaxy, which contains our Solar System.</w:t>
        <w:br/>
        <w:br/>
        <w:t>Answer: Milky Way Galaxy</w:t>
        <w:br/>
        <w:br/>
        <w:t>[10] This spiral galaxy, the nearest large galaxy to the Milky Way, is located 2 . 2 million light years away and is expected to collide with the Milky Way in 5 billion years.</w:t>
        <w:br/>
        <w:br/>
        <w:t>Answer: Andromeda Galaxy (accept Messier 31, M31, or NGC 224)</w:t>
        <w:br/>
        <w:br/>
        <w:t>[10] The Milky Way and Andromeda are a part of this larger group of fifty-four galaxies. This group is part of the Laniakea [lah-NEE-uh-KAY-uh] Supercluster.</w:t>
        <w:br/>
        <w:br/>
        <w:t>Answer: Local Group</w:t>
        <w:br/>
        <w:br/>
        <w:t>&lt;SCI, OTHER&gt;</w:t>
      </w:r>
    </w:p>
    <w:p>
      <w:r>
        <w:t>17</w:t>
      </w:r>
      <w:r>
        <w:t xml:space="preserve">. </w:t>
      </w:r>
      <w:r>
        <w:rPr>
          <w:b/>
        </w:rPr>
        <w:br/>
        <w:br/>
        <w:tab/>
        <w:t>The goal of this policy was supported in Horace Greeley’s “The Prayer of Twenty Million.” New Orleans and recently-occupied Tennessee were excluded from this policy, as it only applied to territory in rebellion. This war measure was announced after the Union victory at (*)</w:t>
      </w:r>
      <w:r>
        <w:t xml:space="preserve"> Antietam, and it was bolstered by the Thirteenth Amendment after the Civil War. Abraham Lincoln issued, for ten points, what executive order that freed slaves in the South?</w:t>
        <w:br/>
        <w:br/>
        <w:t>ANSWER: Emancipation Proclamation (prompt on “Emancipation” and descriptive answers relating to freeing slaves)</w:t>
        <w:br/>
        <w:br/>
        <w:t>&lt;HIST, AMER&gt;</w:t>
      </w:r>
    </w:p>
    <w:p>
      <w:r>
        <w:br/>
        <w:br/>
        <w:br/>
        <w:br/>
        <w:tab/>
        <w:t>Sailors in one of this man's poems are killed for sacrificing Helios's cows and stuff their ears with cotton to avoid the song of the sirens. For 1O points each,</w:t>
        <w:br/>
        <w:br/>
        <w:t>[1O] Name this ancient poet, who wrote the Iliad and the Odyssey.</w:t>
        <w:br/>
        <w:br/>
        <w:t>Answer: Homeros</w:t>
        <w:br/>
        <w:br/>
        <w:t>[1O] In Homer's Odyssey, this young man is the son of Odysseus and Penelope. When his father returns from war, this man helps kill Penelope's suitors.</w:t>
        <w:br/>
        <w:br/>
        <w:t>Answer: Telemachus</w:t>
        <w:br/>
        <w:br/>
        <w:t>[1O] Odysseus uses the drug moly to fend off the advances of the witch Circe, who turns Odysseus's men into these animals.</w:t>
        <w:br/>
        <w:br/>
        <w:t>Answer: pigs (accept swine)</w:t>
        <w:br/>
        <w:br/>
        <w:t>&lt;LIT, OTHER&gt;</w:t>
      </w:r>
    </w:p>
    <w:p>
      <w:r>
        <w:t>18</w:t>
      </w:r>
      <w:r>
        <w:t xml:space="preserve">. </w:t>
      </w:r>
      <w:r>
        <w:rPr>
          <w:b/>
        </w:rPr>
        <w:br/>
        <w:br/>
        <w:tab/>
        <w:t>5261 Eureka is a trojan of this body, whose regions include the Hellas Planitia and the Valles Marineris, the latter being named for the Mariner mission. Another mission to this planet landed using a "sky crane" but never reached its volcano, (*)</w:t>
      </w:r>
      <w:r>
        <w:t xml:space="preserve"> Olympus Mons, as it focused on evidence of water. This destination of the Curiosity rover has moons Phobos and Deimos. To date, no evidence of life has yet been found on, for 10 points, what so-called "Red Planet?"</w:t>
        <w:br/>
        <w:br/>
        <w:t>Answer: Mars (prompt on the "Red Planet" before it is read)</w:t>
        <w:br/>
        <w:br/>
        <w:t>&lt;SCI, OTHER&gt;</w:t>
      </w:r>
    </w:p>
    <w:p>
      <w:r>
        <w:br/>
        <w:br/>
        <w:br/>
        <w:br/>
        <w:tab/>
        <w:t>This man built a workshop called Taliesin ["tally"-ESS-in] West following the destruction of his Wisconsin home. For 10 points each,</w:t>
        <w:br/>
        <w:br/>
        <w:t>[10] Name this American architect, who created the Prairie Style home "Fallingwater" for the Kaufmann family. Answer: Frank Lloyd Wright (accept Frank Lincoln Wright)</w:t>
        <w:br/>
        <w:br/>
        <w:t>[10] Wright made a hypothetical design for one of these structures that he called the Tllinois. The Tllinois would have been twice as tall as the Burj Khalifa, which is currently the largest example of these very tall structures. Answer: skyscrapers (accept clear equivalents, such as tower block or high rise)</w:t>
        <w:br/>
        <w:br/>
        <w:t>[10] Wright was mentored by this man, who is sometimes called the "father of the skyscraper." He designed the Wainwright Building and the Carson Pirie Scott Building.</w:t>
        <w:br/>
        <w:br/>
        <w:t>Answer: Louis Henri Sullivan</w:t>
        <w:br/>
        <w:br/>
        <w:t>&lt;FA, OTHER&gt;</w:t>
      </w:r>
    </w:p>
    <w:p>
      <w:r>
        <w:t>19</w:t>
      </w:r>
      <w:r>
        <w:t xml:space="preserve">. </w:t>
      </w:r>
      <w:r>
        <w:rPr>
          <w:b/>
        </w:rPr>
        <w:br/>
        <w:br/>
        <w:tab/>
        <w:t>Two of these objects are produced by the Traveller to prove his adventures to dinner guests in the H.G. Wells novel The Time Machine. The reader is called a “hypocrite” in a Baudelaire collection titled for “these objects” of (*)</w:t>
      </w:r>
      <w:r>
        <w:t xml:space="preserve"> evil. In a sonnet, Elizabeth Browning wrote that her beloved plucked many of these plants from the garden to bring to her. For ten points, name this colorful part of a plant that names John Steinbeck’s The Chrysanthemums.</w:t>
        <w:br/>
        <w:br/>
        <w:t>ANSWER: flowers</w:t>
        <w:br/>
        <w:br/>
        <w:t>&lt;LIT, OTHER&gt;</w:t>
      </w:r>
    </w:p>
    <w:p>
      <w:r>
        <w:br/>
        <w:br/>
        <w:br/>
        <w:br/>
        <w:tab/>
        <w:t>Benedict Arnold's treatment during this battle led him to defect to the British. For 10 points each,</w:t>
        <w:br/>
        <w:br/>
        <w:t>[10] Name this battle of the American Revolution in which American forces successfully defended a British invasion of upper New York.</w:t>
        <w:br/>
        <w:br/>
        <w:t>Answer: Battle of Saratoga</w:t>
        <w:br/>
        <w:br/>
        <w:t>[10] During the Battle of Saratoga, this British general was forced to surrender, and rather than let them be taken prisoner, this man arranged for his troops to return to England.</w:t>
        <w:br/>
        <w:br/>
        <w:t>Answer: John Burgoyne</w:t>
        <w:br/>
        <w:br/>
        <w:t>[10] After the surrender of John Burgoyne, this European nation formalized its alliance with the United States, and that alliance with this country brought the aid of the Marquis of Lafayette.</w:t>
        <w:br/>
        <w:br/>
        <w:t>Answer: Kingdom of France</w:t>
        <w:br/>
        <w:br/>
        <w:t>&lt;HIST, AMER&gt;</w:t>
      </w:r>
    </w:p>
    <w:p>
      <w:r>
        <w:t>20</w:t>
      </w:r>
      <w:r>
        <w:t xml:space="preserve">. </w:t>
      </w:r>
      <w:r>
        <w:rPr>
          <w:b/>
        </w:rPr>
        <w:br/>
        <w:br/>
        <w:tab/>
        <w:t>John Wesley Powell explored this river’s rapids on an 1869 expedition that began on the Green River. The Gila [hee-la] River flows into this river near Yuma, shortly before this river flows into the Gulf of California. This river’s water forms Lake (*)</w:t>
      </w:r>
      <w:r>
        <w:t xml:space="preserve"> Mead behind the Hoover Dam, which powers much of Arizona. For ten points, name this river that flows through the Grand Canyon and is named for its source state in the Rocky Mountains.</w:t>
        <w:br/>
        <w:br/>
        <w:t>ANSWER: Colorado River (accept Green River before it is read)</w:t>
        <w:br/>
        <w:br/>
        <w:t>&lt;GEO, GEO&gt;</w:t>
      </w:r>
    </w:p>
    <w:p>
      <w:r>
        <w:br/>
        <w:br/>
        <w:br/>
        <w:br/>
        <w:tab/>
        <w:t>Plants in this group have parallel leaf veins and flower parts arranged in multiples of three. For ten points each,</w:t>
        <w:br/>
        <w:br/>
        <w:t>Name this subdivision of the flowering plants whose seeds contain just one embryonic leaf, unlike dicots. ANSWER: monocots (accept monocotyledons)</w:t>
        <w:br/>
        <w:br/>
        <w:t>Monocots all possess the adventitious type of these plant organs that also contain the Casparian strip and many namesake hairs.</w:t>
        <w:br/>
        <w:br/>
        <w:t>ANSWER: roots</w:t>
        <w:br/>
        <w:br/>
        <w:t>This fastest growing plant on Earth is a monocot. This woody grass, prevalent in Asia, may increase in height by more than 30 inches per day.</w:t>
        <w:br/>
        <w:br/>
        <w:t>ANSWER: bamboo (accept any specific type of bamboo)</w:t>
        <w:br/>
        <w:br/>
        <w:t>&lt;SCI, BIO&gt;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