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5</w:t>
      </w:r>
    </w:p>
    <w:p>
      <w:r>
        <w:t>1</w:t>
      </w:r>
      <w:r>
        <w:t xml:space="preserve">. </w:t>
      </w:r>
      <w:r>
        <w:rPr>
          <w:b/>
        </w:rPr>
        <w:t>In chemistry, this letter can denote a constant that equals the charge on an electron times Avogadro's [AH-voh-GAH-droh's] number.  The lanthanide [LAN-thuh-nyde] contraction is caused by the poor shielding of electrons in orbitals designated by this letter.  This letter is the atomic symbol of the element found alongside carbon in (*)</w:t>
      </w:r>
      <w:r>
        <w:t xml:space="preserve"> Teflon, which has the highest electronegativity.  For 10 points—name this letter, the atomic symbol of the first halogen [HAL-uh-jin].</w:t>
        <w:br/>
        <w:br/>
        <w:tab/>
        <w:tab/>
        <w:tab/>
        <w:t>answer:</w:t>
        <w:tab/>
        <w:t>F [The element described in the last two sentences is fluorine.]</w:t>
        <w:br/>
        <w:br/>
        <w:tab/>
        <w:tab/>
        <w:tab/>
        <w:t>&lt;SCI, CHEM&gt;</w:t>
      </w:r>
    </w:p>
    <w:p>
      <w:r>
        <w:t>1.</w:t>
        <w:tab/>
        <w:t>For water, it is at approximately 0.01 atmospheres of pressure and 0.01 degrees Celsius.  For 10 points each—</w:t>
        <w:br/>
        <w:br/>
        <w:tab/>
        <w:t>A.</w:t>
        <w:tab/>
        <w:t>Name this point at which water vapor, ice, and liquid water can exist in equilibrium.</w:t>
        <w:br/>
        <w:br/>
        <w:tab/>
        <w:t>answer:</w:t>
        <w:tab/>
        <w:t>triple point (of water)</w:t>
        <w:br/>
        <w:br/>
        <w:tab/>
        <w:t>B.</w:t>
        <w:tab/>
        <w:t>This man's phase rule requires that in a single-component system, if three phases are in equilibrium, it must be a fixed point.</w:t>
        <w:br/>
        <w:br/>
        <w:tab/>
        <w:t>answer:</w:t>
        <w:tab/>
        <w:t>J(osiah) Willard Gibbs Jr. (accept Gibbs's phase rule)</w:t>
        <w:br/>
        <w:br/>
        <w:tab/>
        <w:t>C.</w:t>
        <w:tab/>
        <w:t>The lambda point on the phase diagram for this element is a discontinuity; below the lambda point, this element acts like a fluid with zero viscosity.</w:t>
        <w:br/>
        <w:br/>
        <w:tab/>
        <w:t>answer:</w:t>
        <w:tab/>
        <w:t>helium (or He)</w:t>
        <w:br/>
        <w:br/>
        <w:tab/>
        <w:tab/>
        <w:tab/>
        <w:t>&lt;SCI, CHEM&gt;</w:t>
      </w:r>
    </w:p>
    <w:p>
      <w:r>
        <w:t>2</w:t>
      </w:r>
      <w:r>
        <w:t xml:space="preserve">. </w:t>
      </w:r>
      <w:r>
        <w:rPr>
          <w:b/>
        </w:rPr>
        <w:t>In 1613 members of this organization were tortured and executed by the Dutch in the Amboyna Massacre.  The Mysore Kingdom and Maratha Confederacy opposed this European organization's influence, which increased after Robert Clive won the Battle of Plassey.  This company built trading posts called ”factories” for exporting (*)</w:t>
      </w:r>
      <w:r>
        <w:t xml:space="preserve"> opium and tea in Madras and Bombay.  For 10 points—name this British company that colonized India.</w:t>
        <w:br/>
        <w:br/>
        <w:tab/>
        <w:tab/>
        <w:tab/>
        <w:t>answer:</w:t>
        <w:tab/>
        <w:t>British East India Company or EIC (or Honorable East India Company or Governor and Company of Merchants of London trading into the East Indies; accept English East India Company)</w:t>
        <w:br/>
        <w:br/>
        <w:tab/>
        <w:tab/>
        <w:tab/>
        <w:t>&lt;HIST, WORLD&gt;</w:t>
      </w:r>
    </w:p>
    <w:p>
      <w:r>
        <w:t>3.</w:t>
        <w:tab/>
        <w:t>This word, derived from Russian, simply means “friend.”  For 10 points each—</w:t>
        <w:br/>
        <w:br/>
        <w:tab/>
        <w:tab/>
        <w:tab/>
        <w:t>A.</w:t>
        <w:tab/>
        <w:t>Give this Nadsat word that Alex uses to introduce his companions Pete, Georgie, and Dim at the beginning of A Clockwork Orange.</w:t>
        <w:br/>
        <w:br/>
        <w:tab/>
        <w:tab/>
        <w:tab/>
        <w:t>answer:</w:t>
        <w:tab/>
        <w:t>droogs (accept droogies or droogy)</w:t>
        <w:br/>
        <w:br/>
        <w:tab/>
        <w:tab/>
        <w:tab/>
        <w:t>B.</w:t>
        <w:tab/>
        <w:t>This author of A Clockwork Orange divided the novel into 21 chapters to represent Alex's journey toward “adult responsibility.”</w:t>
        <w:br/>
        <w:br/>
        <w:tab/>
        <w:tab/>
        <w:tab/>
        <w:t>answer:</w:t>
        <w:tab/>
        <w:t>Anthony Burgess (or John (Anthony) Burgess Wilson)</w:t>
        <w:br/>
        <w:br/>
        <w:tab/>
        <w:tab/>
        <w:tab/>
        <w:t>C.</w:t>
        <w:tab/>
        <w:t>Alex describes the “gorgeosity and yumyumyum” of this German composer's Ninth Symphony, which contains a “lovely blissful tune all about Joy.”</w:t>
        <w:br/>
        <w:br/>
        <w:tab/>
        <w:tab/>
        <w:tab/>
        <w:t>answer:</w:t>
        <w:tab/>
        <w:t>Ludwig van Beethoven</w:t>
        <w:br/>
        <w:br/>
        <w:tab/>
        <w:tab/>
        <w:tab/>
        <w:t>&lt;LIT, BRIT&gt;</w:t>
      </w:r>
    </w:p>
    <w:p>
      <w:r>
        <w:t>3</w:t>
      </w:r>
      <w:r>
        <w:t xml:space="preserve">. </w:t>
      </w:r>
      <w:r>
        <w:rPr>
          <w:b/>
        </w:rPr>
        <w:t>This organelle is the site of the final step of gluconeogenesis [GLOO-koh-“neo-genesis”], in which glucose-6-phosphate is converted into glucose.  A variant of it found in muscle stores calcium ions.  After a protein is synthesized, it is (*)</w:t>
      </w:r>
      <w:r>
        <w:t xml:space="preserve"> transported by a translocon [“trans”-LOH-kahn] into this organelle.  The presence or absence of ribosomes [RYE-buh-sohmz] distinguishes its “rough” and “smooth” types.  For 10 points—name this organelle that forms a tube-like network in the cell.</w:t>
        <w:br/>
        <w:br/>
        <w:tab/>
        <w:tab/>
        <w:tab/>
        <w:t>answer:</w:t>
        <w:tab/>
        <w:t>ER or endoplasmic reticulum (accept smooth endoplasmic reticulum or smooth ER before “synthesized”; accept sarcoplasmic reticulum; do not accept or prompt on answers containing “rough”)</w:t>
        <w:br/>
        <w:br/>
        <w:tab/>
        <w:tab/>
        <w:tab/>
        <w:t>&lt;SCI, BIO&gt;</w:t>
      </w:r>
    </w:p>
    <w:p>
      <w:r>
        <w:t>3.</w:t>
        <w:tab/>
        <w:t>This formula states that the area of a cyclic quadrilateral equals the square root of the product of the differences of the semiperimeter minus each of the four sides' lengths.  For 10 points each—</w:t>
        <w:br/>
        <w:br/>
        <w:tab/>
        <w:tab/>
        <w:tab/>
        <w:t>A.</w:t>
        <w:tab/>
        <w:t>Name this formula used to find the area of cyclic quadrilaterals.</w:t>
        <w:br/>
        <w:br/>
        <w:tab/>
        <w:tab/>
        <w:tab/>
        <w:t>answer:</w:t>
        <w:tab/>
        <w:t>Brahmagupta's formula</w:t>
        <w:br/>
        <w:br/>
        <w:tab/>
        <w:tab/>
        <w:tab/>
        <w:t>B.</w:t>
        <w:tab/>
        <w:t>Brahmagupta's formula can be proved using Heron's formula, which is a somewhat similar formula for the area of this kind of shape.</w:t>
        <w:br/>
        <w:br/>
        <w:tab/>
        <w:tab/>
        <w:tab/>
        <w:t>answer:</w:t>
        <w:tab/>
        <w:t>triangles</w:t>
        <w:br/>
        <w:br/>
        <w:tab/>
        <w:tab/>
        <w:tab/>
        <w:t>C.</w:t>
        <w:tab/>
        <w:t>A quadrilateral is cyclic and thus subject to Brahmagupta's formula if and only if the measures of each pair of opposite angles add up to 180 degrees, a relationship known by this term.</w:t>
        <w:br/>
        <w:br/>
        <w:tab/>
        <w:tab/>
        <w:tab/>
        <w:t>answer:</w:t>
        <w:tab/>
        <w:t>supplementary angles or supplements (do not accept or prompt on answers containing “complement”)</w:t>
        <w:br/>
        <w:br/>
        <w:tab/>
        <w:tab/>
        <w:tab/>
        <w:t>&lt;SCI, OTHER&gt;</w:t>
      </w:r>
    </w:p>
    <w:p>
      <w:r>
        <w:t>4</w:t>
      </w:r>
      <w:r>
        <w:t xml:space="preserve">. </w:t>
      </w:r>
      <w:r>
        <w:rPr>
          <w:b/>
        </w:rPr>
        <w:t>During this president's second term, seven U.S. attorneys were fired on a single day at the urging of White House counsel Harriet Miers.  This man had previously withdrawn his nomination of Miers to the Supreme Court to replace Sandra Day O'Connor, instead nominating (*)</w:t>
      </w:r>
      <w:r>
        <w:t xml:space="preserve"> Samuel Alito.  Colin Powell and Condoleezza Rice served as secretary of state under—for 10 points—what Republican president who succeeded Bill Clinton?</w:t>
        <w:br/>
        <w:t>answer: George W(alker) Bush (accept Bush 43 or Bush the Younger; prompt on “Bush” or “George Bush”; do not accept or prompt on “George H(erbert) W(alker) Bush”)</w:t>
        <w:br/>
        <w:t>&lt;CE, CE&gt;</w:t>
      </w:r>
    </w:p>
    <w:p>
      <w:r>
        <w:t>3.</w:t>
        <w:tab/>
        <w:t>It was founded by a one-time Unitarian minister named George Ripley.  For 10 points each—</w:t>
        <w:br/>
        <w:br/>
        <w:tab/>
        <w:t>A.</w:t>
        <w:tab/>
        <w:t>Name this attempt at communal living in West Roxbury, Massachusetts that briefly flourished during the 1840s.</w:t>
        <w:br/>
        <w:br/>
        <w:tab/>
        <w:t>answer:</w:t>
        <w:tab/>
        <w:t>Brook Farm (accept Brook Farm Institute of Agriculture and Education)</w:t>
        <w:br/>
        <w:br/>
        <w:tab/>
        <w:t>B.</w:t>
        <w:tab/>
        <w:t>Ripley served as an editor of The Dial, a leading magazine of this American philosophical movement, whose members include Margaret Fuller and the author of “Self-Reliance.”</w:t>
        <w:br/>
        <w:br/>
        <w:tab/>
        <w:t>answer:</w:t>
        <w:tab/>
        <w:t>Transcendentalism (accept forms such as Transcendentalist)</w:t>
        <w:br/>
        <w:br/>
        <w:tab/>
        <w:t>C.</w:t>
        <w:tab/>
        <w:t>During the 1840s, Massachusetts was also home to a utopian commune known as Fruitlands, which was founded by the father of this author of Little Women.</w:t>
        <w:br/>
        <w:br/>
        <w:tab/>
        <w:t>answer:</w:t>
        <w:tab/>
        <w:t>Louisa May Alcott [It was founded by her father, Bronson Alcott.]</w:t>
        <w:br/>
        <w:br/>
        <w:tab/>
        <w:tab/>
        <w:tab/>
        <w:t>&lt;LIT, AMER&gt;</w:t>
      </w:r>
    </w:p>
    <w:p>
      <w:r>
        <w:t>5</w:t>
      </w:r>
      <w:r>
        <w:t xml:space="preserve">. </w:t>
      </w:r>
      <w:r>
        <w:rPr>
          <w:b/>
        </w:rPr>
        <w:t>This author wrote of how “celestial Salem blooms in endless spring” in a poem addressed to a painter named Scipio Moorhead.  In another poem, this author wrote of how her people could join the “angelic train” and posited that it was “mercy” that brought her from her (*)</w:t>
      </w:r>
      <w:r>
        <w:t xml:space="preserve"> “pagan land” to America.  For 10 points—name this author of “To His Excellency, George Washington,” the first female African-American poet to have her work published.</w:t>
        <w:br/>
        <w:br/>
        <w:tab/>
        <w:tab/>
        <w:tab/>
        <w:t>answer:</w:t>
        <w:tab/>
        <w:t>Phillis Wheatley</w:t>
        <w:br/>
        <w:br/>
        <w:tab/>
        <w:tab/>
        <w:tab/>
        <w:t>&lt;LIT, AMER&gt;</w:t>
      </w:r>
    </w:p>
    <w:p>
      <w:r>
        <w:t>8.</w:t>
        <w:tab/>
        <w:t>Richard Nixon's speeches had an important influence on his career.  For 10 points each—</w:t>
        <w:br/>
        <w:br/>
        <w:tab/>
        <w:t>A.</w:t>
        <w:tab/>
        <w:t>In 1952 he defended himself against accusations that he had a secret slush fund by saying that he intended to keep this family dog.</w:t>
        <w:br/>
        <w:br/>
        <w:tab/>
        <w:t>answer:</w:t>
        <w:tab/>
        <w:t>Checkers</w:t>
        <w:br/>
        <w:br/>
        <w:tab/>
        <w:t>B.</w:t>
        <w:tab/>
        <w:t>In a November 1969 speech asking for support for his Vietnam policy, Nixon used this two-word phrase to describe his supporters who did not express themselves loudly.</w:t>
        <w:br/>
        <w:br/>
        <w:tab/>
        <w:t>answer:</w:t>
        <w:tab/>
        <w:t>silent majority</w:t>
        <w:br/>
        <w:br/>
        <w:tab/>
        <w:t>C.</w:t>
        <w:tab/>
        <w:t>In a 1973 speech in Orlando, Nixon acknowledged that people have “got to know whether or not their president” is one of these, before stating that he was not one.</w:t>
        <w:br/>
        <w:br/>
        <w:tab/>
        <w:t>answer:</w:t>
        <w:tab/>
        <w:t>(a) crook (accept I am not a crook)</w:t>
        <w:br/>
        <w:br/>
        <w:tab/>
        <w:tab/>
        <w:tab/>
        <w:t>&lt;HIST, AMER&gt;</w:t>
      </w:r>
    </w:p>
    <w:p>
      <w:r>
        <w:t>6</w:t>
      </w:r>
      <w:r>
        <w:t xml:space="preserve">. </w:t>
      </w:r>
      <w:r>
        <w:rPr>
          <w:b/>
        </w:rPr>
        <w:t>Since ancient times, this country's Kokcha River Valley has been mined for lapis lazuli [lap-iss LAZ-uh-lee], which is used to make ultramarine pigments.  In 2001 Mohammed Omar dynamited this country's cliffside Buddhas of Bamiyan [bah-mee-yahn] after declaring them to be idols.  Like neighboring (*)</w:t>
      </w:r>
      <w:r>
        <w:t xml:space="preserve"> Pakistan, a majority of its population consists of ethnic Pashtuns.  In the 1980s the mujahideen [moo-jah-hih-DEEN] fought in—for 10 points—what country whose capital is Kabul?</w:t>
        <w:br/>
        <w:br/>
        <w:tab/>
        <w:tab/>
        <w:tab/>
        <w:t>answer:</w:t>
        <w:tab/>
        <w:t>(Islamic Republic of) Afghanistan (or Jomhuri-ye Eslami-ye Afghanistan)</w:t>
        <w:br/>
        <w:br/>
        <w:tab/>
        <w:tab/>
        <w:tab/>
        <w:t>&lt;GEO, GEO&gt;</w:t>
      </w:r>
    </w:p>
    <w:p>
      <w:r>
        <w:t>8. For 10 points each—answer the following about the TV roles of George Clooney:</w:t>
        <w:br/>
        <w:br/>
        <w:tab/>
        <w:tab/>
        <w:tab/>
        <w:br/>
        <w:br/>
        <w:tab/>
        <w:tab/>
        <w:tab/>
        <w:t>For much of the 1990s Clooney played a doctor named Doug Ross on this medical drama set in Chicago, whose other stars included Anthony Edwards.</w:t>
        <w:br/>
        <w:br/>
        <w:tab/>
        <w:tab/>
        <w:tab/>
        <w:t>ER ['E' 'R']</w:t>
        <w:br/>
        <w:br/>
        <w:tab/>
        <w:tab/>
        <w:tab/>
        <w:t>One of his first roles was as George Burnett in the later seasons of this '80s sitcom, whose central characters included a rich girl named Blair and her dormmates at Eastland School.</w:t>
        <w:br/>
        <w:br/>
        <w:tab/>
        <w:tab/>
        <w:tab/>
        <w:t>The Facts of Life</w:t>
        <w:br/>
        <w:br/>
        <w:tab/>
        <w:tab/>
        <w:tab/>
        <w:t>He also played a doctor on a two-part episode of this '90s sitcom; in that episode, his character went on a double date with Rachel and Monica.</w:t>
        <w:br/>
        <w:br/>
        <w:tab/>
        <w:tab/>
        <w:tab/>
        <w:t>Friends</w:t>
        <w:br/>
        <w:br/>
        <w:tab/>
        <w:tab/>
        <w:tab/>
        <w:t>&lt;TRASH, POP CULT&gt;</w:t>
      </w:r>
    </w:p>
    <w:p>
      <w:r>
        <w:t>7</w:t>
      </w:r>
      <w:r>
        <w:t xml:space="preserve">. </w:t>
      </w:r>
      <w:r>
        <w:rPr>
          <w:b/>
        </w:rPr>
        <w:t>This nation's leader, the 2016 chair of the G7 summit, has been criticized for the failings of a namesake economic plan based on “three arrows.”  This country's Soka Gakkai [soh-kah gah-kye] religious movement is a principal backer of its Komeito [koh-may-ee-toh] party, which along with its Liberal Democratic Party forms the ruling coalition in this country's National (*)</w:t>
      </w:r>
      <w:r>
        <w:t xml:space="preserve"> Diet.  For 10 points—name this Asian nation led by Prime Minister Shinzo Abe [sheen-zoh ah-bay] from Tokyo.</w:t>
        <w:br/>
        <w:t>answer: Japan (or Nihon-koku or Nippon-koku) [The economic plan is called “Abenomics.”]</w:t>
        <w:br/>
        <w:t>&lt;CE, CE&gt;</w:t>
      </w:r>
    </w:p>
    <w:p>
      <w:r>
        <w:t>1.</w:t>
        <w:tab/>
        <w:t>There are “Red,” “White,” and “Black” branches of this river, whose name is from the Portuguese for “turn.”  For 10 points each—</w:t>
        <w:br/>
        <w:br/>
        <w:tab/>
        <w:tab/>
        <w:tab/>
        <w:t>A.</w:t>
        <w:tab/>
        <w:t>Name this West African river that empties into the Gulf of Guinea and forms part of the Ivory Coast's eastern border.</w:t>
        <w:br/>
        <w:br/>
        <w:tab/>
        <w:tab/>
        <w:tab/>
        <w:t>answer:</w:t>
        <w:tab/>
        <w:t>Volta River</w:t>
        <w:br/>
        <w:br/>
        <w:tab/>
        <w:tab/>
        <w:tab/>
        <w:t>B.</w:t>
        <w:tab/>
        <w:t>The mouth of the Volta River is in this country once known as the Gold Coast.  Its capital is Accra [AH-kruh].</w:t>
        <w:br/>
        <w:br/>
        <w:tab/>
        <w:tab/>
        <w:tab/>
        <w:t>answer:</w:t>
        <w:tab/>
        <w:t>(Republic of) Ghana</w:t>
        <w:br/>
        <w:br/>
        <w:tab/>
        <w:tab/>
        <w:tab/>
        <w:t>C.</w:t>
        <w:tab/>
        <w:t>Ouagadougou [wah-gah-DOO-goo] is the capital of this landlocked African country that was known as Upper Volta until the 1980s.</w:t>
        <w:br/>
        <w:br/>
        <w:tab/>
        <w:tab/>
        <w:tab/>
        <w:t>answer:</w:t>
        <w:tab/>
        <w:t>Burkina Faso [bur-KEE-nah FAH-soh]</w:t>
        <w:br/>
        <w:br/>
        <w:tab/>
        <w:tab/>
        <w:tab/>
        <w:t>&lt;GEO, GEO&gt;</w:t>
      </w:r>
    </w:p>
    <w:p>
      <w:r>
        <w:t>8</w:t>
      </w:r>
      <w:r>
        <w:t xml:space="preserve">. </w:t>
      </w:r>
      <w:r>
        <w:rPr>
          <w:b/>
        </w:rPr>
        <w:t>This character's disloyal friend William Dane suggests that a “visitation of Satan” is responsible for this character's recurring bouts of catalepsy [“CAT”-uh-lep-see].  A false accusation of theft causes this man to leave Lantern Yard.  The aristocrat Dunstan (*)</w:t>
      </w:r>
      <w:r>
        <w:t xml:space="preserve"> Cass steals gold from this man, who decides to raise an abandoned baby girl he names Eppie.  For 10 points—what “weaver of Raveloe” [RAV-uh-loh] is the title character of a novel by George Eliot?</w:t>
        <w:br/>
        <w:br/>
        <w:tab/>
        <w:tab/>
        <w:tab/>
        <w:t>answer:</w:t>
        <w:tab/>
        <w:t>Silas Marner (accept either underlined portion; accept Silas Marner: The Weaver of Raveloe)</w:t>
        <w:br/>
        <w:br/>
        <w:tab/>
        <w:tab/>
        <w:tab/>
        <w:t>&lt;LIT, BRIT&gt;</w:t>
      </w:r>
    </w:p>
    <w:p>
      <w:r>
        <w:t>7.</w:t>
        <w:tab/>
        <w:t>For 10 points each—answer these questions about Uzbekistan [ooz-BEK-ih-stan]:</w:t>
        <w:br/>
        <w:br/>
        <w:tab/>
        <w:tab/>
        <w:tab/>
        <w:t>A.</w:t>
        <w:tab/>
        <w:t>Uzbekistan borders this “sea,” which is technically a saline lake that is fed by the Syr Darya [sir DAR-yah] and Amu Darya [AH-moo DAR-yuh] Rivers.  This sea shrank severely due to Soviet irrigation projects.</w:t>
        <w:br/>
        <w:br/>
        <w:tab/>
        <w:tab/>
        <w:tab/>
        <w:t>answer:</w:t>
        <w:tab/>
        <w:t>Aral Sea (or Aral Teñizi or Orol Dengizi)</w:t>
        <w:br/>
        <w:br/>
        <w:tab/>
        <w:tab/>
        <w:tab/>
        <w:t>B.</w:t>
        <w:tab/>
        <w:t>Uzbekistan has an extensive land border with this largest landlocked nation in the world, whose major cities include Astana [ass-TAH-nah] and Almaty [al-MAH-tee].</w:t>
        <w:br/>
        <w:br/>
        <w:tab/>
        <w:tab/>
        <w:tab/>
        <w:t>answer:</w:t>
        <w:tab/>
        <w:t>(Republic of) Kazakhstan [KAH-zak-STAN] (or Qazaqstan Respublikasy)</w:t>
        <w:br/>
        <w:br/>
        <w:tab/>
        <w:tab/>
        <w:tab/>
        <w:t>C.</w:t>
        <w:tab/>
        <w:t>Three madrassahs [muh-DRAH-suhz] surround the Registan public square in this Uzbek city, which was once an important stop along the Silk Road.  Tamerlane made this city the capital of his empire in the late 14th century.</w:t>
        <w:br/>
        <w:br/>
        <w:tab/>
        <w:tab/>
        <w:tab/>
        <w:t>answer:</w:t>
        <w:tab/>
        <w:t>Samarkand</w:t>
        <w:br/>
        <w:br/>
        <w:tab/>
        <w:tab/>
        <w:tab/>
        <w:t>&lt;HIST, WORLD&gt;</w:t>
      </w:r>
    </w:p>
    <w:p>
      <w:r>
        <w:t>9</w:t>
      </w:r>
      <w:r>
        <w:t xml:space="preserve">. </w:t>
      </w:r>
      <w:r>
        <w:rPr>
          <w:b/>
        </w:rPr>
        <w:t>One ruler of this dynasty killed his brothers in the Xuanwu [zhoo-ahn-woo] Gate Incident.  The Abbasids [uh-BAH-sids] defeated this dynasty at the Battle of Talas [TAHL-us].  One emperor of this dynasty, Xuanzong [zhoo-ahn-zong], had a consort named Yang Guifei [yong gwee-fay], who was strangled for her involvement in the rebellion of a Sogdian [SOG-dee-un] general named (*)</w:t>
      </w:r>
      <w:r>
        <w:t xml:space="preserve"> An Lushan [ahn loo-shan].  The rule of Empress Wu interrupted—for 10 points—what Chinese dynasty during which the poets Du Fu and Li Po lived?</w:t>
        <w:br/>
        <w:t>answer: Tang Dynasty (or Tang Cháo)</w:t>
        <w:br/>
        <w:t>&lt;HIST, WORLD&gt;</w:t>
      </w:r>
    </w:p>
    <w:p>
      <w:r>
        <w:t>4.</w:t>
        <w:tab/>
        <w:t>For 10 points each—answer the following about unusual occupations in Gabriel García Márquez's novel One Hundred Years of Solitude:</w:t>
        <w:br/>
        <w:br/>
        <w:tab/>
        <w:t>A.</w:t>
        <w:tab/>
        <w:t>Aureliano Buendía [aw-rel-ee-AH-noh bwen-DEE-uh] spends his days making small fish out of this metal. Early in the novel José Arcadio [hoh-SAY ar-KAH-dyoh] attempts to create this metal using the alchemy of the gypsies.</w:t>
        <w:br/>
        <w:br/>
        <w:tab/>
        <w:t>answer:</w:t>
        <w:tab/>
        <w:t>gold</w:t>
        <w:br/>
        <w:br/>
        <w:tab/>
        <w:t>B.</w:t>
        <w:tab/>
        <w:t>Aureliano maintains this rank when serving in the military. This rank also appears in the title of a Garcia Marquez novel about a veteran of the Thousand Days' War.</w:t>
        <w:br/>
        <w:br/>
        <w:tab/>
        <w:t>answer:</w:t>
        <w:tab/>
        <w:t>colonel (accept No One Writes to the Colonel or El Coronel No Tiene Quíen le Escriba)</w:t>
        <w:br/>
        <w:br/>
        <w:tab/>
        <w:t>C.</w:t>
        <w:tab/>
        <w:t>This character, the mother of Aureliano and matriarch of the Buendía family, earns her living by manufacturing candy in the shape of animals.</w:t>
        <w:br/>
        <w:br/>
        <w:tab/>
        <w:t>answer:</w:t>
        <w:tab/>
        <w:t>Úrsula Iguarán (accept either underlined portion)</w:t>
        <w:br/>
        <w:br/>
        <w:tab/>
        <w:tab/>
        <w:tab/>
        <w:t>&lt;LIT, OTHER&gt;</w:t>
      </w:r>
    </w:p>
    <w:p>
      <w:r>
        <w:t>10</w:t>
      </w:r>
      <w:r>
        <w:t xml:space="preserve">. </w:t>
      </w:r>
      <w:r>
        <w:rPr>
          <w:b/>
        </w:rPr>
        <w:t>One composer with this last name wrote a march honoring the 1848 victory over the Kingdom of Sardinia at the Battle of Custoza [koo-STOAT-suh], which is always the last encore of the Vienna Philharmonic's New Year's concert.  A later composer with this surname composed An Alpine Symphony and (*)</w:t>
      </w:r>
      <w:r>
        <w:t xml:space="preserve"> Also Sprach Zarathustra [ahl-ZOH shprahk ZAR-uh-TOOS-truh].  For 10 points—give this name of Richard [REE-kart] and Johann [YOH-hahn], who composed “The Blue Danube.”</w:t>
        <w:br/>
        <w:br/>
        <w:tab/>
        <w:tab/>
        <w:tab/>
        <w:t>answer:</w:t>
        <w:tab/>
        <w:t>Strauss [shtrouse] (accept Johann Strauss II or Johann Strauss the Younger or Johann Strauss Jr. or Richard Strauss)</w:t>
        <w:br/>
        <w:br/>
        <w:tab/>
        <w:tab/>
        <w:tab/>
        <w:t>&lt;FA, AUDIO&gt;</w:t>
      </w:r>
    </w:p>
    <w:p>
      <w:r>
        <w:t>6.</w:t>
        <w:tab/>
        <w:t>In 1919 this man was given the rank of “General of the Armies of the United States.”  For 10 points each—</w:t>
        <w:br/>
        <w:br/>
        <w:tab/>
        <w:tab/>
        <w:tab/>
        <w:t>A.</w:t>
        <w:tab/>
        <w:t>Name this general who led the American Expeditionary Forces, or AEF, during World War I.</w:t>
        <w:br/>
        <w:br/>
        <w:tab/>
        <w:tab/>
        <w:tab/>
        <w:t>answer:</w:t>
        <w:tab/>
        <w:t>John J(oseph) Pershing (accept Black Jack Pershing)</w:t>
        <w:br/>
        <w:br/>
        <w:tab/>
        <w:tab/>
        <w:tab/>
        <w:t>B.</w:t>
        <w:tab/>
        <w:t>Before he became the leader of the AEF, Pershing led the Punitive Expedition in response to a raid on Columbus, New Mexico by this Mexican revolutionary leader.</w:t>
        <w:br/>
        <w:br/>
        <w:tab/>
        <w:tab/>
        <w:tab/>
        <w:t>answer:</w:t>
        <w:tab/>
        <w:t>Pancho Villa [PAHN-choh VEE-yah] (or Francisco Villa or José Doroteo Arango Arámbula [dor-oh-TAY-oh ah-RAHN-goh ah-RAHM-boo-lah])</w:t>
        <w:br/>
        <w:br/>
        <w:tab/>
        <w:tab/>
        <w:tab/>
        <w:t>C.</w:t>
        <w:tab/>
        <w:t>Earlier in his career, Pershing fought alongside the Buffalo Soldiers at this 1898 battle that occurred on the same day as the Battle of El Caney [kah-NAY].</w:t>
        <w:br/>
        <w:br/>
        <w:tab/>
        <w:tab/>
        <w:tab/>
        <w:t>answer:</w:t>
        <w:tab/>
        <w:t>Battle of San Juan Hill (or Battle of San Juan Heights)</w:t>
        <w:br/>
        <w:br/>
        <w:tab/>
        <w:tab/>
        <w:tab/>
        <w:t>&lt;HIST, AMER&gt;</w:t>
      </w:r>
    </w:p>
    <w:p>
      <w:r>
        <w:t>11</w:t>
      </w:r>
      <w:r>
        <w:t xml:space="preserve">. </w:t>
      </w:r>
      <w:r>
        <w:rPr>
          <w:b/>
        </w:rPr>
        <w:t>The Doppler effect's change of absorption and emission lines is the only way to find the ”spectroscopic” type of these systems.  The anomalous growth of some of these systems is the subject of the Algol Paradox; Algol is one of these systems called the “Demon Star.” (*)</w:t>
      </w:r>
      <w:r>
        <w:t xml:space="preserve"> Sirius is an example of one of these extrinsic variable stars.  For 10 points—name these systems in which two stars orbit a common center of mass.</w:t>
        <w:br/>
        <w:br/>
        <w:tab/>
        <w:tab/>
        <w:tab/>
        <w:t>answer:</w:t>
        <w:tab/>
        <w:t>binary stars</w:t>
        <w:br/>
        <w:br/>
        <w:tab/>
        <w:tab/>
        <w:tab/>
        <w:t>&lt;SCI, OTHER&gt;</w:t>
      </w:r>
    </w:p>
    <w:p>
      <w:r>
        <w:t>8.</w:t>
        <w:tab/>
        <w:t>In a January 2016 endorsement speech, this former politician declared “it's time to drill, baby, drill down.”  For 10 points each—</w:t>
        <w:br/>
        <w:br/>
        <w:tab/>
        <w:tab/>
        <w:tab/>
        <w:t>A.</w:t>
        <w:tab/>
        <w:t>Name this Tea Party leader who resigned as governor in 2009.</w:t>
        <w:br/>
        <w:br/>
        <w:tab/>
        <w:tab/>
        <w:tab/>
        <w:t>answer:</w:t>
        <w:tab/>
        <w:t>Sarah (Louise) Palin [PAY-lin] (or Sarah Louise Heath)</w:t>
        <w:br/>
        <w:br/>
        <w:tab/>
        <w:tab/>
        <w:tab/>
        <w:t>B.</w:t>
        <w:tab/>
        <w:t>Palin endorsed this Republican presidential candidate, whom she praised for respecting “us Joe Six-Packs.”</w:t>
        <w:br/>
        <w:br/>
        <w:tab/>
        <w:tab/>
        <w:tab/>
        <w:t>answer:</w:t>
        <w:tab/>
        <w:t>Donald J(ohn) Trump (prompt on ”(the) Donald”)</w:t>
        <w:br/>
        <w:br/>
        <w:tab/>
        <w:tab/>
        <w:tab/>
        <w:t>C.</w:t>
        <w:tab/>
        <w:t>At a Trump rally, Palin blamed President Obama for the domestic violence committed by this man, her son.</w:t>
        <w:br/>
        <w:br/>
        <w:tab/>
        <w:tab/>
        <w:tab/>
        <w:t>answer:</w:t>
        <w:tab/>
        <w:t>Track (CJ) Palin (prompt on “Palin”; do not accept or prompt on “Trig (Paxson Van Palin)”)</w:t>
        <w:br/>
        <w:br/>
        <w:tab/>
        <w:tab/>
        <w:tab/>
        <w:t>&lt;CE, CE&gt;</w:t>
      </w:r>
    </w:p>
    <w:p>
      <w:r>
        <w:t>12</w:t>
      </w:r>
      <w:r>
        <w:t xml:space="preserve">. </w:t>
      </w:r>
      <w:r>
        <w:rPr>
          <w:b/>
        </w:rPr>
        <w:t>This title is symbolized by the German motto ”Ich dien” [eek deen], meaning “I serve,” and the image of three ostrich feathers.  After the death of Llywelyn ap Gruffudd [loo-“ELLEN” ap GRIFF-ith], who held this title, the right to choose who to invest with it was claimed by Edward I.  The current (*)</w:t>
      </w:r>
      <w:r>
        <w:t xml:space="preserve"> Duke of Cambridge is next in line to receive this title.  For 10 points—give this title traditionally bestowed upon the eldest male heir to the British throne.</w:t>
        <w:br/>
        <w:br/>
        <w:tab/>
        <w:tab/>
        <w:tab/>
        <w:t>answer:</w:t>
        <w:tab/>
        <w:t>prince of Wales (or Tywysog Cymru; prompt on “prince”)</w:t>
        <w:br/>
        <w:br/>
        <w:tab/>
        <w:tab/>
        <w:tab/>
        <w:t>&lt;HIST, EURO&gt;</w:t>
      </w:r>
    </w:p>
    <w:p>
      <w:r>
        <w:t>8.</w:t>
        <w:tab/>
        <w:t>An urban legend holds this food item has a shelf life of dozens of years; in reality, they last a little over a week.  For 10 points each—</w:t>
        <w:br/>
        <w:br/>
        <w:tab/>
        <w:t>A.</w:t>
        <w:tab/>
        <w:t>Name these cream-filled sponge cakes sold by Hostess.</w:t>
        <w:br/>
        <w:br/>
        <w:tab/>
        <w:t>answer:</w:t>
        <w:tab/>
        <w:t>Twinkies</w:t>
        <w:br/>
        <w:br/>
        <w:tab/>
        <w:t>B.</w:t>
        <w:tab/>
        <w:t>The infamous ”Twinkie defense” arose from Dan White's claim that his consumption of Twinkies was a symptom of depression; he made that claim while on trial for killing this openly-gay San Francisco city supervisor.</w:t>
        <w:br/>
        <w:br/>
        <w:tab/>
        <w:t>answer:</w:t>
        <w:tab/>
        <w:t>Harvey (Bernard) Milk</w:t>
        <w:br/>
        <w:br/>
        <w:tab/>
        <w:t>C.</w:t>
        <w:tab/>
        <w:t>A “Twinkie wiener sandwich”—which uses a sliced-open Twinkie as a hot dog bun—was introduced in UHF, a film written by and starring this comedy musician.</w:t>
        <w:br/>
        <w:br/>
        <w:tab/>
        <w:t>answer:</w:t>
        <w:tab/>
        <w:t>Weird Al Yankovic (or Alfred Matthew Yankovic; accept any underlined portion)</w:t>
        <w:br/>
        <w:br/>
        <w:tab/>
        <w:tab/>
        <w:tab/>
        <w:t>&lt;MISC., MISC.&gt;</w:t>
      </w:r>
    </w:p>
    <w:p>
      <w:r>
        <w:t>13</w:t>
      </w:r>
      <w:r>
        <w:t xml:space="preserve">. </w:t>
      </w:r>
      <w:r>
        <w:rPr>
          <w:b/>
        </w:rPr>
        <w:t>This character sarcastically asks if he should speak “with bated breath and whispering courtesies” while talking to an enemy who once spit on him.  He loses part of his wealth when his daughter Jessica elopes.  This man offers money to Bassanio, but demands a (*)</w:t>
      </w:r>
      <w:r>
        <w:t xml:space="preserve"> pound of Antonio's flesh as collateral.  The question “hath not a Jew eyes?” is asked by—for 10 points—what antagonist of Shakespeare's play The Merchant of Venice?</w:t>
        <w:br/>
        <w:br/>
        <w:tab/>
        <w:tab/>
        <w:tab/>
        <w:t>answer:</w:t>
        <w:tab/>
        <w:t>Shylock</w:t>
        <w:br/>
        <w:br/>
        <w:tab/>
        <w:tab/>
        <w:tab/>
        <w:t>&lt;LIT, BRIT&gt;</w:t>
      </w:r>
    </w:p>
    <w:p>
      <w:r>
        <w:t>0. Molecules are constantly in motion.  For 10 points each—</w:t>
        <w:br/>
        <w:br/>
        <w:tab/>
        <w:tab/>
        <w:tab/>
        <w:br/>
        <w:br/>
        <w:tab/>
        <w:tab/>
        <w:tab/>
        <w:t>Fick's laws describe this process, the random motion of particles of a substance down its concentration gradient.</w:t>
        <w:br/>
        <w:br/>
        <w:tab/>
        <w:tab/>
        <w:tab/>
        <w:t>diffusion or diffusing (do not accept or prompt on “effusion” or “effusing”)</w:t>
        <w:br/>
        <w:br/>
        <w:tab/>
        <w:tab/>
        <w:tab/>
        <w:t>The random motion of molecules in liquids and gases, and of the electrons within them, gives rise to these weak intermolecular forces that occur between all molecules.</w:t>
        <w:br/>
        <w:br/>
        <w:tab/>
        <w:tab/>
        <w:tab/>
        <w:t>London dispersion forces (accept either underlined portion; prompt on “van der Waals (forces)”)</w:t>
        <w:br/>
        <w:br/>
        <w:tab/>
        <w:tab/>
        <w:tab/>
        <w:t>This term names the energy possessed by a molecule when its molecular motion is at its absolute minimum.</w:t>
        <w:br/>
        <w:br/>
        <w:tab/>
        <w:tab/>
        <w:tab/>
        <w:t>zero-point energy (prompt on “ZPE”)</w:t>
        <w:br/>
        <w:br/>
        <w:tab/>
        <w:tab/>
        <w:tab/>
        <w:t>&lt;SCI, CHEM&gt;</w:t>
      </w:r>
    </w:p>
    <w:p>
      <w:r>
        <w:t>14</w:t>
      </w:r>
      <w:r>
        <w:t xml:space="preserve">. </w:t>
      </w:r>
      <w:r>
        <w:rPr>
          <w:b/>
        </w:rPr>
        <w:t>This man led an attack against British forces at Parker's Ferry, which contributed to Nathanael Greene's victory the next month at Eutaw [YOO-taw] Springs.  This man's nickname was supposedly given to him by Banastre Tarleton, who said that the ”devil himself” could not have caught this man best-known for using (*)</w:t>
      </w:r>
      <w:r>
        <w:t xml:space="preserve"> guerrilla tactics against the British in South Carolina.  For 10 points—name this colonial soldier known as the “Swamp Fox.”</w:t>
        <w:br/>
        <w:br/>
        <w:tab/>
        <w:tab/>
        <w:tab/>
        <w:t>answer:</w:t>
        <w:tab/>
        <w:t>Francis Marion (prompt on “Swamp Fox” before “Swamp”)</w:t>
        <w:br/>
        <w:br/>
        <w:tab/>
        <w:tab/>
        <w:tab/>
        <w:t>&lt;HIST, AMER&gt;</w:t>
      </w:r>
    </w:p>
    <w:p>
      <w:r>
        <w:t>1.</w:t>
        <w:tab/>
        <w:t>For 10 points each—answer the following about the mechanisms of various keyboard instruments:</w:t>
        <w:br/>
        <w:br/>
        <w:tab/>
        <w:tab/>
        <w:tab/>
        <w:t>A.</w:t>
        <w:tab/>
        <w:t>Depressing a key on a harpsichord causes a mechanism to perform this action on the string.  A cellist does this to their instrument's strings when playing pizzicato.</w:t>
        <w:br/>
        <w:br/>
        <w:tab/>
        <w:tab/>
        <w:tab/>
        <w:t>answer:</w:t>
        <w:tab/>
        <w:t>pluck(ing)</w:t>
        <w:br/>
        <w:br/>
        <w:tab/>
        <w:tab/>
        <w:tab/>
        <w:t>B.</w:t>
        <w:tab/>
        <w:t>Depressing a key on this instrument causes a hammer to strike a resonant metal bar rather than a string.  Tchaikovsky used it in his “Dance of the Sugar Plum Fairy.”</w:t>
        <w:br/>
        <w:br/>
        <w:tab/>
        <w:tab/>
        <w:tab/>
        <w:t>answer:</w:t>
        <w:tab/>
        <w:t>celesta [suh-LES-tuh] or celeste [suh-LEST]</w:t>
        <w:br/>
        <w:br/>
        <w:tab/>
        <w:tab/>
        <w:tab/>
        <w:t>C.</w:t>
        <w:tab/>
        <w:t>A carillon [KAIR-uh-lahn] player uses their feet and fists to depress wooden levers that operate the ”clappers” of at least 23 of these tuned bronze objects.</w:t>
        <w:br/>
        <w:br/>
        <w:tab/>
        <w:tab/>
        <w:tab/>
        <w:t>answer:</w:t>
        <w:tab/>
        <w:t>bells (do not accept or prompt on “chime(s)”)</w:t>
        <w:br/>
        <w:br/>
        <w:tab/>
        <w:tab/>
        <w:tab/>
        <w:t>&lt;FA, AUDIO&gt;</w:t>
      </w:r>
    </w:p>
    <w:p>
      <w:r>
        <w:t>15</w:t>
      </w:r>
      <w:r>
        <w:t xml:space="preserve">. </w:t>
      </w:r>
      <w:r>
        <w:rPr>
          <w:b/>
        </w:rPr>
        <w:t>The fifth of these elements was created by bombarding bismuth-209 with alpha particles.  In the first noble gas compound, the noble gas bonded to atoms of a member of this group.  Another element from this group bonds to potassium in Lugol's [LOO-gohl's] reagent; a deficiency of that element causes (*)</w:t>
      </w:r>
      <w:r>
        <w:t xml:space="preserve"> goiter.  For 10 points—name this group whose members each have seven valence [VAY-lints] electrons, and which includes chlorine and iodine.</w:t>
        <w:br/>
        <w:br/>
        <w:tab/>
        <w:tab/>
        <w:tab/>
        <w:t>answer:</w:t>
        <w:tab/>
        <w:t>halogens (or group 17; prompt on “VIIA” [“7-A”] or “VIIB” [“7-B”]; do not accept or prompt on “VII” [“7”])</w:t>
        <w:br/>
        <w:br/>
        <w:tab/>
        <w:tab/>
        <w:tab/>
        <w:t>&lt;SCI, CHEM&gt;</w:t>
      </w:r>
    </w:p>
    <w:p>
      <w:r>
        <w:t>0. This country's Stirling Castle was held by English forces until 1314.  For 10 points each—</w:t>
        <w:br/>
        <w:br/>
        <w:tab/>
        <w:tab/>
        <w:tab/>
        <w:br/>
        <w:br/>
        <w:tab/>
        <w:tab/>
        <w:tab/>
        <w:t>Name this country that maintained its independence after Edward II [“the second”] was defeated at the Battle of Bannockburn.</w:t>
        <w:br/>
        <w:br/>
        <w:tab/>
        <w:tab/>
        <w:tab/>
        <w:t>(Kingdom of) Scotland (or Rioghachd na h-Alba)</w:t>
        <w:br/>
        <w:br/>
        <w:tab/>
        <w:tab/>
        <w:tab/>
        <w:t>This king of Scotland was the winning commander at Bannockburn.  He murdered his main rival for the throne, John Comyn.</w:t>
        <w:br/>
        <w:br/>
        <w:tab/>
        <w:tab/>
        <w:tab/>
        <w:t>Robert the Bruce (or Robert I of Scotland; prompt on “Robert”)</w:t>
        <w:br/>
        <w:br/>
        <w:tab/>
        <w:tab/>
        <w:tab/>
        <w:t>Scotland's King James IV [“the fourth”] was killed at the Battle of Flodden, a struggle against the army of this English king.</w:t>
        <w:br/>
        <w:br/>
        <w:tab/>
        <w:tab/>
        <w:tab/>
        <w:t>Henry VIII [“the eighth”] of England (prompt on “Henry”)</w:t>
        <w:br/>
        <w:br/>
        <w:tab/>
        <w:tab/>
        <w:tab/>
        <w:t>&lt;HIST, EURO&gt;</w:t>
      </w:r>
    </w:p>
    <w:p>
      <w:r>
        <w:t>16</w:t>
      </w:r>
      <w:r>
        <w:t xml:space="preserve">. </w:t>
      </w:r>
      <w:r>
        <w:rPr>
          <w:b/>
        </w:rPr>
        <w:t>The most common retcon of this achievement explains skirting The Maw as close as possible makes for a shorter trip, but this is dangerous as The Maw is a black hole cluster.  That explains why the captain of a Corellian [kuh-RELL-yun] freighter might (*)</w:t>
      </w:r>
      <w:r>
        <w:t xml:space="preserve"> boast to potential passengers about the distance of this trip rather than the time.  For 10 points—name this smuggling “run” that Han Solo's Millennium Falcon accomplished in ”12 parsecs.”</w:t>
        <w:br/>
        <w:t>answer: Kessel Run (accept made the Kessel Run in 12 parsecs or similar answers that mention Kessel Run; accept Kessel by itself after “run”) [Alternatively, Han Solo is merely trying to impress rubes with a meaningless statement.]</w:t>
        <w:br/>
        <w:t>&lt;TRASH, POP CULT&gt;</w:t>
      </w:r>
    </w:p>
    <w:p>
      <w:r>
        <w:t>1.</w:t>
        <w:tab/>
        <w:t>This expatriate English author condemned the 1849 entry of Austrian troops into Florence in her poem Casa Guidi Windows [KAH-zuh GWEE-dee “windows”].  For 10 points each—</w:t>
        <w:br/>
        <w:br/>
        <w:tab/>
        <w:tab/>
        <w:tab/>
        <w:t>A.</w:t>
        <w:tab/>
        <w:t>Name this author who described a woman's struggle to pursue a literary career in the epic Aurora Leigh.</w:t>
        <w:br/>
        <w:br/>
        <w:tab/>
        <w:tab/>
        <w:tab/>
        <w:t>answer:</w:t>
        <w:tab/>
        <w:t>Elizabeth Barrett Browning (or Elizabeth Barrett Moulton Barrett)</w:t>
        <w:br/>
        <w:br/>
        <w:tab/>
        <w:tab/>
        <w:tab/>
        <w:t>B.</w:t>
        <w:tab/>
        <w:t>Elizabeth Barrett Browning wrote that she felt this emotion “freely, as men strive for right” in a sonnet that “count[s] the ways” this emotion is experienced.</w:t>
        <w:br/>
        <w:br/>
        <w:tab/>
        <w:tab/>
        <w:tab/>
        <w:t>answer:</w:t>
        <w:tab/>
        <w:t>love (accept loving; accept How do I love thee? Let me count the ways)</w:t>
        <w:br/>
        <w:br/>
        <w:tab/>
        <w:tab/>
        <w:tab/>
        <w:t>C.</w:t>
        <w:tab/>
        <w:t>“How do I love thee? Let me count the ways” is the 43rd poem in this 1850 Browning collection, whose title refers to her nickname.</w:t>
        <w:br/>
        <w:br/>
        <w:tab/>
        <w:tab/>
        <w:tab/>
        <w:t>answer:</w:t>
        <w:tab/>
        <w:t>Sonnets from the Portuguese [One of Robert Browning's endearments for Elizabeth was “my little Portuguese.”]</w:t>
        <w:br/>
        <w:br/>
        <w:tab/>
        <w:tab/>
        <w:tab/>
        <w:t>&lt;LIT, BRIT&gt;</w:t>
      </w:r>
    </w:p>
    <w:p>
      <w:r>
        <w:t>17</w:t>
      </w:r>
      <w:r>
        <w:t xml:space="preserve">. </w:t>
      </w:r>
      <w:r>
        <w:rPr>
          <w:b/>
        </w:rPr>
        <w:t>While working on one of these programs named THE [“T-H-E”], Edsger Dijkstra [“DIKE”-struh] developed the banker's algorithm.  These programs have a kernel to translate requests—perhaps using drivers—for displays, network adapters, and other components.  These programs hide the details of physical memory, disk storage, and other hardware from (*)</w:t>
      </w:r>
      <w:r>
        <w:t xml:space="preserve"> user applications.  For 10 points—name this type of “system” exemplified by Linux and Microsoft Windows.</w:t>
        <w:br/>
        <w:br/>
        <w:tab/>
        <w:tab/>
        <w:tab/>
        <w:t>answer:</w:t>
        <w:tab/>
        <w:t>operating system (or OS; accept operating after “system”)</w:t>
        <w:br/>
        <w:br/>
        <w:tab/>
        <w:tab/>
        <w:tab/>
        <w:t>&lt;SCI, OTHER&gt;</w:t>
      </w:r>
    </w:p>
    <w:p>
      <w:r>
        <w:t>7.</w:t>
        <w:tab/>
        <w:t>On this kind of visual depiction, a bosonic propagator is represented with a wavy line connecting two points.  For 10 points each—</w:t>
        <w:br/>
        <w:br/>
        <w:tab/>
        <w:tab/>
        <w:tab/>
        <w:t>A.</w:t>
        <w:tab/>
        <w:t>Name these “diagrams” used to represent interactions among subatomic particles.</w:t>
        <w:br/>
        <w:br/>
        <w:tab/>
        <w:tab/>
        <w:tab/>
        <w:t>answer:</w:t>
        <w:tab/>
        <w:t>Feynman [“FINE”-mun] diagrams (accept Feynman-Dyson diagrams or Stueckelberg diagrams)</w:t>
        <w:br/>
        <w:br/>
        <w:tab/>
        <w:tab/>
        <w:tab/>
        <w:t>B.</w:t>
        <w:tab/>
        <w:t>On a Feynman diagram, moving in the opposite direction of the time axis indicates this kind of particle with identical properties to its companion, except the charge and a few other properties are opposite.  The positron is this kind of particle for the electron.</w:t>
        <w:br/>
        <w:br/>
        <w:tab/>
        <w:tab/>
        <w:tab/>
        <w:t>answer:</w:t>
        <w:tab/>
        <w:t>antiparticle (accept antimatter)</w:t>
        <w:br/>
        <w:br/>
        <w:tab/>
        <w:tab/>
        <w:tab/>
        <w:t>C.</w:t>
        <w:tab/>
        <w:t>The internal line of a Feynman diagram corresponds to a propogator, and is represented with this type of particle.  This term also applies to an image that cannot be projected onto a screen.</w:t>
        <w:br/>
        <w:br/>
        <w:tab/>
        <w:tab/>
        <w:tab/>
        <w:t>answer:</w:t>
        <w:tab/>
        <w:t>virtual particle (accept virtual image)</w:t>
        <w:br/>
        <w:br/>
        <w:tab/>
        <w:tab/>
        <w:tab/>
        <w:t>&lt;SCI, PHYS&gt;</w:t>
      </w:r>
    </w:p>
    <w:p>
      <w:r>
        <w:t>18</w:t>
      </w:r>
      <w:r>
        <w:t xml:space="preserve">. </w:t>
      </w:r>
      <w:r>
        <w:rPr>
          <w:b/>
        </w:rPr>
        <w:t>A Shakespeare sonnet about “the marriage of true minds” declares that love is not the “fool” of this phenomenon.  Andrew Marvell's [“mar”-VEL'Z] “To His Coy Mistress” suggests “devouring” this phenomenon.  The advice “gather ye rosebuds while ye may” appears in a Robert Herrick poem that implores “the (*)</w:t>
      </w:r>
      <w:r>
        <w:t xml:space="preserve"> virgins” to “make much of” this phenomenon, which is “a-flying.”  For 10 points—name this phenomenon that carpe diem [“CAR”-pay DEE-um] poems urge readers not to waste.</w:t>
        <w:br/>
        <w:br/>
        <w:tab/>
        <w:tab/>
        <w:tab/>
        <w:t>answer:</w:t>
        <w:tab/>
        <w:t>time (accept To the Virgins, to Make Much of Time) [Shakespeare wrote “let me not to the marriage of true minds / admit impediments” in Sonnet 116.]</w:t>
        <w:br/>
        <w:br/>
        <w:tab/>
        <w:tab/>
        <w:tab/>
        <w:t>&lt;LIT, BRIT&gt;</w:t>
      </w:r>
    </w:p>
    <w:p>
      <w:r>
        <w:t>2.</w:t>
        <w:tab/>
        <w:t>For 10 points each—name these animals in Norse mythology:</w:t>
        <w:br/>
        <w:br/>
        <w:tab/>
        <w:tab/>
        <w:tab/>
        <w:t>A.</w:t>
        <w:tab/>
        <w:t>Odin owned two of these animals named Geri and Freki; another one named Fenrir will kill Odin at Ragnarok.</w:t>
        <w:br/>
        <w:br/>
        <w:tab/>
        <w:tab/>
        <w:tab/>
        <w:t>answer:</w:t>
        <w:tab/>
        <w:t>wolf or wolves</w:t>
        <w:br/>
        <w:br/>
        <w:tab/>
        <w:tab/>
        <w:tab/>
        <w:t>B.</w:t>
        <w:tab/>
        <w:t>Two of these animals named Tanngrisnir and Tanngnjostr [tahn-N'YAW-sturr] pull Thor's chariot, while one named Heidrun is milked to produce the mead drunk by the warriors in Valhalla.</w:t>
        <w:br/>
        <w:br/>
        <w:tab/>
        <w:tab/>
        <w:tab/>
        <w:t>answer:</w:t>
        <w:tab/>
        <w:t>goat or goats</w:t>
        <w:br/>
        <w:br/>
        <w:tab/>
        <w:tab/>
        <w:tab/>
        <w:t>C.</w:t>
        <w:tab/>
        <w:t>Freya uses one of these animals named Hildisvini [HILL-diss-VEE-nee] as her mount, and Frey owns a glowing, golden one.</w:t>
        <w:br/>
        <w:br/>
        <w:tab/>
        <w:tab/>
        <w:tab/>
        <w:t>answer:</w:t>
        <w:tab/>
        <w:t>boar or boars</w:t>
        <w:br/>
        <w:br/>
        <w:tab/>
        <w:tab/>
        <w:tab/>
        <w:t>&lt;RMPSS, MYTH&gt;</w:t>
      </w:r>
    </w:p>
    <w:p>
      <w:r>
        <w:t>19</w:t>
      </w:r>
      <w:r>
        <w:t xml:space="preserve">. </w:t>
      </w:r>
      <w:r>
        <w:rPr>
          <w:b/>
        </w:rPr>
        <w:t>This character visited the hut of Molorchus [mo-LOR-kuss] in Cleonae [KLEE-oh-nee] before fighting a creature that lived in a cave with two entrances.  Iolaus [EE-oh-“louse”] assisted this character in fighting an inhabitant of the swamp of Lerna.  This son of Alcmene [alk-MEEN-uh] accidentally slew his own children, and as penance King (*)</w:t>
      </w:r>
      <w:r>
        <w:t xml:space="preserve"> Eurystheus [yur-ISS-thee-uss] assigned him a series of tasks.  For 10 points—name this hero who killed the Nemean [NEE-mee-un] Lion and the Hydra as two of his twelve labors.</w:t>
        <w:br/>
        <w:br/>
        <w:tab/>
        <w:tab/>
        <w:tab/>
        <w:t>answer:</w:t>
        <w:tab/>
        <w:t>Hercules (or Heracles)</w:t>
        <w:br/>
        <w:br/>
        <w:tab/>
        <w:tab/>
        <w:tab/>
        <w:t>&lt;RMPSS, MYTH&gt;</w:t>
      </w:r>
    </w:p>
    <w:p>
      <w:r>
        <w:t>2.</w:t>
        <w:tab/>
        <w:t>For 10 points each—answer the following about surprise military victories following attacks from unexpected directions:</w:t>
        <w:br/>
        <w:br/>
        <w:tab/>
        <w:t>A.</w:t>
        <w:tab/>
        <w:t>In 218 BC Hannibal brought a Carthaginian army—including elephants—across these mountains as a prelude to a series of victories in northern Italy.</w:t>
        <w:br/>
        <w:br/>
        <w:tab/>
        <w:t>answer:</w:t>
        <w:tab/>
        <w:t>Alps</w:t>
        <w:br/>
        <w:br/>
        <w:tab/>
        <w:t>B.</w:t>
        <w:tab/>
        <w:t>The rapid collapse of France in May 1940 is generally traced to Germany's rapid tank advance through this supposedly “impassable” forest.  It was later the site of the Battle of the Bulge.</w:t>
        <w:br/>
        <w:br/>
        <w:tab/>
        <w:t>answer:</w:t>
        <w:tab/>
        <w:t>Ardennes (Forest)</w:t>
        <w:br/>
        <w:br/>
        <w:tab/>
        <w:t>C.</w:t>
        <w:tab/>
        <w:t>Louis-Joseph de Montcalm lost this battle after an “unscalable” cliff along the Saint Lawrence River was scaled by James Wolfe's men.</w:t>
        <w:br/>
        <w:br/>
        <w:tab/>
        <w:t>answer:</w:t>
        <w:tab/>
        <w:t>Battle of the Plains of Abraham (or Battle of Quebec (City))</w:t>
        <w:br/>
        <w:br/>
        <w:tab/>
        <w:tab/>
        <w:tab/>
        <w:t>&lt;HIST, OTHER&gt;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