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7B98" w14:textId="7C240B9C" w:rsidR="005A089F" w:rsidRDefault="009C12B8" w:rsidP="009C12B8">
      <w:pPr>
        <w:pStyle w:val="Heading1"/>
      </w:pPr>
      <w:r>
        <w:t xml:space="preserve">Annex </w:t>
      </w:r>
      <w:r w:rsidR="008A419C">
        <w:t>3 -</w:t>
      </w:r>
      <w:r>
        <w:t xml:space="preserve"> Requirements for data retrieval API</w:t>
      </w:r>
    </w:p>
    <w:p w14:paraId="773730F2" w14:textId="140F1166" w:rsidR="009C12B8" w:rsidRDefault="009C12B8" w:rsidP="009C12B8">
      <w:r>
        <w:t xml:space="preserve">The data retrieval API will be used by </w:t>
      </w:r>
      <w:r w:rsidR="00505D3C">
        <w:t>external systems such as xMart to retrieve data from the new DMS system.</w:t>
      </w:r>
    </w:p>
    <w:p w14:paraId="2D709169" w14:textId="09CA2280" w:rsidR="00505D3C" w:rsidRDefault="00505D3C" w:rsidP="009C12B8">
      <w:r>
        <w:t>Summary of requirements</w:t>
      </w:r>
      <w:r w:rsidR="007B2DDF">
        <w:t xml:space="preserve"> (</w:t>
      </w:r>
      <w:r w:rsidR="004C4A58">
        <w:t xml:space="preserve">Level:  </w:t>
      </w:r>
      <w:r w:rsidR="007B2DDF">
        <w:t>M=Mandatory, S = Should have, N = Nice to have)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3240"/>
        <w:gridCol w:w="5220"/>
      </w:tblGrid>
      <w:tr w:rsidR="00DC0C72" w14:paraId="5D0E8CC8" w14:textId="77777777" w:rsidTr="00A60B89">
        <w:tc>
          <w:tcPr>
            <w:tcW w:w="794" w:type="dxa"/>
          </w:tcPr>
          <w:p w14:paraId="1AE6B2AC" w14:textId="3CB246FC" w:rsidR="00DC0C72" w:rsidRPr="00F1483C" w:rsidRDefault="00DC0C72" w:rsidP="009C12B8">
            <w:pPr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3240" w:type="dxa"/>
          </w:tcPr>
          <w:p w14:paraId="330E2B2E" w14:textId="150BE4E1" w:rsidR="00DC0C72" w:rsidRPr="00F1483C" w:rsidRDefault="00DC0C72" w:rsidP="009C12B8">
            <w:pPr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5220" w:type="dxa"/>
          </w:tcPr>
          <w:p w14:paraId="419B5CBA" w14:textId="6F8272EF" w:rsidR="00DC0C72" w:rsidRPr="00F1483C" w:rsidRDefault="00DC0C72" w:rsidP="009C12B8">
            <w:pPr>
              <w:rPr>
                <w:b/>
                <w:bCs/>
              </w:rPr>
            </w:pPr>
            <w:r w:rsidRPr="00F1483C">
              <w:rPr>
                <w:b/>
                <w:bCs/>
              </w:rPr>
              <w:t>Description</w:t>
            </w:r>
          </w:p>
        </w:tc>
      </w:tr>
      <w:tr w:rsidR="00DC0C72" w14:paraId="312DE453" w14:textId="77777777" w:rsidTr="00A60B89">
        <w:tc>
          <w:tcPr>
            <w:tcW w:w="794" w:type="dxa"/>
          </w:tcPr>
          <w:p w14:paraId="5EB115AD" w14:textId="71EFC3A9" w:rsidR="00DC0C72" w:rsidRDefault="00E45CEC" w:rsidP="009C12B8">
            <w:r>
              <w:t>M</w:t>
            </w:r>
          </w:p>
        </w:tc>
        <w:tc>
          <w:tcPr>
            <w:tcW w:w="3240" w:type="dxa"/>
          </w:tcPr>
          <w:p w14:paraId="123BC521" w14:textId="07957FB5" w:rsidR="00DC0C72" w:rsidRDefault="00DC0C72" w:rsidP="009C12B8">
            <w:r>
              <w:t xml:space="preserve">HTTP </w:t>
            </w:r>
            <w:r w:rsidR="00E45CEC">
              <w:t xml:space="preserve">GET </w:t>
            </w:r>
          </w:p>
        </w:tc>
        <w:tc>
          <w:tcPr>
            <w:tcW w:w="5220" w:type="dxa"/>
          </w:tcPr>
          <w:p w14:paraId="1A063724" w14:textId="2825418E" w:rsidR="00DC0C72" w:rsidRDefault="00E45CEC" w:rsidP="009C12B8">
            <w:r>
              <w:t>Must</w:t>
            </w:r>
            <w:r w:rsidR="00DC0C72">
              <w:t xml:space="preserve"> support GET (may also support POST).</w:t>
            </w:r>
            <w:r w:rsidR="00375E83">
              <w:t xml:space="preserve">  This does not include HTTP </w:t>
            </w:r>
            <w:r w:rsidR="008E1942">
              <w:t xml:space="preserve">POST </w:t>
            </w:r>
            <w:r w:rsidR="00375E83">
              <w:t>requests to authenticate</w:t>
            </w:r>
            <w:r w:rsidR="008E1942">
              <w:t>.</w:t>
            </w:r>
          </w:p>
        </w:tc>
      </w:tr>
      <w:tr w:rsidR="00DC0C72" w14:paraId="4D78118C" w14:textId="77777777" w:rsidTr="00A60B89">
        <w:tc>
          <w:tcPr>
            <w:tcW w:w="794" w:type="dxa"/>
          </w:tcPr>
          <w:p w14:paraId="789ADC99" w14:textId="623F9DAB" w:rsidR="00DC0C72" w:rsidRDefault="00DC0C72" w:rsidP="009C12B8">
            <w:r>
              <w:t>M</w:t>
            </w:r>
          </w:p>
        </w:tc>
        <w:tc>
          <w:tcPr>
            <w:tcW w:w="3240" w:type="dxa"/>
          </w:tcPr>
          <w:p w14:paraId="62902136" w14:textId="4CB72716" w:rsidR="00DC0C72" w:rsidRDefault="00DC0C72" w:rsidP="009C12B8">
            <w:r>
              <w:t>Output format CSV</w:t>
            </w:r>
          </w:p>
        </w:tc>
        <w:tc>
          <w:tcPr>
            <w:tcW w:w="5220" w:type="dxa"/>
          </w:tcPr>
          <w:p w14:paraId="4E570742" w14:textId="3CEF30A0" w:rsidR="00DC0C72" w:rsidRDefault="00DC0C72" w:rsidP="009C12B8">
            <w:r>
              <w:t>CSV output format</w:t>
            </w:r>
            <w:r w:rsidR="00E23411">
              <w:t xml:space="preserve"> is mandatory.  </w:t>
            </w:r>
            <w:r w:rsidR="009E0DEB">
              <w:t xml:space="preserve">CSV is 1/3 the size of </w:t>
            </w:r>
            <w:proofErr w:type="spellStart"/>
            <w:r w:rsidR="009E0DEB">
              <w:t>json</w:t>
            </w:r>
            <w:proofErr w:type="spellEnd"/>
            <w:r w:rsidR="009E0DEB">
              <w:t xml:space="preserve"> and </w:t>
            </w:r>
            <w:r w:rsidR="001E1A47">
              <w:t>by definition tabular format.</w:t>
            </w:r>
          </w:p>
        </w:tc>
      </w:tr>
      <w:tr w:rsidR="00DC0C72" w14:paraId="6A803CDB" w14:textId="77777777" w:rsidTr="00A60B89">
        <w:tc>
          <w:tcPr>
            <w:tcW w:w="794" w:type="dxa"/>
          </w:tcPr>
          <w:p w14:paraId="0B32E0C9" w14:textId="23A27B1A" w:rsidR="00DC0C72" w:rsidRDefault="00DC0C72" w:rsidP="009C12B8">
            <w:r>
              <w:t>M</w:t>
            </w:r>
          </w:p>
        </w:tc>
        <w:tc>
          <w:tcPr>
            <w:tcW w:w="3240" w:type="dxa"/>
          </w:tcPr>
          <w:p w14:paraId="1F6C6D8E" w14:textId="015AE54A" w:rsidR="00DC0C72" w:rsidRDefault="00DC0C72" w:rsidP="009C12B8">
            <w:r>
              <w:t>Filtering on business primary keys</w:t>
            </w:r>
          </w:p>
        </w:tc>
        <w:tc>
          <w:tcPr>
            <w:tcW w:w="5220" w:type="dxa"/>
          </w:tcPr>
          <w:p w14:paraId="01094AD8" w14:textId="77777777" w:rsidR="00AC5B7D" w:rsidRDefault="00FF59E0" w:rsidP="009C12B8">
            <w:r>
              <w:t>Must be possible</w:t>
            </w:r>
            <w:r w:rsidR="00DC0C72">
              <w:t xml:space="preserve"> for the caller to add filter parameters to filter the data on the business primary keys of the data</w:t>
            </w:r>
            <w:r w:rsidR="00AC5B7D">
              <w:t>, including:</w:t>
            </w:r>
          </w:p>
          <w:p w14:paraId="7365C64C" w14:textId="5FAD9F07" w:rsidR="00AC5B7D" w:rsidRDefault="002C1DA2" w:rsidP="00AC5B7D">
            <w:pPr>
              <w:pStyle w:val="ListParagraph"/>
              <w:numPr>
                <w:ilvl w:val="0"/>
                <w:numId w:val="5"/>
              </w:numPr>
            </w:pPr>
            <w:r>
              <w:t>C</w:t>
            </w:r>
            <w:r w:rsidR="00DC0C72">
              <w:t>ountry code</w:t>
            </w:r>
          </w:p>
          <w:p w14:paraId="24F44B3E" w14:textId="77777777" w:rsidR="00DC0C72" w:rsidRDefault="002C1DA2" w:rsidP="00AC5B7D">
            <w:pPr>
              <w:pStyle w:val="ListParagraph"/>
              <w:numPr>
                <w:ilvl w:val="0"/>
                <w:numId w:val="5"/>
              </w:numPr>
            </w:pPr>
            <w:r>
              <w:t>Single year or range of years</w:t>
            </w:r>
          </w:p>
          <w:p w14:paraId="1DB39317" w14:textId="6283E4A4" w:rsidR="002C1DA2" w:rsidRDefault="002C1DA2" w:rsidP="00AC5B7D">
            <w:pPr>
              <w:pStyle w:val="ListParagraph"/>
              <w:numPr>
                <w:ilvl w:val="0"/>
                <w:numId w:val="5"/>
              </w:numPr>
            </w:pPr>
            <w:r>
              <w:t>Etc.</w:t>
            </w:r>
          </w:p>
        </w:tc>
      </w:tr>
      <w:tr w:rsidR="00DC0C72" w14:paraId="65AC87C3" w14:textId="77777777" w:rsidTr="00A60B89">
        <w:tc>
          <w:tcPr>
            <w:tcW w:w="794" w:type="dxa"/>
          </w:tcPr>
          <w:p w14:paraId="45DA7EB9" w14:textId="21BE0374" w:rsidR="00DC0C72" w:rsidRDefault="009364FB" w:rsidP="009C12B8">
            <w:r>
              <w:t>M</w:t>
            </w:r>
          </w:p>
        </w:tc>
        <w:tc>
          <w:tcPr>
            <w:tcW w:w="3240" w:type="dxa"/>
          </w:tcPr>
          <w:p w14:paraId="6A3C46E9" w14:textId="58E37281" w:rsidR="00DC0C72" w:rsidRDefault="009364FB" w:rsidP="009C12B8">
            <w:r>
              <w:t>Include internal ID</w:t>
            </w:r>
          </w:p>
        </w:tc>
        <w:tc>
          <w:tcPr>
            <w:tcW w:w="5220" w:type="dxa"/>
          </w:tcPr>
          <w:p w14:paraId="25795254" w14:textId="76298332" w:rsidR="00DC0C72" w:rsidRDefault="009364FB" w:rsidP="009C12B8">
            <w:r>
              <w:t>Must return the internal ID used by the DMS system, for later linking back to the DMS if necessary.</w:t>
            </w:r>
          </w:p>
        </w:tc>
      </w:tr>
      <w:tr w:rsidR="00DC0C72" w14:paraId="03A4D31E" w14:textId="77777777" w:rsidTr="00A60B89">
        <w:tc>
          <w:tcPr>
            <w:tcW w:w="794" w:type="dxa"/>
          </w:tcPr>
          <w:p w14:paraId="0A7BA9E6" w14:textId="034FF4F9" w:rsidR="00DC0C72" w:rsidRDefault="00DA6C7F" w:rsidP="009C12B8">
            <w:r>
              <w:t>M</w:t>
            </w:r>
          </w:p>
        </w:tc>
        <w:tc>
          <w:tcPr>
            <w:tcW w:w="3240" w:type="dxa"/>
          </w:tcPr>
          <w:p w14:paraId="4531A47C" w14:textId="32A464E1" w:rsidR="00DC0C72" w:rsidRDefault="0085014E" w:rsidP="009C12B8">
            <w:r>
              <w:t>Paging</w:t>
            </w:r>
          </w:p>
        </w:tc>
        <w:tc>
          <w:tcPr>
            <w:tcW w:w="5220" w:type="dxa"/>
          </w:tcPr>
          <w:p w14:paraId="1C801146" w14:textId="4CF3386B" w:rsidR="00DC0C72" w:rsidRDefault="0085014E" w:rsidP="009C12B8">
            <w:r>
              <w:t xml:space="preserve">Should support paging </w:t>
            </w:r>
            <w:r w:rsidR="001D0632">
              <w:t xml:space="preserve">to allow large volumes of data to be retrieved in chunks.  The page size should be </w:t>
            </w:r>
            <w:r w:rsidR="00DA6C7F">
              <w:t xml:space="preserve">large to avoid the need to request a large number of pages, </w:t>
            </w:r>
            <w:proofErr w:type="spellStart"/>
            <w:r w:rsidR="00DA6C7F">
              <w:t>ie</w:t>
            </w:r>
            <w:proofErr w:type="spellEnd"/>
            <w:r w:rsidR="00DA6C7F">
              <w:t xml:space="preserve"> a page size of 100,000.</w:t>
            </w:r>
          </w:p>
        </w:tc>
      </w:tr>
      <w:tr w:rsidR="00DC0C72" w14:paraId="18CA0CC8" w14:textId="77777777" w:rsidTr="00A60B89">
        <w:tc>
          <w:tcPr>
            <w:tcW w:w="794" w:type="dxa"/>
          </w:tcPr>
          <w:p w14:paraId="5039DF80" w14:textId="1F207953" w:rsidR="00DC0C72" w:rsidRDefault="00DA6C7F" w:rsidP="009C12B8">
            <w:r>
              <w:t>M</w:t>
            </w:r>
          </w:p>
        </w:tc>
        <w:tc>
          <w:tcPr>
            <w:tcW w:w="3240" w:type="dxa"/>
          </w:tcPr>
          <w:p w14:paraId="5740232A" w14:textId="472A5BB5" w:rsidR="00DC0C72" w:rsidRDefault="00DA6C7F" w:rsidP="009C12B8">
            <w:r>
              <w:t>Last modified</w:t>
            </w:r>
          </w:p>
        </w:tc>
        <w:tc>
          <w:tcPr>
            <w:tcW w:w="5220" w:type="dxa"/>
          </w:tcPr>
          <w:p w14:paraId="12AE959E" w14:textId="77777777" w:rsidR="00CE5C10" w:rsidRDefault="00780989" w:rsidP="009C12B8">
            <w:r>
              <w:t xml:space="preserve">A Last modified time stamp (UTC) </w:t>
            </w:r>
          </w:p>
          <w:p w14:paraId="7881312B" w14:textId="77777777" w:rsidR="00CE5C10" w:rsidRDefault="0090334F" w:rsidP="00CE5C10">
            <w:pPr>
              <w:pStyle w:val="ListParagraph"/>
              <w:numPr>
                <w:ilvl w:val="0"/>
                <w:numId w:val="4"/>
              </w:numPr>
            </w:pPr>
            <w:r>
              <w:t>must be included in the response</w:t>
            </w:r>
          </w:p>
          <w:p w14:paraId="362E03D8" w14:textId="1A3E41F2" w:rsidR="00DC0C72" w:rsidRDefault="00CE5C10" w:rsidP="00CE5C10">
            <w:pPr>
              <w:pStyle w:val="ListParagraph"/>
              <w:numPr>
                <w:ilvl w:val="0"/>
                <w:numId w:val="4"/>
              </w:numPr>
            </w:pPr>
            <w:r>
              <w:t>must be</w:t>
            </w:r>
            <w:r w:rsidR="0090334F">
              <w:t xml:space="preserve"> </w:t>
            </w:r>
            <w:r w:rsidR="00F314BD">
              <w:t>range-</w:t>
            </w:r>
            <w:r w:rsidR="0090334F">
              <w:t>filterable</w:t>
            </w:r>
            <w:r>
              <w:t xml:space="preserve"> so the caller has the option of pulling only modified records since the last data pull</w:t>
            </w:r>
          </w:p>
          <w:p w14:paraId="3D9C4144" w14:textId="77777777" w:rsidR="00A60B89" w:rsidRDefault="00A60B89" w:rsidP="00CE5C10">
            <w:pPr>
              <w:pStyle w:val="ListParagraph"/>
              <w:numPr>
                <w:ilvl w:val="0"/>
                <w:numId w:val="4"/>
              </w:numPr>
            </w:pPr>
            <w:r>
              <w:t>must reflect updates to records</w:t>
            </w:r>
          </w:p>
          <w:p w14:paraId="030C8E3A" w14:textId="77777777" w:rsidR="00A60B89" w:rsidRDefault="00A60B89" w:rsidP="00CE5C10">
            <w:pPr>
              <w:pStyle w:val="ListParagraph"/>
              <w:numPr>
                <w:ilvl w:val="0"/>
                <w:numId w:val="4"/>
              </w:numPr>
            </w:pPr>
            <w:r>
              <w:t>must reflect new records</w:t>
            </w:r>
          </w:p>
          <w:p w14:paraId="5291F127" w14:textId="239C7F56" w:rsidR="00A60B89" w:rsidRDefault="00A60B89" w:rsidP="00CE5C10">
            <w:pPr>
              <w:pStyle w:val="ListParagraph"/>
              <w:numPr>
                <w:ilvl w:val="0"/>
                <w:numId w:val="4"/>
              </w:numPr>
            </w:pPr>
            <w:r>
              <w:t>must reflect deleted records</w:t>
            </w:r>
          </w:p>
        </w:tc>
      </w:tr>
      <w:tr w:rsidR="00DC0C72" w14:paraId="12BA701F" w14:textId="77777777" w:rsidTr="00A60B89">
        <w:tc>
          <w:tcPr>
            <w:tcW w:w="794" w:type="dxa"/>
          </w:tcPr>
          <w:p w14:paraId="1487C1DA" w14:textId="14AB7D8F" w:rsidR="00DC0C72" w:rsidRDefault="00A60B89" w:rsidP="009C12B8">
            <w:r>
              <w:t>M</w:t>
            </w:r>
          </w:p>
        </w:tc>
        <w:tc>
          <w:tcPr>
            <w:tcW w:w="3240" w:type="dxa"/>
          </w:tcPr>
          <w:p w14:paraId="37248556" w14:textId="012C1EF0" w:rsidR="00DC0C72" w:rsidRDefault="00A60B89" w:rsidP="009C12B8">
            <w:r>
              <w:t>Return all data</w:t>
            </w:r>
          </w:p>
        </w:tc>
        <w:tc>
          <w:tcPr>
            <w:tcW w:w="5220" w:type="dxa"/>
          </w:tcPr>
          <w:p w14:paraId="0F1C167A" w14:textId="07E4D5E0" w:rsidR="00DC0C72" w:rsidRDefault="00A60B89" w:rsidP="009C12B8">
            <w:r>
              <w:t xml:space="preserve">It must be possible to return all data, </w:t>
            </w:r>
            <w:proofErr w:type="spellStart"/>
            <w:r>
              <w:t>ie</w:t>
            </w:r>
            <w:proofErr w:type="spellEnd"/>
            <w:r>
              <w:t xml:space="preserve"> to not require filters.</w:t>
            </w:r>
          </w:p>
        </w:tc>
      </w:tr>
      <w:tr w:rsidR="00A60B89" w14:paraId="5FCD90A4" w14:textId="77777777" w:rsidTr="00A60B89">
        <w:tc>
          <w:tcPr>
            <w:tcW w:w="794" w:type="dxa"/>
          </w:tcPr>
          <w:p w14:paraId="2F670115" w14:textId="1BCFEA8B" w:rsidR="00A60B89" w:rsidRDefault="00A60B89" w:rsidP="009C12B8">
            <w:r>
              <w:t>M</w:t>
            </w:r>
          </w:p>
        </w:tc>
        <w:tc>
          <w:tcPr>
            <w:tcW w:w="3240" w:type="dxa"/>
          </w:tcPr>
          <w:p w14:paraId="1DA13FFF" w14:textId="005D714B" w:rsidR="00A60B89" w:rsidRDefault="00A60B89" w:rsidP="009C12B8">
            <w:r>
              <w:t>Deleted records</w:t>
            </w:r>
          </w:p>
        </w:tc>
        <w:tc>
          <w:tcPr>
            <w:tcW w:w="5220" w:type="dxa"/>
          </w:tcPr>
          <w:p w14:paraId="65BF6EB8" w14:textId="77777777" w:rsidR="00657A63" w:rsidRDefault="00A60B89" w:rsidP="009C12B8">
            <w:r>
              <w:t>Must be possible to</w:t>
            </w:r>
            <w:r w:rsidR="00657A63">
              <w:t>:</w:t>
            </w:r>
          </w:p>
          <w:p w14:paraId="019D818C" w14:textId="77777777" w:rsidR="00A60B89" w:rsidRDefault="00A60B89" w:rsidP="00657A63">
            <w:pPr>
              <w:pStyle w:val="ListParagraph"/>
              <w:numPr>
                <w:ilvl w:val="0"/>
                <w:numId w:val="4"/>
              </w:numPr>
            </w:pPr>
            <w:r>
              <w:t>retrieve soft-deleted records</w:t>
            </w:r>
          </w:p>
          <w:p w14:paraId="4E20EA69" w14:textId="5EA5D8A3" w:rsidR="00657A63" w:rsidRDefault="00B623AA" w:rsidP="00657A63">
            <w:pPr>
              <w:pStyle w:val="ListParagraph"/>
              <w:numPr>
                <w:ilvl w:val="0"/>
                <w:numId w:val="4"/>
              </w:numPr>
            </w:pPr>
            <w:r>
              <w:t>indicate the exclusion or inclusion of soft-deleted records in the response (</w:t>
            </w:r>
            <w:proofErr w:type="spellStart"/>
            <w:r>
              <w:t>ie</w:t>
            </w:r>
            <w:proofErr w:type="spellEnd"/>
            <w:r>
              <w:t xml:space="preserve"> </w:t>
            </w:r>
            <w:r w:rsidR="00C20F78">
              <w:t xml:space="preserve">filter by </w:t>
            </w:r>
            <w:proofErr w:type="spellStart"/>
            <w:r w:rsidR="00C20F78">
              <w:t>IsDeleted</w:t>
            </w:r>
            <w:proofErr w:type="spellEnd"/>
            <w:r w:rsidR="00C20F78">
              <w:t>)</w:t>
            </w:r>
          </w:p>
        </w:tc>
      </w:tr>
      <w:tr w:rsidR="00E45CEC" w14:paraId="3C1A698A" w14:textId="77777777" w:rsidTr="00A60B89">
        <w:tc>
          <w:tcPr>
            <w:tcW w:w="794" w:type="dxa"/>
          </w:tcPr>
          <w:p w14:paraId="1FB58005" w14:textId="5C4FA388" w:rsidR="00E45CEC" w:rsidRDefault="00E45CEC" w:rsidP="009C12B8">
            <w:r>
              <w:lastRenderedPageBreak/>
              <w:t>M</w:t>
            </w:r>
          </w:p>
        </w:tc>
        <w:tc>
          <w:tcPr>
            <w:tcW w:w="3240" w:type="dxa"/>
          </w:tcPr>
          <w:p w14:paraId="10FD0ABF" w14:textId="3F8D005F" w:rsidR="00E45CEC" w:rsidRDefault="00DA0680" w:rsidP="009C12B8">
            <w:r>
              <w:t>OAuth 2.0</w:t>
            </w:r>
          </w:p>
        </w:tc>
        <w:tc>
          <w:tcPr>
            <w:tcW w:w="5220" w:type="dxa"/>
          </w:tcPr>
          <w:p w14:paraId="56920D70" w14:textId="36A8801E" w:rsidR="00E45CEC" w:rsidRDefault="00185D3A" w:rsidP="009C12B8">
            <w:r>
              <w:t xml:space="preserve">Must use OAuth </w:t>
            </w:r>
            <w:r w:rsidR="00DA0680">
              <w:t xml:space="preserve">2.0 </w:t>
            </w:r>
            <w:r>
              <w:t>authentication protocol</w:t>
            </w:r>
            <w:r w:rsidR="007642C9">
              <w:t xml:space="preserve"> (or a later version if it exists)</w:t>
            </w:r>
            <w:r>
              <w:t>.</w:t>
            </w:r>
          </w:p>
        </w:tc>
      </w:tr>
      <w:tr w:rsidR="008E1942" w14:paraId="33312381" w14:textId="77777777" w:rsidTr="00A60B89">
        <w:tc>
          <w:tcPr>
            <w:tcW w:w="794" w:type="dxa"/>
          </w:tcPr>
          <w:p w14:paraId="7C067A7E" w14:textId="259B6FB6" w:rsidR="008E1942" w:rsidRDefault="00185D3A" w:rsidP="009C12B8">
            <w:r>
              <w:t>M</w:t>
            </w:r>
          </w:p>
        </w:tc>
        <w:tc>
          <w:tcPr>
            <w:tcW w:w="3240" w:type="dxa"/>
          </w:tcPr>
          <w:p w14:paraId="1F961E53" w14:textId="11FDBE72" w:rsidR="008E1942" w:rsidRDefault="00185D3A" w:rsidP="009C12B8">
            <w:r>
              <w:t>Encrypted</w:t>
            </w:r>
          </w:p>
        </w:tc>
        <w:tc>
          <w:tcPr>
            <w:tcW w:w="5220" w:type="dxa"/>
          </w:tcPr>
          <w:p w14:paraId="5D161504" w14:textId="0D87963E" w:rsidR="008E1942" w:rsidRDefault="00185D3A" w:rsidP="009C12B8">
            <w:r>
              <w:t>Must use https, not http.</w:t>
            </w:r>
          </w:p>
        </w:tc>
      </w:tr>
      <w:tr w:rsidR="00B128AB" w14:paraId="3DE58B25" w14:textId="77777777" w:rsidTr="00A60B89">
        <w:tc>
          <w:tcPr>
            <w:tcW w:w="794" w:type="dxa"/>
          </w:tcPr>
          <w:p w14:paraId="0149CC1D" w14:textId="0534EF47" w:rsidR="00B128AB" w:rsidRDefault="00B128AB" w:rsidP="00B128AB">
            <w:r>
              <w:t>S</w:t>
            </w:r>
          </w:p>
        </w:tc>
        <w:tc>
          <w:tcPr>
            <w:tcW w:w="3240" w:type="dxa"/>
          </w:tcPr>
          <w:p w14:paraId="072834C1" w14:textId="5ACC2ADE" w:rsidR="00B128AB" w:rsidRDefault="00B128AB" w:rsidP="00B128AB">
            <w:r>
              <w:t>Streaming</w:t>
            </w:r>
          </w:p>
        </w:tc>
        <w:tc>
          <w:tcPr>
            <w:tcW w:w="5220" w:type="dxa"/>
          </w:tcPr>
          <w:p w14:paraId="2C7C76C7" w14:textId="659569B4" w:rsidR="00B128AB" w:rsidRDefault="00B128AB" w:rsidP="00B128AB">
            <w:r>
              <w:t>Should stream data rather than fill memory before sending.</w:t>
            </w:r>
          </w:p>
        </w:tc>
      </w:tr>
      <w:tr w:rsidR="00B128AB" w14:paraId="5AD1CD68" w14:textId="77777777" w:rsidTr="00A60B89">
        <w:tc>
          <w:tcPr>
            <w:tcW w:w="794" w:type="dxa"/>
          </w:tcPr>
          <w:p w14:paraId="2AE5E911" w14:textId="0E4FBBC3" w:rsidR="00B128AB" w:rsidRDefault="00B128AB" w:rsidP="00B128AB">
            <w:r>
              <w:t>N</w:t>
            </w:r>
          </w:p>
        </w:tc>
        <w:tc>
          <w:tcPr>
            <w:tcW w:w="3240" w:type="dxa"/>
          </w:tcPr>
          <w:p w14:paraId="512B0D7D" w14:textId="23E2E55C" w:rsidR="00B128AB" w:rsidRDefault="00B128AB" w:rsidP="00B128AB">
            <w:r>
              <w:t>Output format JSON</w:t>
            </w:r>
          </w:p>
        </w:tc>
        <w:tc>
          <w:tcPr>
            <w:tcW w:w="5220" w:type="dxa"/>
          </w:tcPr>
          <w:p w14:paraId="7BB145DB" w14:textId="5285B2C4" w:rsidR="00B128AB" w:rsidRDefault="00B128AB" w:rsidP="00B128AB">
            <w:r>
              <w:t>JSON output format</w:t>
            </w:r>
          </w:p>
        </w:tc>
      </w:tr>
      <w:tr w:rsidR="009364FB" w14:paraId="1457F1A1" w14:textId="77777777" w:rsidTr="00A60B89">
        <w:tc>
          <w:tcPr>
            <w:tcW w:w="794" w:type="dxa"/>
          </w:tcPr>
          <w:p w14:paraId="5F53C123" w14:textId="10E966F9" w:rsidR="009364FB" w:rsidRDefault="009364FB" w:rsidP="009364FB">
            <w:r>
              <w:t>N</w:t>
            </w:r>
          </w:p>
        </w:tc>
        <w:tc>
          <w:tcPr>
            <w:tcW w:w="3240" w:type="dxa"/>
          </w:tcPr>
          <w:p w14:paraId="2B2549F0" w14:textId="65201FCB" w:rsidR="009364FB" w:rsidRDefault="009364FB" w:rsidP="009364FB">
            <w:r>
              <w:t>Non primary key filtering.</w:t>
            </w:r>
          </w:p>
        </w:tc>
        <w:tc>
          <w:tcPr>
            <w:tcW w:w="5220" w:type="dxa"/>
          </w:tcPr>
          <w:p w14:paraId="50923715" w14:textId="1C709793" w:rsidR="009364FB" w:rsidRDefault="009364FB" w:rsidP="009364FB">
            <w:r>
              <w:t>Ability to filter non business primary key fields.</w:t>
            </w:r>
          </w:p>
        </w:tc>
      </w:tr>
      <w:tr w:rsidR="009364FB" w14:paraId="09AB84A0" w14:textId="77777777" w:rsidTr="00A60B89">
        <w:tc>
          <w:tcPr>
            <w:tcW w:w="794" w:type="dxa"/>
          </w:tcPr>
          <w:p w14:paraId="5ECACD20" w14:textId="77777777" w:rsidR="009364FB" w:rsidRDefault="009364FB" w:rsidP="009364FB"/>
        </w:tc>
        <w:tc>
          <w:tcPr>
            <w:tcW w:w="3240" w:type="dxa"/>
          </w:tcPr>
          <w:p w14:paraId="252C1F25" w14:textId="77777777" w:rsidR="009364FB" w:rsidRDefault="009364FB" w:rsidP="009364FB"/>
        </w:tc>
        <w:tc>
          <w:tcPr>
            <w:tcW w:w="5220" w:type="dxa"/>
          </w:tcPr>
          <w:p w14:paraId="28B382BE" w14:textId="77777777" w:rsidR="009364FB" w:rsidRDefault="009364FB" w:rsidP="009364FB"/>
        </w:tc>
      </w:tr>
    </w:tbl>
    <w:p w14:paraId="71857046" w14:textId="77777777" w:rsidR="00505D3C" w:rsidRDefault="00505D3C" w:rsidP="009C12B8"/>
    <w:p w14:paraId="408D011E" w14:textId="2E99FCE2" w:rsidR="00A37B0B" w:rsidRPr="00A37B0B" w:rsidRDefault="00A37B0B" w:rsidP="00C20F78"/>
    <w:p w14:paraId="279F5D11" w14:textId="77777777" w:rsidR="00A37B0B" w:rsidRPr="009C12B8" w:rsidRDefault="00A37B0B" w:rsidP="009C12B8"/>
    <w:sectPr w:rsidR="00A37B0B" w:rsidRPr="009C1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812F0"/>
    <w:multiLevelType w:val="hybridMultilevel"/>
    <w:tmpl w:val="5EE4E886"/>
    <w:lvl w:ilvl="0" w:tplc="2CDEB7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577EF"/>
    <w:multiLevelType w:val="hybridMultilevel"/>
    <w:tmpl w:val="EA4E56D8"/>
    <w:lvl w:ilvl="0" w:tplc="9154EE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EF48C7"/>
    <w:multiLevelType w:val="multilevel"/>
    <w:tmpl w:val="666A4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CA5CEE"/>
    <w:multiLevelType w:val="multilevel"/>
    <w:tmpl w:val="C828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F37297F"/>
    <w:multiLevelType w:val="multilevel"/>
    <w:tmpl w:val="63B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4763337">
    <w:abstractNumId w:val="4"/>
  </w:num>
  <w:num w:numId="2" w16cid:durableId="230237694">
    <w:abstractNumId w:val="3"/>
  </w:num>
  <w:num w:numId="3" w16cid:durableId="10880427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15650055">
    <w:abstractNumId w:val="0"/>
  </w:num>
  <w:num w:numId="5" w16cid:durableId="1947224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0D"/>
    <w:rsid w:val="00063591"/>
    <w:rsid w:val="00167150"/>
    <w:rsid w:val="00185D3A"/>
    <w:rsid w:val="001D0632"/>
    <w:rsid w:val="001E1A47"/>
    <w:rsid w:val="002C1DA2"/>
    <w:rsid w:val="00375E83"/>
    <w:rsid w:val="003F1C0D"/>
    <w:rsid w:val="004C4A58"/>
    <w:rsid w:val="00505D3C"/>
    <w:rsid w:val="005A089F"/>
    <w:rsid w:val="005E38C1"/>
    <w:rsid w:val="00657A63"/>
    <w:rsid w:val="00745719"/>
    <w:rsid w:val="007642C9"/>
    <w:rsid w:val="00780989"/>
    <w:rsid w:val="007B2DDF"/>
    <w:rsid w:val="007E3BD9"/>
    <w:rsid w:val="007F4F85"/>
    <w:rsid w:val="00807BA0"/>
    <w:rsid w:val="0085014E"/>
    <w:rsid w:val="008A419C"/>
    <w:rsid w:val="008B1034"/>
    <w:rsid w:val="008E1942"/>
    <w:rsid w:val="0090334F"/>
    <w:rsid w:val="0093026C"/>
    <w:rsid w:val="009364FB"/>
    <w:rsid w:val="0095476D"/>
    <w:rsid w:val="009C12B8"/>
    <w:rsid w:val="009E0DEB"/>
    <w:rsid w:val="00A3150F"/>
    <w:rsid w:val="00A37B0B"/>
    <w:rsid w:val="00A60B89"/>
    <w:rsid w:val="00AC5B7D"/>
    <w:rsid w:val="00B128AB"/>
    <w:rsid w:val="00B623AA"/>
    <w:rsid w:val="00BC6A97"/>
    <w:rsid w:val="00C20F78"/>
    <w:rsid w:val="00CE5C10"/>
    <w:rsid w:val="00D40585"/>
    <w:rsid w:val="00D514A0"/>
    <w:rsid w:val="00D71E24"/>
    <w:rsid w:val="00DA0680"/>
    <w:rsid w:val="00DA6C7F"/>
    <w:rsid w:val="00DC0C72"/>
    <w:rsid w:val="00E23411"/>
    <w:rsid w:val="00E45CEC"/>
    <w:rsid w:val="00EF5999"/>
    <w:rsid w:val="00F1483C"/>
    <w:rsid w:val="00F314BD"/>
    <w:rsid w:val="00FF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37225"/>
  <w15:chartTrackingRefBased/>
  <w15:docId w15:val="{F4DF76FB-B553-4997-830A-DFE453B5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5D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D0D89BC3FB574C967F665897DAD8FE" ma:contentTypeVersion="23" ma:contentTypeDescription="Create a new document." ma:contentTypeScope="" ma:versionID="a8db5d58e76372057f3eb6a4cc0591c4">
  <xsd:schema xmlns:xsd="http://www.w3.org/2001/XMLSchema" xmlns:xs="http://www.w3.org/2001/XMLSchema" xmlns:p="http://schemas.microsoft.com/office/2006/metadata/properties" xmlns:ns2="235bae33-d05f-4820-999b-fe3f93f5f52d" xmlns:ns3="d826663f-ab37-485f-a649-46f9d1a50c32" targetNamespace="http://schemas.microsoft.com/office/2006/metadata/properties" ma:root="true" ma:fieldsID="5e932bb4f2ceb175b24eb1af3e5ecc4e" ns2:_="" ns3:_="">
    <xsd:import namespace="235bae33-d05f-4820-999b-fe3f93f5f52d"/>
    <xsd:import namespace="d826663f-ab37-485f-a649-46f9d1a50c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StaffName" minOccurs="0"/>
                <xsd:element ref="ns2:StartDate" minOccurs="0"/>
                <xsd:element ref="ns2:EndDate" minOccurs="0"/>
                <xsd:element ref="ns2:DateandTIme" minOccurs="0"/>
                <xsd:element ref="ns2:StaffName_x0028_linkedtoitemwitheditmenu_x0029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bae33-d05f-4820-999b-fe3f93f5f5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eac88-8ae6-4a96-90c7-97bc93c84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ffName" ma:index="26" nillable="true" ma:displayName="Staff Name" ma:format="Dropdown" ma:list="UserInfo" ma:SharePointGroup="0" ma:internalName="Staff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rtDate" ma:index="27" nillable="true" ma:displayName="Start Date" ma:format="DateOnly" ma:internalName="StartDate">
      <xsd:simpleType>
        <xsd:restriction base="dms:DateTime"/>
      </xsd:simpleType>
    </xsd:element>
    <xsd:element name="EndDate" ma:index="28" nillable="true" ma:displayName="End Date" ma:format="DateOnly" ma:internalName="EndDate">
      <xsd:simpleType>
        <xsd:restriction base="dms:DateTime"/>
      </xsd:simpleType>
    </xsd:element>
    <xsd:element name="DateandTIme" ma:index="29" nillable="true" ma:displayName="Date and TIme" ma:format="DateOnly" ma:internalName="DateandTIme">
      <xsd:simpleType>
        <xsd:restriction base="dms:DateTime"/>
      </xsd:simpleType>
    </xsd:element>
    <xsd:element name="StaffName_x0028_linkedtoitemwitheditmenu_x0029_" ma:index="30" nillable="true" ma:displayName="Staff Name (linked to item with edit menu)" ma:format="Dropdown" ma:internalName="StaffName_x0028_linkedtoitemwitheditmenu_x0029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26663f-ab37-485f-a649-46f9d1a50c3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ce95945-eaa0-4fd1-b579-75f32d0df98b}" ma:internalName="TaxCatchAll" ma:showField="CatchAllData" ma:web="d826663f-ab37-485f-a649-46f9d1a50c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5bae33-d05f-4820-999b-fe3f93f5f52d">
      <Terms xmlns="http://schemas.microsoft.com/office/infopath/2007/PartnerControls"/>
    </lcf76f155ced4ddcb4097134ff3c332f>
    <StartDate xmlns="235bae33-d05f-4820-999b-fe3f93f5f52d" xsi:nil="true"/>
    <TaxCatchAll xmlns="d826663f-ab37-485f-a649-46f9d1a50c32" xsi:nil="true"/>
    <StaffName xmlns="235bae33-d05f-4820-999b-fe3f93f5f52d">
      <UserInfo>
        <DisplayName/>
        <AccountId xsi:nil="true"/>
        <AccountType/>
      </UserInfo>
    </StaffName>
    <EndDate xmlns="235bae33-d05f-4820-999b-fe3f93f5f52d" xsi:nil="true"/>
    <DateandTIme xmlns="235bae33-d05f-4820-999b-fe3f93f5f52d" xsi:nil="true"/>
    <StaffName_x0028_linkedtoitemwitheditmenu_x0029_ xmlns="235bae33-d05f-4820-999b-fe3f93f5f52d" xsi:nil="true"/>
  </documentManagement>
</p:properties>
</file>

<file path=customXml/itemProps1.xml><?xml version="1.0" encoding="utf-8"?>
<ds:datastoreItem xmlns:ds="http://schemas.openxmlformats.org/officeDocument/2006/customXml" ds:itemID="{6A056D16-520D-4932-BFAD-27EB6824F4EB}"/>
</file>

<file path=customXml/itemProps2.xml><?xml version="1.0" encoding="utf-8"?>
<ds:datastoreItem xmlns:ds="http://schemas.openxmlformats.org/officeDocument/2006/customXml" ds:itemID="{A4BA0A66-4E8E-42ED-9C7F-CACFFD9FD634}"/>
</file>

<file path=customXml/itemProps3.xml><?xml version="1.0" encoding="utf-8"?>
<ds:datastoreItem xmlns:ds="http://schemas.openxmlformats.org/officeDocument/2006/customXml" ds:itemID="{C9F39125-D787-499A-B9FF-22A6182EDE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1620</Characters>
  <Application>Microsoft Office Word</Application>
  <DocSecurity>0</DocSecurity>
  <Lines>13</Lines>
  <Paragraphs>3</Paragraphs>
  <ScaleCrop>false</ScaleCrop>
  <Company>World Health Organization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TANTILLO, Christopher</dc:creator>
  <cp:keywords/>
  <dc:description/>
  <cp:lastModifiedBy>ARTO, Carlos Alberto</cp:lastModifiedBy>
  <cp:revision>2</cp:revision>
  <dcterms:created xsi:type="dcterms:W3CDTF">2026-06-04T07:50:00Z</dcterms:created>
  <dcterms:modified xsi:type="dcterms:W3CDTF">2026-06-04T07:50:00Z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0x0101004FD0D89BC3FB574C967F665897DAD8FE</vt:lpwstr>
  </property>
</Properties>
</file>