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7F0FE" w14:textId="77777777" w:rsidR="0088383E" w:rsidRPr="006C4F5D" w:rsidRDefault="0088383E" w:rsidP="0088383E">
      <w:pPr>
        <w:jc w:val="left"/>
        <w:rPr>
          <w:rStyle w:val="hljs-number"/>
        </w:rPr>
      </w:pPr>
      <w:r w:rsidRPr="006C4F5D">
        <w:t xml:space="preserve">Q1. </w:t>
      </w:r>
      <w:r w:rsidRPr="006C4F5D">
        <w:rPr>
          <w:sz w:val="20"/>
          <w:szCs w:val="20"/>
        </w:rPr>
        <w:t xml:space="preserve">Write a function </w:t>
      </w:r>
      <w:proofErr w:type="spellStart"/>
      <w:r w:rsidRPr="006C4F5D">
        <w:rPr>
          <w:i/>
          <w:iCs/>
          <w:sz w:val="20"/>
          <w:szCs w:val="20"/>
        </w:rPr>
        <w:t>maxInEachRow</w:t>
      </w:r>
      <w:proofErr w:type="spellEnd"/>
      <w:r w:rsidRPr="006C4F5D">
        <w:rPr>
          <w:sz w:val="20"/>
          <w:szCs w:val="20"/>
        </w:rPr>
        <w:t xml:space="preserve"> that takes a 2D array of integers of dimensions </w:t>
      </w:r>
      <w:r w:rsidRPr="006C4F5D">
        <w:rPr>
          <w:i/>
          <w:iCs/>
          <w:sz w:val="20"/>
          <w:szCs w:val="20"/>
        </w:rPr>
        <w:t>4x4</w:t>
      </w:r>
      <w:r w:rsidRPr="006C4F5D">
        <w:rPr>
          <w:sz w:val="20"/>
          <w:szCs w:val="20"/>
        </w:rPr>
        <w:t xml:space="preserve"> and returns a 1D array containing the maximum element from each row. In the main function, print the returned array to check the maximum values from each row. </w:t>
      </w:r>
      <w:r w:rsidRPr="006C4F5D">
        <w:rPr>
          <w:sz w:val="20"/>
          <w:szCs w:val="20"/>
        </w:rPr>
        <w:t xml:space="preserve">For example, for array </w:t>
      </w:r>
      <w:r w:rsidRPr="006C4F5D">
        <w:rPr>
          <w:rStyle w:val="hljs-type"/>
        </w:rPr>
        <w:t>int</w:t>
      </w:r>
      <w:r w:rsidRPr="006C4F5D">
        <w:t xml:space="preserve"> </w:t>
      </w:r>
      <w:proofErr w:type="gramStart"/>
      <w:r w:rsidRPr="006C4F5D">
        <w:t>array[</w:t>
      </w:r>
      <w:proofErr w:type="gramEnd"/>
      <w:r w:rsidRPr="006C4F5D">
        <w:rPr>
          <w:rStyle w:val="hljs-number"/>
        </w:rPr>
        <w:t>4</w:t>
      </w:r>
      <w:r w:rsidRPr="006C4F5D">
        <w:t>][</w:t>
      </w:r>
      <w:r w:rsidRPr="006C4F5D">
        <w:rPr>
          <w:rStyle w:val="hljs-number"/>
        </w:rPr>
        <w:t>4</w:t>
      </w:r>
      <w:r w:rsidRPr="006C4F5D">
        <w:t>] = { {</w:t>
      </w:r>
      <w:r w:rsidRPr="006C4F5D">
        <w:rPr>
          <w:rStyle w:val="hljs-number"/>
        </w:rPr>
        <w:t>3</w:t>
      </w:r>
      <w:r w:rsidRPr="006C4F5D">
        <w:t xml:space="preserve">, </w:t>
      </w:r>
      <w:r w:rsidRPr="006C4F5D">
        <w:rPr>
          <w:rStyle w:val="hljs-number"/>
        </w:rPr>
        <w:t>5</w:t>
      </w:r>
      <w:r w:rsidRPr="006C4F5D">
        <w:t xml:space="preserve">, </w:t>
      </w:r>
      <w:r w:rsidRPr="006C4F5D">
        <w:rPr>
          <w:rStyle w:val="hljs-number"/>
        </w:rPr>
        <w:t>7</w:t>
      </w:r>
      <w:r w:rsidRPr="006C4F5D">
        <w:t xml:space="preserve">, </w:t>
      </w:r>
      <w:r w:rsidRPr="006C4F5D">
        <w:rPr>
          <w:rStyle w:val="hljs-number"/>
        </w:rPr>
        <w:t>2</w:t>
      </w:r>
      <w:r w:rsidRPr="006C4F5D">
        <w:t>}, {</w:t>
      </w:r>
      <w:r w:rsidRPr="006C4F5D">
        <w:rPr>
          <w:rStyle w:val="hljs-number"/>
        </w:rPr>
        <w:t>1</w:t>
      </w:r>
      <w:r w:rsidRPr="006C4F5D">
        <w:t xml:space="preserve">, </w:t>
      </w:r>
      <w:r w:rsidRPr="006C4F5D">
        <w:rPr>
          <w:rStyle w:val="hljs-number"/>
        </w:rPr>
        <w:t>6</w:t>
      </w:r>
      <w:r w:rsidRPr="006C4F5D">
        <w:t xml:space="preserve">, </w:t>
      </w:r>
      <w:r w:rsidRPr="006C4F5D">
        <w:rPr>
          <w:rStyle w:val="hljs-number"/>
        </w:rPr>
        <w:t>4</w:t>
      </w:r>
      <w:r w:rsidRPr="006C4F5D">
        <w:t xml:space="preserve">, </w:t>
      </w:r>
      <w:r w:rsidRPr="006C4F5D">
        <w:rPr>
          <w:rStyle w:val="hljs-number"/>
        </w:rPr>
        <w:t>8</w:t>
      </w:r>
      <w:r w:rsidRPr="006C4F5D">
        <w:t>}, {</w:t>
      </w:r>
      <w:r w:rsidRPr="006C4F5D">
        <w:rPr>
          <w:rStyle w:val="hljs-number"/>
        </w:rPr>
        <w:t>9</w:t>
      </w:r>
      <w:r w:rsidRPr="006C4F5D">
        <w:t xml:space="preserve">, </w:t>
      </w:r>
      <w:r w:rsidRPr="006C4F5D">
        <w:rPr>
          <w:rStyle w:val="hljs-number"/>
        </w:rPr>
        <w:t>2</w:t>
      </w:r>
      <w:r w:rsidRPr="006C4F5D">
        <w:t xml:space="preserve">, </w:t>
      </w:r>
      <w:r w:rsidRPr="006C4F5D">
        <w:rPr>
          <w:rStyle w:val="hljs-number"/>
        </w:rPr>
        <w:t>3</w:t>
      </w:r>
      <w:r w:rsidRPr="006C4F5D">
        <w:t xml:space="preserve">, </w:t>
      </w:r>
      <w:r w:rsidRPr="006C4F5D">
        <w:rPr>
          <w:rStyle w:val="hljs-number"/>
        </w:rPr>
        <w:t>5</w:t>
      </w:r>
      <w:r w:rsidRPr="006C4F5D">
        <w:t>}, {</w:t>
      </w:r>
      <w:r w:rsidRPr="006C4F5D">
        <w:rPr>
          <w:rStyle w:val="hljs-number"/>
        </w:rPr>
        <w:t>4</w:t>
      </w:r>
      <w:r w:rsidRPr="006C4F5D">
        <w:t xml:space="preserve">, </w:t>
      </w:r>
      <w:r w:rsidRPr="006C4F5D">
        <w:rPr>
          <w:rStyle w:val="hljs-number"/>
        </w:rPr>
        <w:t>8</w:t>
      </w:r>
      <w:r w:rsidRPr="006C4F5D">
        <w:t xml:space="preserve">, </w:t>
      </w:r>
      <w:r w:rsidRPr="006C4F5D">
        <w:rPr>
          <w:rStyle w:val="hljs-number"/>
        </w:rPr>
        <w:t>1</w:t>
      </w:r>
      <w:r w:rsidRPr="006C4F5D">
        <w:t xml:space="preserve">, </w:t>
      </w:r>
      <w:r w:rsidRPr="006C4F5D">
        <w:rPr>
          <w:rStyle w:val="hljs-number"/>
        </w:rPr>
        <w:t>7</w:t>
      </w:r>
      <w:r w:rsidRPr="006C4F5D">
        <w:t>} }</w:t>
      </w:r>
      <w:r w:rsidRPr="006C4F5D">
        <w:t xml:space="preserve">, the function should return 1d array consisting of </w:t>
      </w:r>
      <w:r w:rsidRPr="006C4F5D">
        <w:rPr>
          <w:rStyle w:val="hljs-number"/>
        </w:rPr>
        <w:t>7</w:t>
      </w:r>
      <w:r w:rsidRPr="006C4F5D">
        <w:t xml:space="preserve"> </w:t>
      </w:r>
      <w:r w:rsidRPr="006C4F5D">
        <w:rPr>
          <w:rStyle w:val="hljs-number"/>
        </w:rPr>
        <w:t>8</w:t>
      </w:r>
      <w:r w:rsidRPr="006C4F5D">
        <w:t xml:space="preserve"> </w:t>
      </w:r>
      <w:r w:rsidRPr="006C4F5D">
        <w:rPr>
          <w:rStyle w:val="hljs-number"/>
        </w:rPr>
        <w:t>9</w:t>
      </w:r>
      <w:r w:rsidRPr="006C4F5D">
        <w:t xml:space="preserve"> </w:t>
      </w:r>
      <w:r w:rsidRPr="006C4F5D">
        <w:rPr>
          <w:rStyle w:val="hljs-number"/>
        </w:rPr>
        <w:t>8</w:t>
      </w:r>
      <w:r w:rsidRPr="006C4F5D">
        <w:rPr>
          <w:rStyle w:val="hljs-number"/>
        </w:rPr>
        <w:t xml:space="preserve"> values.</w:t>
      </w:r>
    </w:p>
    <w:p w14:paraId="4F8BD0FB" w14:textId="48C105DB" w:rsidR="00FC01E7" w:rsidRPr="006C4F5D" w:rsidRDefault="0088383E" w:rsidP="0088383E">
      <w:pPr>
        <w:jc w:val="left"/>
        <w:rPr>
          <w:rStyle w:val="hljs-number"/>
        </w:rPr>
      </w:pPr>
      <w:r w:rsidRPr="006C4F5D">
        <w:rPr>
          <w:rStyle w:val="hljs-number"/>
        </w:rPr>
        <w:t xml:space="preserve">Q2. </w:t>
      </w:r>
      <w:r w:rsidRPr="006C4F5D">
        <w:rPr>
          <w:rStyle w:val="hljs-number"/>
        </w:rPr>
        <w:t xml:space="preserve">Create a function </w:t>
      </w:r>
      <w:proofErr w:type="spellStart"/>
      <w:r w:rsidRPr="006C4F5D">
        <w:rPr>
          <w:rStyle w:val="hljs-number"/>
        </w:rPr>
        <w:t>swapElements</w:t>
      </w:r>
      <w:proofErr w:type="spellEnd"/>
      <w:r w:rsidRPr="006C4F5D">
        <w:rPr>
          <w:rStyle w:val="hljs-number"/>
        </w:rPr>
        <w:t xml:space="preserve"> that takes two pointers to integers as parameters and swaps their values. In the main function, declare an array of integers, then call </w:t>
      </w:r>
      <w:proofErr w:type="spellStart"/>
      <w:r w:rsidRPr="006C4F5D">
        <w:rPr>
          <w:rStyle w:val="hljs-number"/>
        </w:rPr>
        <w:t>swapElements</w:t>
      </w:r>
      <w:proofErr w:type="spellEnd"/>
      <w:r w:rsidRPr="006C4F5D">
        <w:rPr>
          <w:rStyle w:val="hljs-number"/>
        </w:rPr>
        <w:t xml:space="preserve"> to swap two elements within the array using pointers. Print the array before and after the swap to verify the changes.</w:t>
      </w:r>
      <w:r w:rsidRPr="006C4F5D">
        <w:rPr>
          <w:rStyle w:val="hljs-number"/>
        </w:rPr>
        <w:t xml:space="preserve"> </w:t>
      </w:r>
    </w:p>
    <w:p w14:paraId="4AA2E0B2" w14:textId="3514EB7E" w:rsidR="008F69D1" w:rsidRPr="006C4F5D" w:rsidRDefault="008F69D1" w:rsidP="0088383E">
      <w:pPr>
        <w:jc w:val="left"/>
        <w:rPr>
          <w:rStyle w:val="hljs-number"/>
        </w:rPr>
      </w:pPr>
      <w:r w:rsidRPr="006C4F5D">
        <w:rPr>
          <w:rStyle w:val="hljs-number"/>
        </w:rPr>
        <w:t xml:space="preserve">Q3. </w:t>
      </w:r>
      <w:r w:rsidRPr="006C4F5D">
        <w:rPr>
          <w:rStyle w:val="hljs-number"/>
        </w:rPr>
        <w:t xml:space="preserve">Write a function </w:t>
      </w:r>
      <w:proofErr w:type="spellStart"/>
      <w:r w:rsidRPr="006C4F5D">
        <w:rPr>
          <w:rStyle w:val="hljs-number"/>
        </w:rPr>
        <w:t>concatenateArrays</w:t>
      </w:r>
      <w:proofErr w:type="spellEnd"/>
      <w:r w:rsidRPr="006C4F5D">
        <w:rPr>
          <w:rStyle w:val="hljs-number"/>
        </w:rPr>
        <w:t xml:space="preserve"> that takes two 1D arrays of integers. The function should return a new array that concatenates the two arrays. For example, if the arrays are {1, 2, 3} and {4, 5, 6}, the result should be {1, 2, 3, 4, 5, 6}. In the main function, print the concatenated array to verify correctness.</w:t>
      </w:r>
    </w:p>
    <w:p w14:paraId="1E2DD829" w14:textId="76F76835" w:rsidR="008F69D1" w:rsidRPr="006C4F5D" w:rsidRDefault="008F69D1" w:rsidP="0088383E">
      <w:pPr>
        <w:jc w:val="left"/>
      </w:pPr>
      <w:r w:rsidRPr="006C4F5D">
        <w:rPr>
          <w:rStyle w:val="hljs-number"/>
        </w:rPr>
        <w:t xml:space="preserve">Q4.  </w:t>
      </w:r>
      <w:r w:rsidRPr="006C4F5D">
        <w:t xml:space="preserve">Write a recursive function `count7()' that given a non-negative integer n, returns the count of the occurrences of 7 as a digit, so for example count7(717) yields 2. Following are some more </w:t>
      </w:r>
      <w:r w:rsidRPr="006C4F5D">
        <w:t>examples count</w:t>
      </w:r>
      <w:r w:rsidRPr="006C4F5D">
        <w:t>7(7170123) should return 2</w:t>
      </w:r>
      <w:r w:rsidRPr="006C4F5D">
        <w:t>,</w:t>
      </w:r>
      <w:r w:rsidRPr="006C4F5D">
        <w:t xml:space="preserve"> count7(7) should return 1</w:t>
      </w:r>
      <w:r w:rsidRPr="006C4F5D">
        <w:t>,</w:t>
      </w:r>
      <w:r w:rsidRPr="006C4F5D">
        <w:t xml:space="preserve"> count7(123) should returns 0 Hint: Note that mod (%) by 10 yields the rightmost digit (126%10 is 6), while divide (/) by 10 removes the rightmost digit (126/10 is 12).</w:t>
      </w:r>
    </w:p>
    <w:p w14:paraId="364C0675" w14:textId="1EC5E709" w:rsidR="008F69D1" w:rsidRPr="006C4F5D" w:rsidRDefault="008F69D1" w:rsidP="0088383E">
      <w:pPr>
        <w:jc w:val="left"/>
      </w:pPr>
      <w:r w:rsidRPr="006C4F5D">
        <w:t xml:space="preserve">Q5. </w:t>
      </w:r>
      <w:r w:rsidR="006C4F5D" w:rsidRPr="006C4F5D">
        <w:t xml:space="preserve">Write a recursive function </w:t>
      </w:r>
      <w:proofErr w:type="spellStart"/>
      <w:proofErr w:type="gramStart"/>
      <w:r w:rsidR="006C4F5D" w:rsidRPr="006C4F5D">
        <w:t>towerOfHanoi</w:t>
      </w:r>
      <w:proofErr w:type="spellEnd"/>
      <w:r w:rsidR="006C4F5D" w:rsidRPr="006C4F5D">
        <w:t>(</w:t>
      </w:r>
      <w:proofErr w:type="gramEnd"/>
      <w:r w:rsidR="006C4F5D" w:rsidRPr="006C4F5D">
        <w:t>) that solves the Tower of Hanoi problem for n disks. The function should print the moves required to transfer n disks from source peg to destination peg using an auxiliary peg.</w:t>
      </w:r>
      <w:r w:rsidR="006C4F5D" w:rsidRPr="006C4F5D">
        <w:t xml:space="preserve"> </w:t>
      </w:r>
    </w:p>
    <w:p w14:paraId="13197AE6" w14:textId="77777777" w:rsidR="006C4F5D" w:rsidRPr="006C4F5D" w:rsidRDefault="006C4F5D" w:rsidP="006C4F5D">
      <w:pPr>
        <w:jc w:val="left"/>
        <w:rPr>
          <w:b/>
          <w:bCs/>
        </w:rPr>
      </w:pPr>
      <w:r w:rsidRPr="006C4F5D">
        <w:rPr>
          <w:b/>
          <w:bCs/>
        </w:rPr>
        <w:t>Explanation:</w:t>
      </w:r>
    </w:p>
    <w:p w14:paraId="4FB0ED0F" w14:textId="344F4AD0" w:rsidR="006C4F5D" w:rsidRPr="006C4F5D" w:rsidRDefault="006C4F5D" w:rsidP="006C4F5D">
      <w:pPr>
        <w:jc w:val="left"/>
      </w:pPr>
      <w:r w:rsidRPr="006C4F5D">
        <w:rPr>
          <w:b/>
          <w:bCs/>
        </w:rPr>
        <w:t>Base Case:</w:t>
      </w:r>
      <w:r w:rsidRPr="006C4F5D">
        <w:t xml:space="preserve"> If there is only one disk (n == 1), the disk is moved directly from the source peg to the destination peg. This is the simplest operation.</w:t>
      </w:r>
    </w:p>
    <w:p w14:paraId="34632D92" w14:textId="60F5E693" w:rsidR="006C4F5D" w:rsidRPr="006C4F5D" w:rsidRDefault="006C4F5D" w:rsidP="006C4F5D">
      <w:pPr>
        <w:jc w:val="left"/>
        <w:rPr>
          <w:b/>
          <w:bCs/>
        </w:rPr>
      </w:pPr>
      <w:r w:rsidRPr="006C4F5D">
        <w:rPr>
          <w:b/>
          <w:bCs/>
        </w:rPr>
        <w:t>Recursive Case:</w:t>
      </w:r>
    </w:p>
    <w:p w14:paraId="5BD7F7B4" w14:textId="77777777" w:rsidR="006C4F5D" w:rsidRPr="006C4F5D" w:rsidRDefault="006C4F5D" w:rsidP="006C4F5D">
      <w:pPr>
        <w:jc w:val="left"/>
      </w:pPr>
      <w:r w:rsidRPr="006C4F5D">
        <w:t>Move the top n-1 disks from the source peg to the auxiliary peg, using the destination peg as a temporary storage.</w:t>
      </w:r>
    </w:p>
    <w:p w14:paraId="0746A10A" w14:textId="77777777" w:rsidR="006C4F5D" w:rsidRPr="006C4F5D" w:rsidRDefault="006C4F5D" w:rsidP="006C4F5D">
      <w:pPr>
        <w:jc w:val="left"/>
      </w:pPr>
      <w:r w:rsidRPr="006C4F5D">
        <w:t>Move the nth disk (the largest disk) directly from the source peg to the destination peg.</w:t>
      </w:r>
    </w:p>
    <w:p w14:paraId="3B9CBEA5" w14:textId="77777777" w:rsidR="006C4F5D" w:rsidRPr="006C4F5D" w:rsidRDefault="006C4F5D" w:rsidP="006C4F5D">
      <w:pPr>
        <w:jc w:val="left"/>
      </w:pPr>
      <w:r w:rsidRPr="006C4F5D">
        <w:t>Move the n-1 disks from the auxiliary peg to the destination peg, using the source peg as the temporary storage.</w:t>
      </w:r>
    </w:p>
    <w:p w14:paraId="541FBDA5" w14:textId="549B8D83" w:rsidR="006C4F5D" w:rsidRPr="006C4F5D" w:rsidRDefault="006C4F5D" w:rsidP="006C4F5D">
      <w:pPr>
        <w:jc w:val="left"/>
        <w:rPr>
          <w:b/>
          <w:bCs/>
        </w:rPr>
      </w:pPr>
      <w:r w:rsidRPr="006C4F5D">
        <w:rPr>
          <w:b/>
          <w:bCs/>
        </w:rPr>
        <w:t>Function Call:</w:t>
      </w:r>
    </w:p>
    <w:p w14:paraId="24E795D1" w14:textId="60BB537B" w:rsidR="006C4F5D" w:rsidRPr="006C4F5D" w:rsidRDefault="006C4F5D" w:rsidP="006C4F5D">
      <w:pPr>
        <w:jc w:val="left"/>
      </w:pPr>
      <w:r w:rsidRPr="006C4F5D">
        <w:t xml:space="preserve">The recursive function </w:t>
      </w:r>
      <w:proofErr w:type="spellStart"/>
      <w:proofErr w:type="gramStart"/>
      <w:r w:rsidRPr="006C4F5D">
        <w:t>towerOfHanoi</w:t>
      </w:r>
      <w:proofErr w:type="spellEnd"/>
      <w:r w:rsidRPr="006C4F5D">
        <w:t>(</w:t>
      </w:r>
      <w:proofErr w:type="gramEnd"/>
      <w:r w:rsidRPr="006C4F5D">
        <w:t>n, source, auxiliary, destination) is called with the correct arguments to simulate moving the disks according to the rules of the Tower of Hanoi puzzle.</w:t>
      </w:r>
    </w:p>
    <w:p w14:paraId="691F4DE6" w14:textId="77777777" w:rsidR="006C4F5D" w:rsidRPr="006C4F5D" w:rsidRDefault="006C4F5D" w:rsidP="006C4F5D">
      <w:pPr>
        <w:jc w:val="left"/>
        <w:rPr>
          <w:b/>
          <w:bCs/>
        </w:rPr>
      </w:pPr>
    </w:p>
    <w:p w14:paraId="6D493892" w14:textId="36334D0A" w:rsidR="006C4F5D" w:rsidRPr="006C4F5D" w:rsidRDefault="006C4F5D" w:rsidP="006C4F5D">
      <w:pPr>
        <w:jc w:val="left"/>
        <w:rPr>
          <w:b/>
          <w:bCs/>
        </w:rPr>
      </w:pPr>
      <w:r w:rsidRPr="006C4F5D">
        <w:rPr>
          <w:b/>
          <w:bCs/>
        </w:rPr>
        <w:lastRenderedPageBreak/>
        <w:t>Example Output:</w:t>
      </w:r>
    </w:p>
    <w:p w14:paraId="2D0C241D" w14:textId="77777777" w:rsidR="006C4F5D" w:rsidRPr="006C4F5D" w:rsidRDefault="006C4F5D" w:rsidP="006C4F5D">
      <w:pPr>
        <w:jc w:val="left"/>
      </w:pPr>
      <w:r w:rsidRPr="006C4F5D">
        <w:t>For n = 3, the output will be:</w:t>
      </w:r>
    </w:p>
    <w:p w14:paraId="1F360E77" w14:textId="77777777" w:rsidR="006C4F5D" w:rsidRPr="006C4F5D" w:rsidRDefault="006C4F5D" w:rsidP="006C4F5D">
      <w:pPr>
        <w:jc w:val="left"/>
      </w:pPr>
      <w:r w:rsidRPr="006C4F5D">
        <w:t xml:space="preserve">Enter the number of disks: </w:t>
      </w:r>
      <w:proofErr w:type="gramStart"/>
      <w:r w:rsidRPr="006C4F5D">
        <w:t>3</w:t>
      </w:r>
      <w:proofErr w:type="gramEnd"/>
    </w:p>
    <w:p w14:paraId="77D59F27" w14:textId="77777777" w:rsidR="006C4F5D" w:rsidRPr="006C4F5D" w:rsidRDefault="006C4F5D" w:rsidP="006C4F5D">
      <w:pPr>
        <w:jc w:val="left"/>
      </w:pPr>
      <w:r w:rsidRPr="006C4F5D">
        <w:t>Move disk 1 from A to C</w:t>
      </w:r>
    </w:p>
    <w:p w14:paraId="594796A6" w14:textId="77777777" w:rsidR="006C4F5D" w:rsidRPr="006C4F5D" w:rsidRDefault="006C4F5D" w:rsidP="006C4F5D">
      <w:pPr>
        <w:jc w:val="left"/>
      </w:pPr>
      <w:r w:rsidRPr="006C4F5D">
        <w:t>Move disk 2 from A to B</w:t>
      </w:r>
    </w:p>
    <w:p w14:paraId="2A6B4555" w14:textId="77777777" w:rsidR="006C4F5D" w:rsidRPr="006C4F5D" w:rsidRDefault="006C4F5D" w:rsidP="006C4F5D">
      <w:pPr>
        <w:jc w:val="left"/>
      </w:pPr>
      <w:r w:rsidRPr="006C4F5D">
        <w:t>Move disk 1 from C to B</w:t>
      </w:r>
    </w:p>
    <w:p w14:paraId="704F9E59" w14:textId="77777777" w:rsidR="006C4F5D" w:rsidRPr="006C4F5D" w:rsidRDefault="006C4F5D" w:rsidP="006C4F5D">
      <w:pPr>
        <w:jc w:val="left"/>
      </w:pPr>
      <w:r w:rsidRPr="006C4F5D">
        <w:t>Move disk 3 from A to C</w:t>
      </w:r>
    </w:p>
    <w:p w14:paraId="397ABFAF" w14:textId="77777777" w:rsidR="006C4F5D" w:rsidRPr="006C4F5D" w:rsidRDefault="006C4F5D" w:rsidP="006C4F5D">
      <w:pPr>
        <w:jc w:val="left"/>
      </w:pPr>
      <w:r w:rsidRPr="006C4F5D">
        <w:t>Move disk 1 from B to A</w:t>
      </w:r>
    </w:p>
    <w:p w14:paraId="35186016" w14:textId="77777777" w:rsidR="006C4F5D" w:rsidRPr="006C4F5D" w:rsidRDefault="006C4F5D" w:rsidP="006C4F5D">
      <w:pPr>
        <w:jc w:val="left"/>
      </w:pPr>
      <w:r w:rsidRPr="006C4F5D">
        <w:t>Move disk 2 from B to C</w:t>
      </w:r>
    </w:p>
    <w:p w14:paraId="4160C662" w14:textId="032AF8B9" w:rsidR="006C4F5D" w:rsidRPr="006C4F5D" w:rsidRDefault="006C4F5D" w:rsidP="006C4F5D">
      <w:pPr>
        <w:jc w:val="left"/>
      </w:pPr>
      <w:r w:rsidRPr="006C4F5D">
        <w:t>Move disk 1 from A to C</w:t>
      </w:r>
    </w:p>
    <w:sectPr w:rsidR="006C4F5D" w:rsidRPr="006C4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83E"/>
    <w:rsid w:val="00117602"/>
    <w:rsid w:val="00281507"/>
    <w:rsid w:val="006C4F5D"/>
    <w:rsid w:val="0088383E"/>
    <w:rsid w:val="008F69D1"/>
    <w:rsid w:val="00FC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D0FF4"/>
  <w15:chartTrackingRefBased/>
  <w15:docId w15:val="{72B9801F-3857-40E6-AFDA-B6BEEAFED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83E"/>
    <w:pPr>
      <w:spacing w:after="183" w:line="303" w:lineRule="auto"/>
      <w:ind w:left="10" w:hanging="10"/>
      <w:jc w:val="both"/>
    </w:pPr>
    <w:rPr>
      <w:rFonts w:ascii="Calibri" w:eastAsia="Calibri" w:hAnsi="Calibri" w:cs="Calibri"/>
      <w:color w:val="000000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3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8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8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8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8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8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8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8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8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8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8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83E"/>
    <w:rPr>
      <w:b/>
      <w:bCs/>
      <w:smallCaps/>
      <w:color w:val="0F4761" w:themeColor="accent1" w:themeShade="BF"/>
      <w:spacing w:val="5"/>
    </w:rPr>
  </w:style>
  <w:style w:type="character" w:customStyle="1" w:styleId="hljs-type">
    <w:name w:val="hljs-type"/>
    <w:basedOn w:val="DefaultParagraphFont"/>
    <w:rsid w:val="0088383E"/>
  </w:style>
  <w:style w:type="character" w:customStyle="1" w:styleId="hljs-number">
    <w:name w:val="hljs-number"/>
    <w:basedOn w:val="DefaultParagraphFont"/>
    <w:rsid w:val="00883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4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1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8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7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Rahim Khowaja / Lecturer</dc:creator>
  <cp:keywords/>
  <dc:description/>
  <cp:lastModifiedBy>Maria Rahim Khowaja / Lecturer</cp:lastModifiedBy>
  <cp:revision>1</cp:revision>
  <dcterms:created xsi:type="dcterms:W3CDTF">2024-11-15T18:23:00Z</dcterms:created>
  <dcterms:modified xsi:type="dcterms:W3CDTF">2024-11-15T18:50:00Z</dcterms:modified>
</cp:coreProperties>
</file>