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7D6FF" w14:textId="77777777" w:rsidR="00F35255" w:rsidRPr="00F35255" w:rsidRDefault="00F35255" w:rsidP="00F35255">
      <w:pPr>
        <w:spacing w:before="100" w:beforeAutospacing="1" w:after="100" w:afterAutospacing="1"/>
        <w:jc w:val="center"/>
        <w:outlineLvl w:val="2"/>
        <w:rPr>
          <w:rFonts w:cstheme="minorHAnsi"/>
          <w:b/>
          <w:bCs/>
          <w:sz w:val="49"/>
          <w:szCs w:val="49"/>
          <w:lang w:val="en-US"/>
        </w:rPr>
      </w:pPr>
      <w:r w:rsidRPr="00F35255">
        <w:rPr>
          <w:rFonts w:cstheme="minorHAnsi"/>
          <w:b/>
          <w:bCs/>
          <w:sz w:val="49"/>
          <w:szCs w:val="49"/>
          <w:lang w:val="en-US"/>
        </w:rPr>
        <w:t xml:space="preserve">Assignment: </w:t>
      </w:r>
    </w:p>
    <w:p w14:paraId="5ECFA5F0" w14:textId="77777777" w:rsidR="00F35255" w:rsidRPr="00F35255" w:rsidRDefault="00F35255" w:rsidP="00F35255">
      <w:pPr>
        <w:spacing w:before="100" w:beforeAutospacing="1" w:after="100" w:afterAutospacing="1"/>
        <w:jc w:val="center"/>
        <w:rPr>
          <w:rFonts w:cstheme="minorHAnsi"/>
          <w:b/>
          <w:bCs/>
          <w:sz w:val="44"/>
          <w:szCs w:val="44"/>
        </w:rPr>
      </w:pPr>
      <w:r w:rsidRPr="00F35255">
        <w:rPr>
          <w:rFonts w:cstheme="minorHAnsi"/>
          <w:b/>
          <w:bCs/>
          <w:sz w:val="44"/>
          <w:szCs w:val="44"/>
        </w:rPr>
        <w:t>Proposal and Architecture Design for Intelligent Factory Monitoring System</w:t>
      </w:r>
    </w:p>
    <w:p w14:paraId="5F1DD5F5" w14:textId="77777777" w:rsidR="00F35255" w:rsidRPr="00F35255" w:rsidRDefault="00F35255" w:rsidP="00F35255">
      <w:pPr>
        <w:spacing w:before="100" w:beforeAutospacing="1" w:after="100" w:afterAutospacing="1"/>
        <w:jc w:val="center"/>
        <w:rPr>
          <w:rFonts w:cstheme="minorHAnsi"/>
          <w:b/>
          <w:bCs/>
          <w:sz w:val="36"/>
          <w:szCs w:val="36"/>
          <w:lang w:val="en-US"/>
        </w:rPr>
      </w:pPr>
      <w:r w:rsidRPr="00F35255">
        <w:rPr>
          <w:rFonts w:cstheme="minorHAnsi"/>
          <w:b/>
          <w:bCs/>
          <w:sz w:val="36"/>
          <w:szCs w:val="36"/>
          <w:lang w:val="en-US"/>
        </w:rPr>
        <w:t>Scenario</w:t>
      </w:r>
    </w:p>
    <w:p w14:paraId="16A60CD2" w14:textId="77777777" w:rsidR="00F35255" w:rsidRPr="00F35255" w:rsidRDefault="00F35255" w:rsidP="00F35255">
      <w:pPr>
        <w:spacing w:before="100" w:beforeAutospacing="1" w:after="100" w:afterAutospacing="1"/>
        <w:jc w:val="center"/>
        <w:rPr>
          <w:rFonts w:cstheme="minorHAnsi"/>
          <w:lang w:val="en-US"/>
        </w:rPr>
      </w:pPr>
      <w:r w:rsidRPr="00F35255">
        <w:rPr>
          <w:rFonts w:cstheme="minorHAnsi"/>
          <w:lang w:val="en-US"/>
        </w:rPr>
        <w:t>You are tasked with designing an intelligent monitoring system for a highly automated factory equipped with an extensive array of sensors and connected systems. Over the past 10+ years, the factory has collected a rich collection of data, including:</w:t>
      </w:r>
    </w:p>
    <w:p w14:paraId="7B468E94" w14:textId="77777777" w:rsidR="00F35255" w:rsidRPr="00F35255" w:rsidRDefault="00F35255" w:rsidP="00F35255">
      <w:pPr>
        <w:numPr>
          <w:ilvl w:val="0"/>
          <w:numId w:val="1"/>
        </w:numPr>
        <w:spacing w:before="100" w:beforeAutospacing="1" w:after="100" w:afterAutospacing="1" w:line="240" w:lineRule="auto"/>
        <w:rPr>
          <w:rFonts w:cstheme="minorHAnsi"/>
          <w:lang w:val="en-US"/>
        </w:rPr>
      </w:pPr>
      <w:r w:rsidRPr="00F35255">
        <w:rPr>
          <w:rFonts w:cstheme="minorHAnsi"/>
          <w:b/>
          <w:bCs/>
          <w:lang w:val="en-US"/>
        </w:rPr>
        <w:t>Operational Data</w:t>
      </w:r>
    </w:p>
    <w:p w14:paraId="5CD8D01B" w14:textId="77777777" w:rsidR="00F35255" w:rsidRPr="00F35255" w:rsidRDefault="00F35255" w:rsidP="00F35255">
      <w:pPr>
        <w:numPr>
          <w:ilvl w:val="1"/>
          <w:numId w:val="1"/>
        </w:numPr>
        <w:spacing w:before="100" w:beforeAutospacing="1" w:after="100" w:afterAutospacing="1" w:line="240" w:lineRule="auto"/>
        <w:rPr>
          <w:rFonts w:cstheme="minorHAnsi"/>
          <w:lang w:val="en-US"/>
        </w:rPr>
      </w:pPr>
      <w:r w:rsidRPr="00F35255">
        <w:rPr>
          <w:rFonts w:cstheme="minorHAnsi"/>
          <w:lang w:val="en-US"/>
        </w:rPr>
        <w:t>Sensor readings from various machines and production lines (temperature, pressure, vibration, etc.)</w:t>
      </w:r>
    </w:p>
    <w:p w14:paraId="04B47DE5" w14:textId="77777777" w:rsidR="00F35255" w:rsidRPr="00F35255" w:rsidRDefault="00F35255" w:rsidP="00F35255">
      <w:pPr>
        <w:numPr>
          <w:ilvl w:val="1"/>
          <w:numId w:val="1"/>
        </w:numPr>
        <w:spacing w:before="100" w:beforeAutospacing="1" w:after="100" w:afterAutospacing="1" w:line="240" w:lineRule="auto"/>
        <w:rPr>
          <w:rFonts w:cstheme="minorHAnsi"/>
          <w:lang w:val="en-US"/>
        </w:rPr>
      </w:pPr>
      <w:r w:rsidRPr="00F35255">
        <w:rPr>
          <w:rFonts w:cstheme="minorHAnsi"/>
          <w:lang w:val="en-US"/>
        </w:rPr>
        <w:t>Machine performance metrics (runtime, downtime, output rates, etc.)</w:t>
      </w:r>
    </w:p>
    <w:p w14:paraId="1B4E64C1" w14:textId="77777777" w:rsidR="00F35255" w:rsidRPr="00F35255" w:rsidRDefault="00F35255" w:rsidP="00F35255">
      <w:pPr>
        <w:numPr>
          <w:ilvl w:val="1"/>
          <w:numId w:val="1"/>
        </w:numPr>
        <w:spacing w:before="100" w:beforeAutospacing="1" w:after="100" w:afterAutospacing="1" w:line="240" w:lineRule="auto"/>
        <w:rPr>
          <w:rFonts w:cstheme="minorHAnsi"/>
          <w:lang w:val="en-US"/>
        </w:rPr>
      </w:pPr>
      <w:r w:rsidRPr="00F35255">
        <w:rPr>
          <w:rFonts w:cstheme="minorHAnsi"/>
          <w:lang w:val="en-US"/>
        </w:rPr>
        <w:t>Environmental data (humidity, ambient temperature, etc.)</w:t>
      </w:r>
    </w:p>
    <w:p w14:paraId="297BFA2F" w14:textId="77777777" w:rsidR="00F35255" w:rsidRPr="00F35255" w:rsidRDefault="00F35255" w:rsidP="00F35255">
      <w:pPr>
        <w:numPr>
          <w:ilvl w:val="0"/>
          <w:numId w:val="1"/>
        </w:numPr>
        <w:spacing w:before="100" w:beforeAutospacing="1" w:after="100" w:afterAutospacing="1" w:line="240" w:lineRule="auto"/>
        <w:rPr>
          <w:rFonts w:cstheme="minorHAnsi"/>
          <w:lang w:val="en-US"/>
        </w:rPr>
      </w:pPr>
      <w:r w:rsidRPr="00F35255">
        <w:rPr>
          <w:rFonts w:cstheme="minorHAnsi"/>
          <w:b/>
          <w:bCs/>
          <w:lang w:val="en-US"/>
        </w:rPr>
        <w:t>Event Data</w:t>
      </w:r>
    </w:p>
    <w:p w14:paraId="1439AE26" w14:textId="77777777" w:rsidR="00F35255" w:rsidRPr="00F35255" w:rsidRDefault="00F35255" w:rsidP="00F35255">
      <w:pPr>
        <w:numPr>
          <w:ilvl w:val="1"/>
          <w:numId w:val="1"/>
        </w:numPr>
        <w:spacing w:before="100" w:beforeAutospacing="1" w:after="100" w:afterAutospacing="1" w:line="240" w:lineRule="auto"/>
        <w:rPr>
          <w:rFonts w:cstheme="minorHAnsi"/>
          <w:lang w:val="en-US"/>
        </w:rPr>
      </w:pPr>
      <w:r w:rsidRPr="00F35255">
        <w:rPr>
          <w:rFonts w:cstheme="minorHAnsi"/>
          <w:lang w:val="en-US"/>
        </w:rPr>
        <w:t>Historical records of machine downtimes, including start and end times, causes, and resolutions.</w:t>
      </w:r>
    </w:p>
    <w:p w14:paraId="03DAAFD1" w14:textId="77777777" w:rsidR="00F35255" w:rsidRPr="00F35255" w:rsidRDefault="00F35255" w:rsidP="00F35255">
      <w:pPr>
        <w:numPr>
          <w:ilvl w:val="1"/>
          <w:numId w:val="1"/>
        </w:numPr>
        <w:spacing w:before="100" w:beforeAutospacing="1" w:after="100" w:afterAutospacing="1" w:line="240" w:lineRule="auto"/>
        <w:rPr>
          <w:rFonts w:cstheme="minorHAnsi"/>
          <w:lang w:val="en-US"/>
        </w:rPr>
      </w:pPr>
      <w:r w:rsidRPr="00F35255">
        <w:rPr>
          <w:rFonts w:cstheme="minorHAnsi"/>
          <w:lang w:val="en-US"/>
        </w:rPr>
        <w:t>Anomaly detection logs capturing deviations from normal operational patterns and their resolutions.</w:t>
      </w:r>
    </w:p>
    <w:p w14:paraId="77978764" w14:textId="77777777" w:rsidR="00F35255" w:rsidRPr="00F35255" w:rsidRDefault="00F35255" w:rsidP="00F35255">
      <w:pPr>
        <w:numPr>
          <w:ilvl w:val="1"/>
          <w:numId w:val="1"/>
        </w:numPr>
        <w:spacing w:before="100" w:beforeAutospacing="1" w:after="100" w:afterAutospacing="1" w:line="240" w:lineRule="auto"/>
        <w:rPr>
          <w:rFonts w:cstheme="minorHAnsi"/>
          <w:lang w:val="en-US"/>
        </w:rPr>
      </w:pPr>
      <w:r w:rsidRPr="00F35255">
        <w:rPr>
          <w:rFonts w:cstheme="minorHAnsi"/>
          <w:lang w:val="en-US"/>
        </w:rPr>
        <w:t>Preventative maintenance records specifying schedules, performed actions, and outcomes.</w:t>
      </w:r>
    </w:p>
    <w:p w14:paraId="0B31F673" w14:textId="77777777" w:rsidR="00F35255" w:rsidRPr="00F35255" w:rsidRDefault="00F35255" w:rsidP="00F35255">
      <w:pPr>
        <w:numPr>
          <w:ilvl w:val="0"/>
          <w:numId w:val="1"/>
        </w:numPr>
        <w:spacing w:before="100" w:beforeAutospacing="1" w:after="100" w:afterAutospacing="1" w:line="240" w:lineRule="auto"/>
        <w:rPr>
          <w:rFonts w:cstheme="minorHAnsi"/>
          <w:lang w:val="en-US"/>
        </w:rPr>
      </w:pPr>
      <w:r w:rsidRPr="00F35255">
        <w:rPr>
          <w:rFonts w:cstheme="minorHAnsi"/>
          <w:b/>
          <w:bCs/>
          <w:lang w:val="en-US"/>
        </w:rPr>
        <w:t>Maintenance and Fixes Data</w:t>
      </w:r>
    </w:p>
    <w:p w14:paraId="16C85BA4" w14:textId="77777777" w:rsidR="00F35255" w:rsidRPr="00F35255" w:rsidRDefault="00F35255" w:rsidP="00F35255">
      <w:pPr>
        <w:numPr>
          <w:ilvl w:val="1"/>
          <w:numId w:val="1"/>
        </w:numPr>
        <w:spacing w:before="100" w:beforeAutospacing="1" w:after="100" w:afterAutospacing="1" w:line="240" w:lineRule="auto"/>
        <w:rPr>
          <w:rFonts w:cstheme="minorHAnsi"/>
          <w:lang w:val="en-US"/>
        </w:rPr>
      </w:pPr>
      <w:r w:rsidRPr="00F35255">
        <w:rPr>
          <w:rFonts w:cstheme="minorHAnsi"/>
          <w:lang w:val="en-US"/>
        </w:rPr>
        <w:t>Comprehensive maintenance logs, including routine checks, emergency repairs, and upgrades.</w:t>
      </w:r>
    </w:p>
    <w:p w14:paraId="1F706F75" w14:textId="77777777" w:rsidR="00F35255" w:rsidRPr="00F35255" w:rsidRDefault="00F35255" w:rsidP="00F35255">
      <w:pPr>
        <w:numPr>
          <w:ilvl w:val="1"/>
          <w:numId w:val="1"/>
        </w:numPr>
        <w:spacing w:before="100" w:beforeAutospacing="1" w:after="100" w:afterAutospacing="1" w:line="240" w:lineRule="auto"/>
        <w:rPr>
          <w:rFonts w:cstheme="minorHAnsi"/>
          <w:lang w:val="en-US"/>
        </w:rPr>
      </w:pPr>
      <w:r w:rsidRPr="00F35255">
        <w:rPr>
          <w:rFonts w:cstheme="minorHAnsi"/>
          <w:lang w:val="en-US"/>
        </w:rPr>
        <w:t>Manuals and procedural documents detailing standard operating procedures (SOPs) and troubleshooting guides.</w:t>
      </w:r>
    </w:p>
    <w:p w14:paraId="37709CEB" w14:textId="77777777" w:rsidR="00F35255" w:rsidRPr="00F35255" w:rsidRDefault="00F35255" w:rsidP="00F35255">
      <w:pPr>
        <w:numPr>
          <w:ilvl w:val="1"/>
          <w:numId w:val="1"/>
        </w:numPr>
        <w:spacing w:before="100" w:beforeAutospacing="1" w:after="100" w:afterAutospacing="1" w:line="240" w:lineRule="auto"/>
        <w:rPr>
          <w:rFonts w:cstheme="minorHAnsi"/>
          <w:lang w:val="en-US"/>
        </w:rPr>
      </w:pPr>
      <w:r w:rsidRPr="00F35255">
        <w:rPr>
          <w:rFonts w:cstheme="minorHAnsi"/>
          <w:lang w:val="en-US"/>
        </w:rPr>
        <w:t>Employee notes and observations regarding machine performance, anomalies, and fixes.</w:t>
      </w:r>
    </w:p>
    <w:p w14:paraId="7640ACCC" w14:textId="77777777" w:rsidR="00F35255" w:rsidRPr="00F35255" w:rsidRDefault="00F35255" w:rsidP="00F35255">
      <w:pPr>
        <w:spacing w:before="100" w:beforeAutospacing="1" w:after="100" w:afterAutospacing="1"/>
        <w:rPr>
          <w:rFonts w:cstheme="minorHAnsi"/>
          <w:lang w:val="en-US"/>
        </w:rPr>
      </w:pPr>
      <w:r w:rsidRPr="00F35255">
        <w:rPr>
          <w:rFonts w:cstheme="minorHAnsi"/>
          <w:lang w:val="en-US"/>
        </w:rPr>
        <w:t xml:space="preserve">The goal is to harness this historical data to create an advanced monitoring system capable of predicting future events (such as machine downtimes and safety incidents) based on current operational parameters. </w:t>
      </w:r>
    </w:p>
    <w:p w14:paraId="2A320E9D" w14:textId="77777777" w:rsidR="00F35255" w:rsidRPr="00F35255" w:rsidRDefault="00F35255" w:rsidP="00F35255">
      <w:pPr>
        <w:spacing w:before="100" w:beforeAutospacing="1" w:after="100" w:afterAutospacing="1"/>
        <w:rPr>
          <w:rFonts w:cstheme="minorHAnsi"/>
          <w:lang w:val="en-US"/>
        </w:rPr>
      </w:pPr>
      <w:r w:rsidRPr="00F35255">
        <w:rPr>
          <w:rFonts w:cstheme="minorHAnsi"/>
          <w:lang w:val="en-US"/>
        </w:rPr>
        <w:t>Upon predicting an event, the system should conduct a root cause analysis and generate a detailed summary using a language model. This summary should be automatically sent via email to the appropriate department, ensuring timely and informed intervention.</w:t>
      </w:r>
    </w:p>
    <w:p w14:paraId="5D67644A" w14:textId="77777777" w:rsidR="00F35255" w:rsidRPr="00F35255" w:rsidRDefault="00F35255" w:rsidP="00F35255">
      <w:pPr>
        <w:spacing w:before="100" w:beforeAutospacing="1" w:after="100" w:afterAutospacing="1"/>
        <w:jc w:val="center"/>
        <w:rPr>
          <w:rFonts w:cstheme="minorHAnsi"/>
          <w:b/>
          <w:bCs/>
          <w:sz w:val="36"/>
          <w:szCs w:val="36"/>
          <w:lang w:val="en-US"/>
        </w:rPr>
      </w:pPr>
    </w:p>
    <w:p w14:paraId="627F611E" w14:textId="77777777" w:rsidR="00F35255" w:rsidRPr="00F35255" w:rsidRDefault="00F35255" w:rsidP="00F35255">
      <w:pPr>
        <w:spacing w:before="100" w:beforeAutospacing="1" w:after="100" w:afterAutospacing="1"/>
        <w:jc w:val="center"/>
        <w:rPr>
          <w:rFonts w:cstheme="minorHAnsi"/>
          <w:b/>
          <w:bCs/>
          <w:sz w:val="36"/>
          <w:szCs w:val="36"/>
          <w:lang w:val="en-US"/>
        </w:rPr>
      </w:pPr>
      <w:r w:rsidRPr="00F35255">
        <w:rPr>
          <w:rFonts w:cstheme="minorHAnsi"/>
          <w:b/>
          <w:bCs/>
          <w:sz w:val="36"/>
          <w:szCs w:val="36"/>
          <w:lang w:val="en-US"/>
        </w:rPr>
        <w:t>Objective</w:t>
      </w:r>
    </w:p>
    <w:p w14:paraId="4BBDADDD" w14:textId="77777777" w:rsidR="00F35255" w:rsidRPr="00F35255" w:rsidRDefault="00F35255" w:rsidP="00F35255">
      <w:pPr>
        <w:spacing w:before="100" w:beforeAutospacing="1" w:after="100" w:afterAutospacing="1"/>
        <w:jc w:val="center"/>
        <w:rPr>
          <w:rFonts w:cstheme="minorHAnsi"/>
          <w:lang w:val="en-US"/>
        </w:rPr>
      </w:pPr>
      <w:r w:rsidRPr="00F35255">
        <w:rPr>
          <w:rFonts w:cstheme="minorHAnsi"/>
          <w:lang w:val="en-US"/>
        </w:rPr>
        <w:t>Design an architecture for an intelligent factory monitoring system with the following key objectives:</w:t>
      </w:r>
    </w:p>
    <w:p w14:paraId="46C3DBB0" w14:textId="77777777" w:rsidR="00F35255" w:rsidRPr="00F35255" w:rsidRDefault="00F35255" w:rsidP="00F35255">
      <w:pPr>
        <w:numPr>
          <w:ilvl w:val="0"/>
          <w:numId w:val="2"/>
        </w:numPr>
        <w:spacing w:before="100" w:beforeAutospacing="1" w:after="100" w:afterAutospacing="1" w:line="240" w:lineRule="auto"/>
        <w:rPr>
          <w:rFonts w:cstheme="minorHAnsi"/>
          <w:lang w:val="en-US"/>
        </w:rPr>
      </w:pPr>
      <w:r w:rsidRPr="00F35255">
        <w:rPr>
          <w:rFonts w:cstheme="minorHAnsi"/>
          <w:b/>
          <w:bCs/>
          <w:lang w:val="en-US"/>
        </w:rPr>
        <w:lastRenderedPageBreak/>
        <w:t>Predictive Monitoring</w:t>
      </w:r>
    </w:p>
    <w:p w14:paraId="62CFD80F" w14:textId="77777777" w:rsidR="00F35255" w:rsidRPr="00F35255" w:rsidRDefault="00F35255" w:rsidP="00F35255">
      <w:pPr>
        <w:numPr>
          <w:ilvl w:val="1"/>
          <w:numId w:val="2"/>
        </w:numPr>
        <w:spacing w:before="100" w:beforeAutospacing="1" w:after="100" w:afterAutospacing="1" w:line="240" w:lineRule="auto"/>
        <w:rPr>
          <w:rFonts w:cstheme="minorHAnsi"/>
          <w:lang w:val="en-US"/>
        </w:rPr>
      </w:pPr>
      <w:r w:rsidRPr="00F35255">
        <w:rPr>
          <w:rFonts w:cstheme="minorHAnsi"/>
          <w:lang w:val="en-US"/>
        </w:rPr>
        <w:t>Develop and implement advanced predictive models to assess the likelihood of various events (machine downtimes, anomalies) occurring based on real-time and historical data.</w:t>
      </w:r>
    </w:p>
    <w:p w14:paraId="5AA0B195" w14:textId="77777777" w:rsidR="00F35255" w:rsidRPr="00F35255" w:rsidRDefault="00F35255" w:rsidP="00F35255">
      <w:pPr>
        <w:numPr>
          <w:ilvl w:val="1"/>
          <w:numId w:val="2"/>
        </w:numPr>
        <w:spacing w:before="100" w:beforeAutospacing="1" w:after="100" w:afterAutospacing="1" w:line="240" w:lineRule="auto"/>
        <w:rPr>
          <w:rFonts w:cstheme="minorHAnsi"/>
          <w:lang w:val="en-US"/>
        </w:rPr>
      </w:pPr>
      <w:r w:rsidRPr="00F35255">
        <w:rPr>
          <w:rFonts w:cstheme="minorHAnsi"/>
          <w:lang w:val="en-US"/>
        </w:rPr>
        <w:t>Incorporate machine learning algorithms and techniques to enhance the accuracy of event predictions.</w:t>
      </w:r>
    </w:p>
    <w:p w14:paraId="61C97DD0" w14:textId="77777777" w:rsidR="00F35255" w:rsidRPr="00F35255" w:rsidRDefault="00F35255" w:rsidP="00F35255">
      <w:pPr>
        <w:numPr>
          <w:ilvl w:val="0"/>
          <w:numId w:val="2"/>
        </w:numPr>
        <w:spacing w:before="100" w:beforeAutospacing="1" w:after="100" w:afterAutospacing="1" w:line="240" w:lineRule="auto"/>
        <w:rPr>
          <w:rFonts w:cstheme="minorHAnsi"/>
          <w:lang w:val="en-US"/>
        </w:rPr>
      </w:pPr>
      <w:r w:rsidRPr="00F35255">
        <w:rPr>
          <w:rFonts w:cstheme="minorHAnsi"/>
          <w:b/>
          <w:bCs/>
          <w:lang w:val="en-US"/>
        </w:rPr>
        <w:t>Root Cause Analysis and Summarization</w:t>
      </w:r>
    </w:p>
    <w:p w14:paraId="09EC88DB" w14:textId="77777777" w:rsidR="00F35255" w:rsidRPr="00F35255" w:rsidRDefault="00F35255" w:rsidP="00F35255">
      <w:pPr>
        <w:numPr>
          <w:ilvl w:val="1"/>
          <w:numId w:val="2"/>
        </w:numPr>
        <w:spacing w:before="100" w:beforeAutospacing="1" w:after="100" w:afterAutospacing="1" w:line="240" w:lineRule="auto"/>
        <w:rPr>
          <w:rFonts w:cstheme="minorHAnsi"/>
          <w:lang w:val="en-US"/>
        </w:rPr>
      </w:pPr>
      <w:r w:rsidRPr="00F35255">
        <w:rPr>
          <w:rFonts w:cstheme="minorHAnsi"/>
          <w:lang w:val="en-US"/>
        </w:rPr>
        <w:t>Leverage historical data to perform root cause analysis for predicted events.</w:t>
      </w:r>
    </w:p>
    <w:p w14:paraId="524AE970" w14:textId="77777777" w:rsidR="00F35255" w:rsidRPr="00F35255" w:rsidRDefault="00F35255" w:rsidP="00F35255">
      <w:pPr>
        <w:numPr>
          <w:ilvl w:val="1"/>
          <w:numId w:val="2"/>
        </w:numPr>
        <w:spacing w:before="100" w:beforeAutospacing="1" w:after="100" w:afterAutospacing="1" w:line="240" w:lineRule="auto"/>
        <w:rPr>
          <w:rFonts w:cstheme="minorHAnsi"/>
          <w:lang w:val="en-US"/>
        </w:rPr>
      </w:pPr>
      <w:r w:rsidRPr="00F35255">
        <w:rPr>
          <w:rFonts w:cstheme="minorHAnsi"/>
          <w:lang w:val="en-US"/>
        </w:rPr>
        <w:t>Integrate a language model to draft detailed summaries of predicted events, including root causes, historical context, and suggested resolutions.</w:t>
      </w:r>
    </w:p>
    <w:p w14:paraId="1EEA4A27" w14:textId="77777777" w:rsidR="00F35255" w:rsidRPr="00F35255" w:rsidRDefault="00F35255" w:rsidP="00F35255">
      <w:pPr>
        <w:numPr>
          <w:ilvl w:val="0"/>
          <w:numId w:val="2"/>
        </w:numPr>
        <w:spacing w:before="100" w:beforeAutospacing="1" w:after="100" w:afterAutospacing="1" w:line="240" w:lineRule="auto"/>
        <w:rPr>
          <w:rFonts w:cstheme="minorHAnsi"/>
          <w:lang w:val="en-US"/>
        </w:rPr>
      </w:pPr>
      <w:r w:rsidRPr="00F35255">
        <w:rPr>
          <w:rFonts w:cstheme="minorHAnsi"/>
          <w:b/>
          <w:bCs/>
          <w:lang w:val="en-US"/>
        </w:rPr>
        <w:t>Automated Communication</w:t>
      </w:r>
    </w:p>
    <w:p w14:paraId="1D2B7331" w14:textId="77777777" w:rsidR="00F35255" w:rsidRPr="00F35255" w:rsidRDefault="00F35255" w:rsidP="00F35255">
      <w:pPr>
        <w:numPr>
          <w:ilvl w:val="1"/>
          <w:numId w:val="2"/>
        </w:numPr>
        <w:spacing w:before="100" w:beforeAutospacing="1" w:after="100" w:afterAutospacing="1" w:line="240" w:lineRule="auto"/>
        <w:rPr>
          <w:rFonts w:cstheme="minorHAnsi"/>
          <w:lang w:val="en-US"/>
        </w:rPr>
      </w:pPr>
      <w:r w:rsidRPr="00F35255">
        <w:rPr>
          <w:rFonts w:cstheme="minorHAnsi"/>
          <w:lang w:val="en-US"/>
        </w:rPr>
        <w:t>Design an automated notification system that sends event summaries to the relevant department (engineering, management, maintenance, safety) via email.</w:t>
      </w:r>
    </w:p>
    <w:p w14:paraId="26EEDB0C" w14:textId="77777777" w:rsidR="00F35255" w:rsidRPr="00F35255" w:rsidRDefault="00F35255" w:rsidP="00F35255">
      <w:pPr>
        <w:numPr>
          <w:ilvl w:val="0"/>
          <w:numId w:val="2"/>
        </w:numPr>
        <w:spacing w:before="100" w:beforeAutospacing="1" w:after="100" w:afterAutospacing="1" w:line="240" w:lineRule="auto"/>
        <w:rPr>
          <w:rFonts w:cstheme="minorHAnsi"/>
          <w:lang w:val="en-US"/>
        </w:rPr>
      </w:pPr>
      <w:r w:rsidRPr="00F35255">
        <w:rPr>
          <w:rFonts w:cstheme="minorHAnsi"/>
          <w:b/>
          <w:bCs/>
          <w:lang w:val="en-US"/>
        </w:rPr>
        <w:t>Scalable and Robust Architecture</w:t>
      </w:r>
    </w:p>
    <w:p w14:paraId="34561056" w14:textId="77777777" w:rsidR="00F35255" w:rsidRPr="00F35255" w:rsidRDefault="00F35255" w:rsidP="00F35255">
      <w:pPr>
        <w:numPr>
          <w:ilvl w:val="1"/>
          <w:numId w:val="2"/>
        </w:numPr>
        <w:spacing w:before="100" w:beforeAutospacing="1" w:after="100" w:afterAutospacing="1" w:line="240" w:lineRule="auto"/>
        <w:rPr>
          <w:rFonts w:cstheme="minorHAnsi"/>
          <w:lang w:val="en-US"/>
        </w:rPr>
      </w:pPr>
      <w:r w:rsidRPr="00F35255">
        <w:rPr>
          <w:rFonts w:cstheme="minorHAnsi"/>
          <w:lang w:val="en-US"/>
        </w:rPr>
        <w:t>Ensure the architecture is scalable to handle the vast amounts of data generated by the factory's sensors and systems.</w:t>
      </w:r>
    </w:p>
    <w:p w14:paraId="64BD76D3" w14:textId="77777777" w:rsidR="00F35255" w:rsidRPr="00F35255" w:rsidRDefault="00F35255" w:rsidP="00F35255">
      <w:pPr>
        <w:numPr>
          <w:ilvl w:val="1"/>
          <w:numId w:val="2"/>
        </w:numPr>
        <w:spacing w:before="100" w:beforeAutospacing="1" w:after="100" w:afterAutospacing="1" w:line="240" w:lineRule="auto"/>
        <w:rPr>
          <w:rFonts w:cstheme="minorHAnsi"/>
          <w:lang w:val="en-US"/>
        </w:rPr>
      </w:pPr>
      <w:r w:rsidRPr="00F35255">
        <w:rPr>
          <w:rFonts w:cstheme="minorHAnsi"/>
          <w:lang w:val="en-US"/>
        </w:rPr>
        <w:t>Design for robustness and reliability to minimize downtime and ensure continuous monitoring and alerting.</w:t>
      </w:r>
    </w:p>
    <w:p w14:paraId="538476B6" w14:textId="77777777" w:rsidR="00F35255" w:rsidRPr="00F35255" w:rsidRDefault="00F35255" w:rsidP="00F35255">
      <w:pPr>
        <w:spacing w:before="100" w:beforeAutospacing="1" w:after="100" w:afterAutospacing="1"/>
        <w:jc w:val="center"/>
        <w:rPr>
          <w:rFonts w:cstheme="minorHAnsi"/>
          <w:b/>
          <w:bCs/>
          <w:sz w:val="36"/>
          <w:szCs w:val="36"/>
          <w:lang w:val="en-US"/>
        </w:rPr>
      </w:pPr>
      <w:r w:rsidRPr="00F35255">
        <w:rPr>
          <w:rFonts w:cstheme="minorHAnsi"/>
          <w:b/>
          <w:bCs/>
          <w:sz w:val="36"/>
          <w:szCs w:val="36"/>
          <w:lang w:val="en-US"/>
        </w:rPr>
        <w:br w:type="column"/>
      </w:r>
      <w:r w:rsidRPr="00F35255">
        <w:rPr>
          <w:rFonts w:cstheme="minorHAnsi"/>
          <w:b/>
          <w:bCs/>
          <w:sz w:val="36"/>
          <w:szCs w:val="36"/>
          <w:lang w:val="en-US"/>
        </w:rPr>
        <w:lastRenderedPageBreak/>
        <w:t>Requirements</w:t>
      </w:r>
    </w:p>
    <w:p w14:paraId="1BCAF9D6" w14:textId="77777777" w:rsidR="00F35255" w:rsidRPr="00F35255" w:rsidRDefault="00F35255" w:rsidP="00F35255">
      <w:pPr>
        <w:spacing w:before="100" w:beforeAutospacing="1" w:after="100" w:afterAutospacing="1"/>
        <w:jc w:val="center"/>
        <w:outlineLvl w:val="2"/>
        <w:rPr>
          <w:rFonts w:cstheme="minorHAnsi"/>
          <w:b/>
          <w:bCs/>
          <w:sz w:val="27"/>
          <w:szCs w:val="27"/>
          <w:lang w:val="en-US"/>
        </w:rPr>
      </w:pPr>
      <w:r w:rsidRPr="00F35255">
        <w:rPr>
          <w:rFonts w:cstheme="minorHAnsi"/>
          <w:b/>
          <w:bCs/>
          <w:sz w:val="27"/>
          <w:szCs w:val="27"/>
          <w:lang w:val="en-US"/>
        </w:rPr>
        <w:t>Items to Submit</w:t>
      </w:r>
    </w:p>
    <w:p w14:paraId="54DF58CA" w14:textId="77777777" w:rsidR="00F35255" w:rsidRPr="00F35255" w:rsidRDefault="00F35255" w:rsidP="00F35255">
      <w:pPr>
        <w:numPr>
          <w:ilvl w:val="0"/>
          <w:numId w:val="3"/>
        </w:numPr>
        <w:spacing w:before="100" w:beforeAutospacing="1" w:after="100" w:afterAutospacing="1" w:line="240" w:lineRule="auto"/>
        <w:rPr>
          <w:rFonts w:cstheme="minorHAnsi"/>
          <w:lang w:val="en-US"/>
        </w:rPr>
      </w:pPr>
      <w:r w:rsidRPr="00F35255">
        <w:rPr>
          <w:rFonts w:cstheme="minorHAnsi"/>
          <w:b/>
          <w:bCs/>
          <w:lang w:val="en-US"/>
        </w:rPr>
        <w:t>Proposal Document</w:t>
      </w:r>
    </w:p>
    <w:p w14:paraId="175E1341" w14:textId="77777777" w:rsidR="00F35255" w:rsidRPr="00F35255" w:rsidRDefault="00F35255" w:rsidP="00F35255">
      <w:pPr>
        <w:numPr>
          <w:ilvl w:val="1"/>
          <w:numId w:val="3"/>
        </w:numPr>
        <w:spacing w:before="100" w:beforeAutospacing="1" w:after="100" w:afterAutospacing="1" w:line="240" w:lineRule="auto"/>
        <w:rPr>
          <w:rFonts w:cstheme="minorHAnsi"/>
          <w:lang w:val="en-US"/>
        </w:rPr>
      </w:pPr>
      <w:r w:rsidRPr="00F35255">
        <w:rPr>
          <w:rFonts w:cstheme="minorHAnsi"/>
          <w:b/>
          <w:bCs/>
          <w:lang w:val="en-US"/>
        </w:rPr>
        <w:t>Objectives:</w:t>
      </w:r>
      <w:r w:rsidRPr="00F35255">
        <w:rPr>
          <w:rFonts w:cstheme="minorHAnsi"/>
          <w:lang w:val="en-US"/>
        </w:rPr>
        <w:t xml:space="preserve"> Detailed objectives of the system, including predictive monitoring, root cause analysis, and automated notifications.</w:t>
      </w:r>
    </w:p>
    <w:p w14:paraId="0F155E3D" w14:textId="77777777" w:rsidR="00F35255" w:rsidRPr="00F35255" w:rsidRDefault="00F35255" w:rsidP="00F35255">
      <w:pPr>
        <w:numPr>
          <w:ilvl w:val="1"/>
          <w:numId w:val="3"/>
        </w:numPr>
        <w:spacing w:before="100" w:beforeAutospacing="1" w:after="100" w:afterAutospacing="1" w:line="240" w:lineRule="auto"/>
        <w:rPr>
          <w:rFonts w:cstheme="minorHAnsi"/>
          <w:lang w:val="en-US"/>
        </w:rPr>
      </w:pPr>
      <w:r w:rsidRPr="00F35255">
        <w:rPr>
          <w:rFonts w:cstheme="minorHAnsi"/>
          <w:b/>
          <w:bCs/>
          <w:lang w:val="en-US"/>
        </w:rPr>
        <w:t>Scope:</w:t>
      </w:r>
      <w:r w:rsidRPr="00F35255">
        <w:rPr>
          <w:rFonts w:cstheme="minorHAnsi"/>
          <w:lang w:val="en-US"/>
        </w:rPr>
        <w:t xml:space="preserve"> Definition of the project's scope, including data sources, models to be used, and the departments involved.</w:t>
      </w:r>
    </w:p>
    <w:p w14:paraId="41CCF16C" w14:textId="77777777" w:rsidR="00F35255" w:rsidRPr="00F35255" w:rsidRDefault="00F35255" w:rsidP="00F35255">
      <w:pPr>
        <w:numPr>
          <w:ilvl w:val="1"/>
          <w:numId w:val="3"/>
        </w:numPr>
        <w:spacing w:before="100" w:beforeAutospacing="1" w:after="100" w:afterAutospacing="1" w:line="240" w:lineRule="auto"/>
        <w:rPr>
          <w:rFonts w:cstheme="minorHAnsi"/>
          <w:lang w:val="en-US"/>
        </w:rPr>
      </w:pPr>
      <w:r w:rsidRPr="00F35255">
        <w:rPr>
          <w:rFonts w:cstheme="minorHAnsi"/>
          <w:b/>
          <w:bCs/>
          <w:lang w:val="en-US"/>
        </w:rPr>
        <w:t>Timeline:</w:t>
      </w:r>
      <w:r w:rsidRPr="00F35255">
        <w:rPr>
          <w:rFonts w:cstheme="minorHAnsi"/>
          <w:lang w:val="en-US"/>
        </w:rPr>
        <w:t xml:space="preserve"> Proposed timeline for the development and implementation of the system.</w:t>
      </w:r>
    </w:p>
    <w:p w14:paraId="6E569CF7" w14:textId="77777777" w:rsidR="00F35255" w:rsidRPr="00F35255" w:rsidRDefault="00F35255" w:rsidP="00F35255">
      <w:pPr>
        <w:numPr>
          <w:ilvl w:val="0"/>
          <w:numId w:val="3"/>
        </w:numPr>
        <w:spacing w:before="100" w:beforeAutospacing="1" w:after="100" w:afterAutospacing="1" w:line="240" w:lineRule="auto"/>
        <w:rPr>
          <w:rFonts w:cstheme="minorHAnsi"/>
          <w:lang w:val="en-US"/>
        </w:rPr>
      </w:pPr>
      <w:r w:rsidRPr="00F35255">
        <w:rPr>
          <w:rFonts w:cstheme="minorHAnsi"/>
          <w:b/>
          <w:bCs/>
          <w:lang w:val="en-US"/>
        </w:rPr>
        <w:t>Architecture Diagram</w:t>
      </w:r>
    </w:p>
    <w:p w14:paraId="0BD09CAE" w14:textId="77777777" w:rsidR="00F35255" w:rsidRPr="00F35255" w:rsidRDefault="00F35255" w:rsidP="00F35255">
      <w:pPr>
        <w:numPr>
          <w:ilvl w:val="1"/>
          <w:numId w:val="3"/>
        </w:numPr>
        <w:spacing w:before="100" w:beforeAutospacing="1" w:after="100" w:afterAutospacing="1" w:line="240" w:lineRule="auto"/>
        <w:rPr>
          <w:rFonts w:cstheme="minorHAnsi"/>
          <w:lang w:val="en-US"/>
        </w:rPr>
      </w:pPr>
      <w:r w:rsidRPr="00F35255">
        <w:rPr>
          <w:rFonts w:cstheme="minorHAnsi"/>
          <w:b/>
          <w:bCs/>
          <w:lang w:val="en-US"/>
        </w:rPr>
        <w:t>Components:</w:t>
      </w:r>
      <w:r w:rsidRPr="00F35255">
        <w:rPr>
          <w:rFonts w:cstheme="minorHAnsi"/>
          <w:lang w:val="en-US"/>
        </w:rPr>
        <w:t xml:space="preserve"> Detailed architecture highlighting key components such as data ingestion, preprocessing, model training, prediction, root cause analysis, and notification system.</w:t>
      </w:r>
    </w:p>
    <w:p w14:paraId="5D1776E2" w14:textId="77777777" w:rsidR="00F35255" w:rsidRPr="00F35255" w:rsidRDefault="00F35255" w:rsidP="00F35255">
      <w:pPr>
        <w:numPr>
          <w:ilvl w:val="1"/>
          <w:numId w:val="3"/>
        </w:numPr>
        <w:spacing w:before="100" w:beforeAutospacing="1" w:after="100" w:afterAutospacing="1" w:line="240" w:lineRule="auto"/>
        <w:rPr>
          <w:rFonts w:cstheme="minorHAnsi"/>
          <w:lang w:val="en-US"/>
        </w:rPr>
      </w:pPr>
      <w:r w:rsidRPr="00F35255">
        <w:rPr>
          <w:rFonts w:cstheme="minorHAnsi"/>
          <w:b/>
          <w:bCs/>
          <w:lang w:val="en-US"/>
        </w:rPr>
        <w:t>Technologies:</w:t>
      </w:r>
      <w:r w:rsidRPr="00F35255">
        <w:rPr>
          <w:rFonts w:cstheme="minorHAnsi"/>
          <w:lang w:val="en-US"/>
        </w:rPr>
        <w:t xml:space="preserve"> Specification of the technologies and tools to be used for each component (e.g., data storage solutions, machine learning frameworks, language models, email servers).</w:t>
      </w:r>
    </w:p>
    <w:p w14:paraId="6838945D" w14:textId="77777777" w:rsidR="00F35255" w:rsidRPr="00F35255" w:rsidRDefault="00F35255" w:rsidP="00F35255">
      <w:pPr>
        <w:numPr>
          <w:ilvl w:val="1"/>
          <w:numId w:val="3"/>
        </w:numPr>
        <w:spacing w:before="100" w:beforeAutospacing="1" w:after="100" w:afterAutospacing="1" w:line="240" w:lineRule="auto"/>
        <w:rPr>
          <w:rFonts w:cstheme="minorHAnsi"/>
          <w:lang w:val="en-US"/>
        </w:rPr>
      </w:pPr>
      <w:r w:rsidRPr="00F35255">
        <w:rPr>
          <w:rFonts w:cstheme="minorHAnsi"/>
          <w:b/>
          <w:bCs/>
          <w:lang w:val="en-US"/>
        </w:rPr>
        <w:t>Integration:</w:t>
      </w:r>
      <w:r w:rsidRPr="00F35255">
        <w:rPr>
          <w:rFonts w:cstheme="minorHAnsi"/>
          <w:lang w:val="en-US"/>
        </w:rPr>
        <w:t xml:space="preserve"> Illustration of how the system will integrate with existing factory systems and databases.</w:t>
      </w:r>
    </w:p>
    <w:p w14:paraId="5DA0B2F0" w14:textId="77777777" w:rsidR="00F35255" w:rsidRPr="00F35255" w:rsidRDefault="00F35255" w:rsidP="00F35255">
      <w:pPr>
        <w:numPr>
          <w:ilvl w:val="0"/>
          <w:numId w:val="3"/>
        </w:numPr>
        <w:spacing w:before="100" w:beforeAutospacing="1" w:after="100" w:afterAutospacing="1" w:line="240" w:lineRule="auto"/>
        <w:rPr>
          <w:rFonts w:cstheme="minorHAnsi"/>
          <w:lang w:val="en-US"/>
        </w:rPr>
      </w:pPr>
      <w:r w:rsidRPr="00F35255">
        <w:rPr>
          <w:rFonts w:cstheme="minorHAnsi"/>
          <w:b/>
          <w:bCs/>
          <w:lang w:val="en-US"/>
        </w:rPr>
        <w:t>Technical Details</w:t>
      </w:r>
    </w:p>
    <w:p w14:paraId="78FD8464" w14:textId="77777777" w:rsidR="00F35255" w:rsidRPr="00F35255" w:rsidRDefault="00F35255" w:rsidP="00F35255">
      <w:pPr>
        <w:numPr>
          <w:ilvl w:val="1"/>
          <w:numId w:val="3"/>
        </w:numPr>
        <w:spacing w:before="100" w:beforeAutospacing="1" w:after="100" w:afterAutospacing="1" w:line="240" w:lineRule="auto"/>
        <w:rPr>
          <w:rFonts w:cstheme="minorHAnsi"/>
          <w:lang w:val="en-US"/>
        </w:rPr>
      </w:pPr>
      <w:r w:rsidRPr="00F35255">
        <w:rPr>
          <w:rFonts w:cstheme="minorHAnsi"/>
          <w:b/>
          <w:bCs/>
          <w:lang w:val="en-US"/>
        </w:rPr>
        <w:t>Model Training:</w:t>
      </w:r>
      <w:r w:rsidRPr="00F35255">
        <w:rPr>
          <w:rFonts w:cstheme="minorHAnsi"/>
          <w:lang w:val="en-US"/>
        </w:rPr>
        <w:t xml:space="preserve"> Approach for training predictive models using historical data. Take care to highlight the specific models you may choose.</w:t>
      </w:r>
    </w:p>
    <w:p w14:paraId="30CCDD0D" w14:textId="77777777" w:rsidR="00F35255" w:rsidRPr="00F35255" w:rsidRDefault="00F35255" w:rsidP="00F35255">
      <w:pPr>
        <w:numPr>
          <w:ilvl w:val="1"/>
          <w:numId w:val="3"/>
        </w:numPr>
        <w:spacing w:before="100" w:beforeAutospacing="1" w:after="100" w:afterAutospacing="1" w:line="240" w:lineRule="auto"/>
        <w:rPr>
          <w:rFonts w:cstheme="minorHAnsi"/>
          <w:lang w:val="en-US"/>
        </w:rPr>
      </w:pPr>
      <w:r w:rsidRPr="00F35255">
        <w:rPr>
          <w:rFonts w:cstheme="minorHAnsi"/>
          <w:b/>
          <w:bCs/>
          <w:lang w:val="en-US"/>
        </w:rPr>
        <w:t>Event Prediction:</w:t>
      </w:r>
      <w:r w:rsidRPr="00F35255">
        <w:rPr>
          <w:rFonts w:cstheme="minorHAnsi"/>
          <w:lang w:val="en-US"/>
        </w:rPr>
        <w:t xml:space="preserve"> Algorithms and techniques for event prediction.</w:t>
      </w:r>
    </w:p>
    <w:p w14:paraId="3E4904C7" w14:textId="77777777" w:rsidR="00F35255" w:rsidRPr="00F35255" w:rsidRDefault="00F35255" w:rsidP="00F35255">
      <w:pPr>
        <w:numPr>
          <w:ilvl w:val="1"/>
          <w:numId w:val="3"/>
        </w:numPr>
        <w:spacing w:before="100" w:beforeAutospacing="1" w:after="100" w:afterAutospacing="1" w:line="240" w:lineRule="auto"/>
        <w:rPr>
          <w:rFonts w:cstheme="minorHAnsi"/>
          <w:lang w:val="en-US"/>
        </w:rPr>
      </w:pPr>
      <w:r w:rsidRPr="00F35255">
        <w:rPr>
          <w:rFonts w:cstheme="minorHAnsi"/>
          <w:b/>
          <w:bCs/>
          <w:lang w:val="en-US"/>
        </w:rPr>
        <w:t>Root Cause Analysis:</w:t>
      </w:r>
      <w:r w:rsidRPr="00F35255">
        <w:rPr>
          <w:rFonts w:cstheme="minorHAnsi"/>
          <w:lang w:val="en-US"/>
        </w:rPr>
        <w:t xml:space="preserve"> Techniques for performing root cause analysis using historical fixes and maintenance logs.</w:t>
      </w:r>
    </w:p>
    <w:p w14:paraId="124923F5" w14:textId="77777777" w:rsidR="00F35255" w:rsidRPr="00F35255" w:rsidRDefault="00F35255" w:rsidP="00F35255">
      <w:pPr>
        <w:numPr>
          <w:ilvl w:val="1"/>
          <w:numId w:val="3"/>
        </w:numPr>
        <w:spacing w:before="100" w:beforeAutospacing="1" w:after="100" w:afterAutospacing="1" w:line="240" w:lineRule="auto"/>
        <w:rPr>
          <w:rFonts w:cstheme="minorHAnsi"/>
          <w:lang w:val="en-US"/>
        </w:rPr>
      </w:pPr>
      <w:r w:rsidRPr="00F35255">
        <w:rPr>
          <w:rFonts w:cstheme="minorHAnsi"/>
          <w:b/>
          <w:bCs/>
          <w:lang w:val="en-US"/>
        </w:rPr>
        <w:t>Language Model Integration:</w:t>
      </w:r>
      <w:r w:rsidRPr="00F35255">
        <w:rPr>
          <w:rFonts w:cstheme="minorHAnsi"/>
          <w:lang w:val="en-US"/>
        </w:rPr>
        <w:t xml:space="preserve"> Process for integrating a language model to generate event summaries.</w:t>
      </w:r>
    </w:p>
    <w:p w14:paraId="1AF5236E" w14:textId="77777777" w:rsidR="00F35255" w:rsidRPr="00F35255" w:rsidRDefault="00F35255" w:rsidP="00F35255">
      <w:pPr>
        <w:numPr>
          <w:ilvl w:val="0"/>
          <w:numId w:val="3"/>
        </w:numPr>
        <w:spacing w:before="100" w:beforeAutospacing="1" w:after="100" w:afterAutospacing="1" w:line="240" w:lineRule="auto"/>
        <w:rPr>
          <w:rFonts w:cstheme="minorHAnsi"/>
          <w:lang w:val="en-US"/>
        </w:rPr>
      </w:pPr>
      <w:r w:rsidRPr="00F35255">
        <w:rPr>
          <w:rFonts w:cstheme="minorHAnsi"/>
          <w:b/>
          <w:bCs/>
          <w:lang w:val="en-US"/>
        </w:rPr>
        <w:t>Implementation Plan</w:t>
      </w:r>
    </w:p>
    <w:p w14:paraId="495CF9FE" w14:textId="77777777" w:rsidR="00F35255" w:rsidRPr="00F35255" w:rsidRDefault="00F35255" w:rsidP="00F35255">
      <w:pPr>
        <w:numPr>
          <w:ilvl w:val="1"/>
          <w:numId w:val="3"/>
        </w:numPr>
        <w:spacing w:before="100" w:beforeAutospacing="1" w:after="100" w:afterAutospacing="1" w:line="240" w:lineRule="auto"/>
        <w:rPr>
          <w:rFonts w:cstheme="minorHAnsi"/>
          <w:lang w:val="en-US"/>
        </w:rPr>
      </w:pPr>
      <w:r w:rsidRPr="00F35255">
        <w:rPr>
          <w:rFonts w:cstheme="minorHAnsi"/>
          <w:b/>
          <w:bCs/>
          <w:lang w:val="en-US"/>
        </w:rPr>
        <w:t>Phased Approach:</w:t>
      </w:r>
      <w:r w:rsidRPr="00F35255">
        <w:rPr>
          <w:rFonts w:cstheme="minorHAnsi"/>
          <w:lang w:val="en-US"/>
        </w:rPr>
        <w:t xml:space="preserve"> Step-by-step plan for implementing the system in phases.</w:t>
      </w:r>
    </w:p>
    <w:p w14:paraId="0EEF669C" w14:textId="77777777" w:rsidR="00F35255" w:rsidRPr="00F35255" w:rsidRDefault="00F35255" w:rsidP="00F35255">
      <w:pPr>
        <w:numPr>
          <w:ilvl w:val="1"/>
          <w:numId w:val="3"/>
        </w:numPr>
        <w:spacing w:before="100" w:beforeAutospacing="1" w:after="100" w:afterAutospacing="1" w:line="240" w:lineRule="auto"/>
        <w:rPr>
          <w:rFonts w:cstheme="minorHAnsi"/>
          <w:lang w:val="en-US"/>
        </w:rPr>
      </w:pPr>
      <w:r w:rsidRPr="00F35255">
        <w:rPr>
          <w:rFonts w:cstheme="minorHAnsi"/>
          <w:b/>
          <w:bCs/>
          <w:lang w:val="en-US"/>
        </w:rPr>
        <w:t>Deployment:</w:t>
      </w:r>
      <w:r w:rsidRPr="00F35255">
        <w:rPr>
          <w:rFonts w:cstheme="minorHAnsi"/>
          <w:lang w:val="en-US"/>
        </w:rPr>
        <w:t xml:space="preserve"> Plan for deploying the system in the factory environment.</w:t>
      </w:r>
    </w:p>
    <w:p w14:paraId="11402047" w14:textId="77777777" w:rsidR="00F35255" w:rsidRPr="00F35255" w:rsidRDefault="00F35255" w:rsidP="00F35255">
      <w:pPr>
        <w:numPr>
          <w:ilvl w:val="1"/>
          <w:numId w:val="3"/>
        </w:numPr>
        <w:spacing w:before="100" w:beforeAutospacing="1" w:after="100" w:afterAutospacing="1" w:line="240" w:lineRule="auto"/>
        <w:rPr>
          <w:rFonts w:cstheme="minorHAnsi"/>
          <w:lang w:val="en-US"/>
        </w:rPr>
      </w:pPr>
      <w:r w:rsidRPr="00F35255">
        <w:rPr>
          <w:rFonts w:cstheme="minorHAnsi"/>
          <w:b/>
          <w:bCs/>
          <w:lang w:val="en-US"/>
        </w:rPr>
        <w:t>Maintenance:</w:t>
      </w:r>
      <w:r w:rsidRPr="00F35255">
        <w:rPr>
          <w:rFonts w:cstheme="minorHAnsi"/>
          <w:lang w:val="en-US"/>
        </w:rPr>
        <w:t xml:space="preserve"> Recommendations for maintaining and updating the system post-deployment.</w:t>
      </w:r>
    </w:p>
    <w:p w14:paraId="42DD106C" w14:textId="77777777" w:rsidR="00961195" w:rsidRPr="00F35255" w:rsidRDefault="007D18FC">
      <w:pPr>
        <w:rPr>
          <w:rFonts w:cstheme="minorHAnsi"/>
        </w:rPr>
      </w:pPr>
      <w:bookmarkStart w:id="0" w:name="_GoBack"/>
      <w:bookmarkEnd w:id="0"/>
    </w:p>
    <w:sectPr w:rsidR="00961195" w:rsidRPr="00F352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3E457" w14:textId="77777777" w:rsidR="007D18FC" w:rsidRDefault="007D18FC" w:rsidP="00F35255">
      <w:pPr>
        <w:spacing w:after="0" w:line="240" w:lineRule="auto"/>
      </w:pPr>
      <w:r>
        <w:separator/>
      </w:r>
    </w:p>
  </w:endnote>
  <w:endnote w:type="continuationSeparator" w:id="0">
    <w:p w14:paraId="4C1F3CC8" w14:textId="77777777" w:rsidR="007D18FC" w:rsidRDefault="007D18FC" w:rsidP="00F3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2FF3B" w14:textId="77777777" w:rsidR="007D18FC" w:rsidRDefault="007D18FC" w:rsidP="00F35255">
      <w:pPr>
        <w:spacing w:after="0" w:line="240" w:lineRule="auto"/>
      </w:pPr>
      <w:r>
        <w:separator/>
      </w:r>
    </w:p>
  </w:footnote>
  <w:footnote w:type="continuationSeparator" w:id="0">
    <w:p w14:paraId="196059C6" w14:textId="77777777" w:rsidR="007D18FC" w:rsidRDefault="007D18FC" w:rsidP="00F35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0065DC"/>
    <w:multiLevelType w:val="multilevel"/>
    <w:tmpl w:val="040A4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D74E8C"/>
    <w:multiLevelType w:val="multilevel"/>
    <w:tmpl w:val="2CE80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5E2634"/>
    <w:multiLevelType w:val="multilevel"/>
    <w:tmpl w:val="A5DC6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55"/>
    <w:rsid w:val="00465081"/>
    <w:rsid w:val="00500AEA"/>
    <w:rsid w:val="007D18FC"/>
    <w:rsid w:val="009E51FC"/>
    <w:rsid w:val="00F102FD"/>
    <w:rsid w:val="00F35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C64EE4"/>
  <w15:chartTrackingRefBased/>
  <w15:docId w15:val="{75005E2F-8DD1-0142-BA94-EFCC3912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081"/>
    <w:pPr>
      <w:spacing w:after="180" w:line="274" w:lineRule="auto"/>
    </w:pPr>
    <w:rPr>
      <w:sz w:val="21"/>
    </w:rPr>
  </w:style>
  <w:style w:type="paragraph" w:styleId="Heading1">
    <w:name w:val="heading 1"/>
    <w:basedOn w:val="Normal"/>
    <w:next w:val="Normal"/>
    <w:link w:val="Heading1Char"/>
    <w:uiPriority w:val="9"/>
    <w:qFormat/>
    <w:rsid w:val="00465081"/>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465081"/>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465081"/>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46508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6508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65081"/>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46508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6508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6508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465081"/>
    <w:rPr>
      <w:b/>
      <w:caps/>
      <w:color w:val="000000"/>
      <w:sz w:val="28"/>
      <w:szCs w:val="28"/>
    </w:rPr>
  </w:style>
  <w:style w:type="paragraph" w:styleId="Title">
    <w:name w:val="Title"/>
    <w:basedOn w:val="Normal"/>
    <w:next w:val="Normal"/>
    <w:link w:val="TitleChar"/>
    <w:uiPriority w:val="10"/>
    <w:qFormat/>
    <w:rsid w:val="00465081"/>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65081"/>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465081"/>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46508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465081"/>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465081"/>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6508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65081"/>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46508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6508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6508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65081"/>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465081"/>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465081"/>
    <w:rPr>
      <w:rFonts w:eastAsiaTheme="majorEastAsia" w:cstheme="majorBidi"/>
      <w:iCs/>
      <w:color w:val="44546A" w:themeColor="text2"/>
      <w:sz w:val="40"/>
      <w:szCs w:val="24"/>
    </w:rPr>
  </w:style>
  <w:style w:type="character" w:styleId="Strong">
    <w:name w:val="Strong"/>
    <w:basedOn w:val="DefaultParagraphFont"/>
    <w:uiPriority w:val="22"/>
    <w:qFormat/>
    <w:rsid w:val="00465081"/>
    <w:rPr>
      <w:b w:val="0"/>
      <w:bCs/>
      <w:i/>
      <w:color w:val="44546A" w:themeColor="text2"/>
    </w:rPr>
  </w:style>
  <w:style w:type="character" w:styleId="Emphasis">
    <w:name w:val="Emphasis"/>
    <w:basedOn w:val="DefaultParagraphFont"/>
    <w:uiPriority w:val="20"/>
    <w:qFormat/>
    <w:rsid w:val="00465081"/>
    <w:rPr>
      <w:b/>
      <w:i/>
      <w:iCs/>
    </w:rPr>
  </w:style>
  <w:style w:type="paragraph" w:styleId="NoSpacing">
    <w:name w:val="No Spacing"/>
    <w:link w:val="NoSpacingChar"/>
    <w:uiPriority w:val="1"/>
    <w:qFormat/>
    <w:rsid w:val="00465081"/>
    <w:pPr>
      <w:spacing w:after="0" w:line="240" w:lineRule="auto"/>
    </w:pPr>
  </w:style>
  <w:style w:type="character" w:customStyle="1" w:styleId="NoSpacingChar">
    <w:name w:val="No Spacing Char"/>
    <w:basedOn w:val="DefaultParagraphFont"/>
    <w:link w:val="NoSpacing"/>
    <w:uiPriority w:val="1"/>
    <w:rsid w:val="00465081"/>
  </w:style>
  <w:style w:type="paragraph" w:styleId="ListParagraph">
    <w:name w:val="List Paragraph"/>
    <w:basedOn w:val="Normal"/>
    <w:uiPriority w:val="34"/>
    <w:qFormat/>
    <w:rsid w:val="00465081"/>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465081"/>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465081"/>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465081"/>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465081"/>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465081"/>
    <w:rPr>
      <w:i/>
      <w:iCs/>
      <w:color w:val="000000"/>
    </w:rPr>
  </w:style>
  <w:style w:type="character" w:styleId="IntenseEmphasis">
    <w:name w:val="Intense Emphasis"/>
    <w:basedOn w:val="DefaultParagraphFont"/>
    <w:uiPriority w:val="21"/>
    <w:qFormat/>
    <w:rsid w:val="00465081"/>
    <w:rPr>
      <w:b/>
      <w:bCs/>
      <w:i/>
      <w:iCs/>
      <w:color w:val="4472C4" w:themeColor="accent1"/>
    </w:rPr>
  </w:style>
  <w:style w:type="character" w:styleId="SubtleReference">
    <w:name w:val="Subtle Reference"/>
    <w:basedOn w:val="DefaultParagraphFont"/>
    <w:uiPriority w:val="31"/>
    <w:qFormat/>
    <w:rsid w:val="00465081"/>
    <w:rPr>
      <w:smallCaps/>
      <w:color w:val="000000"/>
      <w:u w:val="single"/>
    </w:rPr>
  </w:style>
  <w:style w:type="character" w:styleId="IntenseReference">
    <w:name w:val="Intense Reference"/>
    <w:basedOn w:val="DefaultParagraphFont"/>
    <w:uiPriority w:val="32"/>
    <w:qFormat/>
    <w:rsid w:val="00465081"/>
    <w:rPr>
      <w:b w:val="0"/>
      <w:bCs/>
      <w:smallCaps/>
      <w:color w:val="4472C4" w:themeColor="accent1"/>
      <w:spacing w:val="5"/>
      <w:u w:val="single"/>
    </w:rPr>
  </w:style>
  <w:style w:type="character" w:styleId="BookTitle">
    <w:name w:val="Book Title"/>
    <w:basedOn w:val="DefaultParagraphFont"/>
    <w:uiPriority w:val="33"/>
    <w:qFormat/>
    <w:rsid w:val="00465081"/>
    <w:rPr>
      <w:b/>
      <w:bCs/>
      <w:caps/>
      <w:smallCaps w:val="0"/>
      <w:color w:val="44546A" w:themeColor="text2"/>
      <w:spacing w:val="10"/>
    </w:rPr>
  </w:style>
  <w:style w:type="paragraph" w:styleId="TOCHeading">
    <w:name w:val="TOC Heading"/>
    <w:basedOn w:val="Heading1"/>
    <w:next w:val="Normal"/>
    <w:uiPriority w:val="39"/>
    <w:semiHidden/>
    <w:unhideWhenUsed/>
    <w:qFormat/>
    <w:rsid w:val="00465081"/>
    <w:pPr>
      <w:spacing w:before="480" w:line="264" w:lineRule="auto"/>
      <w:outlineLvl w:val="9"/>
    </w:pPr>
    <w:rPr>
      <w:b/>
    </w:rPr>
  </w:style>
  <w:style w:type="paragraph" w:styleId="Header">
    <w:name w:val="header"/>
    <w:basedOn w:val="Normal"/>
    <w:link w:val="HeaderChar"/>
    <w:uiPriority w:val="99"/>
    <w:unhideWhenUsed/>
    <w:rsid w:val="00F35255"/>
    <w:pPr>
      <w:tabs>
        <w:tab w:val="center" w:pos="4680"/>
        <w:tab w:val="right" w:pos="9360"/>
      </w:tabs>
      <w:spacing w:after="0" w:line="240" w:lineRule="auto"/>
    </w:pPr>
    <w:rPr>
      <w:kern w:val="2"/>
      <w:sz w:val="24"/>
      <w:szCs w:val="24"/>
      <w:lang w:val="en-US"/>
      <w14:ligatures w14:val="standardContextual"/>
    </w:rPr>
  </w:style>
  <w:style w:type="character" w:customStyle="1" w:styleId="HeaderChar">
    <w:name w:val="Header Char"/>
    <w:basedOn w:val="DefaultParagraphFont"/>
    <w:link w:val="Header"/>
    <w:uiPriority w:val="99"/>
    <w:rsid w:val="00F35255"/>
    <w:rPr>
      <w:kern w:val="2"/>
      <w:sz w:val="24"/>
      <w:szCs w:val="24"/>
      <w:lang w:val="en-US"/>
      <w14:ligatures w14:val="standardContextual"/>
    </w:rPr>
  </w:style>
  <w:style w:type="paragraph" w:styleId="Footer">
    <w:name w:val="footer"/>
    <w:basedOn w:val="Normal"/>
    <w:link w:val="FooterChar"/>
    <w:uiPriority w:val="99"/>
    <w:unhideWhenUsed/>
    <w:rsid w:val="00F35255"/>
    <w:pPr>
      <w:tabs>
        <w:tab w:val="center" w:pos="4680"/>
        <w:tab w:val="right" w:pos="9360"/>
      </w:tabs>
      <w:spacing w:after="0" w:line="240" w:lineRule="auto"/>
    </w:pPr>
    <w:rPr>
      <w:kern w:val="2"/>
      <w:sz w:val="24"/>
      <w:szCs w:val="24"/>
      <w:lang w:val="en-US"/>
      <w14:ligatures w14:val="standardContextual"/>
    </w:rPr>
  </w:style>
  <w:style w:type="character" w:customStyle="1" w:styleId="FooterChar">
    <w:name w:val="Footer Char"/>
    <w:basedOn w:val="DefaultParagraphFont"/>
    <w:link w:val="Footer"/>
    <w:uiPriority w:val="99"/>
    <w:rsid w:val="00F35255"/>
    <w:rPr>
      <w:kern w:val="2"/>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2024-07-04T11:02:00Z</dcterms:created>
  <dcterms:modified xsi:type="dcterms:W3CDTF">2024-07-04T11:04:00Z</dcterms:modified>
</cp:coreProperties>
</file>