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C7D" w:rsidRDefault="00EE056F" w:rsidP="00220C7D">
      <w:pPr>
        <w:pStyle w:val="NoSpacing"/>
        <w:rPr>
          <w:rFonts w:cstheme="minorHAnsi"/>
        </w:rPr>
      </w:pPr>
      <w:r>
        <w:rPr>
          <w:noProof/>
          <w:szCs w:val="20"/>
          <w:lang w:eastAsia="en-IN"/>
        </w:rPr>
        <mc:AlternateContent>
          <mc:Choice Requires="wps">
            <w:drawing>
              <wp:anchor distT="0" distB="0" distL="114300" distR="457200" simplePos="0" relativeHeight="251672064" behindDoc="1" locked="0" layoutInCell="0" allowOverlap="1" wp14:anchorId="224E3BE2" wp14:editId="2E5C04ED">
                <wp:simplePos x="0" y="0"/>
                <wp:positionH relativeFrom="page">
                  <wp:posOffset>2304415</wp:posOffset>
                </wp:positionH>
                <wp:positionV relativeFrom="page">
                  <wp:posOffset>5607050</wp:posOffset>
                </wp:positionV>
                <wp:extent cx="1318895" cy="2955925"/>
                <wp:effectExtent l="9525" t="66675" r="101600" b="25400"/>
                <wp:wrapNone/>
                <wp:docPr id="5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18895" cy="2955925"/>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0336E2" w:rsidRPr="000336E2" w:rsidRDefault="000336E2" w:rsidP="000336E2">
                            <w:pPr>
                              <w:jc w:val="center"/>
                              <w:rPr>
                                <w:rFonts w:ascii="Franklin Gothic Demi Cond" w:hAnsi="Franklin Gothic Demi Cond"/>
                                <w:iCs/>
                                <w:color w:val="000000"/>
                                <w:sz w:val="32"/>
                              </w:rPr>
                            </w:pPr>
                            <w:proofErr w:type="spellStart"/>
                            <w:r w:rsidRPr="000336E2">
                              <w:rPr>
                                <w:rFonts w:ascii="Franklin Gothic Demi Cond" w:hAnsi="Franklin Gothic Demi Cond"/>
                                <w:iCs/>
                                <w:color w:val="000000"/>
                                <w:sz w:val="32"/>
                              </w:rPr>
                              <w:t>Anshul</w:t>
                            </w:r>
                            <w:proofErr w:type="spellEnd"/>
                            <w:r w:rsidRPr="000336E2">
                              <w:rPr>
                                <w:rFonts w:ascii="Franklin Gothic Demi Cond" w:hAnsi="Franklin Gothic Demi Cond"/>
                                <w:iCs/>
                                <w:color w:val="000000"/>
                                <w:sz w:val="32"/>
                              </w:rPr>
                              <w:t xml:space="preserve"> Jain (Y09UC027)</w:t>
                            </w:r>
                          </w:p>
                          <w:p w:rsidR="000336E2" w:rsidRPr="000336E2" w:rsidRDefault="000336E2" w:rsidP="000336E2">
                            <w:pPr>
                              <w:jc w:val="center"/>
                              <w:rPr>
                                <w:rFonts w:ascii="Franklin Gothic Demi Cond" w:hAnsi="Franklin Gothic Demi Cond"/>
                                <w:iCs/>
                                <w:color w:val="000000"/>
                                <w:sz w:val="32"/>
                              </w:rPr>
                            </w:pPr>
                            <w:proofErr w:type="spellStart"/>
                            <w:r w:rsidRPr="000336E2">
                              <w:rPr>
                                <w:rFonts w:ascii="Franklin Gothic Demi Cond" w:hAnsi="Franklin Gothic Demi Cond"/>
                                <w:iCs/>
                                <w:color w:val="000000"/>
                                <w:sz w:val="32"/>
                              </w:rPr>
                              <w:t>Mumal</w:t>
                            </w:r>
                            <w:proofErr w:type="spellEnd"/>
                            <w:r w:rsidRPr="000336E2">
                              <w:rPr>
                                <w:rFonts w:ascii="Franklin Gothic Demi Cond" w:hAnsi="Franklin Gothic Demi Cond"/>
                                <w:iCs/>
                                <w:color w:val="000000"/>
                                <w:sz w:val="32"/>
                              </w:rPr>
                              <w:t xml:space="preserve"> Seth (Y09UC086)</w:t>
                            </w:r>
                          </w:p>
                          <w:p w:rsidR="000336E2" w:rsidRPr="000336E2" w:rsidRDefault="000336E2" w:rsidP="000336E2">
                            <w:pPr>
                              <w:jc w:val="center"/>
                              <w:rPr>
                                <w:rFonts w:ascii="Franklin Gothic Demi Cond" w:hAnsi="Franklin Gothic Demi Cond"/>
                                <w:iCs/>
                                <w:color w:val="000000"/>
                                <w:sz w:val="32"/>
                              </w:rPr>
                            </w:pPr>
                            <w:proofErr w:type="spellStart"/>
                            <w:r w:rsidRPr="000336E2">
                              <w:rPr>
                                <w:rFonts w:ascii="Franklin Gothic Demi Cond" w:hAnsi="Franklin Gothic Demi Cond"/>
                                <w:iCs/>
                                <w:color w:val="000000"/>
                                <w:sz w:val="32"/>
                              </w:rPr>
                              <w:t>Shreya</w:t>
                            </w:r>
                            <w:proofErr w:type="spellEnd"/>
                            <w:r w:rsidRPr="000336E2">
                              <w:rPr>
                                <w:rFonts w:ascii="Franklin Gothic Demi Cond" w:hAnsi="Franklin Gothic Demi Cond"/>
                                <w:iCs/>
                                <w:color w:val="000000"/>
                                <w:sz w:val="32"/>
                              </w:rPr>
                              <w:t xml:space="preserve"> </w:t>
                            </w:r>
                            <w:proofErr w:type="spellStart"/>
                            <w:r w:rsidRPr="000336E2">
                              <w:rPr>
                                <w:rFonts w:ascii="Franklin Gothic Demi Cond" w:hAnsi="Franklin Gothic Demi Cond"/>
                                <w:iCs/>
                                <w:color w:val="000000"/>
                                <w:sz w:val="32"/>
                              </w:rPr>
                              <w:t>Mundra</w:t>
                            </w:r>
                            <w:proofErr w:type="spellEnd"/>
                            <w:r w:rsidRPr="000336E2">
                              <w:rPr>
                                <w:rFonts w:ascii="Franklin Gothic Demi Cond" w:hAnsi="Franklin Gothic Demi Cond"/>
                                <w:iCs/>
                                <w:color w:val="000000"/>
                                <w:sz w:val="32"/>
                              </w:rPr>
                              <w:t xml:space="preserve"> (Y09UC150)</w:t>
                            </w:r>
                          </w:p>
                          <w:p w:rsidR="000336E2" w:rsidRPr="000336E2" w:rsidRDefault="000336E2" w:rsidP="000336E2">
                            <w:pPr>
                              <w:jc w:val="center"/>
                              <w:rPr>
                                <w:rFonts w:ascii="Franklin Gothic Demi Cond" w:hAnsi="Franklin Gothic Demi Cond"/>
                                <w:iCs/>
                                <w:color w:val="000000"/>
                                <w:sz w:val="28"/>
                              </w:rPr>
                            </w:pPr>
                            <w:r w:rsidRPr="000336E2">
                              <w:rPr>
                                <w:rFonts w:ascii="Franklin Gothic Demi Cond" w:hAnsi="Franklin Gothic Demi Cond"/>
                                <w:iCs/>
                                <w:color w:val="000000"/>
                                <w:sz w:val="32"/>
                              </w:rPr>
                              <w:t xml:space="preserve">Karan </w:t>
                            </w:r>
                            <w:proofErr w:type="spellStart"/>
                            <w:r w:rsidRPr="000336E2">
                              <w:rPr>
                                <w:rFonts w:ascii="Franklin Gothic Demi Cond" w:hAnsi="Franklin Gothic Demi Cond"/>
                                <w:iCs/>
                                <w:color w:val="000000"/>
                                <w:sz w:val="32"/>
                              </w:rPr>
                              <w:t>Poddar</w:t>
                            </w:r>
                            <w:proofErr w:type="spellEnd"/>
                            <w:r w:rsidRPr="000336E2">
                              <w:rPr>
                                <w:rFonts w:ascii="Franklin Gothic Demi Cond" w:hAnsi="Franklin Gothic Demi Cond"/>
                                <w:iCs/>
                                <w:color w:val="000000"/>
                                <w:sz w:val="32"/>
                              </w:rPr>
                              <w:t xml:space="preserve"> (Y09UC301</w:t>
                            </w:r>
                            <w:r w:rsidRPr="000336E2">
                              <w:rPr>
                                <w:rFonts w:ascii="Franklin Gothic Demi Cond" w:hAnsi="Franklin Gothic Demi Cond"/>
                                <w:iCs/>
                                <w:color w:val="000000"/>
                                <w:sz w:val="28"/>
                              </w:rPr>
                              <w:t>)</w:t>
                            </w:r>
                          </w:p>
                        </w:txbxContent>
                      </wps:txbx>
                      <wps:bodyPr rot="0" vert="horz" wrap="square" lIns="228600" tIns="228600" rIns="91440" bIns="228600" anchor="t" anchorCtr="0" upright="1">
                        <a:spAutoFit/>
                      </wps:bodyPr>
                    </wps:wsp>
                  </a:graphicData>
                </a:graphic>
                <wp14:sizeRelH relativeFrom="page">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181.45pt;margin-top:441.5pt;width:103.85pt;height:232.75pt;rotation:90;z-index:-251644416;visibility:visible;mso-wrap-style:square;mso-width-percent:0;mso-height-percent:0;mso-wrap-distance-left:9pt;mso-wrap-distance-top:0;mso-wrap-distance-right:36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" o:allowincell="f" adj="2346" fillcolor="#4f81bd" strokecolor="#4f81bd" strokeweight="1pt">
                <v:shadow on="t" type="double" opacity=".5" color2="shadow add(102)" offset="3pt,-3pt" offset2="6pt,-6pt"/>
                <v:textbox style="mso-fit-shape-to-text:t" inset="18pt,18pt,,18pt">
                  <w:txbxContent>
                    <w:p w:rsidR="000336E2" w:rsidRPr="000336E2" w:rsidRDefault="000336E2" w:rsidP="000336E2">
                      <w:pPr>
                        <w:jc w:val="center"/>
                        <w:rPr>
                          <w:rFonts w:ascii="Franklin Gothic Demi Cond" w:hAnsi="Franklin Gothic Demi Cond"/>
                          <w:iCs/>
                          <w:color w:val="000000"/>
                          <w:sz w:val="32"/>
                        </w:rPr>
                      </w:pPr>
                      <w:proofErr w:type="spellStart"/>
                      <w:r w:rsidRPr="000336E2">
                        <w:rPr>
                          <w:rFonts w:ascii="Franklin Gothic Demi Cond" w:hAnsi="Franklin Gothic Demi Cond"/>
                          <w:iCs/>
                          <w:color w:val="000000"/>
                          <w:sz w:val="32"/>
                        </w:rPr>
                        <w:t>Anshul</w:t>
                      </w:r>
                      <w:proofErr w:type="spellEnd"/>
                      <w:r w:rsidRPr="000336E2">
                        <w:rPr>
                          <w:rFonts w:ascii="Franklin Gothic Demi Cond" w:hAnsi="Franklin Gothic Demi Cond"/>
                          <w:iCs/>
                          <w:color w:val="000000"/>
                          <w:sz w:val="32"/>
                        </w:rPr>
                        <w:t xml:space="preserve"> Jain (Y09UC027)</w:t>
                      </w:r>
                    </w:p>
                    <w:p w:rsidR="000336E2" w:rsidRPr="000336E2" w:rsidRDefault="000336E2" w:rsidP="000336E2">
                      <w:pPr>
                        <w:jc w:val="center"/>
                        <w:rPr>
                          <w:rFonts w:ascii="Franklin Gothic Demi Cond" w:hAnsi="Franklin Gothic Demi Cond"/>
                          <w:iCs/>
                          <w:color w:val="000000"/>
                          <w:sz w:val="32"/>
                        </w:rPr>
                      </w:pPr>
                      <w:proofErr w:type="spellStart"/>
                      <w:r w:rsidRPr="000336E2">
                        <w:rPr>
                          <w:rFonts w:ascii="Franklin Gothic Demi Cond" w:hAnsi="Franklin Gothic Demi Cond"/>
                          <w:iCs/>
                          <w:color w:val="000000"/>
                          <w:sz w:val="32"/>
                        </w:rPr>
                        <w:t>Mumal</w:t>
                      </w:r>
                      <w:proofErr w:type="spellEnd"/>
                      <w:r w:rsidRPr="000336E2">
                        <w:rPr>
                          <w:rFonts w:ascii="Franklin Gothic Demi Cond" w:hAnsi="Franklin Gothic Demi Cond"/>
                          <w:iCs/>
                          <w:color w:val="000000"/>
                          <w:sz w:val="32"/>
                        </w:rPr>
                        <w:t xml:space="preserve"> Seth (Y09UC086)</w:t>
                      </w:r>
                    </w:p>
                    <w:p w:rsidR="000336E2" w:rsidRPr="000336E2" w:rsidRDefault="000336E2" w:rsidP="000336E2">
                      <w:pPr>
                        <w:jc w:val="center"/>
                        <w:rPr>
                          <w:rFonts w:ascii="Franklin Gothic Demi Cond" w:hAnsi="Franklin Gothic Demi Cond"/>
                          <w:iCs/>
                          <w:color w:val="000000"/>
                          <w:sz w:val="32"/>
                        </w:rPr>
                      </w:pPr>
                      <w:proofErr w:type="spellStart"/>
                      <w:r w:rsidRPr="000336E2">
                        <w:rPr>
                          <w:rFonts w:ascii="Franklin Gothic Demi Cond" w:hAnsi="Franklin Gothic Demi Cond"/>
                          <w:iCs/>
                          <w:color w:val="000000"/>
                          <w:sz w:val="32"/>
                        </w:rPr>
                        <w:t>Shreya</w:t>
                      </w:r>
                      <w:proofErr w:type="spellEnd"/>
                      <w:r w:rsidRPr="000336E2">
                        <w:rPr>
                          <w:rFonts w:ascii="Franklin Gothic Demi Cond" w:hAnsi="Franklin Gothic Demi Cond"/>
                          <w:iCs/>
                          <w:color w:val="000000"/>
                          <w:sz w:val="32"/>
                        </w:rPr>
                        <w:t xml:space="preserve"> </w:t>
                      </w:r>
                      <w:proofErr w:type="spellStart"/>
                      <w:r w:rsidRPr="000336E2">
                        <w:rPr>
                          <w:rFonts w:ascii="Franklin Gothic Demi Cond" w:hAnsi="Franklin Gothic Demi Cond"/>
                          <w:iCs/>
                          <w:color w:val="000000"/>
                          <w:sz w:val="32"/>
                        </w:rPr>
                        <w:t>Mundra</w:t>
                      </w:r>
                      <w:proofErr w:type="spellEnd"/>
                      <w:r w:rsidRPr="000336E2">
                        <w:rPr>
                          <w:rFonts w:ascii="Franklin Gothic Demi Cond" w:hAnsi="Franklin Gothic Demi Cond"/>
                          <w:iCs/>
                          <w:color w:val="000000"/>
                          <w:sz w:val="32"/>
                        </w:rPr>
                        <w:t xml:space="preserve"> (Y09UC150)</w:t>
                      </w:r>
                    </w:p>
                    <w:p w:rsidR="000336E2" w:rsidRPr="000336E2" w:rsidRDefault="000336E2" w:rsidP="000336E2">
                      <w:pPr>
                        <w:jc w:val="center"/>
                        <w:rPr>
                          <w:rFonts w:ascii="Franklin Gothic Demi Cond" w:hAnsi="Franklin Gothic Demi Cond"/>
                          <w:iCs/>
                          <w:color w:val="000000"/>
                          <w:sz w:val="28"/>
                        </w:rPr>
                      </w:pPr>
                      <w:r w:rsidRPr="000336E2">
                        <w:rPr>
                          <w:rFonts w:ascii="Franklin Gothic Demi Cond" w:hAnsi="Franklin Gothic Demi Cond"/>
                          <w:iCs/>
                          <w:color w:val="000000"/>
                          <w:sz w:val="32"/>
                        </w:rPr>
                        <w:t xml:space="preserve">Karan </w:t>
                      </w:r>
                      <w:proofErr w:type="spellStart"/>
                      <w:r w:rsidRPr="000336E2">
                        <w:rPr>
                          <w:rFonts w:ascii="Franklin Gothic Demi Cond" w:hAnsi="Franklin Gothic Demi Cond"/>
                          <w:iCs/>
                          <w:color w:val="000000"/>
                          <w:sz w:val="32"/>
                        </w:rPr>
                        <w:t>Poddar</w:t>
                      </w:r>
                      <w:proofErr w:type="spellEnd"/>
                      <w:r w:rsidRPr="000336E2">
                        <w:rPr>
                          <w:rFonts w:ascii="Franklin Gothic Demi Cond" w:hAnsi="Franklin Gothic Demi Cond"/>
                          <w:iCs/>
                          <w:color w:val="000000"/>
                          <w:sz w:val="32"/>
                        </w:rPr>
                        <w:t xml:space="preserve"> (Y09UC301</w:t>
                      </w:r>
                      <w:r w:rsidRPr="000336E2">
                        <w:rPr>
                          <w:rFonts w:ascii="Franklin Gothic Demi Cond" w:hAnsi="Franklin Gothic Demi Cond"/>
                          <w:iCs/>
                          <w:color w:val="000000"/>
                          <w:sz w:val="28"/>
                        </w:rPr>
                        <w:t>)</w:t>
                      </w:r>
                    </w:p>
                  </w:txbxContent>
                </v:textbox>
                <w10:wrap anchorx="page" anchory="page"/>
              </v:shape>
            </w:pict>
          </mc:Fallback>
        </mc:AlternateContent>
      </w:r>
      <w:r>
        <w:rPr>
          <w:noProof/>
          <w:szCs w:val="20"/>
          <w:lang w:eastAsia="en-IN"/>
        </w:rPr>
        <mc:AlternateContent>
          <mc:Choice Requires="wps">
            <w:drawing>
              <wp:anchor distT="0" distB="0" distL="114300" distR="114300" simplePos="0" relativeHeight="251647488" behindDoc="0" locked="0" layoutInCell="1" allowOverlap="1" wp14:anchorId="2AC756DA" wp14:editId="3C5BA178">
                <wp:simplePos x="0" y="0"/>
                <wp:positionH relativeFrom="column">
                  <wp:posOffset>2181225</wp:posOffset>
                </wp:positionH>
                <wp:positionV relativeFrom="paragraph">
                  <wp:posOffset>-591185</wp:posOffset>
                </wp:positionV>
                <wp:extent cx="3720465" cy="714375"/>
                <wp:effectExtent l="0" t="0" r="0" b="9525"/>
                <wp:wrapNone/>
                <wp:docPr id="5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0CA" w:rsidRPr="00202C9B" w:rsidRDefault="00C520CA" w:rsidP="00C520CA">
                            <w:pPr>
                              <w:widowControl w:val="0"/>
                              <w:autoSpaceDE w:val="0"/>
                              <w:autoSpaceDN w:val="0"/>
                              <w:adjustRightInd w:val="0"/>
                              <w:spacing w:line="288" w:lineRule="auto"/>
                              <w:jc w:val="center"/>
                              <w:textAlignment w:val="center"/>
                              <w:rPr>
                                <w:rFonts w:ascii="Helvetica" w:hAnsi="Helvetica"/>
                                <w:color w:val="000000"/>
                              </w:rPr>
                            </w:pPr>
                          </w:p>
                          <w:p w:rsidR="00C520CA" w:rsidRPr="00756C8D" w:rsidRDefault="000336E2" w:rsidP="00C520CA">
                            <w:pPr>
                              <w:pStyle w:val="MONTHDAYYEAR01"/>
                            </w:pPr>
                            <w:r>
                              <w:t>February 22, 2012</w:t>
                            </w:r>
                          </w:p>
                          <w:p w:rsidR="00C520CA" w:rsidRPr="00285E48" w:rsidRDefault="00C520CA" w:rsidP="00C520CA">
                            <w:pPr>
                              <w:widowControl w:val="0"/>
                              <w:autoSpaceDE w:val="0"/>
                              <w:autoSpaceDN w:val="0"/>
                              <w:adjustRightInd w:val="0"/>
                              <w:spacing w:line="288" w:lineRule="auto"/>
                              <w:jc w:val="center"/>
                              <w:textAlignment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margin-left:171.75pt;margin-top:-46.55pt;width:292.95pt;height:56.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" filled="f" stroked="f">
                <v:textbox>
                  <w:txbxContent>
                    <w:p w:rsidR="00C520CA" w:rsidRPr="00202C9B" w:rsidRDefault="00C520CA" w:rsidP="00C520CA">
                      <w:pPr>
                        <w:widowControl w:val="0"/>
                        <w:autoSpaceDE w:val="0"/>
                        <w:autoSpaceDN w:val="0"/>
                        <w:adjustRightInd w:val="0"/>
                        <w:spacing w:line="288" w:lineRule="auto"/>
                        <w:jc w:val="center"/>
                        <w:textAlignment w:val="center"/>
                        <w:rPr>
                          <w:rFonts w:ascii="Helvetica" w:hAnsi="Helvetica"/>
                          <w:color w:val="000000"/>
                        </w:rPr>
                      </w:pPr>
                    </w:p>
                    <w:p w:rsidR="00C520CA" w:rsidRPr="00756C8D" w:rsidRDefault="000336E2" w:rsidP="00C520CA">
                      <w:pPr>
                        <w:pStyle w:val="MONTHDAYYEAR01"/>
                      </w:pPr>
                      <w:r>
                        <w:t>February 22, 2012</w:t>
                      </w:r>
                    </w:p>
                    <w:p w:rsidR="00C520CA" w:rsidRPr="00285E48" w:rsidRDefault="00C520CA" w:rsidP="00C520CA">
                      <w:pPr>
                        <w:widowControl w:val="0"/>
                        <w:autoSpaceDE w:val="0"/>
                        <w:autoSpaceDN w:val="0"/>
                        <w:adjustRightInd w:val="0"/>
                        <w:spacing w:line="288" w:lineRule="auto"/>
                        <w:jc w:val="center"/>
                        <w:textAlignment w:val="center"/>
                      </w:pPr>
                    </w:p>
                  </w:txbxContent>
                </v:textbox>
              </v:shape>
            </w:pict>
          </mc:Fallback>
        </mc:AlternateContent>
      </w:r>
      <w:r w:rsidR="004548F9">
        <w:rPr>
          <w:noProof/>
          <w:szCs w:val="20"/>
          <w:lang w:eastAsia="en-IN"/>
        </w:rPr>
        <mc:AlternateContent>
          <mc:Choice Requires="wps">
            <w:drawing>
              <wp:anchor distT="0" distB="0" distL="114300" distR="114300" simplePos="0" relativeHeight="251645440" behindDoc="0" locked="0" layoutInCell="1" allowOverlap="1" wp14:anchorId="283D8ACD" wp14:editId="5C029C09">
                <wp:simplePos x="0" y="0"/>
                <wp:positionH relativeFrom="column">
                  <wp:posOffset>128270</wp:posOffset>
                </wp:positionH>
                <wp:positionV relativeFrom="paragraph">
                  <wp:posOffset>1325880</wp:posOffset>
                </wp:positionV>
                <wp:extent cx="5054600" cy="1409700"/>
                <wp:effectExtent l="4445" t="1905" r="0" b="0"/>
                <wp:wrapNone/>
                <wp:docPr id="5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0CA" w:rsidRPr="000336E2" w:rsidRDefault="000336E2" w:rsidP="00C520CA">
                            <w:pPr>
                              <w:pStyle w:val="PROPOSALTITLE"/>
                              <w:rPr>
                                <w:sz w:val="56"/>
                              </w:rPr>
                            </w:pPr>
                            <w:r w:rsidRPr="000336E2">
                              <w:rPr>
                                <w:sz w:val="56"/>
                              </w:rPr>
                              <w:t>Course Registration Portal</w:t>
                            </w:r>
                          </w:p>
                          <w:p w:rsidR="00C520CA" w:rsidRPr="000336E2" w:rsidRDefault="00C520CA" w:rsidP="00C520CA">
                            <w:pPr>
                              <w:widowControl w:val="0"/>
                              <w:autoSpaceDE w:val="0"/>
                              <w:autoSpaceDN w:val="0"/>
                              <w:adjustRightInd w:val="0"/>
                              <w:spacing w:line="240" w:lineRule="atLeast"/>
                              <w:jc w:val="center"/>
                              <w:textAlignment w:val="center"/>
                              <w:rPr>
                                <w:rFonts w:ascii="Helvetica" w:hAnsi="Helvetica"/>
                                <w:color w:val="9C7D0D"/>
                                <w:sz w:val="36"/>
                                <w:szCs w:val="28"/>
                              </w:rPr>
                            </w:pPr>
                          </w:p>
                          <w:p w:rsidR="00C520CA" w:rsidRPr="000336E2" w:rsidRDefault="00F96A5B" w:rsidP="00C520CA">
                            <w:pPr>
                              <w:pStyle w:val="APROPOSALTOCLIENT"/>
                              <w:rPr>
                                <w:sz w:val="40"/>
                              </w:rPr>
                            </w:pPr>
                            <w:r>
                              <w:rPr>
                                <w:sz w:val="40"/>
                              </w:rPr>
                              <w:t>Process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10.1pt;margin-top:104.4pt;width:398pt;height:11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JIruAIAAMM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" filled="f" stroked="f">
                <v:textbox>
                  <w:txbxContent>
                    <w:p w:rsidR="00C520CA" w:rsidRPr="000336E2" w:rsidRDefault="000336E2" w:rsidP="00C520CA">
                      <w:pPr>
                        <w:pStyle w:val="PROPOSALTITLE"/>
                        <w:rPr>
                          <w:sz w:val="56"/>
                        </w:rPr>
                      </w:pPr>
                      <w:r w:rsidRPr="000336E2">
                        <w:rPr>
                          <w:sz w:val="56"/>
                        </w:rPr>
                        <w:t>Course Registration Portal</w:t>
                      </w:r>
                    </w:p>
                    <w:p w:rsidR="00C520CA" w:rsidRPr="000336E2" w:rsidRDefault="00C520CA" w:rsidP="00C520CA">
                      <w:pPr>
                        <w:widowControl w:val="0"/>
                        <w:autoSpaceDE w:val="0"/>
                        <w:autoSpaceDN w:val="0"/>
                        <w:adjustRightInd w:val="0"/>
                        <w:spacing w:line="240" w:lineRule="atLeast"/>
                        <w:jc w:val="center"/>
                        <w:textAlignment w:val="center"/>
                        <w:rPr>
                          <w:rFonts w:ascii="Helvetica" w:hAnsi="Helvetica"/>
                          <w:color w:val="9C7D0D"/>
                          <w:sz w:val="36"/>
                          <w:szCs w:val="28"/>
                        </w:rPr>
                      </w:pPr>
                    </w:p>
                    <w:p w:rsidR="00C520CA" w:rsidRPr="000336E2" w:rsidRDefault="00F96A5B" w:rsidP="00C520CA">
                      <w:pPr>
                        <w:pStyle w:val="APROPOSALTOCLIENT"/>
                        <w:rPr>
                          <w:sz w:val="40"/>
                        </w:rPr>
                      </w:pPr>
                      <w:r>
                        <w:rPr>
                          <w:sz w:val="40"/>
                        </w:rPr>
                        <w:t>Process Description</w:t>
                      </w:r>
                    </w:p>
                  </w:txbxContent>
                </v:textbox>
              </v:shape>
            </w:pict>
          </mc:Fallback>
        </mc:AlternateContent>
      </w:r>
      <w:r w:rsidR="004548F9">
        <w:rPr>
          <w:noProof/>
          <w:szCs w:val="20"/>
          <w:lang w:eastAsia="en-IN"/>
        </w:rPr>
        <w:drawing>
          <wp:anchor distT="0" distB="0" distL="114300" distR="114300" simplePos="0" relativeHeight="251666944" behindDoc="1" locked="0" layoutInCell="1" allowOverlap="1" wp14:anchorId="0A62A4C6" wp14:editId="0557E639">
            <wp:simplePos x="0" y="0"/>
            <wp:positionH relativeFrom="column">
              <wp:posOffset>-1155065</wp:posOffset>
            </wp:positionH>
            <wp:positionV relativeFrom="paragraph">
              <wp:posOffset>-924560</wp:posOffset>
            </wp:positionV>
            <wp:extent cx="7772400" cy="10058400"/>
            <wp:effectExtent l="0" t="0" r="0" b="0"/>
            <wp:wrapNone/>
            <wp:docPr id="52" name="Picture 39" descr="RE_Modern_Cov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_Modern_Cov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20CA">
        <w:br w:type="page"/>
      </w:r>
      <w:bookmarkStart w:id="0" w:name="_GoBack"/>
      <w:bookmarkEnd w:id="0"/>
    </w:p>
    <w:tbl>
      <w:tblPr>
        <w:tblStyle w:val="TableGrid"/>
        <w:tblpPr w:leftFromText="180" w:rightFromText="180" w:vertAnchor="text" w:horzAnchor="margin" w:tblpY="174"/>
        <w:tblW w:w="9332" w:type="dxa"/>
        <w:tblLook w:val="04A0" w:firstRow="1" w:lastRow="0" w:firstColumn="1" w:lastColumn="0" w:noHBand="0" w:noVBand="1"/>
      </w:tblPr>
      <w:tblGrid>
        <w:gridCol w:w="9332"/>
      </w:tblGrid>
      <w:tr w:rsidR="00220C7D" w:rsidRPr="000B24D8" w:rsidTr="009E1BEE">
        <w:trPr>
          <w:trHeight w:val="422"/>
        </w:trPr>
        <w:tc>
          <w:tcPr>
            <w:tcW w:w="9332" w:type="dxa"/>
          </w:tcPr>
          <w:p w:rsidR="00220C7D" w:rsidRPr="005930A2" w:rsidRDefault="00220C7D" w:rsidP="009E1BEE">
            <w:pPr>
              <w:pStyle w:val="NoSpacing"/>
              <w:rPr>
                <w:rFonts w:cstheme="minorHAnsi"/>
                <w:b/>
                <w:color w:val="1F497D" w:themeColor="text2"/>
                <w:sz w:val="32"/>
                <w:szCs w:val="32"/>
              </w:rPr>
            </w:pPr>
            <w:r w:rsidRPr="005930A2">
              <w:rPr>
                <w:rFonts w:cstheme="minorHAnsi"/>
                <w:sz w:val="32"/>
                <w:szCs w:val="32"/>
              </w:rPr>
              <w:lastRenderedPageBreak/>
              <w:t xml:space="preserve">                                     </w:t>
            </w:r>
            <w:r w:rsidRPr="005930A2">
              <w:rPr>
                <w:rFonts w:cstheme="minorHAnsi"/>
                <w:b/>
                <w:color w:val="1F497D" w:themeColor="text2"/>
                <w:sz w:val="32"/>
                <w:szCs w:val="32"/>
              </w:rPr>
              <w:t>Unit Level Process Description</w:t>
            </w:r>
          </w:p>
        </w:tc>
      </w:tr>
      <w:tr w:rsidR="00220C7D" w:rsidRPr="000B24D8" w:rsidTr="009E1BEE">
        <w:trPr>
          <w:trHeight w:val="404"/>
        </w:trPr>
        <w:tc>
          <w:tcPr>
            <w:tcW w:w="9332" w:type="dxa"/>
          </w:tcPr>
          <w:p w:rsidR="00220C7D" w:rsidRPr="000B24D8" w:rsidRDefault="00220C7D" w:rsidP="009E1BEE">
            <w:pPr>
              <w:pStyle w:val="NoSpacing"/>
              <w:rPr>
                <w:rFonts w:cstheme="minorHAnsi"/>
                <w:sz w:val="28"/>
                <w:szCs w:val="28"/>
              </w:rPr>
            </w:pPr>
            <w:r w:rsidRPr="000B24D8">
              <w:rPr>
                <w:rFonts w:cstheme="minorHAnsi"/>
                <w:sz w:val="28"/>
                <w:szCs w:val="28"/>
              </w:rPr>
              <w:t xml:space="preserve">System : </w:t>
            </w:r>
            <w:r w:rsidRPr="00F50B32">
              <w:rPr>
                <w:rFonts w:eastAsia="Arial Unicode MS" w:cstheme="minorHAnsi"/>
                <w:i/>
                <w:color w:val="FF0000"/>
                <w:sz w:val="28"/>
                <w:szCs w:val="28"/>
              </w:rPr>
              <w:t>Online Registration Management System</w:t>
            </w:r>
            <w:r w:rsidRPr="000B24D8">
              <w:rPr>
                <w:rFonts w:cstheme="minorHAnsi"/>
                <w:sz w:val="28"/>
                <w:szCs w:val="28"/>
              </w:rPr>
              <w:t xml:space="preserve"> ; </w:t>
            </w:r>
            <w:r>
              <w:rPr>
                <w:rFonts w:cstheme="minorHAnsi"/>
                <w:sz w:val="28"/>
                <w:szCs w:val="28"/>
              </w:rPr>
              <w:t xml:space="preserve">  </w:t>
            </w:r>
            <w:r w:rsidRPr="000B24D8">
              <w:rPr>
                <w:rFonts w:cstheme="minorHAnsi"/>
                <w:sz w:val="28"/>
                <w:szCs w:val="28"/>
              </w:rPr>
              <w:t xml:space="preserve">DF-In : </w:t>
            </w:r>
            <w:r>
              <w:rPr>
                <w:rFonts w:cstheme="minorHAnsi"/>
                <w:sz w:val="28"/>
                <w:szCs w:val="28"/>
              </w:rPr>
              <w:t xml:space="preserve"> </w:t>
            </w:r>
            <w:r w:rsidRPr="00630EB1">
              <w:rPr>
                <w:rFonts w:cstheme="minorHAnsi"/>
                <w:color w:val="FF0000"/>
                <w:sz w:val="28"/>
                <w:szCs w:val="28"/>
              </w:rPr>
              <w:t>3a(i)</w:t>
            </w:r>
            <w:r w:rsidRPr="000B24D8">
              <w:rPr>
                <w:rFonts w:cstheme="minorHAnsi"/>
                <w:sz w:val="28"/>
                <w:szCs w:val="28"/>
              </w:rPr>
              <w:t xml:space="preserve">   DF-Out : </w:t>
            </w:r>
            <w:r w:rsidRPr="00630EB1">
              <w:rPr>
                <w:rFonts w:cstheme="minorHAnsi"/>
                <w:color w:val="FF0000"/>
                <w:sz w:val="28"/>
                <w:szCs w:val="28"/>
              </w:rPr>
              <w:t>4a(i)</w:t>
            </w:r>
          </w:p>
        </w:tc>
      </w:tr>
      <w:tr w:rsidR="00220C7D" w:rsidRPr="000B24D8" w:rsidTr="009E1BEE">
        <w:trPr>
          <w:trHeight w:val="452"/>
        </w:trPr>
        <w:tc>
          <w:tcPr>
            <w:tcW w:w="9332" w:type="dxa"/>
          </w:tcPr>
          <w:p w:rsidR="00220C7D" w:rsidRPr="000B24D8" w:rsidRDefault="00220C7D" w:rsidP="009E1BEE">
            <w:pPr>
              <w:pStyle w:val="NoSpacing"/>
              <w:rPr>
                <w:rFonts w:cstheme="minorHAnsi"/>
                <w:sz w:val="28"/>
                <w:szCs w:val="28"/>
              </w:rPr>
            </w:pPr>
            <w:r w:rsidRPr="000B24D8">
              <w:rPr>
                <w:rFonts w:cstheme="minorHAnsi"/>
                <w:sz w:val="28"/>
                <w:szCs w:val="28"/>
              </w:rPr>
              <w:t xml:space="preserve">Process Name : </w:t>
            </w:r>
            <w:r w:rsidRPr="00F35D52">
              <w:rPr>
                <w:rFonts w:cstheme="minorHAnsi"/>
                <w:i/>
                <w:color w:val="FF0000"/>
                <w:sz w:val="28"/>
                <w:szCs w:val="28"/>
              </w:rPr>
              <w:t>Physical Registration</w:t>
            </w:r>
            <w:r w:rsidRPr="000B24D8">
              <w:rPr>
                <w:rFonts w:cstheme="minorHAnsi"/>
                <w:sz w:val="28"/>
                <w:szCs w:val="28"/>
              </w:rPr>
              <w:t xml:space="preserve">  </w:t>
            </w:r>
            <w:r>
              <w:rPr>
                <w:rFonts w:cstheme="minorHAnsi"/>
                <w:sz w:val="28"/>
                <w:szCs w:val="28"/>
              </w:rPr>
              <w:t xml:space="preserve">                </w:t>
            </w:r>
            <w:r w:rsidRPr="000B24D8">
              <w:rPr>
                <w:rFonts w:cstheme="minorHAnsi"/>
                <w:sz w:val="28"/>
                <w:szCs w:val="28"/>
              </w:rPr>
              <w:t>Process ID</w:t>
            </w:r>
            <w:r>
              <w:rPr>
                <w:rFonts w:cstheme="minorHAnsi"/>
                <w:sz w:val="28"/>
                <w:szCs w:val="28"/>
              </w:rPr>
              <w:t>:</w:t>
            </w:r>
            <w:r w:rsidRPr="00F35D52">
              <w:rPr>
                <w:rFonts w:cstheme="minorHAnsi"/>
                <w:i/>
                <w:color w:val="FF0000"/>
                <w:sz w:val="28"/>
                <w:szCs w:val="28"/>
              </w:rPr>
              <w:t xml:space="preserve">  P1.1</w:t>
            </w:r>
          </w:p>
        </w:tc>
      </w:tr>
      <w:tr w:rsidR="00220C7D" w:rsidRPr="000B24D8" w:rsidTr="009E1BEE">
        <w:trPr>
          <w:trHeight w:val="2541"/>
        </w:trPr>
        <w:tc>
          <w:tcPr>
            <w:tcW w:w="9332" w:type="dxa"/>
          </w:tcPr>
          <w:p w:rsidR="00220C7D" w:rsidRDefault="00220C7D" w:rsidP="009E1BEE">
            <w:pPr>
              <w:pStyle w:val="NoSpacing"/>
              <w:rPr>
                <w:rFonts w:cstheme="minorHAnsi"/>
                <w:i/>
                <w:color w:val="1F497D" w:themeColor="text2"/>
              </w:rPr>
            </w:pPr>
            <w:r w:rsidRPr="0049266E">
              <w:rPr>
                <w:rFonts w:cstheme="minorHAnsi"/>
                <w:i/>
                <w:color w:val="1F497D" w:themeColor="text2"/>
              </w:rPr>
              <w:t>(1</w:t>
            </w:r>
            <w:r>
              <w:rPr>
                <w:rFonts w:cstheme="minorHAnsi"/>
                <w:i/>
                <w:color w:val="1F497D" w:themeColor="text2"/>
              </w:rPr>
              <w:t>) The Academic Staff provides the details of all the students.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(2) The registration status of each student ( i.e. has the student registered physically and paid the       fees)is written onto the data store DS1 : Login Details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(3) After the Registrar collects the fees, the module is opened for that student for online course registration.</w:t>
            </w:r>
          </w:p>
          <w:p w:rsidR="00220C7D" w:rsidRDefault="00220C7D" w:rsidP="009E1BEE">
            <w:pPr>
              <w:pStyle w:val="NoSpacing"/>
              <w:rPr>
                <w:rFonts w:cstheme="minorHAnsi"/>
                <w:i/>
                <w:color w:val="1F497D" w:themeColor="text2"/>
              </w:rPr>
            </w:pPr>
          </w:p>
          <w:p w:rsidR="00220C7D" w:rsidRPr="00630EB1" w:rsidRDefault="00220C7D" w:rsidP="009E1BEE">
            <w:pPr>
              <w:pStyle w:val="NoSpacing"/>
              <w:rPr>
                <w:rFonts w:cstheme="minorHAnsi"/>
                <w:i/>
                <w:color w:val="1F497D" w:themeColor="text2"/>
              </w:rPr>
            </w:pPr>
            <w:r>
              <w:rPr>
                <w:rFonts w:cstheme="minorHAnsi"/>
                <w:i/>
                <w:color w:val="1F497D" w:themeColor="text2"/>
              </w:rPr>
              <w:t xml:space="preserve">(4)The process P1.1 Returns the list of all the students that have completed physical registration. </w:t>
            </w:r>
          </w:p>
        </w:tc>
      </w:tr>
    </w:tbl>
    <w:tbl>
      <w:tblPr>
        <w:tblStyle w:val="TableGrid"/>
        <w:tblpPr w:leftFromText="180" w:rightFromText="180" w:vertAnchor="text" w:horzAnchor="margin" w:tblpY="5791"/>
        <w:tblOverlap w:val="never"/>
        <w:tblW w:w="9322" w:type="dxa"/>
        <w:tblLook w:val="04A0" w:firstRow="1" w:lastRow="0" w:firstColumn="1" w:lastColumn="0" w:noHBand="0" w:noVBand="1"/>
      </w:tblPr>
      <w:tblGrid>
        <w:gridCol w:w="9322"/>
      </w:tblGrid>
      <w:tr w:rsidR="00220C7D" w:rsidRPr="000B24D8" w:rsidTr="009E1BEE">
        <w:trPr>
          <w:trHeight w:val="529"/>
        </w:trPr>
        <w:tc>
          <w:tcPr>
            <w:tcW w:w="9322" w:type="dxa"/>
          </w:tcPr>
          <w:p w:rsidR="00220C7D" w:rsidRPr="005930A2" w:rsidRDefault="00220C7D" w:rsidP="009E1BEE">
            <w:pPr>
              <w:pStyle w:val="NoSpacing"/>
              <w:rPr>
                <w:rFonts w:cstheme="minorHAnsi"/>
                <w:b/>
                <w:sz w:val="32"/>
                <w:szCs w:val="32"/>
              </w:rPr>
            </w:pPr>
            <w:r w:rsidRPr="005930A2">
              <w:rPr>
                <w:rFonts w:cstheme="minorHAnsi"/>
                <w:b/>
                <w:sz w:val="32"/>
                <w:szCs w:val="32"/>
              </w:rPr>
              <w:t xml:space="preserve">                                    </w:t>
            </w:r>
            <w:r w:rsidRPr="005930A2">
              <w:rPr>
                <w:rFonts w:cstheme="minorHAnsi"/>
                <w:b/>
                <w:color w:val="1F497D" w:themeColor="text2"/>
                <w:sz w:val="32"/>
                <w:szCs w:val="32"/>
              </w:rPr>
              <w:t>Unit Level Process Description</w:t>
            </w:r>
          </w:p>
        </w:tc>
      </w:tr>
      <w:tr w:rsidR="00220C7D" w:rsidRPr="000B24D8" w:rsidTr="009E1BEE">
        <w:trPr>
          <w:trHeight w:val="868"/>
        </w:trPr>
        <w:tc>
          <w:tcPr>
            <w:tcW w:w="9322" w:type="dxa"/>
          </w:tcPr>
          <w:p w:rsidR="00220C7D" w:rsidRDefault="00220C7D" w:rsidP="009E1BEE">
            <w:pPr>
              <w:pStyle w:val="NoSpacing"/>
              <w:rPr>
                <w:rFonts w:cstheme="minorHAnsi"/>
                <w:sz w:val="28"/>
                <w:szCs w:val="28"/>
              </w:rPr>
            </w:pPr>
            <w:r w:rsidRPr="000B24D8">
              <w:rPr>
                <w:rFonts w:cstheme="minorHAnsi"/>
                <w:sz w:val="28"/>
                <w:szCs w:val="28"/>
              </w:rPr>
              <w:t xml:space="preserve">System : </w:t>
            </w:r>
            <w:r w:rsidRPr="00F35D52">
              <w:rPr>
                <w:rFonts w:cstheme="minorHAnsi"/>
                <w:i/>
                <w:color w:val="FF0000"/>
                <w:sz w:val="28"/>
                <w:szCs w:val="28"/>
              </w:rPr>
              <w:t>Online Registration Management System</w:t>
            </w:r>
            <w:r w:rsidRPr="000B24D8">
              <w:rPr>
                <w:rFonts w:cstheme="minorHAnsi"/>
                <w:sz w:val="28"/>
                <w:szCs w:val="28"/>
              </w:rPr>
              <w:t xml:space="preserve"> ; </w:t>
            </w:r>
            <w:r>
              <w:rPr>
                <w:rFonts w:cstheme="minorHAnsi"/>
                <w:sz w:val="28"/>
                <w:szCs w:val="28"/>
              </w:rPr>
              <w:t xml:space="preserve">   </w:t>
            </w:r>
            <w:r w:rsidRPr="000B24D8">
              <w:rPr>
                <w:rFonts w:cstheme="minorHAnsi"/>
                <w:sz w:val="28"/>
                <w:szCs w:val="28"/>
              </w:rPr>
              <w:t xml:space="preserve">DF-In :  </w:t>
            </w:r>
            <w:r w:rsidRPr="00391830">
              <w:rPr>
                <w:rFonts w:cstheme="minorHAnsi"/>
                <w:color w:val="FF0000"/>
                <w:sz w:val="28"/>
                <w:szCs w:val="28"/>
              </w:rPr>
              <w:t xml:space="preserve">DF-14a(i) </w:t>
            </w:r>
            <w:r w:rsidRPr="000B24D8">
              <w:rPr>
                <w:rFonts w:cstheme="minorHAnsi"/>
                <w:sz w:val="28"/>
                <w:szCs w:val="28"/>
              </w:rPr>
              <w:t xml:space="preserve"> </w:t>
            </w:r>
          </w:p>
          <w:p w:rsidR="00220C7D" w:rsidRPr="000B24D8" w:rsidRDefault="00220C7D" w:rsidP="009E1BEE">
            <w:pPr>
              <w:pStyle w:val="NoSpacing"/>
              <w:rPr>
                <w:rFonts w:cstheme="minorHAnsi"/>
              </w:rPr>
            </w:pPr>
            <w:r>
              <w:rPr>
                <w:rFonts w:cstheme="minorHAnsi"/>
                <w:sz w:val="28"/>
                <w:szCs w:val="28"/>
              </w:rPr>
              <w:t xml:space="preserve">                                                                                                </w:t>
            </w:r>
            <w:r w:rsidRPr="000B24D8">
              <w:rPr>
                <w:rFonts w:cstheme="minorHAnsi"/>
                <w:sz w:val="28"/>
                <w:szCs w:val="28"/>
              </w:rPr>
              <w:t>DF-Out</w:t>
            </w:r>
            <w:r>
              <w:rPr>
                <w:rFonts w:cstheme="minorHAnsi"/>
                <w:sz w:val="28"/>
                <w:szCs w:val="28"/>
              </w:rPr>
              <w:t xml:space="preserve"> : </w:t>
            </w:r>
            <w:r w:rsidRPr="00391830">
              <w:rPr>
                <w:rFonts w:cstheme="minorHAnsi"/>
                <w:color w:val="FF0000"/>
                <w:sz w:val="28"/>
                <w:szCs w:val="28"/>
              </w:rPr>
              <w:t>DF-14b(i)</w:t>
            </w:r>
          </w:p>
        </w:tc>
      </w:tr>
      <w:tr w:rsidR="00220C7D" w:rsidRPr="000B24D8" w:rsidTr="009E1BEE">
        <w:trPr>
          <w:trHeight w:val="569"/>
        </w:trPr>
        <w:tc>
          <w:tcPr>
            <w:tcW w:w="9322" w:type="dxa"/>
          </w:tcPr>
          <w:p w:rsidR="00220C7D" w:rsidRPr="000B24D8" w:rsidRDefault="00220C7D" w:rsidP="009E1BEE">
            <w:pPr>
              <w:pStyle w:val="NoSpacing"/>
              <w:rPr>
                <w:rFonts w:cstheme="minorHAnsi"/>
              </w:rPr>
            </w:pPr>
            <w:r w:rsidRPr="000B24D8">
              <w:rPr>
                <w:rFonts w:cstheme="minorHAnsi"/>
                <w:sz w:val="28"/>
                <w:szCs w:val="28"/>
              </w:rPr>
              <w:t xml:space="preserve">Process Name : </w:t>
            </w:r>
            <w:r w:rsidRPr="00F35D52">
              <w:rPr>
                <w:rFonts w:cstheme="minorHAnsi"/>
                <w:i/>
                <w:color w:val="FF0000"/>
                <w:sz w:val="28"/>
                <w:szCs w:val="28"/>
              </w:rPr>
              <w:t>Login Authentication</w:t>
            </w:r>
            <w:r w:rsidRPr="000B24D8">
              <w:rPr>
                <w:rFonts w:cstheme="minorHAnsi"/>
                <w:sz w:val="28"/>
                <w:szCs w:val="28"/>
              </w:rPr>
              <w:t xml:space="preserve"> </w:t>
            </w:r>
            <w:r>
              <w:rPr>
                <w:rFonts w:cstheme="minorHAnsi"/>
                <w:sz w:val="28"/>
                <w:szCs w:val="28"/>
              </w:rPr>
              <w:t xml:space="preserve">           </w:t>
            </w:r>
            <w:r w:rsidRPr="000B24D8">
              <w:rPr>
                <w:rFonts w:cstheme="minorHAnsi"/>
                <w:sz w:val="28"/>
                <w:szCs w:val="28"/>
              </w:rPr>
              <w:t xml:space="preserve"> Process ID :      </w:t>
            </w:r>
            <w:r w:rsidRPr="00F35D52">
              <w:rPr>
                <w:rFonts w:cstheme="minorHAnsi"/>
                <w:i/>
                <w:color w:val="FF0000"/>
                <w:sz w:val="28"/>
                <w:szCs w:val="28"/>
              </w:rPr>
              <w:t>P1.2</w:t>
            </w:r>
          </w:p>
        </w:tc>
      </w:tr>
      <w:tr w:rsidR="00220C7D" w:rsidRPr="000B24D8" w:rsidTr="009E1BEE">
        <w:trPr>
          <w:trHeight w:val="2576"/>
        </w:trPr>
        <w:tc>
          <w:tcPr>
            <w:tcW w:w="9322" w:type="dxa"/>
          </w:tcPr>
          <w:p w:rsidR="00220C7D" w:rsidRPr="00204147" w:rsidRDefault="00220C7D" w:rsidP="009E1BEE">
            <w:pPr>
              <w:pStyle w:val="NoSpacing"/>
              <w:rPr>
                <w:rFonts w:cstheme="minorHAnsi"/>
                <w:i/>
                <w:color w:val="1F497D" w:themeColor="text2"/>
              </w:rPr>
            </w:pPr>
            <w:r w:rsidRPr="00204147">
              <w:rPr>
                <w:rFonts w:cstheme="minorHAnsi"/>
                <w:i/>
                <w:color w:val="1F497D" w:themeColor="text2"/>
              </w:rPr>
              <w:t>(1) The Dean, Professors and students can login into the registration module by providing the login detail like username and password.</w:t>
            </w:r>
          </w:p>
          <w:p w:rsidR="00220C7D" w:rsidRPr="00204147"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sidRPr="00204147">
              <w:rPr>
                <w:rFonts w:cstheme="minorHAnsi"/>
                <w:i/>
                <w:color w:val="1F497D" w:themeColor="text2"/>
              </w:rPr>
              <w:t>(2)The</w:t>
            </w:r>
            <w:r>
              <w:rPr>
                <w:rFonts w:cstheme="minorHAnsi"/>
                <w:color w:val="1F497D" w:themeColor="text2"/>
              </w:rPr>
              <w:t xml:space="preserve"> software</w:t>
            </w:r>
            <w:r>
              <w:rPr>
                <w:rFonts w:cstheme="minorHAnsi"/>
                <w:i/>
                <w:color w:val="1F497D" w:themeColor="text2"/>
              </w:rPr>
              <w:t xml:space="preserve"> validates the entered fields and authenticates the user if the username and password matches with the Institute’s records.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(3) The user will then correct the error and resubmits the details.</w:t>
            </w:r>
          </w:p>
          <w:p w:rsidR="00220C7D" w:rsidRDefault="00220C7D" w:rsidP="009E1BEE">
            <w:pPr>
              <w:pStyle w:val="NoSpacing"/>
              <w:rPr>
                <w:rFonts w:cstheme="minorHAnsi"/>
                <w:i/>
                <w:color w:val="1F497D" w:themeColor="text2"/>
              </w:rPr>
            </w:pPr>
          </w:p>
          <w:p w:rsidR="00220C7D" w:rsidRPr="00204147" w:rsidRDefault="00220C7D" w:rsidP="009E1BEE">
            <w:pPr>
              <w:pStyle w:val="NoSpacing"/>
              <w:rPr>
                <w:rFonts w:cstheme="minorHAnsi"/>
                <w:i/>
                <w:color w:val="1F497D" w:themeColor="text2"/>
              </w:rPr>
            </w:pPr>
            <w:r>
              <w:rPr>
                <w:rFonts w:cstheme="minorHAnsi"/>
                <w:i/>
                <w:color w:val="1F497D" w:themeColor="text2"/>
              </w:rPr>
              <w:t>(4) If there are no errors, the process P1.2 will load the homepage of the user.</w:t>
            </w:r>
          </w:p>
        </w:tc>
      </w:tr>
    </w:tbl>
    <w:p w:rsidR="00220C7D" w:rsidRPr="000B24D8" w:rsidRDefault="00220C7D" w:rsidP="00220C7D">
      <w:pPr>
        <w:pStyle w:val="NoSpacing"/>
        <w:rPr>
          <w:rFonts w:cstheme="minorHAnsi"/>
        </w:rPr>
      </w:pPr>
    </w:p>
    <w:p w:rsidR="00220C7D" w:rsidRDefault="00220C7D" w:rsidP="00220C7D">
      <w:pPr>
        <w:pStyle w:val="NoSpacing"/>
        <w:rPr>
          <w:rFonts w:eastAsia="Arial Unicode MS" w:cstheme="minorHAnsi"/>
        </w:rPr>
      </w:pPr>
      <w:r w:rsidRPr="000B24D8">
        <w:rPr>
          <w:rFonts w:eastAsia="Arial Unicode MS" w:cstheme="minorHAnsi"/>
        </w:rPr>
        <w:br w:type="page"/>
      </w:r>
    </w:p>
    <w:tbl>
      <w:tblPr>
        <w:tblStyle w:val="TableGrid"/>
        <w:tblW w:w="9464" w:type="dxa"/>
        <w:tblLook w:val="04A0" w:firstRow="1" w:lastRow="0" w:firstColumn="1" w:lastColumn="0" w:noHBand="0" w:noVBand="1"/>
      </w:tblPr>
      <w:tblGrid>
        <w:gridCol w:w="9464"/>
      </w:tblGrid>
      <w:tr w:rsidR="00220C7D" w:rsidRPr="000B24D8" w:rsidTr="009E1BEE">
        <w:trPr>
          <w:trHeight w:val="480"/>
        </w:trPr>
        <w:tc>
          <w:tcPr>
            <w:tcW w:w="9464" w:type="dxa"/>
          </w:tcPr>
          <w:p w:rsidR="00220C7D" w:rsidRPr="005930A2" w:rsidRDefault="00220C7D" w:rsidP="009E1BEE">
            <w:pPr>
              <w:pStyle w:val="NoSpacing"/>
              <w:rPr>
                <w:rFonts w:cstheme="minorHAnsi"/>
                <w:b/>
                <w:color w:val="17365D" w:themeColor="text2" w:themeShade="BF"/>
                <w:sz w:val="32"/>
                <w:szCs w:val="32"/>
              </w:rPr>
            </w:pPr>
            <w:r w:rsidRPr="00D63C37">
              <w:rPr>
                <w:rFonts w:cstheme="minorHAnsi"/>
                <w:color w:val="17365D" w:themeColor="text2" w:themeShade="BF"/>
              </w:rPr>
              <w:lastRenderedPageBreak/>
              <w:t xml:space="preserve">                                         </w:t>
            </w:r>
            <w:r w:rsidRPr="005930A2">
              <w:rPr>
                <w:rFonts w:cstheme="minorHAnsi"/>
                <w:b/>
                <w:color w:val="17365D" w:themeColor="text2" w:themeShade="BF"/>
                <w:sz w:val="32"/>
                <w:szCs w:val="32"/>
              </w:rPr>
              <w:t xml:space="preserve"> </w:t>
            </w:r>
            <w:r>
              <w:rPr>
                <w:rFonts w:cstheme="minorHAnsi"/>
                <w:b/>
                <w:color w:val="17365D" w:themeColor="text2" w:themeShade="BF"/>
                <w:sz w:val="32"/>
                <w:szCs w:val="32"/>
              </w:rPr>
              <w:t xml:space="preserve">     </w:t>
            </w:r>
            <w:r w:rsidRPr="005930A2">
              <w:rPr>
                <w:rFonts w:cstheme="minorHAnsi"/>
                <w:b/>
                <w:color w:val="17365D" w:themeColor="text2" w:themeShade="BF"/>
                <w:sz w:val="32"/>
                <w:szCs w:val="32"/>
              </w:rPr>
              <w:t>Unit Level Process Description</w:t>
            </w:r>
          </w:p>
        </w:tc>
      </w:tr>
      <w:tr w:rsidR="00220C7D" w:rsidRPr="000B24D8" w:rsidTr="009E1BEE">
        <w:trPr>
          <w:trHeight w:val="777"/>
        </w:trPr>
        <w:tc>
          <w:tcPr>
            <w:tcW w:w="9464" w:type="dxa"/>
          </w:tcPr>
          <w:p w:rsidR="00220C7D" w:rsidRDefault="00220C7D" w:rsidP="009E1BEE">
            <w:pPr>
              <w:pStyle w:val="NoSpacing"/>
              <w:rPr>
                <w:rFonts w:cstheme="minorHAnsi"/>
                <w:sz w:val="28"/>
                <w:szCs w:val="28"/>
              </w:rPr>
            </w:pPr>
            <w:r w:rsidRPr="000B24D8">
              <w:rPr>
                <w:rFonts w:cstheme="minorHAnsi"/>
                <w:sz w:val="28"/>
                <w:szCs w:val="28"/>
              </w:rPr>
              <w:t xml:space="preserve">System : </w:t>
            </w:r>
            <w:r w:rsidRPr="00F50B32">
              <w:rPr>
                <w:rFonts w:eastAsia="Arial Unicode MS" w:cstheme="minorHAnsi"/>
                <w:i/>
                <w:color w:val="FF0000"/>
                <w:sz w:val="28"/>
                <w:szCs w:val="28"/>
              </w:rPr>
              <w:t>Online Registration Management System</w:t>
            </w:r>
            <w:r>
              <w:rPr>
                <w:rFonts w:cstheme="minorHAnsi"/>
                <w:sz w:val="28"/>
                <w:szCs w:val="28"/>
              </w:rPr>
              <w:t xml:space="preserve"> ; DF-In: </w:t>
            </w:r>
            <w:r w:rsidRPr="000D4E6A">
              <w:rPr>
                <w:rFonts w:cstheme="minorHAnsi"/>
                <w:color w:val="FF0000"/>
                <w:sz w:val="28"/>
                <w:szCs w:val="28"/>
              </w:rPr>
              <w:t>DF1b(i),DF7b(i),DF5b(i)</w:t>
            </w:r>
            <w:r w:rsidRPr="000B24D8">
              <w:rPr>
                <w:rFonts w:cstheme="minorHAnsi"/>
                <w:sz w:val="28"/>
                <w:szCs w:val="28"/>
              </w:rPr>
              <w:t xml:space="preserve"> </w:t>
            </w:r>
          </w:p>
          <w:p w:rsidR="00220C7D" w:rsidRPr="000B24D8" w:rsidRDefault="00220C7D" w:rsidP="009E1BEE">
            <w:pPr>
              <w:pStyle w:val="NoSpacing"/>
              <w:rPr>
                <w:rFonts w:cstheme="minorHAnsi"/>
                <w:sz w:val="28"/>
                <w:szCs w:val="28"/>
              </w:rPr>
            </w:pPr>
            <w:r>
              <w:rPr>
                <w:rFonts w:cstheme="minorHAnsi"/>
                <w:sz w:val="28"/>
                <w:szCs w:val="28"/>
              </w:rPr>
              <w:t xml:space="preserve">                                                                                             DF-Out</w:t>
            </w:r>
            <w:r w:rsidRPr="000B24D8">
              <w:rPr>
                <w:rFonts w:cstheme="minorHAnsi"/>
                <w:sz w:val="28"/>
                <w:szCs w:val="28"/>
              </w:rPr>
              <w:t>:</w:t>
            </w:r>
            <w:r>
              <w:rPr>
                <w:rFonts w:cstheme="minorHAnsi"/>
                <w:sz w:val="28"/>
                <w:szCs w:val="28"/>
              </w:rPr>
              <w:t xml:space="preserve"> </w:t>
            </w:r>
            <w:r w:rsidRPr="000D4E6A">
              <w:rPr>
                <w:rFonts w:cstheme="minorHAnsi"/>
                <w:color w:val="FF0000"/>
                <w:sz w:val="28"/>
                <w:szCs w:val="28"/>
              </w:rPr>
              <w:t>DF2b(i), DF6b(i)</w:t>
            </w:r>
            <w:r>
              <w:rPr>
                <w:rFonts w:cstheme="minorHAnsi"/>
                <w:sz w:val="28"/>
                <w:szCs w:val="28"/>
              </w:rPr>
              <w:t xml:space="preserve"> </w:t>
            </w:r>
            <w:r w:rsidRPr="000B24D8">
              <w:rPr>
                <w:rFonts w:cstheme="minorHAnsi"/>
                <w:sz w:val="28"/>
                <w:szCs w:val="28"/>
              </w:rPr>
              <w:t xml:space="preserve"> </w:t>
            </w:r>
          </w:p>
        </w:tc>
      </w:tr>
      <w:tr w:rsidR="00220C7D" w:rsidRPr="000B24D8" w:rsidTr="009E1BEE">
        <w:trPr>
          <w:trHeight w:val="549"/>
        </w:trPr>
        <w:tc>
          <w:tcPr>
            <w:tcW w:w="9464" w:type="dxa"/>
          </w:tcPr>
          <w:p w:rsidR="00220C7D" w:rsidRPr="00D53A6D" w:rsidRDefault="00220C7D" w:rsidP="009E1BEE">
            <w:pPr>
              <w:pStyle w:val="NoSpacing"/>
              <w:rPr>
                <w:rFonts w:cstheme="minorHAnsi"/>
                <w:sz w:val="28"/>
                <w:szCs w:val="28"/>
              </w:rPr>
            </w:pPr>
            <w:r w:rsidRPr="000B24D8">
              <w:rPr>
                <w:rFonts w:cstheme="minorHAnsi"/>
                <w:sz w:val="28"/>
                <w:szCs w:val="28"/>
              </w:rPr>
              <w:t xml:space="preserve">Process Name : </w:t>
            </w:r>
            <w:r>
              <w:rPr>
                <w:rFonts w:cstheme="minorHAnsi"/>
                <w:i/>
                <w:color w:val="FF0000"/>
                <w:sz w:val="28"/>
                <w:szCs w:val="28"/>
              </w:rPr>
              <w:t>Courses Registration</w:t>
            </w:r>
            <w:r>
              <w:rPr>
                <w:rFonts w:cstheme="minorHAnsi"/>
                <w:sz w:val="28"/>
                <w:szCs w:val="28"/>
              </w:rPr>
              <w:t xml:space="preserve">     </w:t>
            </w:r>
            <w:r w:rsidRPr="000B24D8">
              <w:rPr>
                <w:rFonts w:cstheme="minorHAnsi"/>
                <w:sz w:val="28"/>
                <w:szCs w:val="28"/>
              </w:rPr>
              <w:t xml:space="preserve">Process ID :      </w:t>
            </w:r>
            <w:r w:rsidRPr="00F35D52">
              <w:rPr>
                <w:rFonts w:cstheme="minorHAnsi"/>
                <w:i/>
                <w:color w:val="FF0000"/>
                <w:sz w:val="28"/>
                <w:szCs w:val="28"/>
              </w:rPr>
              <w:t>P</w:t>
            </w:r>
            <w:r>
              <w:rPr>
                <w:rFonts w:cstheme="minorHAnsi"/>
                <w:i/>
                <w:color w:val="FF0000"/>
                <w:sz w:val="28"/>
                <w:szCs w:val="28"/>
              </w:rPr>
              <w:t>2.1</w:t>
            </w:r>
          </w:p>
        </w:tc>
      </w:tr>
      <w:tr w:rsidR="00220C7D" w:rsidRPr="000B24D8" w:rsidTr="009E1BEE">
        <w:trPr>
          <w:trHeight w:val="2685"/>
        </w:trPr>
        <w:tc>
          <w:tcPr>
            <w:tcW w:w="9464" w:type="dxa"/>
          </w:tcPr>
          <w:p w:rsidR="00220C7D" w:rsidRDefault="00220C7D" w:rsidP="009E1BEE">
            <w:pPr>
              <w:pStyle w:val="NoSpacing"/>
              <w:rPr>
                <w:rFonts w:cstheme="minorHAnsi"/>
                <w:i/>
                <w:color w:val="1F497D" w:themeColor="text2"/>
              </w:rPr>
            </w:pPr>
            <w:r>
              <w:rPr>
                <w:rFonts w:cstheme="minorHAnsi"/>
                <w:i/>
                <w:color w:val="1F497D" w:themeColor="text2"/>
              </w:rPr>
              <w:t>(1)The students can (a) View the courses taken so far or (b) View the courses available for this semester or (c) Choose the preferences for all types of elective courses.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(2)The process P2.1 will validate each field and if there are any errors it will display same to the student If there are no errors the details will be written to the data store DS2: Registration Details.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(3)The professor can edit pre-requisites, course descriptions and course structure. The process P2.1 will update these changes into the data store DS4: Course Details.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 xml:space="preserve">(4)The Dean </w:t>
            </w:r>
            <w:proofErr w:type="gramStart"/>
            <w:r>
              <w:rPr>
                <w:rFonts w:cstheme="minorHAnsi"/>
                <w:i/>
                <w:color w:val="1F497D" w:themeColor="text2"/>
              </w:rPr>
              <w:t>can</w:t>
            </w:r>
            <w:proofErr w:type="gramEnd"/>
            <w:r>
              <w:rPr>
                <w:rFonts w:cstheme="minorHAnsi"/>
                <w:i/>
                <w:color w:val="1F497D" w:themeColor="text2"/>
              </w:rPr>
              <w:t xml:space="preserve"> (a) Available Courses or (b) Add New Course or (c) View Student’s Profile.</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 xml:space="preserve">(5)They do so by accessing this software and choosing </w:t>
            </w:r>
            <w:proofErr w:type="gramStart"/>
            <w:r>
              <w:rPr>
                <w:rFonts w:cstheme="minorHAnsi"/>
                <w:i/>
                <w:color w:val="1F497D" w:themeColor="text2"/>
              </w:rPr>
              <w:t>the option (a), (b) or (c)</w:t>
            </w:r>
            <w:proofErr w:type="gramEnd"/>
            <w:r>
              <w:rPr>
                <w:rFonts w:cstheme="minorHAnsi"/>
                <w:i/>
                <w:color w:val="1F497D" w:themeColor="text2"/>
              </w:rPr>
              <w:t xml:space="preserve"> and filling in the necessary details.</w:t>
            </w:r>
          </w:p>
          <w:p w:rsidR="00220C7D" w:rsidRDefault="00220C7D" w:rsidP="009E1BEE">
            <w:pPr>
              <w:pStyle w:val="NoSpacing"/>
              <w:rPr>
                <w:rFonts w:cstheme="minorHAnsi"/>
                <w:i/>
                <w:color w:val="1F497D" w:themeColor="text2"/>
              </w:rPr>
            </w:pPr>
          </w:p>
          <w:p w:rsidR="00220C7D" w:rsidRPr="000D4E6A" w:rsidRDefault="00220C7D" w:rsidP="009E1BEE">
            <w:pPr>
              <w:pStyle w:val="NoSpacing"/>
              <w:rPr>
                <w:rFonts w:cstheme="minorHAnsi"/>
                <w:i/>
                <w:color w:val="1F497D" w:themeColor="text2"/>
              </w:rPr>
            </w:pPr>
            <w:r>
              <w:rPr>
                <w:rFonts w:cstheme="minorHAnsi"/>
                <w:i/>
                <w:color w:val="1F497D" w:themeColor="text2"/>
              </w:rPr>
              <w:t xml:space="preserve">(6)The process P2.1 will validate each field and in case of no errors it will write the details into the data store DS4: Course Details. If there are any errors it will display the same to the details. </w:t>
            </w:r>
          </w:p>
        </w:tc>
      </w:tr>
    </w:tbl>
    <w:p w:rsidR="00220C7D" w:rsidRDefault="00220C7D" w:rsidP="00220C7D">
      <w:pPr>
        <w:pStyle w:val="NoSpacing"/>
        <w:rPr>
          <w:rFonts w:cstheme="minorHAnsi"/>
        </w:rPr>
      </w:pPr>
    </w:p>
    <w:tbl>
      <w:tblPr>
        <w:tblStyle w:val="TableGrid"/>
        <w:tblpPr w:leftFromText="180" w:rightFromText="180" w:vertAnchor="text" w:horzAnchor="margin" w:tblpY="1770"/>
        <w:tblOverlap w:val="never"/>
        <w:tblW w:w="9390" w:type="dxa"/>
        <w:tblLook w:val="04A0" w:firstRow="1" w:lastRow="0" w:firstColumn="1" w:lastColumn="0" w:noHBand="0" w:noVBand="1"/>
      </w:tblPr>
      <w:tblGrid>
        <w:gridCol w:w="9390"/>
      </w:tblGrid>
      <w:tr w:rsidR="00220C7D" w:rsidTr="009E1BEE">
        <w:trPr>
          <w:trHeight w:val="559"/>
        </w:trPr>
        <w:tc>
          <w:tcPr>
            <w:tcW w:w="9390" w:type="dxa"/>
          </w:tcPr>
          <w:p w:rsidR="00220C7D" w:rsidRPr="002E1490" w:rsidRDefault="00220C7D" w:rsidP="009E1BEE">
            <w:pPr>
              <w:pStyle w:val="NoSpacing"/>
              <w:rPr>
                <w:rFonts w:cstheme="minorHAnsi"/>
                <w:b/>
                <w:sz w:val="32"/>
                <w:szCs w:val="32"/>
              </w:rPr>
            </w:pPr>
            <w:r w:rsidRPr="002E1490">
              <w:rPr>
                <w:rFonts w:cstheme="minorHAnsi"/>
                <w:b/>
                <w:color w:val="17365D" w:themeColor="text2" w:themeShade="BF"/>
                <w:sz w:val="32"/>
                <w:szCs w:val="32"/>
              </w:rPr>
              <w:t xml:space="preserve">                        </w:t>
            </w:r>
            <w:r>
              <w:rPr>
                <w:rFonts w:cstheme="minorHAnsi"/>
                <w:b/>
                <w:color w:val="17365D" w:themeColor="text2" w:themeShade="BF"/>
                <w:sz w:val="32"/>
                <w:szCs w:val="32"/>
              </w:rPr>
              <w:t xml:space="preserve">                </w:t>
            </w:r>
            <w:r w:rsidRPr="002E1490">
              <w:rPr>
                <w:rFonts w:cstheme="minorHAnsi"/>
                <w:b/>
                <w:color w:val="17365D" w:themeColor="text2" w:themeShade="BF"/>
                <w:sz w:val="32"/>
                <w:szCs w:val="32"/>
              </w:rPr>
              <w:t>Unit Level Process Description</w:t>
            </w:r>
          </w:p>
        </w:tc>
      </w:tr>
      <w:tr w:rsidR="00220C7D" w:rsidTr="009E1BEE">
        <w:trPr>
          <w:trHeight w:val="553"/>
        </w:trPr>
        <w:tc>
          <w:tcPr>
            <w:tcW w:w="9390" w:type="dxa"/>
          </w:tcPr>
          <w:p w:rsidR="00220C7D" w:rsidRDefault="00220C7D" w:rsidP="009E1BEE">
            <w:pPr>
              <w:pStyle w:val="NoSpacing"/>
              <w:rPr>
                <w:rFonts w:cstheme="minorHAnsi"/>
                <w:sz w:val="28"/>
                <w:szCs w:val="28"/>
              </w:rPr>
            </w:pPr>
            <w:r w:rsidRPr="000B24D8">
              <w:rPr>
                <w:rFonts w:cstheme="minorHAnsi"/>
                <w:sz w:val="28"/>
                <w:szCs w:val="28"/>
              </w:rPr>
              <w:t xml:space="preserve">System : </w:t>
            </w:r>
            <w:r w:rsidRPr="00F50B32">
              <w:rPr>
                <w:rFonts w:eastAsia="Arial Unicode MS" w:cstheme="minorHAnsi"/>
                <w:i/>
                <w:color w:val="FF0000"/>
                <w:sz w:val="28"/>
                <w:szCs w:val="28"/>
              </w:rPr>
              <w:t>Online Registration Management System</w:t>
            </w:r>
            <w:r w:rsidRPr="000B24D8">
              <w:rPr>
                <w:rFonts w:cstheme="minorHAnsi"/>
                <w:sz w:val="28"/>
                <w:szCs w:val="28"/>
              </w:rPr>
              <w:t xml:space="preserve"> ; </w:t>
            </w:r>
            <w:r>
              <w:rPr>
                <w:rFonts w:cstheme="minorHAnsi"/>
                <w:sz w:val="28"/>
                <w:szCs w:val="28"/>
              </w:rPr>
              <w:t xml:space="preserve">    </w:t>
            </w:r>
            <w:r w:rsidRPr="000B24D8">
              <w:rPr>
                <w:rFonts w:cstheme="minorHAnsi"/>
                <w:sz w:val="28"/>
                <w:szCs w:val="28"/>
              </w:rPr>
              <w:t xml:space="preserve">DF-In :  </w:t>
            </w:r>
            <w:r w:rsidRPr="004312E5">
              <w:rPr>
                <w:rFonts w:cstheme="minorHAnsi"/>
                <w:color w:val="FF0000"/>
                <w:sz w:val="28"/>
                <w:szCs w:val="28"/>
              </w:rPr>
              <w:t>DF5b(ii)</w:t>
            </w:r>
            <w:r w:rsidRPr="000B24D8">
              <w:rPr>
                <w:rFonts w:cstheme="minorHAnsi"/>
                <w:sz w:val="28"/>
                <w:szCs w:val="28"/>
              </w:rPr>
              <w:t xml:space="preserve">  </w:t>
            </w:r>
          </w:p>
          <w:p w:rsidR="00220C7D" w:rsidRDefault="00220C7D" w:rsidP="009E1BEE">
            <w:pPr>
              <w:pStyle w:val="NoSpacing"/>
              <w:rPr>
                <w:rFonts w:cstheme="minorHAnsi"/>
                <w:sz w:val="28"/>
                <w:szCs w:val="28"/>
              </w:rPr>
            </w:pPr>
            <w:r>
              <w:rPr>
                <w:rFonts w:cstheme="minorHAnsi"/>
                <w:sz w:val="28"/>
                <w:szCs w:val="28"/>
              </w:rPr>
              <w:t xml:space="preserve">                                                                                                 </w:t>
            </w:r>
            <w:r w:rsidRPr="000B24D8">
              <w:rPr>
                <w:rFonts w:cstheme="minorHAnsi"/>
                <w:sz w:val="28"/>
                <w:szCs w:val="28"/>
              </w:rPr>
              <w:t>DF-Out :</w:t>
            </w:r>
            <w:r>
              <w:rPr>
                <w:rFonts w:cstheme="minorHAnsi"/>
                <w:sz w:val="28"/>
                <w:szCs w:val="28"/>
              </w:rPr>
              <w:t xml:space="preserve"> </w:t>
            </w:r>
            <w:r w:rsidRPr="004312E5">
              <w:rPr>
                <w:rFonts w:cstheme="minorHAnsi"/>
                <w:color w:val="FF0000"/>
                <w:sz w:val="28"/>
                <w:szCs w:val="28"/>
              </w:rPr>
              <w:t>DF6b(ii)</w:t>
            </w:r>
          </w:p>
        </w:tc>
      </w:tr>
      <w:tr w:rsidR="00220C7D" w:rsidTr="009E1BEE">
        <w:trPr>
          <w:trHeight w:val="548"/>
        </w:trPr>
        <w:tc>
          <w:tcPr>
            <w:tcW w:w="9390" w:type="dxa"/>
          </w:tcPr>
          <w:p w:rsidR="00220C7D" w:rsidRDefault="00220C7D" w:rsidP="009E1BEE">
            <w:pPr>
              <w:pStyle w:val="NoSpacing"/>
              <w:rPr>
                <w:rFonts w:cstheme="minorHAnsi"/>
                <w:sz w:val="28"/>
                <w:szCs w:val="28"/>
              </w:rPr>
            </w:pPr>
            <w:r w:rsidRPr="000B24D8">
              <w:rPr>
                <w:rFonts w:cstheme="minorHAnsi"/>
                <w:sz w:val="28"/>
                <w:szCs w:val="28"/>
              </w:rPr>
              <w:t xml:space="preserve">Process Name : </w:t>
            </w:r>
            <w:r>
              <w:rPr>
                <w:rFonts w:cstheme="minorHAnsi"/>
                <w:i/>
                <w:color w:val="FF0000"/>
                <w:sz w:val="28"/>
                <w:szCs w:val="28"/>
              </w:rPr>
              <w:t>Add/Drop Courses</w:t>
            </w:r>
            <w:r>
              <w:rPr>
                <w:rFonts w:cstheme="minorHAnsi"/>
                <w:sz w:val="28"/>
                <w:szCs w:val="28"/>
              </w:rPr>
              <w:t xml:space="preserve">                     </w:t>
            </w:r>
            <w:r w:rsidRPr="000B24D8">
              <w:rPr>
                <w:rFonts w:cstheme="minorHAnsi"/>
                <w:sz w:val="28"/>
                <w:szCs w:val="28"/>
              </w:rPr>
              <w:t xml:space="preserve">Process ID :      </w:t>
            </w:r>
            <w:r w:rsidRPr="00F35D52">
              <w:rPr>
                <w:rFonts w:cstheme="minorHAnsi"/>
                <w:i/>
                <w:color w:val="FF0000"/>
                <w:sz w:val="28"/>
                <w:szCs w:val="28"/>
              </w:rPr>
              <w:t>P</w:t>
            </w:r>
            <w:r>
              <w:rPr>
                <w:rFonts w:cstheme="minorHAnsi"/>
                <w:i/>
                <w:color w:val="FF0000"/>
                <w:sz w:val="28"/>
                <w:szCs w:val="28"/>
              </w:rPr>
              <w:t>2.2</w:t>
            </w:r>
          </w:p>
        </w:tc>
      </w:tr>
      <w:tr w:rsidR="00220C7D" w:rsidTr="009E1BEE">
        <w:trPr>
          <w:trHeight w:val="132"/>
        </w:trPr>
        <w:tc>
          <w:tcPr>
            <w:tcW w:w="9390" w:type="dxa"/>
          </w:tcPr>
          <w:p w:rsidR="00220C7D" w:rsidRDefault="00220C7D" w:rsidP="009E1BEE">
            <w:pPr>
              <w:pStyle w:val="NoSpacing"/>
              <w:rPr>
                <w:rFonts w:cstheme="minorHAnsi"/>
                <w:i/>
                <w:color w:val="1F497D" w:themeColor="text2"/>
              </w:rPr>
            </w:pPr>
            <w:r w:rsidRPr="00271F3C">
              <w:rPr>
                <w:rFonts w:cstheme="minorHAnsi"/>
                <w:i/>
                <w:color w:val="1F497D" w:themeColor="text2"/>
              </w:rPr>
              <w:t xml:space="preserve">(1) </w:t>
            </w:r>
            <w:r>
              <w:rPr>
                <w:rFonts w:cstheme="minorHAnsi"/>
                <w:i/>
                <w:color w:val="1F497D" w:themeColor="text2"/>
              </w:rPr>
              <w:t>Students can (a)Add Course and (b)Drop a Course</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(2)They do so by accessing this software and choosing the option (a) or (b) and filling in the course details.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(3) In case of special, overload or repeat request, an application is sent to the Dean and details are written into data store DS7: Applications.</w:t>
            </w:r>
          </w:p>
          <w:p w:rsidR="00220C7D" w:rsidRDefault="00220C7D" w:rsidP="009E1BEE">
            <w:pPr>
              <w:pStyle w:val="NoSpacing"/>
              <w:rPr>
                <w:rFonts w:cstheme="minorHAnsi"/>
                <w:i/>
                <w:color w:val="1F497D" w:themeColor="text2"/>
              </w:rPr>
            </w:pPr>
          </w:p>
          <w:p w:rsidR="00220C7D" w:rsidRPr="00271F3C" w:rsidRDefault="00220C7D" w:rsidP="009E1BEE">
            <w:pPr>
              <w:pStyle w:val="NoSpacing"/>
              <w:rPr>
                <w:rFonts w:cstheme="minorHAnsi"/>
                <w:i/>
                <w:color w:val="1F497D" w:themeColor="text2"/>
              </w:rPr>
            </w:pPr>
            <w:r>
              <w:rPr>
                <w:rFonts w:cstheme="minorHAnsi"/>
                <w:i/>
                <w:color w:val="1F497D" w:themeColor="text2"/>
              </w:rPr>
              <w:t>(4)The process P2.2 will validate each field of the Add/Drop course option and if there are any errors, it will display the same to the student.</w:t>
            </w:r>
          </w:p>
        </w:tc>
      </w:tr>
    </w:tbl>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p w:rsidR="00220C7D" w:rsidRDefault="00220C7D" w:rsidP="00220C7D">
      <w:pPr>
        <w:pStyle w:val="NoSpacing"/>
        <w:rPr>
          <w:rFonts w:cstheme="minorHAnsi"/>
        </w:rPr>
      </w:pPr>
    </w:p>
    <w:tbl>
      <w:tblPr>
        <w:tblStyle w:val="TableGrid"/>
        <w:tblpPr w:leftFromText="180" w:rightFromText="180" w:vertAnchor="text" w:tblpY="-299"/>
        <w:tblW w:w="9464" w:type="dxa"/>
        <w:tblLook w:val="04A0" w:firstRow="1" w:lastRow="0" w:firstColumn="1" w:lastColumn="0" w:noHBand="0" w:noVBand="1"/>
      </w:tblPr>
      <w:tblGrid>
        <w:gridCol w:w="9464"/>
      </w:tblGrid>
      <w:tr w:rsidR="00220C7D" w:rsidTr="009E1BEE">
        <w:tc>
          <w:tcPr>
            <w:tcW w:w="9464" w:type="dxa"/>
          </w:tcPr>
          <w:p w:rsidR="00220C7D" w:rsidRPr="000D4E6A" w:rsidRDefault="00220C7D" w:rsidP="009E1BEE">
            <w:pPr>
              <w:pStyle w:val="NoSpacing"/>
              <w:rPr>
                <w:rFonts w:cstheme="minorHAnsi"/>
                <w:b/>
                <w:sz w:val="32"/>
                <w:szCs w:val="32"/>
              </w:rPr>
            </w:pPr>
            <w:r>
              <w:rPr>
                <w:rFonts w:cstheme="minorHAnsi"/>
                <w:color w:val="17365D" w:themeColor="text2" w:themeShade="BF"/>
                <w:sz w:val="28"/>
                <w:szCs w:val="28"/>
              </w:rPr>
              <w:t xml:space="preserve">                                      </w:t>
            </w:r>
            <w:r w:rsidRPr="000D4E6A">
              <w:rPr>
                <w:rFonts w:cstheme="minorHAnsi"/>
                <w:b/>
                <w:color w:val="17365D" w:themeColor="text2" w:themeShade="BF"/>
                <w:sz w:val="32"/>
                <w:szCs w:val="32"/>
              </w:rPr>
              <w:t>Unit Level Process Description</w:t>
            </w:r>
          </w:p>
        </w:tc>
      </w:tr>
      <w:tr w:rsidR="00220C7D" w:rsidTr="009E1BEE">
        <w:tc>
          <w:tcPr>
            <w:tcW w:w="9464" w:type="dxa"/>
          </w:tcPr>
          <w:p w:rsidR="00220C7D" w:rsidRDefault="00220C7D" w:rsidP="009E1BEE">
            <w:pPr>
              <w:pStyle w:val="NoSpacing"/>
              <w:rPr>
                <w:rFonts w:cstheme="minorHAnsi"/>
                <w:sz w:val="28"/>
                <w:szCs w:val="28"/>
              </w:rPr>
            </w:pPr>
            <w:r w:rsidRPr="000B24D8">
              <w:rPr>
                <w:rFonts w:cstheme="minorHAnsi"/>
                <w:sz w:val="28"/>
                <w:szCs w:val="28"/>
              </w:rPr>
              <w:t xml:space="preserve">System : </w:t>
            </w:r>
            <w:r w:rsidRPr="00F50B32">
              <w:rPr>
                <w:rFonts w:eastAsia="Arial Unicode MS" w:cstheme="minorHAnsi"/>
                <w:i/>
                <w:color w:val="FF0000"/>
                <w:sz w:val="28"/>
                <w:szCs w:val="28"/>
              </w:rPr>
              <w:t>Online Registration Management System</w:t>
            </w:r>
            <w:r w:rsidRPr="000B24D8">
              <w:rPr>
                <w:rFonts w:cstheme="minorHAnsi"/>
                <w:sz w:val="28"/>
                <w:szCs w:val="28"/>
              </w:rPr>
              <w:t xml:space="preserve"> ; </w:t>
            </w:r>
            <w:r>
              <w:rPr>
                <w:rFonts w:cstheme="minorHAnsi"/>
                <w:sz w:val="28"/>
                <w:szCs w:val="28"/>
              </w:rPr>
              <w:t xml:space="preserve">        </w:t>
            </w:r>
            <w:r w:rsidRPr="000B24D8">
              <w:rPr>
                <w:rFonts w:cstheme="minorHAnsi"/>
                <w:sz w:val="28"/>
                <w:szCs w:val="28"/>
              </w:rPr>
              <w:t xml:space="preserve">DF-In : </w:t>
            </w:r>
            <w:r w:rsidRPr="000D4E6A">
              <w:rPr>
                <w:rFonts w:cstheme="minorHAnsi"/>
                <w:color w:val="FF0000"/>
                <w:sz w:val="28"/>
                <w:szCs w:val="28"/>
              </w:rPr>
              <w:t>DF1b(ii)</w:t>
            </w:r>
            <w:r w:rsidRPr="000B24D8">
              <w:rPr>
                <w:rFonts w:cstheme="minorHAnsi"/>
                <w:sz w:val="28"/>
                <w:szCs w:val="28"/>
              </w:rPr>
              <w:t xml:space="preserve">   </w:t>
            </w:r>
          </w:p>
          <w:p w:rsidR="00220C7D" w:rsidRDefault="00220C7D" w:rsidP="009E1BEE">
            <w:pPr>
              <w:pStyle w:val="NoSpacing"/>
              <w:rPr>
                <w:rFonts w:cstheme="minorHAnsi"/>
                <w:sz w:val="28"/>
                <w:szCs w:val="28"/>
              </w:rPr>
            </w:pPr>
            <w:r>
              <w:rPr>
                <w:rFonts w:cstheme="minorHAnsi"/>
                <w:sz w:val="28"/>
                <w:szCs w:val="28"/>
              </w:rPr>
              <w:t xml:space="preserve">                                                                                                     </w:t>
            </w:r>
            <w:r w:rsidRPr="000B24D8">
              <w:rPr>
                <w:rFonts w:cstheme="minorHAnsi"/>
                <w:sz w:val="28"/>
                <w:szCs w:val="28"/>
              </w:rPr>
              <w:t>DF-Out :</w:t>
            </w:r>
            <w:r>
              <w:rPr>
                <w:rFonts w:cstheme="minorHAnsi"/>
                <w:sz w:val="28"/>
                <w:szCs w:val="28"/>
              </w:rPr>
              <w:t xml:space="preserve"> </w:t>
            </w:r>
            <w:r w:rsidRPr="000D4E6A">
              <w:rPr>
                <w:rFonts w:cstheme="minorHAnsi"/>
                <w:color w:val="FF0000"/>
                <w:sz w:val="28"/>
                <w:szCs w:val="28"/>
              </w:rPr>
              <w:t>DF2b(ii)</w:t>
            </w:r>
          </w:p>
        </w:tc>
      </w:tr>
      <w:tr w:rsidR="00220C7D" w:rsidTr="009E1BEE">
        <w:tc>
          <w:tcPr>
            <w:tcW w:w="9464" w:type="dxa"/>
          </w:tcPr>
          <w:p w:rsidR="00220C7D" w:rsidRPr="00D953BF" w:rsidRDefault="00220C7D" w:rsidP="009E1BEE">
            <w:pPr>
              <w:pStyle w:val="NoSpacing"/>
              <w:rPr>
                <w:rFonts w:cstheme="minorHAnsi"/>
                <w:i/>
                <w:color w:val="FF0000"/>
                <w:sz w:val="28"/>
                <w:szCs w:val="28"/>
              </w:rPr>
            </w:pPr>
            <w:r w:rsidRPr="000B24D8">
              <w:rPr>
                <w:rFonts w:cstheme="minorHAnsi"/>
                <w:sz w:val="28"/>
                <w:szCs w:val="28"/>
              </w:rPr>
              <w:t xml:space="preserve">Process Name : </w:t>
            </w:r>
            <w:r>
              <w:rPr>
                <w:rFonts w:cstheme="minorHAnsi"/>
                <w:i/>
                <w:color w:val="FF0000"/>
                <w:sz w:val="28"/>
                <w:szCs w:val="28"/>
              </w:rPr>
              <w:t>Application Details</w:t>
            </w:r>
            <w:r>
              <w:rPr>
                <w:rFonts w:cstheme="minorHAnsi"/>
                <w:sz w:val="28"/>
                <w:szCs w:val="28"/>
              </w:rPr>
              <w:t xml:space="preserve">                 </w:t>
            </w:r>
            <w:r w:rsidRPr="000B24D8">
              <w:rPr>
                <w:rFonts w:cstheme="minorHAnsi"/>
                <w:sz w:val="28"/>
                <w:szCs w:val="28"/>
              </w:rPr>
              <w:t xml:space="preserve">Process ID :      </w:t>
            </w:r>
            <w:r w:rsidRPr="00F35D52">
              <w:rPr>
                <w:rFonts w:cstheme="minorHAnsi"/>
                <w:i/>
                <w:color w:val="FF0000"/>
                <w:sz w:val="28"/>
                <w:szCs w:val="28"/>
              </w:rPr>
              <w:t>P</w:t>
            </w:r>
            <w:r>
              <w:rPr>
                <w:rFonts w:cstheme="minorHAnsi"/>
                <w:i/>
                <w:color w:val="FF0000"/>
                <w:sz w:val="28"/>
                <w:szCs w:val="28"/>
              </w:rPr>
              <w:t>2.4</w:t>
            </w:r>
          </w:p>
        </w:tc>
      </w:tr>
      <w:tr w:rsidR="00220C7D" w:rsidTr="009E1BEE">
        <w:trPr>
          <w:trHeight w:val="2219"/>
        </w:trPr>
        <w:tc>
          <w:tcPr>
            <w:tcW w:w="9464" w:type="dxa"/>
          </w:tcPr>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(1)The students can send application to Dean in case of overload, repeat or special registration.</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(2)They do so by accessing this software and filling in the necessary application details.</w:t>
            </w:r>
          </w:p>
          <w:p w:rsidR="00220C7D" w:rsidRDefault="00220C7D" w:rsidP="009E1BEE">
            <w:pPr>
              <w:pStyle w:val="NoSpacing"/>
              <w:rPr>
                <w:rFonts w:cstheme="minorHAnsi"/>
                <w:i/>
                <w:color w:val="1F497D" w:themeColor="text2"/>
              </w:rPr>
            </w:pPr>
          </w:p>
          <w:p w:rsidR="00220C7D" w:rsidRPr="00F408D8" w:rsidRDefault="00220C7D" w:rsidP="009E1BEE">
            <w:pPr>
              <w:pStyle w:val="NoSpacing"/>
              <w:rPr>
                <w:rFonts w:cstheme="minorHAnsi"/>
                <w:i/>
                <w:color w:val="1F497D" w:themeColor="text2"/>
              </w:rPr>
            </w:pPr>
            <w:r>
              <w:rPr>
                <w:rFonts w:cstheme="minorHAnsi"/>
                <w:i/>
                <w:color w:val="1F497D" w:themeColor="text2"/>
              </w:rPr>
              <w:t>(3) The process P2.4 will validate each field and write the details onto the data store DS7: Applications.</w:t>
            </w:r>
          </w:p>
          <w:p w:rsidR="00220C7D" w:rsidRDefault="00220C7D" w:rsidP="009E1BEE">
            <w:pPr>
              <w:pStyle w:val="NoSpacing"/>
              <w:rPr>
                <w:rFonts w:cstheme="minorHAnsi"/>
              </w:rPr>
            </w:pPr>
          </w:p>
          <w:p w:rsidR="00220C7D" w:rsidRPr="000D4E6A" w:rsidRDefault="00220C7D" w:rsidP="009E1BEE">
            <w:pPr>
              <w:pStyle w:val="NoSpacing"/>
              <w:rPr>
                <w:rFonts w:cstheme="minorHAnsi"/>
                <w:i/>
                <w:color w:val="1F497D" w:themeColor="text2"/>
              </w:rPr>
            </w:pPr>
            <w:r w:rsidRPr="000A0949">
              <w:rPr>
                <w:rFonts w:cstheme="minorHAnsi"/>
                <w:i/>
                <w:color w:val="1F497D" w:themeColor="text2"/>
              </w:rPr>
              <w:t>(4) The Dean</w:t>
            </w:r>
            <w:r>
              <w:rPr>
                <w:rFonts w:cstheme="minorHAnsi"/>
                <w:i/>
                <w:color w:val="1F497D" w:themeColor="text2"/>
              </w:rPr>
              <w:t xml:space="preserve"> can either choose (a</w:t>
            </w:r>
            <w:proofErr w:type="gramStart"/>
            <w:r>
              <w:rPr>
                <w:rFonts w:cstheme="minorHAnsi"/>
                <w:i/>
                <w:color w:val="1F497D" w:themeColor="text2"/>
              </w:rPr>
              <w:t>)Accept</w:t>
            </w:r>
            <w:proofErr w:type="gramEnd"/>
            <w:r>
              <w:rPr>
                <w:rFonts w:cstheme="minorHAnsi"/>
                <w:i/>
                <w:color w:val="1F497D" w:themeColor="text2"/>
              </w:rPr>
              <w:t xml:space="preserve"> or (b)Reject the application and consequently the details will be updated in the data store DS3 : Student Details.  </w:t>
            </w:r>
            <w:r w:rsidRPr="000A0949">
              <w:rPr>
                <w:rFonts w:cstheme="minorHAnsi"/>
                <w:i/>
                <w:color w:val="1F497D" w:themeColor="text2"/>
              </w:rPr>
              <w:t xml:space="preserve"> </w:t>
            </w:r>
          </w:p>
        </w:tc>
      </w:tr>
    </w:tbl>
    <w:p w:rsidR="00220C7D" w:rsidRDefault="00220C7D" w:rsidP="00220C7D">
      <w:pPr>
        <w:pStyle w:val="NoSpacing"/>
        <w:rPr>
          <w:rFonts w:cstheme="minorHAnsi"/>
        </w:rPr>
      </w:pPr>
    </w:p>
    <w:p w:rsidR="00220C7D" w:rsidRDefault="00220C7D" w:rsidP="00220C7D">
      <w:pPr>
        <w:pStyle w:val="NoSpacing"/>
        <w:rPr>
          <w:rFonts w:cstheme="minorHAnsi"/>
        </w:rPr>
      </w:pPr>
    </w:p>
    <w:tbl>
      <w:tblPr>
        <w:tblStyle w:val="TableGrid"/>
        <w:tblpPr w:leftFromText="180" w:rightFromText="180" w:vertAnchor="page" w:horzAnchor="margin" w:tblpY="7621"/>
        <w:tblW w:w="9464" w:type="dxa"/>
        <w:tblLook w:val="04A0" w:firstRow="1" w:lastRow="0" w:firstColumn="1" w:lastColumn="0" w:noHBand="0" w:noVBand="1"/>
      </w:tblPr>
      <w:tblGrid>
        <w:gridCol w:w="9464"/>
      </w:tblGrid>
      <w:tr w:rsidR="00220C7D" w:rsidTr="009E1BEE">
        <w:tc>
          <w:tcPr>
            <w:tcW w:w="9464" w:type="dxa"/>
          </w:tcPr>
          <w:p w:rsidR="00220C7D" w:rsidRPr="002E1490" w:rsidRDefault="00220C7D" w:rsidP="009E1BEE">
            <w:pPr>
              <w:pStyle w:val="NoSpacing"/>
              <w:rPr>
                <w:rFonts w:cstheme="minorHAnsi"/>
                <w:b/>
                <w:sz w:val="32"/>
                <w:szCs w:val="32"/>
              </w:rPr>
            </w:pPr>
            <w:r>
              <w:rPr>
                <w:rFonts w:cstheme="minorHAnsi"/>
                <w:color w:val="17365D" w:themeColor="text2" w:themeShade="BF"/>
                <w:sz w:val="28"/>
                <w:szCs w:val="28"/>
              </w:rPr>
              <w:t xml:space="preserve">                                      </w:t>
            </w:r>
            <w:r w:rsidRPr="002E1490">
              <w:rPr>
                <w:rFonts w:cstheme="minorHAnsi"/>
                <w:b/>
                <w:color w:val="17365D" w:themeColor="text2" w:themeShade="BF"/>
                <w:sz w:val="32"/>
                <w:szCs w:val="32"/>
              </w:rPr>
              <w:t>Unit Level Process Description</w:t>
            </w:r>
          </w:p>
        </w:tc>
      </w:tr>
      <w:tr w:rsidR="00220C7D" w:rsidTr="009E1BEE">
        <w:trPr>
          <w:trHeight w:val="763"/>
        </w:trPr>
        <w:tc>
          <w:tcPr>
            <w:tcW w:w="9464" w:type="dxa"/>
          </w:tcPr>
          <w:p w:rsidR="00220C7D" w:rsidRDefault="00220C7D" w:rsidP="009E1BEE">
            <w:pPr>
              <w:pStyle w:val="NoSpacing"/>
              <w:rPr>
                <w:rFonts w:cstheme="minorHAnsi"/>
                <w:sz w:val="28"/>
                <w:szCs w:val="28"/>
              </w:rPr>
            </w:pPr>
            <w:r w:rsidRPr="000B24D8">
              <w:rPr>
                <w:rFonts w:cstheme="minorHAnsi"/>
                <w:sz w:val="28"/>
                <w:szCs w:val="28"/>
              </w:rPr>
              <w:t xml:space="preserve">System : </w:t>
            </w:r>
            <w:r w:rsidRPr="00F50B32">
              <w:rPr>
                <w:rFonts w:eastAsia="Arial Unicode MS" w:cstheme="minorHAnsi"/>
                <w:i/>
                <w:color w:val="FF0000"/>
                <w:sz w:val="28"/>
                <w:szCs w:val="28"/>
              </w:rPr>
              <w:t>Online Registration Management System</w:t>
            </w:r>
            <w:r w:rsidRPr="000B24D8">
              <w:rPr>
                <w:rFonts w:cstheme="minorHAnsi"/>
                <w:sz w:val="28"/>
                <w:szCs w:val="28"/>
              </w:rPr>
              <w:t xml:space="preserve"> ; </w:t>
            </w:r>
            <w:r>
              <w:rPr>
                <w:rFonts w:cstheme="minorHAnsi"/>
                <w:sz w:val="28"/>
                <w:szCs w:val="28"/>
              </w:rPr>
              <w:t xml:space="preserve">        </w:t>
            </w:r>
            <w:r w:rsidRPr="000B24D8">
              <w:rPr>
                <w:rFonts w:cstheme="minorHAnsi"/>
                <w:sz w:val="28"/>
                <w:szCs w:val="28"/>
              </w:rPr>
              <w:t xml:space="preserve">DF-In : </w:t>
            </w:r>
            <w:r w:rsidRPr="008A564F">
              <w:rPr>
                <w:rFonts w:cstheme="minorHAnsi"/>
                <w:i/>
                <w:color w:val="FF0000"/>
                <w:sz w:val="28"/>
                <w:szCs w:val="28"/>
              </w:rPr>
              <w:t>DF-5b(ii)</w:t>
            </w:r>
            <w:r>
              <w:rPr>
                <w:rFonts w:cstheme="minorHAnsi"/>
                <w:sz w:val="28"/>
                <w:szCs w:val="28"/>
              </w:rPr>
              <w:t xml:space="preserve"> </w:t>
            </w:r>
            <w:r w:rsidRPr="000B24D8">
              <w:rPr>
                <w:rFonts w:cstheme="minorHAnsi"/>
                <w:sz w:val="28"/>
                <w:szCs w:val="28"/>
              </w:rPr>
              <w:t xml:space="preserve"> </w:t>
            </w:r>
          </w:p>
          <w:p w:rsidR="00220C7D" w:rsidRPr="000D4E6A" w:rsidRDefault="00220C7D" w:rsidP="009E1BEE">
            <w:pPr>
              <w:pStyle w:val="NoSpacing"/>
              <w:rPr>
                <w:rFonts w:cstheme="minorHAnsi"/>
                <w:i/>
                <w:color w:val="FF0000"/>
                <w:sz w:val="28"/>
                <w:szCs w:val="28"/>
              </w:rPr>
            </w:pPr>
            <w:r>
              <w:rPr>
                <w:rFonts w:cstheme="minorHAnsi"/>
                <w:sz w:val="28"/>
                <w:szCs w:val="28"/>
              </w:rPr>
              <w:t xml:space="preserve">                                                                                                     </w:t>
            </w:r>
            <w:r w:rsidRPr="000B24D8">
              <w:rPr>
                <w:rFonts w:cstheme="minorHAnsi"/>
                <w:sz w:val="28"/>
                <w:szCs w:val="28"/>
              </w:rPr>
              <w:t>DF-Out :</w:t>
            </w:r>
            <w:r>
              <w:rPr>
                <w:rFonts w:cstheme="minorHAnsi"/>
                <w:sz w:val="28"/>
                <w:szCs w:val="28"/>
              </w:rPr>
              <w:t xml:space="preserve"> </w:t>
            </w:r>
            <w:r w:rsidRPr="008A564F">
              <w:rPr>
                <w:rFonts w:cstheme="minorHAnsi"/>
                <w:i/>
                <w:color w:val="FF0000"/>
                <w:sz w:val="28"/>
                <w:szCs w:val="28"/>
              </w:rPr>
              <w:t>DF-6b(ii)</w:t>
            </w:r>
          </w:p>
        </w:tc>
      </w:tr>
      <w:tr w:rsidR="00220C7D" w:rsidTr="009E1BEE">
        <w:tc>
          <w:tcPr>
            <w:tcW w:w="9464" w:type="dxa"/>
          </w:tcPr>
          <w:p w:rsidR="00220C7D" w:rsidRPr="000D4E6A" w:rsidRDefault="00220C7D" w:rsidP="009E1BEE">
            <w:pPr>
              <w:pStyle w:val="NoSpacing"/>
              <w:rPr>
                <w:rFonts w:cstheme="minorHAnsi"/>
                <w:i/>
                <w:color w:val="FF0000"/>
                <w:sz w:val="28"/>
                <w:szCs w:val="28"/>
              </w:rPr>
            </w:pPr>
            <w:r w:rsidRPr="000B24D8">
              <w:rPr>
                <w:rFonts w:cstheme="minorHAnsi"/>
                <w:sz w:val="28"/>
                <w:szCs w:val="28"/>
              </w:rPr>
              <w:t xml:space="preserve">Process Name : </w:t>
            </w:r>
            <w:r>
              <w:rPr>
                <w:rFonts w:cstheme="minorHAnsi"/>
                <w:i/>
                <w:color w:val="FF0000"/>
                <w:sz w:val="28"/>
                <w:szCs w:val="28"/>
              </w:rPr>
              <w:t xml:space="preserve">Swapping of Courses                 </w:t>
            </w:r>
            <w:r w:rsidRPr="000B24D8">
              <w:rPr>
                <w:rFonts w:cstheme="minorHAnsi"/>
                <w:sz w:val="28"/>
                <w:szCs w:val="28"/>
              </w:rPr>
              <w:t xml:space="preserve">Process ID :   </w:t>
            </w:r>
            <w:r w:rsidRPr="00F35D52">
              <w:rPr>
                <w:rFonts w:cstheme="minorHAnsi"/>
                <w:i/>
                <w:color w:val="FF0000"/>
                <w:sz w:val="28"/>
                <w:szCs w:val="28"/>
              </w:rPr>
              <w:t>P</w:t>
            </w:r>
            <w:r>
              <w:rPr>
                <w:rFonts w:cstheme="minorHAnsi"/>
                <w:i/>
                <w:color w:val="FF0000"/>
                <w:sz w:val="28"/>
                <w:szCs w:val="28"/>
              </w:rPr>
              <w:t>2.3</w:t>
            </w:r>
          </w:p>
        </w:tc>
      </w:tr>
      <w:tr w:rsidR="00220C7D" w:rsidTr="009E1BEE">
        <w:trPr>
          <w:trHeight w:val="1981"/>
        </w:trPr>
        <w:tc>
          <w:tcPr>
            <w:tcW w:w="9464" w:type="dxa"/>
          </w:tcPr>
          <w:p w:rsidR="00220C7D" w:rsidRDefault="00220C7D" w:rsidP="009E1BEE">
            <w:pPr>
              <w:pStyle w:val="NoSpacing"/>
              <w:rPr>
                <w:rFonts w:cstheme="minorHAnsi"/>
                <w:i/>
                <w:color w:val="1F497D" w:themeColor="text2"/>
              </w:rPr>
            </w:pPr>
            <w:r>
              <w:rPr>
                <w:rFonts w:cstheme="minorHAnsi"/>
                <w:i/>
                <w:color w:val="1F497D" w:themeColor="text2"/>
              </w:rPr>
              <w:t>(1)The students can swap a course they have with another student who has a course which he/she wants.</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(2)The student with which the course has to be swapped can either (a) Accept or (b) Reject the request of the student.</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 xml:space="preserve">(3) This is done by accessing the software choosing the option ‘Swap Course’ and filling in the necessary details. </w:t>
            </w:r>
          </w:p>
          <w:p w:rsidR="00220C7D" w:rsidRDefault="00220C7D" w:rsidP="009E1BEE">
            <w:pPr>
              <w:pStyle w:val="NoSpacing"/>
              <w:rPr>
                <w:rFonts w:cstheme="minorHAnsi"/>
                <w:i/>
                <w:color w:val="1F497D" w:themeColor="text2"/>
              </w:rPr>
            </w:pPr>
          </w:p>
          <w:p w:rsidR="00220C7D" w:rsidRDefault="00220C7D" w:rsidP="009E1BEE">
            <w:pPr>
              <w:pStyle w:val="NoSpacing"/>
              <w:rPr>
                <w:rFonts w:cstheme="minorHAnsi"/>
                <w:i/>
                <w:color w:val="1F497D" w:themeColor="text2"/>
              </w:rPr>
            </w:pPr>
            <w:r>
              <w:rPr>
                <w:rFonts w:cstheme="minorHAnsi"/>
                <w:i/>
                <w:color w:val="1F497D" w:themeColor="text2"/>
              </w:rPr>
              <w:t>(4) The process P2.3 validates each field and then sends the request to the other students and then writes the details into the data store DS6: Swap Courses.</w:t>
            </w:r>
          </w:p>
          <w:p w:rsidR="00220C7D" w:rsidRDefault="00220C7D" w:rsidP="009E1BEE">
            <w:pPr>
              <w:pStyle w:val="NoSpacing"/>
              <w:rPr>
                <w:rFonts w:cstheme="minorHAnsi"/>
                <w:i/>
                <w:color w:val="1F497D" w:themeColor="text2"/>
              </w:rPr>
            </w:pPr>
          </w:p>
          <w:p w:rsidR="00220C7D" w:rsidRPr="008A564F" w:rsidRDefault="00220C7D" w:rsidP="009E1BEE">
            <w:pPr>
              <w:pStyle w:val="NoSpacing"/>
              <w:rPr>
                <w:rFonts w:cstheme="minorHAnsi"/>
                <w:i/>
                <w:color w:val="1F497D" w:themeColor="text2"/>
              </w:rPr>
            </w:pPr>
            <w:r>
              <w:rPr>
                <w:rFonts w:cstheme="minorHAnsi"/>
                <w:i/>
                <w:color w:val="1F497D" w:themeColor="text2"/>
              </w:rPr>
              <w:t xml:space="preserve">(5) If there are any errors, it will display them to the student. The student then corrects the error and re-submits the details.   </w:t>
            </w:r>
          </w:p>
        </w:tc>
      </w:tr>
    </w:tbl>
    <w:p w:rsidR="00C520CA" w:rsidRPr="00220C7D" w:rsidRDefault="00C520CA" w:rsidP="00C520CA">
      <w:pPr>
        <w:rPr>
          <w:noProof/>
          <w:lang w:eastAsia="en-IN"/>
        </w:rPr>
      </w:pPr>
    </w:p>
    <w:sectPr w:rsidR="00C520CA" w:rsidRPr="00220C7D" w:rsidSect="00C520C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Roman">
    <w:altName w:val="Times"/>
    <w:panose1 w:val="00000000000000000000"/>
    <w:charset w:val="4D"/>
    <w:family w:val="auto"/>
    <w:notTrueType/>
    <w:pitch w:val="default"/>
    <w:sig w:usb0="03000000"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Bold">
    <w:altName w:val="Times"/>
    <w:panose1 w:val="00000000000000000000"/>
    <w:charset w:val="4D"/>
    <w:family w:val="auto"/>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E2"/>
    <w:rsid w:val="000327F4"/>
    <w:rsid w:val="000336E2"/>
    <w:rsid w:val="00220C7D"/>
    <w:rsid w:val="002748C5"/>
    <w:rsid w:val="0029433A"/>
    <w:rsid w:val="00316196"/>
    <w:rsid w:val="004548F9"/>
    <w:rsid w:val="005D6A47"/>
    <w:rsid w:val="00691FC4"/>
    <w:rsid w:val="00BD7B96"/>
    <w:rsid w:val="00C520CA"/>
    <w:rsid w:val="00C772D1"/>
    <w:rsid w:val="00CA19CA"/>
    <w:rsid w:val="00EE056F"/>
    <w:rsid w:val="00F96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7D"/>
    <w:pPr>
      <w:spacing w:after="200" w:line="276" w:lineRule="auto"/>
    </w:pPr>
    <w:rPr>
      <w:rFonts w:asciiTheme="minorHAnsi" w:eastAsiaTheme="minorHAnsi" w:hAnsiTheme="minorHAnsi" w:cstheme="minorBidi"/>
      <w:sz w:val="22"/>
      <w:szCs w:val="22"/>
      <w:lang w:eastAsia="en-US"/>
    </w:rPr>
  </w:style>
  <w:style w:type="paragraph" w:styleId="Heading4">
    <w:name w:val="heading 4"/>
    <w:basedOn w:val="Normal"/>
    <w:next w:val="Normal"/>
    <w:link w:val="Heading4Char"/>
    <w:qFormat/>
    <w:rsid w:val="00202C9B"/>
    <w:pPr>
      <w:keepNext/>
      <w:widowControl w:val="0"/>
      <w:spacing w:after="0" w:line="240" w:lineRule="auto"/>
      <w:jc w:val="center"/>
      <w:outlineLvl w:val="3"/>
    </w:pPr>
    <w:rPr>
      <w:rFonts w:ascii="Times New Roman" w:eastAsia="Times New Roman" w:hAnsi="Times New Roman" w:cs="Times New Roman"/>
      <w:b/>
      <w:color w:val="800000"/>
      <w:kern w:val="28"/>
      <w:sz w:val="24"/>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link w:val="BasicParagraphChar"/>
    <w:rsid w:val="00202C9B"/>
    <w:pPr>
      <w:widowControl w:val="0"/>
      <w:autoSpaceDE w:val="0"/>
      <w:autoSpaceDN w:val="0"/>
      <w:adjustRightInd w:val="0"/>
      <w:spacing w:after="0" w:line="288" w:lineRule="auto"/>
      <w:textAlignment w:val="center"/>
    </w:pPr>
    <w:rPr>
      <w:rFonts w:ascii="Times-Roman" w:eastAsia="Times New Roman" w:hAnsi="Times-Roman" w:cs="Times New Roman"/>
      <w:color w:val="000000"/>
      <w:sz w:val="24"/>
      <w:szCs w:val="24"/>
      <w:lang w:val="en-US"/>
    </w:rPr>
  </w:style>
  <w:style w:type="paragraph" w:customStyle="1" w:styleId="TableInput">
    <w:name w:val="Table Input"/>
    <w:basedOn w:val="Normal"/>
    <w:rsid w:val="00202C9B"/>
    <w:pPr>
      <w:spacing w:after="120" w:line="240" w:lineRule="exact"/>
      <w:jc w:val="center"/>
    </w:pPr>
    <w:rPr>
      <w:rFonts w:ascii="Times" w:eastAsia="Times New Roman" w:hAnsi="Times" w:cs="Times New Roman"/>
      <w:b/>
      <w:noProof/>
      <w:color w:val="333333"/>
      <w:sz w:val="20"/>
      <w:szCs w:val="20"/>
      <w:lang w:val="en-US"/>
    </w:rPr>
  </w:style>
  <w:style w:type="paragraph" w:customStyle="1" w:styleId="Boxes10">
    <w:name w:val="Boxes10"/>
    <w:basedOn w:val="Normal"/>
    <w:rsid w:val="00202C9B"/>
    <w:pPr>
      <w:spacing w:before="360" w:after="120" w:line="240" w:lineRule="auto"/>
      <w:jc w:val="center"/>
    </w:pPr>
    <w:rPr>
      <w:rFonts w:ascii="Times New Roman" w:eastAsia="Times New Roman" w:hAnsi="Times New Roman" w:cs="Times New Roman"/>
      <w:b/>
      <w:noProof/>
      <w:sz w:val="72"/>
      <w:szCs w:val="20"/>
      <w:lang w:val="en-US"/>
    </w:rPr>
  </w:style>
  <w:style w:type="paragraph" w:customStyle="1" w:styleId="ImagePlaceHolder">
    <w:name w:val="Image Place Holder"/>
    <w:basedOn w:val="Normal"/>
    <w:rsid w:val="00C520CA"/>
    <w:pPr>
      <w:spacing w:after="0" w:line="240" w:lineRule="auto"/>
      <w:jc w:val="center"/>
    </w:pPr>
    <w:rPr>
      <w:rFonts w:ascii="Arial" w:eastAsia="Times New Roman" w:hAnsi="Arial" w:cs="Times New Roman"/>
      <w:color w:val="333333"/>
      <w:szCs w:val="24"/>
      <w:lang w:val="en-US"/>
    </w:rPr>
  </w:style>
  <w:style w:type="paragraph" w:customStyle="1" w:styleId="Subhead">
    <w:name w:val="Subhead"/>
    <w:basedOn w:val="BasicParagraph"/>
    <w:rsid w:val="00202C9B"/>
    <w:pPr>
      <w:spacing w:before="320" w:after="160" w:line="240" w:lineRule="atLeast"/>
      <w:jc w:val="center"/>
    </w:pPr>
    <w:rPr>
      <w:rFonts w:ascii="Times-Bold" w:hAnsi="Times-Bold"/>
      <w:b/>
      <w:color w:val="9C7D0D"/>
      <w:sz w:val="32"/>
      <w:szCs w:val="32"/>
    </w:rPr>
  </w:style>
  <w:style w:type="paragraph" w:customStyle="1" w:styleId="MONTHDAYYEAR01">
    <w:name w:val="MONTH DAY YEAR 01"/>
    <w:basedOn w:val="Normal"/>
    <w:link w:val="MONTHDAYYEAR01Char"/>
    <w:qFormat/>
    <w:rsid w:val="00C520CA"/>
    <w:pPr>
      <w:widowControl w:val="0"/>
      <w:autoSpaceDE w:val="0"/>
      <w:autoSpaceDN w:val="0"/>
      <w:adjustRightInd w:val="0"/>
      <w:spacing w:after="0" w:line="288" w:lineRule="auto"/>
      <w:jc w:val="right"/>
      <w:textAlignment w:val="center"/>
    </w:pPr>
    <w:rPr>
      <w:rFonts w:ascii="Arial" w:eastAsia="Times New Roman" w:hAnsi="Arial" w:cs="Times New Roman"/>
      <w:b/>
      <w:color w:val="0B0B0C"/>
      <w:sz w:val="20"/>
      <w:szCs w:val="20"/>
      <w:lang w:val="en-US"/>
    </w:rPr>
  </w:style>
  <w:style w:type="paragraph" w:customStyle="1" w:styleId="PROPOSALTITLE">
    <w:name w:val="PROPOSAL TITLE"/>
    <w:basedOn w:val="Normal"/>
    <w:link w:val="PROPOSALTITLEChar"/>
    <w:qFormat/>
    <w:rsid w:val="00C520CA"/>
    <w:pPr>
      <w:widowControl w:val="0"/>
      <w:autoSpaceDE w:val="0"/>
      <w:autoSpaceDN w:val="0"/>
      <w:adjustRightInd w:val="0"/>
      <w:spacing w:after="0" w:line="288" w:lineRule="auto"/>
      <w:textAlignment w:val="center"/>
    </w:pPr>
    <w:rPr>
      <w:rFonts w:ascii="Arial" w:eastAsia="Times New Roman" w:hAnsi="Arial" w:cs="Times New Roman"/>
      <w:b/>
      <w:color w:val="F68026"/>
      <w:sz w:val="40"/>
      <w:szCs w:val="40"/>
      <w:lang w:val="en-US"/>
    </w:rPr>
  </w:style>
  <w:style w:type="character" w:customStyle="1" w:styleId="MONTHDAYYEAR01Char">
    <w:name w:val="MONTH DAY YEAR 01 Char"/>
    <w:link w:val="MONTHDAYYEAR01"/>
    <w:rsid w:val="00C520CA"/>
    <w:rPr>
      <w:rFonts w:ascii="Arial" w:hAnsi="Arial"/>
      <w:b/>
      <w:color w:val="0B0B0C"/>
    </w:rPr>
  </w:style>
  <w:style w:type="paragraph" w:customStyle="1" w:styleId="APROPOSALTOCLIENT">
    <w:name w:val="A PROPOSAL TO: CLIENT"/>
    <w:basedOn w:val="Normal"/>
    <w:link w:val="APROPOSALTOCLIENTChar"/>
    <w:qFormat/>
    <w:rsid w:val="00C520CA"/>
    <w:pPr>
      <w:widowControl w:val="0"/>
      <w:autoSpaceDE w:val="0"/>
      <w:autoSpaceDN w:val="0"/>
      <w:adjustRightInd w:val="0"/>
      <w:spacing w:after="0" w:line="288" w:lineRule="auto"/>
      <w:textAlignment w:val="center"/>
    </w:pPr>
    <w:rPr>
      <w:rFonts w:ascii="Arial" w:eastAsia="Times New Roman" w:hAnsi="Arial" w:cs="Times New Roman"/>
      <w:color w:val="0B0B0C"/>
      <w:sz w:val="28"/>
      <w:szCs w:val="28"/>
      <w:lang w:val="en-US"/>
    </w:rPr>
  </w:style>
  <w:style w:type="character" w:customStyle="1" w:styleId="PROPOSALTITLEChar">
    <w:name w:val="PROPOSAL TITLE Char"/>
    <w:link w:val="PROPOSALTITLE"/>
    <w:rsid w:val="00C520CA"/>
    <w:rPr>
      <w:rFonts w:ascii="Arial" w:hAnsi="Arial"/>
      <w:b/>
      <w:color w:val="F68026"/>
      <w:sz w:val="40"/>
      <w:szCs w:val="40"/>
    </w:rPr>
  </w:style>
  <w:style w:type="paragraph" w:customStyle="1" w:styleId="PLACELOGO">
    <w:name w:val="PLACE LOGO"/>
    <w:basedOn w:val="Normal"/>
    <w:link w:val="PLACELOGOChar"/>
    <w:qFormat/>
    <w:rsid w:val="00C520CA"/>
    <w:pPr>
      <w:widowControl w:val="0"/>
      <w:autoSpaceDE w:val="0"/>
      <w:autoSpaceDN w:val="0"/>
      <w:adjustRightInd w:val="0"/>
      <w:spacing w:after="0" w:line="288" w:lineRule="auto"/>
      <w:jc w:val="center"/>
      <w:textAlignment w:val="center"/>
    </w:pPr>
    <w:rPr>
      <w:rFonts w:ascii="Arial" w:eastAsia="Times New Roman" w:hAnsi="Arial" w:cs="Times New Roman"/>
      <w:b/>
      <w:color w:val="0B0B0C"/>
      <w:sz w:val="20"/>
      <w:lang w:val="en-US"/>
    </w:rPr>
  </w:style>
  <w:style w:type="character" w:customStyle="1" w:styleId="APROPOSALTOCLIENTChar">
    <w:name w:val="A PROPOSAL TO: CLIENT Char"/>
    <w:link w:val="APROPOSALTOCLIENT"/>
    <w:rsid w:val="00C520CA"/>
    <w:rPr>
      <w:rFonts w:ascii="Arial" w:hAnsi="Arial"/>
      <w:color w:val="0B0B0C"/>
      <w:sz w:val="28"/>
      <w:szCs w:val="28"/>
    </w:rPr>
  </w:style>
  <w:style w:type="paragraph" w:customStyle="1" w:styleId="INSERTHEADLINEHERE01">
    <w:name w:val="INSERT HEADLINE HERE 01"/>
    <w:basedOn w:val="Heading4"/>
    <w:link w:val="INSERTHEADLINEHERE01Char"/>
    <w:qFormat/>
    <w:rsid w:val="00C520CA"/>
    <w:pPr>
      <w:spacing w:after="240"/>
      <w:jc w:val="left"/>
    </w:pPr>
    <w:rPr>
      <w:rFonts w:ascii="Arial" w:hAnsi="Arial"/>
      <w:smallCaps/>
      <w:color w:val="F58026"/>
      <w:sz w:val="40"/>
    </w:rPr>
  </w:style>
  <w:style w:type="character" w:customStyle="1" w:styleId="PLACELOGOChar">
    <w:name w:val="PLACE LOGO Char"/>
    <w:link w:val="PLACELOGO"/>
    <w:rsid w:val="00C520CA"/>
    <w:rPr>
      <w:rFonts w:ascii="Arial" w:hAnsi="Arial"/>
      <w:b/>
      <w:color w:val="0B0B0C"/>
      <w:szCs w:val="22"/>
    </w:rPr>
  </w:style>
  <w:style w:type="paragraph" w:customStyle="1" w:styleId="SUBHEAD01">
    <w:name w:val="SUBHEAD 01"/>
    <w:basedOn w:val="Normal"/>
    <w:link w:val="SUBHEAD01Char"/>
    <w:qFormat/>
    <w:rsid w:val="00C520CA"/>
    <w:pPr>
      <w:widowControl w:val="0"/>
      <w:autoSpaceDE w:val="0"/>
      <w:autoSpaceDN w:val="0"/>
      <w:adjustRightInd w:val="0"/>
      <w:spacing w:after="120" w:line="240" w:lineRule="atLeast"/>
      <w:textAlignment w:val="center"/>
    </w:pPr>
    <w:rPr>
      <w:rFonts w:ascii="Arial" w:eastAsia="Times New Roman" w:hAnsi="Arial" w:cs="Times New Roman"/>
      <w:b/>
      <w:caps/>
      <w:color w:val="0B0B0C"/>
      <w:sz w:val="24"/>
      <w:szCs w:val="24"/>
      <w:lang w:val="en-US"/>
    </w:rPr>
  </w:style>
  <w:style w:type="character" w:customStyle="1" w:styleId="Heading4Char">
    <w:name w:val="Heading 4 Char"/>
    <w:link w:val="Heading4"/>
    <w:rsid w:val="00C520CA"/>
    <w:rPr>
      <w:b/>
      <w:color w:val="800000"/>
      <w:kern w:val="28"/>
      <w:sz w:val="24"/>
      <w:lang w:val="en"/>
    </w:rPr>
  </w:style>
  <w:style w:type="character" w:customStyle="1" w:styleId="INSERTHEADLINEHERE01Char">
    <w:name w:val="INSERT HEADLINE HERE 01 Char"/>
    <w:basedOn w:val="Heading4Char"/>
    <w:link w:val="INSERTHEADLINEHERE01"/>
    <w:rsid w:val="00C520CA"/>
    <w:rPr>
      <w:b/>
      <w:color w:val="800000"/>
      <w:kern w:val="28"/>
      <w:sz w:val="24"/>
      <w:lang w:val="en"/>
    </w:rPr>
  </w:style>
  <w:style w:type="paragraph" w:customStyle="1" w:styleId="BodyText01">
    <w:name w:val="Body Text 01"/>
    <w:basedOn w:val="BasicParagraph"/>
    <w:link w:val="BodyText01Char"/>
    <w:qFormat/>
    <w:rsid w:val="00C520CA"/>
    <w:pPr>
      <w:spacing w:line="240" w:lineRule="atLeast"/>
      <w:jc w:val="both"/>
    </w:pPr>
    <w:rPr>
      <w:rFonts w:ascii="Arial" w:hAnsi="Arial"/>
      <w:color w:val="0B0B0C"/>
      <w:position w:val="-16"/>
      <w:sz w:val="20"/>
      <w:szCs w:val="20"/>
    </w:rPr>
  </w:style>
  <w:style w:type="character" w:customStyle="1" w:styleId="SUBHEAD01Char">
    <w:name w:val="SUBHEAD 01 Char"/>
    <w:link w:val="SUBHEAD01"/>
    <w:rsid w:val="00C520CA"/>
    <w:rPr>
      <w:rFonts w:ascii="Arial" w:hAnsi="Arial"/>
      <w:b/>
      <w:caps/>
      <w:color w:val="0B0B0C"/>
      <w:sz w:val="24"/>
      <w:szCs w:val="24"/>
    </w:rPr>
  </w:style>
  <w:style w:type="paragraph" w:customStyle="1" w:styleId="Address01">
    <w:name w:val="Address 01"/>
    <w:basedOn w:val="Normal"/>
    <w:link w:val="Address01Char"/>
    <w:qFormat/>
    <w:rsid w:val="00C520CA"/>
    <w:pPr>
      <w:widowControl w:val="0"/>
      <w:autoSpaceDE w:val="0"/>
      <w:autoSpaceDN w:val="0"/>
      <w:adjustRightInd w:val="0"/>
      <w:spacing w:after="0" w:line="288" w:lineRule="auto"/>
      <w:jc w:val="center"/>
      <w:textAlignment w:val="center"/>
    </w:pPr>
    <w:rPr>
      <w:rFonts w:ascii="Arial" w:eastAsia="Times New Roman" w:hAnsi="Arial" w:cs="Times New Roman"/>
      <w:color w:val="0B0B0C"/>
      <w:sz w:val="20"/>
      <w:szCs w:val="20"/>
      <w:lang w:val="en-US"/>
    </w:rPr>
  </w:style>
  <w:style w:type="character" w:customStyle="1" w:styleId="BasicParagraphChar">
    <w:name w:val="[Basic Paragraph] Char"/>
    <w:link w:val="BasicParagraph"/>
    <w:rsid w:val="00C520CA"/>
    <w:rPr>
      <w:rFonts w:ascii="Times-Roman" w:hAnsi="Times-Roman"/>
      <w:color w:val="000000"/>
      <w:sz w:val="24"/>
      <w:szCs w:val="24"/>
    </w:rPr>
  </w:style>
  <w:style w:type="character" w:customStyle="1" w:styleId="BodyText01Char">
    <w:name w:val="Body Text 01 Char"/>
    <w:basedOn w:val="BasicParagraphChar"/>
    <w:link w:val="BodyText01"/>
    <w:rsid w:val="00C520CA"/>
    <w:rPr>
      <w:rFonts w:ascii="Times-Roman" w:hAnsi="Times-Roman"/>
      <w:color w:val="000000"/>
      <w:sz w:val="24"/>
      <w:szCs w:val="24"/>
    </w:rPr>
  </w:style>
  <w:style w:type="paragraph" w:styleId="BalloonText">
    <w:name w:val="Balloon Text"/>
    <w:basedOn w:val="Normal"/>
    <w:link w:val="BalloonTextChar"/>
    <w:uiPriority w:val="99"/>
    <w:semiHidden/>
    <w:unhideWhenUsed/>
    <w:rsid w:val="000336E2"/>
    <w:pPr>
      <w:spacing w:after="0" w:line="240" w:lineRule="auto"/>
    </w:pPr>
    <w:rPr>
      <w:rFonts w:ascii="Tahoma" w:eastAsia="Times New Roman" w:hAnsi="Tahoma" w:cs="Tahoma"/>
      <w:sz w:val="16"/>
      <w:szCs w:val="16"/>
      <w:lang w:val="en-US"/>
    </w:rPr>
  </w:style>
  <w:style w:type="character" w:customStyle="1" w:styleId="Address01Char">
    <w:name w:val="Address 01 Char"/>
    <w:link w:val="Address01"/>
    <w:rsid w:val="00C520CA"/>
    <w:rPr>
      <w:rFonts w:ascii="Arial" w:hAnsi="Arial"/>
      <w:color w:val="0B0B0C"/>
    </w:rPr>
  </w:style>
  <w:style w:type="character" w:customStyle="1" w:styleId="BalloonTextChar">
    <w:name w:val="Balloon Text Char"/>
    <w:link w:val="BalloonText"/>
    <w:uiPriority w:val="99"/>
    <w:semiHidden/>
    <w:rsid w:val="000336E2"/>
    <w:rPr>
      <w:rFonts w:ascii="Tahoma" w:hAnsi="Tahoma" w:cs="Tahoma"/>
      <w:sz w:val="16"/>
      <w:szCs w:val="16"/>
      <w:lang w:val="en-US" w:eastAsia="en-US"/>
    </w:rPr>
  </w:style>
  <w:style w:type="table" w:styleId="TableGrid">
    <w:name w:val="Table Grid"/>
    <w:basedOn w:val="TableNormal"/>
    <w:uiPriority w:val="59"/>
    <w:rsid w:val="00220C7D"/>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20C7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7D"/>
    <w:pPr>
      <w:spacing w:after="200" w:line="276" w:lineRule="auto"/>
    </w:pPr>
    <w:rPr>
      <w:rFonts w:asciiTheme="minorHAnsi" w:eastAsiaTheme="minorHAnsi" w:hAnsiTheme="minorHAnsi" w:cstheme="minorBidi"/>
      <w:sz w:val="22"/>
      <w:szCs w:val="22"/>
      <w:lang w:eastAsia="en-US"/>
    </w:rPr>
  </w:style>
  <w:style w:type="paragraph" w:styleId="Heading4">
    <w:name w:val="heading 4"/>
    <w:basedOn w:val="Normal"/>
    <w:next w:val="Normal"/>
    <w:link w:val="Heading4Char"/>
    <w:qFormat/>
    <w:rsid w:val="00202C9B"/>
    <w:pPr>
      <w:keepNext/>
      <w:widowControl w:val="0"/>
      <w:spacing w:after="0" w:line="240" w:lineRule="auto"/>
      <w:jc w:val="center"/>
      <w:outlineLvl w:val="3"/>
    </w:pPr>
    <w:rPr>
      <w:rFonts w:ascii="Times New Roman" w:eastAsia="Times New Roman" w:hAnsi="Times New Roman" w:cs="Times New Roman"/>
      <w:b/>
      <w:color w:val="800000"/>
      <w:kern w:val="28"/>
      <w:sz w:val="24"/>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link w:val="BasicParagraphChar"/>
    <w:rsid w:val="00202C9B"/>
    <w:pPr>
      <w:widowControl w:val="0"/>
      <w:autoSpaceDE w:val="0"/>
      <w:autoSpaceDN w:val="0"/>
      <w:adjustRightInd w:val="0"/>
      <w:spacing w:after="0" w:line="288" w:lineRule="auto"/>
      <w:textAlignment w:val="center"/>
    </w:pPr>
    <w:rPr>
      <w:rFonts w:ascii="Times-Roman" w:eastAsia="Times New Roman" w:hAnsi="Times-Roman" w:cs="Times New Roman"/>
      <w:color w:val="000000"/>
      <w:sz w:val="24"/>
      <w:szCs w:val="24"/>
      <w:lang w:val="en-US"/>
    </w:rPr>
  </w:style>
  <w:style w:type="paragraph" w:customStyle="1" w:styleId="TableInput">
    <w:name w:val="Table Input"/>
    <w:basedOn w:val="Normal"/>
    <w:rsid w:val="00202C9B"/>
    <w:pPr>
      <w:spacing w:after="120" w:line="240" w:lineRule="exact"/>
      <w:jc w:val="center"/>
    </w:pPr>
    <w:rPr>
      <w:rFonts w:ascii="Times" w:eastAsia="Times New Roman" w:hAnsi="Times" w:cs="Times New Roman"/>
      <w:b/>
      <w:noProof/>
      <w:color w:val="333333"/>
      <w:sz w:val="20"/>
      <w:szCs w:val="20"/>
      <w:lang w:val="en-US"/>
    </w:rPr>
  </w:style>
  <w:style w:type="paragraph" w:customStyle="1" w:styleId="Boxes10">
    <w:name w:val="Boxes10"/>
    <w:basedOn w:val="Normal"/>
    <w:rsid w:val="00202C9B"/>
    <w:pPr>
      <w:spacing w:before="360" w:after="120" w:line="240" w:lineRule="auto"/>
      <w:jc w:val="center"/>
    </w:pPr>
    <w:rPr>
      <w:rFonts w:ascii="Times New Roman" w:eastAsia="Times New Roman" w:hAnsi="Times New Roman" w:cs="Times New Roman"/>
      <w:b/>
      <w:noProof/>
      <w:sz w:val="72"/>
      <w:szCs w:val="20"/>
      <w:lang w:val="en-US"/>
    </w:rPr>
  </w:style>
  <w:style w:type="paragraph" w:customStyle="1" w:styleId="ImagePlaceHolder">
    <w:name w:val="Image Place Holder"/>
    <w:basedOn w:val="Normal"/>
    <w:rsid w:val="00C520CA"/>
    <w:pPr>
      <w:spacing w:after="0" w:line="240" w:lineRule="auto"/>
      <w:jc w:val="center"/>
    </w:pPr>
    <w:rPr>
      <w:rFonts w:ascii="Arial" w:eastAsia="Times New Roman" w:hAnsi="Arial" w:cs="Times New Roman"/>
      <w:color w:val="333333"/>
      <w:szCs w:val="24"/>
      <w:lang w:val="en-US"/>
    </w:rPr>
  </w:style>
  <w:style w:type="paragraph" w:customStyle="1" w:styleId="Subhead">
    <w:name w:val="Subhead"/>
    <w:basedOn w:val="BasicParagraph"/>
    <w:rsid w:val="00202C9B"/>
    <w:pPr>
      <w:spacing w:before="320" w:after="160" w:line="240" w:lineRule="atLeast"/>
      <w:jc w:val="center"/>
    </w:pPr>
    <w:rPr>
      <w:rFonts w:ascii="Times-Bold" w:hAnsi="Times-Bold"/>
      <w:b/>
      <w:color w:val="9C7D0D"/>
      <w:sz w:val="32"/>
      <w:szCs w:val="32"/>
    </w:rPr>
  </w:style>
  <w:style w:type="paragraph" w:customStyle="1" w:styleId="MONTHDAYYEAR01">
    <w:name w:val="MONTH DAY YEAR 01"/>
    <w:basedOn w:val="Normal"/>
    <w:link w:val="MONTHDAYYEAR01Char"/>
    <w:qFormat/>
    <w:rsid w:val="00C520CA"/>
    <w:pPr>
      <w:widowControl w:val="0"/>
      <w:autoSpaceDE w:val="0"/>
      <w:autoSpaceDN w:val="0"/>
      <w:adjustRightInd w:val="0"/>
      <w:spacing w:after="0" w:line="288" w:lineRule="auto"/>
      <w:jc w:val="right"/>
      <w:textAlignment w:val="center"/>
    </w:pPr>
    <w:rPr>
      <w:rFonts w:ascii="Arial" w:eastAsia="Times New Roman" w:hAnsi="Arial" w:cs="Times New Roman"/>
      <w:b/>
      <w:color w:val="0B0B0C"/>
      <w:sz w:val="20"/>
      <w:szCs w:val="20"/>
      <w:lang w:val="en-US"/>
    </w:rPr>
  </w:style>
  <w:style w:type="paragraph" w:customStyle="1" w:styleId="PROPOSALTITLE">
    <w:name w:val="PROPOSAL TITLE"/>
    <w:basedOn w:val="Normal"/>
    <w:link w:val="PROPOSALTITLEChar"/>
    <w:qFormat/>
    <w:rsid w:val="00C520CA"/>
    <w:pPr>
      <w:widowControl w:val="0"/>
      <w:autoSpaceDE w:val="0"/>
      <w:autoSpaceDN w:val="0"/>
      <w:adjustRightInd w:val="0"/>
      <w:spacing w:after="0" w:line="288" w:lineRule="auto"/>
      <w:textAlignment w:val="center"/>
    </w:pPr>
    <w:rPr>
      <w:rFonts w:ascii="Arial" w:eastAsia="Times New Roman" w:hAnsi="Arial" w:cs="Times New Roman"/>
      <w:b/>
      <w:color w:val="F68026"/>
      <w:sz w:val="40"/>
      <w:szCs w:val="40"/>
      <w:lang w:val="en-US"/>
    </w:rPr>
  </w:style>
  <w:style w:type="character" w:customStyle="1" w:styleId="MONTHDAYYEAR01Char">
    <w:name w:val="MONTH DAY YEAR 01 Char"/>
    <w:link w:val="MONTHDAYYEAR01"/>
    <w:rsid w:val="00C520CA"/>
    <w:rPr>
      <w:rFonts w:ascii="Arial" w:hAnsi="Arial"/>
      <w:b/>
      <w:color w:val="0B0B0C"/>
    </w:rPr>
  </w:style>
  <w:style w:type="paragraph" w:customStyle="1" w:styleId="APROPOSALTOCLIENT">
    <w:name w:val="A PROPOSAL TO: CLIENT"/>
    <w:basedOn w:val="Normal"/>
    <w:link w:val="APROPOSALTOCLIENTChar"/>
    <w:qFormat/>
    <w:rsid w:val="00C520CA"/>
    <w:pPr>
      <w:widowControl w:val="0"/>
      <w:autoSpaceDE w:val="0"/>
      <w:autoSpaceDN w:val="0"/>
      <w:adjustRightInd w:val="0"/>
      <w:spacing w:after="0" w:line="288" w:lineRule="auto"/>
      <w:textAlignment w:val="center"/>
    </w:pPr>
    <w:rPr>
      <w:rFonts w:ascii="Arial" w:eastAsia="Times New Roman" w:hAnsi="Arial" w:cs="Times New Roman"/>
      <w:color w:val="0B0B0C"/>
      <w:sz w:val="28"/>
      <w:szCs w:val="28"/>
      <w:lang w:val="en-US"/>
    </w:rPr>
  </w:style>
  <w:style w:type="character" w:customStyle="1" w:styleId="PROPOSALTITLEChar">
    <w:name w:val="PROPOSAL TITLE Char"/>
    <w:link w:val="PROPOSALTITLE"/>
    <w:rsid w:val="00C520CA"/>
    <w:rPr>
      <w:rFonts w:ascii="Arial" w:hAnsi="Arial"/>
      <w:b/>
      <w:color w:val="F68026"/>
      <w:sz w:val="40"/>
      <w:szCs w:val="40"/>
    </w:rPr>
  </w:style>
  <w:style w:type="paragraph" w:customStyle="1" w:styleId="PLACELOGO">
    <w:name w:val="PLACE LOGO"/>
    <w:basedOn w:val="Normal"/>
    <w:link w:val="PLACELOGOChar"/>
    <w:qFormat/>
    <w:rsid w:val="00C520CA"/>
    <w:pPr>
      <w:widowControl w:val="0"/>
      <w:autoSpaceDE w:val="0"/>
      <w:autoSpaceDN w:val="0"/>
      <w:adjustRightInd w:val="0"/>
      <w:spacing w:after="0" w:line="288" w:lineRule="auto"/>
      <w:jc w:val="center"/>
      <w:textAlignment w:val="center"/>
    </w:pPr>
    <w:rPr>
      <w:rFonts w:ascii="Arial" w:eastAsia="Times New Roman" w:hAnsi="Arial" w:cs="Times New Roman"/>
      <w:b/>
      <w:color w:val="0B0B0C"/>
      <w:sz w:val="20"/>
      <w:lang w:val="en-US"/>
    </w:rPr>
  </w:style>
  <w:style w:type="character" w:customStyle="1" w:styleId="APROPOSALTOCLIENTChar">
    <w:name w:val="A PROPOSAL TO: CLIENT Char"/>
    <w:link w:val="APROPOSALTOCLIENT"/>
    <w:rsid w:val="00C520CA"/>
    <w:rPr>
      <w:rFonts w:ascii="Arial" w:hAnsi="Arial"/>
      <w:color w:val="0B0B0C"/>
      <w:sz w:val="28"/>
      <w:szCs w:val="28"/>
    </w:rPr>
  </w:style>
  <w:style w:type="paragraph" w:customStyle="1" w:styleId="INSERTHEADLINEHERE01">
    <w:name w:val="INSERT HEADLINE HERE 01"/>
    <w:basedOn w:val="Heading4"/>
    <w:link w:val="INSERTHEADLINEHERE01Char"/>
    <w:qFormat/>
    <w:rsid w:val="00C520CA"/>
    <w:pPr>
      <w:spacing w:after="240"/>
      <w:jc w:val="left"/>
    </w:pPr>
    <w:rPr>
      <w:rFonts w:ascii="Arial" w:hAnsi="Arial"/>
      <w:smallCaps/>
      <w:color w:val="F58026"/>
      <w:sz w:val="40"/>
    </w:rPr>
  </w:style>
  <w:style w:type="character" w:customStyle="1" w:styleId="PLACELOGOChar">
    <w:name w:val="PLACE LOGO Char"/>
    <w:link w:val="PLACELOGO"/>
    <w:rsid w:val="00C520CA"/>
    <w:rPr>
      <w:rFonts w:ascii="Arial" w:hAnsi="Arial"/>
      <w:b/>
      <w:color w:val="0B0B0C"/>
      <w:szCs w:val="22"/>
    </w:rPr>
  </w:style>
  <w:style w:type="paragraph" w:customStyle="1" w:styleId="SUBHEAD01">
    <w:name w:val="SUBHEAD 01"/>
    <w:basedOn w:val="Normal"/>
    <w:link w:val="SUBHEAD01Char"/>
    <w:qFormat/>
    <w:rsid w:val="00C520CA"/>
    <w:pPr>
      <w:widowControl w:val="0"/>
      <w:autoSpaceDE w:val="0"/>
      <w:autoSpaceDN w:val="0"/>
      <w:adjustRightInd w:val="0"/>
      <w:spacing w:after="120" w:line="240" w:lineRule="atLeast"/>
      <w:textAlignment w:val="center"/>
    </w:pPr>
    <w:rPr>
      <w:rFonts w:ascii="Arial" w:eastAsia="Times New Roman" w:hAnsi="Arial" w:cs="Times New Roman"/>
      <w:b/>
      <w:caps/>
      <w:color w:val="0B0B0C"/>
      <w:sz w:val="24"/>
      <w:szCs w:val="24"/>
      <w:lang w:val="en-US"/>
    </w:rPr>
  </w:style>
  <w:style w:type="character" w:customStyle="1" w:styleId="Heading4Char">
    <w:name w:val="Heading 4 Char"/>
    <w:link w:val="Heading4"/>
    <w:rsid w:val="00C520CA"/>
    <w:rPr>
      <w:b/>
      <w:color w:val="800000"/>
      <w:kern w:val="28"/>
      <w:sz w:val="24"/>
      <w:lang w:val="en"/>
    </w:rPr>
  </w:style>
  <w:style w:type="character" w:customStyle="1" w:styleId="INSERTHEADLINEHERE01Char">
    <w:name w:val="INSERT HEADLINE HERE 01 Char"/>
    <w:basedOn w:val="Heading4Char"/>
    <w:link w:val="INSERTHEADLINEHERE01"/>
    <w:rsid w:val="00C520CA"/>
    <w:rPr>
      <w:b/>
      <w:color w:val="800000"/>
      <w:kern w:val="28"/>
      <w:sz w:val="24"/>
      <w:lang w:val="en"/>
    </w:rPr>
  </w:style>
  <w:style w:type="paragraph" w:customStyle="1" w:styleId="BodyText01">
    <w:name w:val="Body Text 01"/>
    <w:basedOn w:val="BasicParagraph"/>
    <w:link w:val="BodyText01Char"/>
    <w:qFormat/>
    <w:rsid w:val="00C520CA"/>
    <w:pPr>
      <w:spacing w:line="240" w:lineRule="atLeast"/>
      <w:jc w:val="both"/>
    </w:pPr>
    <w:rPr>
      <w:rFonts w:ascii="Arial" w:hAnsi="Arial"/>
      <w:color w:val="0B0B0C"/>
      <w:position w:val="-16"/>
      <w:sz w:val="20"/>
      <w:szCs w:val="20"/>
    </w:rPr>
  </w:style>
  <w:style w:type="character" w:customStyle="1" w:styleId="SUBHEAD01Char">
    <w:name w:val="SUBHEAD 01 Char"/>
    <w:link w:val="SUBHEAD01"/>
    <w:rsid w:val="00C520CA"/>
    <w:rPr>
      <w:rFonts w:ascii="Arial" w:hAnsi="Arial"/>
      <w:b/>
      <w:caps/>
      <w:color w:val="0B0B0C"/>
      <w:sz w:val="24"/>
      <w:szCs w:val="24"/>
    </w:rPr>
  </w:style>
  <w:style w:type="paragraph" w:customStyle="1" w:styleId="Address01">
    <w:name w:val="Address 01"/>
    <w:basedOn w:val="Normal"/>
    <w:link w:val="Address01Char"/>
    <w:qFormat/>
    <w:rsid w:val="00C520CA"/>
    <w:pPr>
      <w:widowControl w:val="0"/>
      <w:autoSpaceDE w:val="0"/>
      <w:autoSpaceDN w:val="0"/>
      <w:adjustRightInd w:val="0"/>
      <w:spacing w:after="0" w:line="288" w:lineRule="auto"/>
      <w:jc w:val="center"/>
      <w:textAlignment w:val="center"/>
    </w:pPr>
    <w:rPr>
      <w:rFonts w:ascii="Arial" w:eastAsia="Times New Roman" w:hAnsi="Arial" w:cs="Times New Roman"/>
      <w:color w:val="0B0B0C"/>
      <w:sz w:val="20"/>
      <w:szCs w:val="20"/>
      <w:lang w:val="en-US"/>
    </w:rPr>
  </w:style>
  <w:style w:type="character" w:customStyle="1" w:styleId="BasicParagraphChar">
    <w:name w:val="[Basic Paragraph] Char"/>
    <w:link w:val="BasicParagraph"/>
    <w:rsid w:val="00C520CA"/>
    <w:rPr>
      <w:rFonts w:ascii="Times-Roman" w:hAnsi="Times-Roman"/>
      <w:color w:val="000000"/>
      <w:sz w:val="24"/>
      <w:szCs w:val="24"/>
    </w:rPr>
  </w:style>
  <w:style w:type="character" w:customStyle="1" w:styleId="BodyText01Char">
    <w:name w:val="Body Text 01 Char"/>
    <w:basedOn w:val="BasicParagraphChar"/>
    <w:link w:val="BodyText01"/>
    <w:rsid w:val="00C520CA"/>
    <w:rPr>
      <w:rFonts w:ascii="Times-Roman" w:hAnsi="Times-Roman"/>
      <w:color w:val="000000"/>
      <w:sz w:val="24"/>
      <w:szCs w:val="24"/>
    </w:rPr>
  </w:style>
  <w:style w:type="paragraph" w:styleId="BalloonText">
    <w:name w:val="Balloon Text"/>
    <w:basedOn w:val="Normal"/>
    <w:link w:val="BalloonTextChar"/>
    <w:uiPriority w:val="99"/>
    <w:semiHidden/>
    <w:unhideWhenUsed/>
    <w:rsid w:val="000336E2"/>
    <w:pPr>
      <w:spacing w:after="0" w:line="240" w:lineRule="auto"/>
    </w:pPr>
    <w:rPr>
      <w:rFonts w:ascii="Tahoma" w:eastAsia="Times New Roman" w:hAnsi="Tahoma" w:cs="Tahoma"/>
      <w:sz w:val="16"/>
      <w:szCs w:val="16"/>
      <w:lang w:val="en-US"/>
    </w:rPr>
  </w:style>
  <w:style w:type="character" w:customStyle="1" w:styleId="Address01Char">
    <w:name w:val="Address 01 Char"/>
    <w:link w:val="Address01"/>
    <w:rsid w:val="00C520CA"/>
    <w:rPr>
      <w:rFonts w:ascii="Arial" w:hAnsi="Arial"/>
      <w:color w:val="0B0B0C"/>
    </w:rPr>
  </w:style>
  <w:style w:type="character" w:customStyle="1" w:styleId="BalloonTextChar">
    <w:name w:val="Balloon Text Char"/>
    <w:link w:val="BalloonText"/>
    <w:uiPriority w:val="99"/>
    <w:semiHidden/>
    <w:rsid w:val="000336E2"/>
    <w:rPr>
      <w:rFonts w:ascii="Tahoma" w:hAnsi="Tahoma" w:cs="Tahoma"/>
      <w:sz w:val="16"/>
      <w:szCs w:val="16"/>
      <w:lang w:val="en-US" w:eastAsia="en-US"/>
    </w:rPr>
  </w:style>
  <w:style w:type="table" w:styleId="TableGrid">
    <w:name w:val="Table Grid"/>
    <w:basedOn w:val="TableNormal"/>
    <w:uiPriority w:val="59"/>
    <w:rsid w:val="00220C7D"/>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20C7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shul\Downloads\TS01037832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TS010378325.dot</Template>
  <TotalTime>11</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Jain</dc:creator>
  <cp:lastModifiedBy>Anshul Jain</cp:lastModifiedBy>
  <cp:revision>4</cp:revision>
  <cp:lastPrinted>2012-02-22T20:45:00Z</cp:lastPrinted>
  <dcterms:created xsi:type="dcterms:W3CDTF">2012-02-22T20:35:00Z</dcterms:created>
  <dcterms:modified xsi:type="dcterms:W3CDTF">2012-02-22T20:46:00Z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TC103783259990</vt:lpwstr>
  </property>
</Properties>
</file>