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DD" w:rsidRDefault="008E2ADD"/>
    <w:p w:rsidR="00F13805" w:rsidRDefault="003D7515">
      <w:r w:rsidRPr="003D7515">
        <w:rPr>
          <w:b/>
          <w:u w:val="single"/>
        </w:rPr>
        <w:t>Inputs</w:t>
      </w:r>
      <w:r>
        <w:t>:</w:t>
      </w:r>
    </w:p>
    <w:p w:rsidR="003D7515" w:rsidRDefault="003D7515" w:rsidP="003D7515">
      <w:pPr>
        <w:pStyle w:val="ListParagraph"/>
        <w:numPr>
          <w:ilvl w:val="0"/>
          <w:numId w:val="2"/>
        </w:numPr>
      </w:pPr>
      <w:r>
        <w:t>If an input has no. of fields greater than 7, then it is a complex input.</w:t>
      </w:r>
    </w:p>
    <w:p w:rsidR="003D7515" w:rsidRDefault="003D7515" w:rsidP="003D7515">
      <w:pPr>
        <w:pStyle w:val="ListParagraph"/>
        <w:numPr>
          <w:ilvl w:val="0"/>
          <w:numId w:val="2"/>
        </w:numPr>
      </w:pPr>
      <w:r>
        <w:t>If input involves validation and/or interdependencies and has no. fields between 4 and 6, then the input is complex.</w:t>
      </w:r>
    </w:p>
    <w:p w:rsidR="003D7515" w:rsidRDefault="003D7515" w:rsidP="003D7515">
      <w:pPr>
        <w:pStyle w:val="ListParagraph"/>
        <w:numPr>
          <w:ilvl w:val="0"/>
          <w:numId w:val="2"/>
        </w:numPr>
      </w:pPr>
      <w:r>
        <w:t>If input is in between 4 and 6 and has no interdependencies or validations, then it is average input.</w:t>
      </w:r>
    </w:p>
    <w:p w:rsidR="003D7515" w:rsidRDefault="003D7515" w:rsidP="003D7515">
      <w:pPr>
        <w:pStyle w:val="ListParagraph"/>
        <w:numPr>
          <w:ilvl w:val="0"/>
          <w:numId w:val="2"/>
        </w:numPr>
      </w:pPr>
      <w:r>
        <w:t>If input involves validation and/or interdependencies and has no. fields between 2 and 5, then the input is average.</w:t>
      </w:r>
    </w:p>
    <w:p w:rsidR="003D7515" w:rsidRDefault="003D7515" w:rsidP="00A65AFB">
      <w:pPr>
        <w:pStyle w:val="ListParagraph"/>
        <w:numPr>
          <w:ilvl w:val="0"/>
          <w:numId w:val="2"/>
        </w:numPr>
      </w:pPr>
      <w:r>
        <w:t xml:space="preserve">Else, </w:t>
      </w:r>
      <w:r w:rsidR="00A65AFB">
        <w:t>input is simple</w:t>
      </w:r>
      <w:r w:rsidR="009155B7">
        <w:t>.</w:t>
      </w:r>
    </w:p>
    <w:p w:rsidR="003D7515" w:rsidRDefault="00A65AFB">
      <w:r w:rsidRPr="00A65AFB">
        <w:rPr>
          <w:b/>
          <w:u w:val="single"/>
        </w:rPr>
        <w:t>Outputs</w:t>
      </w:r>
      <w:r>
        <w:t>:</w:t>
      </w:r>
    </w:p>
    <w:p w:rsidR="00A65AFB" w:rsidRDefault="006165D5" w:rsidP="00A65AFB">
      <w:pPr>
        <w:pStyle w:val="ListParagraph"/>
        <w:numPr>
          <w:ilvl w:val="0"/>
          <w:numId w:val="3"/>
        </w:numPr>
      </w:pPr>
      <w:r>
        <w:t>Outputs have forms or web pages objects, etc. are complex outputs.</w:t>
      </w:r>
    </w:p>
    <w:p w:rsidR="006165D5" w:rsidRDefault="006165D5" w:rsidP="00A65AFB">
      <w:pPr>
        <w:pStyle w:val="ListParagraph"/>
        <w:numPr>
          <w:ilvl w:val="0"/>
          <w:numId w:val="3"/>
        </w:numPr>
      </w:pPr>
      <w:r>
        <w:t>Outputs having simple html pages are simple outputs.</w:t>
      </w:r>
    </w:p>
    <w:p w:rsidR="006165D5" w:rsidRDefault="006165D5" w:rsidP="00A65AFB">
      <w:pPr>
        <w:pStyle w:val="ListParagraph"/>
        <w:numPr>
          <w:ilvl w:val="0"/>
          <w:numId w:val="3"/>
        </w:numPr>
      </w:pPr>
      <w:r>
        <w:t>Else otherwise outputs are average.</w:t>
      </w:r>
    </w:p>
    <w:p w:rsidR="00F13805" w:rsidRDefault="00F13805">
      <w:r w:rsidRPr="003D7515">
        <w:rPr>
          <w:b/>
          <w:u w:val="single"/>
        </w:rPr>
        <w:t>Data Stores</w:t>
      </w:r>
      <w:r>
        <w:t>:</w:t>
      </w:r>
    </w:p>
    <w:p w:rsidR="00F13805" w:rsidRDefault="00F13805" w:rsidP="00F13805">
      <w:pPr>
        <w:pStyle w:val="ListParagraph"/>
        <w:numPr>
          <w:ilvl w:val="0"/>
          <w:numId w:val="1"/>
        </w:numPr>
      </w:pPr>
      <w:r>
        <w:t>Data stores having 3 or less attributes and no links to other data stores are simple data stores.</w:t>
      </w:r>
    </w:p>
    <w:p w:rsidR="00F13805" w:rsidRDefault="00F13805" w:rsidP="00F13805">
      <w:pPr>
        <w:pStyle w:val="ListParagraph"/>
        <w:numPr>
          <w:ilvl w:val="0"/>
          <w:numId w:val="1"/>
        </w:numPr>
      </w:pPr>
      <w:r>
        <w:t>Data stores</w:t>
      </w:r>
      <w:r w:rsidR="00E4219E">
        <w:t xml:space="preserve"> having 4 to 5 attributes and</w:t>
      </w:r>
      <w:r>
        <w:t xml:space="preserve"> </w:t>
      </w:r>
      <w:r w:rsidR="00E4219E">
        <w:t xml:space="preserve">doesn’t </w:t>
      </w:r>
      <w:r>
        <w:t>have links to other data stores are average data stores</w:t>
      </w:r>
      <w:r w:rsidR="009155B7">
        <w:t>.</w:t>
      </w:r>
    </w:p>
    <w:p w:rsidR="00E4219E" w:rsidRDefault="00E4219E" w:rsidP="00F13805">
      <w:pPr>
        <w:pStyle w:val="ListParagraph"/>
        <w:numPr>
          <w:ilvl w:val="0"/>
          <w:numId w:val="1"/>
        </w:numPr>
      </w:pPr>
      <w:r>
        <w:t>Data stores having 2 to 3 attributes and have links to other data stores are average data stores.</w:t>
      </w:r>
    </w:p>
    <w:p w:rsidR="00F13805" w:rsidRDefault="00F13805" w:rsidP="00F13805">
      <w:pPr>
        <w:pStyle w:val="ListParagraph"/>
        <w:numPr>
          <w:ilvl w:val="0"/>
          <w:numId w:val="1"/>
        </w:numPr>
      </w:pPr>
      <w:r>
        <w:t>Else, d</w:t>
      </w:r>
      <w:r w:rsidR="00E4219E">
        <w:t>ata stores</w:t>
      </w:r>
      <w:r>
        <w:t xml:space="preserve"> are complex data stores</w:t>
      </w:r>
      <w:r w:rsidR="009155B7">
        <w:t>.</w:t>
      </w:r>
    </w:p>
    <w:p w:rsidR="009155B7" w:rsidRDefault="009155B7" w:rsidP="009155B7">
      <w:r w:rsidRPr="009155B7">
        <w:rPr>
          <w:b/>
          <w:u w:val="single"/>
        </w:rPr>
        <w:t>Processing Inquiries</w:t>
      </w:r>
      <w:r>
        <w:t>:</w:t>
      </w:r>
    </w:p>
    <w:p w:rsidR="009155B7" w:rsidRDefault="009155B7" w:rsidP="009155B7">
      <w:pPr>
        <w:pStyle w:val="ListParagraph"/>
        <w:numPr>
          <w:ilvl w:val="0"/>
          <w:numId w:val="5"/>
        </w:numPr>
      </w:pPr>
      <w:r>
        <w:t>If the query needs to access less than 3 attributes then the query is simple.</w:t>
      </w:r>
    </w:p>
    <w:p w:rsidR="009155B7" w:rsidRDefault="009155B7" w:rsidP="009155B7">
      <w:pPr>
        <w:pStyle w:val="ListParagraph"/>
        <w:numPr>
          <w:ilvl w:val="0"/>
          <w:numId w:val="5"/>
        </w:numPr>
      </w:pPr>
      <w:r>
        <w:t>If the query needs to access 4 to 7 attributes then the query is average.</w:t>
      </w:r>
    </w:p>
    <w:p w:rsidR="009155B7" w:rsidRDefault="009155B7" w:rsidP="009155B7">
      <w:pPr>
        <w:pStyle w:val="ListParagraph"/>
        <w:numPr>
          <w:ilvl w:val="0"/>
          <w:numId w:val="5"/>
        </w:numPr>
      </w:pPr>
      <w:r>
        <w:t>Else otherwise the query is complex.</w:t>
      </w:r>
    </w:p>
    <w:p w:rsidR="009155B7" w:rsidRDefault="009155B7" w:rsidP="009155B7">
      <w:r w:rsidRPr="009155B7">
        <w:rPr>
          <w:b/>
          <w:u w:val="single"/>
        </w:rPr>
        <w:t>Processing Updates</w:t>
      </w:r>
      <w:r>
        <w:t>:</w:t>
      </w:r>
    </w:p>
    <w:p w:rsidR="009155B7" w:rsidRDefault="009155B7" w:rsidP="009155B7">
      <w:pPr>
        <w:pStyle w:val="Default"/>
        <w:numPr>
          <w:ilvl w:val="0"/>
          <w:numId w:val="6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Updates in complex data store are complex. </w:t>
      </w:r>
    </w:p>
    <w:p w:rsidR="009155B7" w:rsidRDefault="009155B7" w:rsidP="009155B7">
      <w:pPr>
        <w:pStyle w:val="Default"/>
        <w:numPr>
          <w:ilvl w:val="0"/>
          <w:numId w:val="6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>Updates in average data store are average.</w:t>
      </w:r>
    </w:p>
    <w:p w:rsidR="009155B7" w:rsidRPr="009155B7" w:rsidRDefault="009155B7" w:rsidP="009155B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Updates in simple data store are simple.</w:t>
      </w:r>
    </w:p>
    <w:p w:rsidR="00F13805" w:rsidRDefault="00F13805" w:rsidP="00F13805"/>
    <w:p w:rsidR="00F13805" w:rsidRPr="00161822" w:rsidRDefault="00F13805" w:rsidP="00F13805">
      <w:pPr>
        <w:rPr>
          <w:b/>
          <w:u w:val="single"/>
        </w:rPr>
      </w:pPr>
      <w:r w:rsidRPr="00161822">
        <w:rPr>
          <w:b/>
          <w:u w:val="single"/>
        </w:rPr>
        <w:t>Counts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3805" w:rsidTr="005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/>
        </w:tc>
        <w:tc>
          <w:tcPr>
            <w:tcW w:w="2310" w:type="dxa"/>
          </w:tcPr>
          <w:p w:rsidR="00F13805" w:rsidRDefault="00F13805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2311" w:type="dxa"/>
          </w:tcPr>
          <w:p w:rsidR="00F13805" w:rsidRDefault="00F13805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311" w:type="dxa"/>
          </w:tcPr>
          <w:p w:rsidR="00F13805" w:rsidRDefault="00F13805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</w:t>
            </w:r>
          </w:p>
        </w:tc>
      </w:tr>
      <w:tr w:rsidR="00F13805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t>Inputs</w:t>
            </w:r>
          </w:p>
        </w:tc>
        <w:tc>
          <w:tcPr>
            <w:tcW w:w="2310" w:type="dxa"/>
          </w:tcPr>
          <w:p w:rsidR="00F13805" w:rsidRDefault="005E284B" w:rsidP="00616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1+</w:t>
            </w:r>
            <w:r w:rsidR="006165D5">
              <w:t>4</w:t>
            </w:r>
            <w:r>
              <w:t>+</w:t>
            </w:r>
            <w:r w:rsidR="006165D5">
              <w:t>7</w:t>
            </w:r>
          </w:p>
        </w:tc>
        <w:tc>
          <w:tcPr>
            <w:tcW w:w="2311" w:type="dxa"/>
          </w:tcPr>
          <w:p w:rsidR="00F13805" w:rsidRDefault="005E284B" w:rsidP="00616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1+</w:t>
            </w:r>
            <w:r w:rsidR="006165D5">
              <w:t>1</w:t>
            </w:r>
            <w:r>
              <w:t>+</w:t>
            </w:r>
            <w:r w:rsidR="006165D5">
              <w:t>3</w:t>
            </w:r>
          </w:p>
        </w:tc>
        <w:tc>
          <w:tcPr>
            <w:tcW w:w="2311" w:type="dxa"/>
          </w:tcPr>
          <w:p w:rsidR="00F13805" w:rsidRDefault="006165D5" w:rsidP="00616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5E284B">
              <w:t>+</w:t>
            </w:r>
            <w:r>
              <w:t>3</w:t>
            </w:r>
            <w:r w:rsidR="005E284B">
              <w:t>+</w:t>
            </w:r>
            <w:r>
              <w:t>2</w:t>
            </w:r>
          </w:p>
        </w:tc>
      </w:tr>
      <w:tr w:rsidR="00F13805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t>Outputs</w:t>
            </w:r>
          </w:p>
        </w:tc>
        <w:tc>
          <w:tcPr>
            <w:tcW w:w="2310" w:type="dxa"/>
          </w:tcPr>
          <w:p w:rsidR="00F13805" w:rsidRDefault="009155B7" w:rsidP="009155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6165D5">
              <w:t>+</w:t>
            </w:r>
            <w:r>
              <w:t>3</w:t>
            </w:r>
            <w:r w:rsidR="006165D5">
              <w:t>+</w:t>
            </w:r>
            <w:r>
              <w:t>3</w:t>
            </w:r>
          </w:p>
        </w:tc>
        <w:tc>
          <w:tcPr>
            <w:tcW w:w="2311" w:type="dxa"/>
          </w:tcPr>
          <w:p w:rsidR="00F13805" w:rsidRDefault="009155B7" w:rsidP="009155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6165D5">
              <w:t>+</w:t>
            </w:r>
            <w:r>
              <w:t>2</w:t>
            </w:r>
            <w:r w:rsidR="006165D5">
              <w:t>+</w:t>
            </w:r>
            <w:r>
              <w:t>6</w:t>
            </w:r>
          </w:p>
        </w:tc>
        <w:tc>
          <w:tcPr>
            <w:tcW w:w="2311" w:type="dxa"/>
          </w:tcPr>
          <w:p w:rsidR="00F13805" w:rsidRDefault="009155B7" w:rsidP="009155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6165D5">
              <w:t>+</w:t>
            </w:r>
            <w:r>
              <w:t>3</w:t>
            </w:r>
            <w:r w:rsidR="006165D5">
              <w:t>+</w:t>
            </w:r>
            <w:r>
              <w:t>4</w:t>
            </w:r>
          </w:p>
        </w:tc>
      </w:tr>
      <w:tr w:rsidR="00F13805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t>Data stores</w:t>
            </w:r>
          </w:p>
        </w:tc>
        <w:tc>
          <w:tcPr>
            <w:tcW w:w="2310" w:type="dxa"/>
          </w:tcPr>
          <w:p w:rsidR="00F13805" w:rsidRDefault="00F1380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1" w:type="dxa"/>
          </w:tcPr>
          <w:p w:rsidR="00F13805" w:rsidRDefault="00F1380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1" w:type="dxa"/>
          </w:tcPr>
          <w:p w:rsidR="00F13805" w:rsidRDefault="00F1380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13805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t>Processing inquires</w:t>
            </w:r>
          </w:p>
        </w:tc>
        <w:tc>
          <w:tcPr>
            <w:tcW w:w="2310" w:type="dxa"/>
          </w:tcPr>
          <w:p w:rsidR="00F13805" w:rsidRDefault="006310AC" w:rsidP="009A12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1+</w:t>
            </w:r>
            <w:r w:rsidR="009A1229">
              <w:t>4</w:t>
            </w:r>
            <w:r>
              <w:t>+</w:t>
            </w:r>
            <w:r w:rsidR="009A1229">
              <w:t>4</w:t>
            </w:r>
          </w:p>
        </w:tc>
        <w:tc>
          <w:tcPr>
            <w:tcW w:w="2311" w:type="dxa"/>
          </w:tcPr>
          <w:p w:rsidR="00F13805" w:rsidRDefault="000D4C16" w:rsidP="009A12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6310AC">
              <w:t>+</w:t>
            </w:r>
            <w:r w:rsidR="009A1229">
              <w:t>4</w:t>
            </w:r>
            <w:r w:rsidR="006310AC">
              <w:t>+</w:t>
            </w:r>
            <w:r w:rsidR="009A1229">
              <w:t>2</w:t>
            </w:r>
          </w:p>
        </w:tc>
        <w:tc>
          <w:tcPr>
            <w:tcW w:w="2311" w:type="dxa"/>
          </w:tcPr>
          <w:p w:rsidR="00F13805" w:rsidRDefault="000D4C16" w:rsidP="009A12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6310AC">
              <w:t>+</w:t>
            </w:r>
            <w:r w:rsidR="009A1229">
              <w:t>3</w:t>
            </w:r>
            <w:r w:rsidR="00E4219E">
              <w:t>+</w:t>
            </w:r>
            <w:r w:rsidR="009A1229">
              <w:t>7</w:t>
            </w:r>
          </w:p>
        </w:tc>
      </w:tr>
      <w:tr w:rsidR="00F13805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lastRenderedPageBreak/>
              <w:t>Processing updates</w:t>
            </w:r>
          </w:p>
        </w:tc>
        <w:tc>
          <w:tcPr>
            <w:tcW w:w="2310" w:type="dxa"/>
          </w:tcPr>
          <w:p w:rsidR="00F13805" w:rsidRDefault="006310AC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155B7">
              <w:t>+</w:t>
            </w:r>
            <w:r w:rsidR="009A1229">
              <w:t>0</w:t>
            </w:r>
            <w:r w:rsidR="009155B7">
              <w:t>+</w:t>
            </w:r>
            <w:r w:rsidR="009A1229">
              <w:t>1</w:t>
            </w:r>
          </w:p>
        </w:tc>
        <w:tc>
          <w:tcPr>
            <w:tcW w:w="2311" w:type="dxa"/>
          </w:tcPr>
          <w:p w:rsidR="00F13805" w:rsidRDefault="006310AC" w:rsidP="000D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155B7">
              <w:t>+</w:t>
            </w:r>
            <w:r w:rsidR="000D4C16">
              <w:t>2</w:t>
            </w:r>
            <w:r w:rsidR="009155B7">
              <w:t>+</w:t>
            </w:r>
            <w:r w:rsidR="009A1229">
              <w:t>1</w:t>
            </w:r>
          </w:p>
        </w:tc>
        <w:tc>
          <w:tcPr>
            <w:tcW w:w="2311" w:type="dxa"/>
          </w:tcPr>
          <w:p w:rsidR="00F13805" w:rsidRDefault="006310AC" w:rsidP="000D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155B7">
              <w:t>+</w:t>
            </w:r>
            <w:r w:rsidR="000D4C16">
              <w:t>5</w:t>
            </w:r>
            <w:r w:rsidR="009155B7">
              <w:t>+</w:t>
            </w:r>
            <w:r w:rsidR="009A1229">
              <w:t>5</w:t>
            </w:r>
          </w:p>
        </w:tc>
      </w:tr>
      <w:tr w:rsidR="00F13805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3805" w:rsidRDefault="00F13805" w:rsidP="00505256">
            <w:r>
              <w:t>External interfaces</w:t>
            </w:r>
          </w:p>
        </w:tc>
        <w:tc>
          <w:tcPr>
            <w:tcW w:w="2310" w:type="dxa"/>
          </w:tcPr>
          <w:p w:rsidR="00F13805" w:rsidRDefault="00F13805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1" w:type="dxa"/>
          </w:tcPr>
          <w:p w:rsidR="00F13805" w:rsidRDefault="00F13805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1" w:type="dxa"/>
          </w:tcPr>
          <w:p w:rsidR="00F13805" w:rsidRDefault="00F13805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</w:tbl>
    <w:p w:rsidR="00F13805" w:rsidRDefault="00F13805" w:rsidP="00F13805"/>
    <w:p w:rsidR="00F13805" w:rsidRPr="00161822" w:rsidRDefault="00F13805" w:rsidP="00F13805">
      <w:pPr>
        <w:rPr>
          <w:b/>
          <w:u w:val="single"/>
        </w:rPr>
      </w:pPr>
      <w:r w:rsidRPr="00161822">
        <w:rPr>
          <w:b/>
          <w:u w:val="single"/>
        </w:rPr>
        <w:t>Weights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61822" w:rsidTr="005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/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Inputs</w:t>
            </w:r>
          </w:p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Outputs</w:t>
            </w:r>
          </w:p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Data stores</w:t>
            </w:r>
          </w:p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Processing inquires</w:t>
            </w:r>
          </w:p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Processing updates</w:t>
            </w:r>
          </w:p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External interfaces</w:t>
            </w:r>
          </w:p>
        </w:tc>
        <w:tc>
          <w:tcPr>
            <w:tcW w:w="2310" w:type="dxa"/>
          </w:tcPr>
          <w:p w:rsidR="00161822" w:rsidRDefault="00161822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11" w:type="dxa"/>
          </w:tcPr>
          <w:p w:rsidR="00161822" w:rsidRDefault="00161822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</w:tbl>
    <w:p w:rsidR="00F13805" w:rsidRDefault="00F13805" w:rsidP="00F13805"/>
    <w:p w:rsidR="00161822" w:rsidRPr="00161822" w:rsidRDefault="00161822" w:rsidP="00F13805">
      <w:pPr>
        <w:rPr>
          <w:b/>
          <w:u w:val="single"/>
        </w:rPr>
      </w:pPr>
      <w:r w:rsidRPr="00161822">
        <w:rPr>
          <w:b/>
          <w:u w:val="single"/>
        </w:rPr>
        <w:t>Functional Points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61822" w:rsidTr="005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/>
        </w:tc>
        <w:tc>
          <w:tcPr>
            <w:tcW w:w="2310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Inputs</w:t>
            </w:r>
          </w:p>
        </w:tc>
        <w:tc>
          <w:tcPr>
            <w:tcW w:w="2310" w:type="dxa"/>
          </w:tcPr>
          <w:p w:rsidR="00161822" w:rsidRDefault="006165D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311" w:type="dxa"/>
          </w:tcPr>
          <w:p w:rsidR="00161822" w:rsidRDefault="006165D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11" w:type="dxa"/>
          </w:tcPr>
          <w:p w:rsidR="00161822" w:rsidRDefault="006165D5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Outputs</w:t>
            </w:r>
          </w:p>
        </w:tc>
        <w:tc>
          <w:tcPr>
            <w:tcW w:w="2310" w:type="dxa"/>
          </w:tcPr>
          <w:p w:rsidR="00161822" w:rsidRDefault="009155B7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311" w:type="dxa"/>
          </w:tcPr>
          <w:p w:rsidR="00161822" w:rsidRDefault="009155B7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311" w:type="dxa"/>
          </w:tcPr>
          <w:p w:rsidR="00161822" w:rsidRDefault="009155B7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Data stores</w:t>
            </w:r>
          </w:p>
        </w:tc>
        <w:tc>
          <w:tcPr>
            <w:tcW w:w="2310" w:type="dxa"/>
          </w:tcPr>
          <w:p w:rsidR="00161822" w:rsidRDefault="00160D93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1" w:type="dxa"/>
          </w:tcPr>
          <w:p w:rsidR="00161822" w:rsidRDefault="00160D93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11" w:type="dxa"/>
          </w:tcPr>
          <w:p w:rsidR="00161822" w:rsidRDefault="00160D93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Processing inquires</w:t>
            </w:r>
          </w:p>
        </w:tc>
        <w:tc>
          <w:tcPr>
            <w:tcW w:w="2310" w:type="dxa"/>
          </w:tcPr>
          <w:p w:rsidR="00161822" w:rsidRDefault="009A1229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11" w:type="dxa"/>
          </w:tcPr>
          <w:p w:rsidR="00161822" w:rsidRDefault="000D4C16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11" w:type="dxa"/>
          </w:tcPr>
          <w:p w:rsidR="00161822" w:rsidRDefault="000D4C16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Processing updates</w:t>
            </w:r>
          </w:p>
        </w:tc>
        <w:tc>
          <w:tcPr>
            <w:tcW w:w="2310" w:type="dxa"/>
          </w:tcPr>
          <w:p w:rsidR="00161822" w:rsidRDefault="009A1229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1" w:type="dxa"/>
          </w:tcPr>
          <w:p w:rsidR="00161822" w:rsidRDefault="000D4C16" w:rsidP="00161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311" w:type="dxa"/>
          </w:tcPr>
          <w:p w:rsidR="00161822" w:rsidRDefault="009A1229" w:rsidP="000D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C16">
              <w:t>20</w:t>
            </w:r>
          </w:p>
        </w:tc>
      </w:tr>
      <w:tr w:rsidR="00161822" w:rsidTr="00505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External interfaces</w:t>
            </w:r>
          </w:p>
        </w:tc>
        <w:tc>
          <w:tcPr>
            <w:tcW w:w="2310" w:type="dxa"/>
          </w:tcPr>
          <w:p w:rsidR="00161822" w:rsidRDefault="00161822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1" w:type="dxa"/>
          </w:tcPr>
          <w:p w:rsidR="00161822" w:rsidRDefault="00161822" w:rsidP="00161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1" w:type="dxa"/>
          </w:tcPr>
          <w:p w:rsidR="00161822" w:rsidRDefault="00161822" w:rsidP="00161822">
            <w:pPr>
              <w:tabs>
                <w:tab w:val="center" w:pos="104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161822" w:rsidTr="0050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61822" w:rsidRDefault="00161822" w:rsidP="00505256">
            <w:r>
              <w:t>TOTAL</w:t>
            </w:r>
          </w:p>
        </w:tc>
        <w:tc>
          <w:tcPr>
            <w:tcW w:w="2310" w:type="dxa"/>
          </w:tcPr>
          <w:p w:rsidR="00161822" w:rsidRDefault="000D4C16" w:rsidP="000D4C16">
            <w:pPr>
              <w:tabs>
                <w:tab w:val="center" w:pos="104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311" w:type="dxa"/>
          </w:tcPr>
          <w:p w:rsidR="00161822" w:rsidRDefault="000D4C16" w:rsidP="000D4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</w:t>
            </w:r>
          </w:p>
        </w:tc>
        <w:tc>
          <w:tcPr>
            <w:tcW w:w="2311" w:type="dxa"/>
          </w:tcPr>
          <w:p w:rsidR="00161822" w:rsidRDefault="000D4C16" w:rsidP="000D4C16">
            <w:pPr>
              <w:tabs>
                <w:tab w:val="center" w:pos="104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347</w:t>
            </w:r>
          </w:p>
        </w:tc>
      </w:tr>
    </w:tbl>
    <w:p w:rsidR="00161822" w:rsidRDefault="00161822" w:rsidP="00F13805"/>
    <w:p w:rsidR="00A65AFB" w:rsidRDefault="00A65AFB" w:rsidP="00A65AFB">
      <w:r>
        <w:t>Calculating Adjusted Function Points</w:t>
      </w:r>
      <w:r w:rsidR="00505256">
        <w:t xml:space="preserve"> </w:t>
      </w:r>
      <w:r w:rsidR="000D4C16">
        <w:t>578</w:t>
      </w:r>
    </w:p>
    <w:p w:rsidR="00A65AFB" w:rsidRDefault="006123B8" w:rsidP="00A65AFB">
      <w:pPr>
        <w:spacing w:after="0"/>
      </w:pPr>
      <w:r>
        <w:t xml:space="preserve">1. Data Communications </w:t>
      </w:r>
      <w:r w:rsidR="002A584E">
        <w:t>3</w:t>
      </w:r>
    </w:p>
    <w:p w:rsidR="00A65AFB" w:rsidRDefault="00A65AFB" w:rsidP="00A65AFB">
      <w:pPr>
        <w:spacing w:after="0"/>
      </w:pPr>
      <w:r>
        <w:t xml:space="preserve">2. Distributed Data Processing </w:t>
      </w:r>
      <w:r w:rsidR="002A584E">
        <w:t>0</w:t>
      </w:r>
    </w:p>
    <w:p w:rsidR="00A65AFB" w:rsidRDefault="00A65AFB" w:rsidP="00A65AFB">
      <w:pPr>
        <w:spacing w:after="0"/>
      </w:pPr>
      <w:r>
        <w:t xml:space="preserve">3. Performance </w:t>
      </w:r>
      <w:r w:rsidR="006123B8">
        <w:t>5</w:t>
      </w:r>
    </w:p>
    <w:p w:rsidR="00A65AFB" w:rsidRDefault="00A65AFB" w:rsidP="00A65AFB">
      <w:pPr>
        <w:spacing w:after="0"/>
      </w:pPr>
      <w:r>
        <w:t xml:space="preserve">4. Heavily Used Configuration </w:t>
      </w:r>
      <w:r w:rsidR="002A584E">
        <w:t>4</w:t>
      </w:r>
    </w:p>
    <w:p w:rsidR="00A65AFB" w:rsidRDefault="00A65AFB" w:rsidP="00A65AFB">
      <w:pPr>
        <w:spacing w:after="0"/>
      </w:pPr>
      <w:r>
        <w:t xml:space="preserve">5. Transaction Rate </w:t>
      </w:r>
      <w:r w:rsidR="006123B8">
        <w:t>3</w:t>
      </w:r>
    </w:p>
    <w:p w:rsidR="00A65AFB" w:rsidRDefault="00A65AFB" w:rsidP="00A65AFB">
      <w:pPr>
        <w:spacing w:after="0"/>
      </w:pPr>
      <w:r>
        <w:t xml:space="preserve">6. On-line Data Entry </w:t>
      </w:r>
      <w:r w:rsidR="006123B8">
        <w:t>5</w:t>
      </w:r>
    </w:p>
    <w:p w:rsidR="00A65AFB" w:rsidRDefault="00A65AFB" w:rsidP="00A65AFB">
      <w:pPr>
        <w:spacing w:after="0"/>
      </w:pPr>
      <w:r>
        <w:t xml:space="preserve">7. End -User Efficiency </w:t>
      </w:r>
      <w:r w:rsidR="006123B8">
        <w:t>3</w:t>
      </w:r>
    </w:p>
    <w:p w:rsidR="00A65AFB" w:rsidRDefault="00A65AFB" w:rsidP="00A65AFB">
      <w:pPr>
        <w:spacing w:after="0"/>
      </w:pPr>
      <w:r>
        <w:t xml:space="preserve">8. On-line Update </w:t>
      </w:r>
      <w:r w:rsidR="002A584E">
        <w:t>2</w:t>
      </w:r>
    </w:p>
    <w:p w:rsidR="00A65AFB" w:rsidRDefault="00A65AFB" w:rsidP="00A65AFB">
      <w:pPr>
        <w:spacing w:after="0"/>
      </w:pPr>
      <w:r>
        <w:t xml:space="preserve">9. Complex Processing </w:t>
      </w:r>
      <w:r w:rsidR="002A584E">
        <w:t>4</w:t>
      </w:r>
    </w:p>
    <w:p w:rsidR="00A65AFB" w:rsidRDefault="00A65AFB" w:rsidP="00A65AFB">
      <w:pPr>
        <w:spacing w:after="0"/>
      </w:pPr>
      <w:r>
        <w:t>10. Reu</w:t>
      </w:r>
      <w:r w:rsidR="006123B8">
        <w:t>sability 5</w:t>
      </w:r>
    </w:p>
    <w:p w:rsidR="00A65AFB" w:rsidRDefault="006123B8" w:rsidP="00A65AFB">
      <w:pPr>
        <w:spacing w:after="0"/>
      </w:pPr>
      <w:r>
        <w:t xml:space="preserve">11. Installation Ease </w:t>
      </w:r>
      <w:r w:rsidR="002A584E">
        <w:t>3</w:t>
      </w:r>
    </w:p>
    <w:p w:rsidR="00A65AFB" w:rsidRDefault="006123B8" w:rsidP="00A65AFB">
      <w:pPr>
        <w:spacing w:after="0"/>
      </w:pPr>
      <w:r>
        <w:t>12. Operational Ease 3</w:t>
      </w:r>
    </w:p>
    <w:p w:rsidR="00A65AFB" w:rsidRDefault="006123B8" w:rsidP="00A65AFB">
      <w:pPr>
        <w:spacing w:after="0"/>
      </w:pPr>
      <w:r>
        <w:t>13. Multiple Sites 0</w:t>
      </w:r>
    </w:p>
    <w:p w:rsidR="00161822" w:rsidRDefault="006123B8" w:rsidP="00A65AFB">
      <w:pPr>
        <w:spacing w:after="0"/>
      </w:pPr>
      <w:r>
        <w:t>14. Facilitate Change 3</w:t>
      </w:r>
    </w:p>
    <w:p w:rsidR="00A65AFB" w:rsidRDefault="00A65AFB" w:rsidP="00A65AFB">
      <w:pPr>
        <w:spacing w:after="0"/>
      </w:pPr>
    </w:p>
    <w:p w:rsidR="00A65AFB" w:rsidRDefault="00A65AFB" w:rsidP="00A65AFB">
      <w:pPr>
        <w:spacing w:after="0"/>
      </w:pPr>
    </w:p>
    <w:p w:rsidR="00A65AFB" w:rsidRDefault="006123B8" w:rsidP="00A65AFB">
      <w:pPr>
        <w:spacing w:after="0"/>
      </w:pPr>
      <w:r>
        <w:t xml:space="preserve">Adjustment </w:t>
      </w:r>
      <w:r w:rsidR="00A65AFB">
        <w:t>Influence</w:t>
      </w:r>
      <w:r>
        <w:t xml:space="preserve"> </w:t>
      </w:r>
      <w:r w:rsidR="00A65AFB">
        <w:t xml:space="preserve">(AI): </w:t>
      </w:r>
      <w:r w:rsidR="002A584E">
        <w:t>43</w:t>
      </w:r>
    </w:p>
    <w:p w:rsidR="00A65AFB" w:rsidRDefault="00A65AFB" w:rsidP="00A65AFB">
      <w:pPr>
        <w:spacing w:after="0"/>
      </w:pPr>
      <w:r>
        <w:t>CAF = 0.65+0.01*AI</w:t>
      </w:r>
    </w:p>
    <w:p w:rsidR="00A65AFB" w:rsidRDefault="002A584E" w:rsidP="00A65AFB">
      <w:pPr>
        <w:spacing w:after="0"/>
      </w:pPr>
      <w:r>
        <w:t>CAF = 1.08</w:t>
      </w:r>
    </w:p>
    <w:p w:rsidR="00A65AFB" w:rsidRDefault="00A65AFB" w:rsidP="00A65AFB">
      <w:pPr>
        <w:spacing w:after="0"/>
      </w:pPr>
      <w:r>
        <w:lastRenderedPageBreak/>
        <w:t xml:space="preserve">Adjusted Function Points = Un-Adjusted Function Points * CAF = </w:t>
      </w:r>
      <w:r w:rsidR="002A584E" w:rsidRPr="002A584E">
        <w:t>625</w:t>
      </w:r>
      <w:r>
        <w:t>(</w:t>
      </w:r>
      <w:proofErr w:type="spellStart"/>
      <w:r>
        <w:t>Approx</w:t>
      </w:r>
      <w:proofErr w:type="spellEnd"/>
      <w:r>
        <w:t>)</w:t>
      </w:r>
    </w:p>
    <w:p w:rsidR="00A65AFB" w:rsidRDefault="00A65AFB" w:rsidP="00A65AFB">
      <w:pPr>
        <w:spacing w:after="0"/>
      </w:pPr>
      <w:r>
        <w:t>Assuming Professionals perform at an average of 10 function points per month</w:t>
      </w:r>
    </w:p>
    <w:p w:rsidR="00A65AFB" w:rsidRDefault="002A584E" w:rsidP="00A65AFB">
      <w:pPr>
        <w:spacing w:after="0"/>
      </w:pPr>
      <w:r w:rsidRPr="002A584E">
        <w:t>625</w:t>
      </w:r>
      <w:r w:rsidR="00A65AFB">
        <w:t xml:space="preserve"> Function Points Divided by 10 = ~</w:t>
      </w:r>
      <w:r>
        <w:t>6</w:t>
      </w:r>
      <w:r w:rsidR="008C6556">
        <w:t>3</w:t>
      </w:r>
      <w:r w:rsidR="00A65AFB">
        <w:t xml:space="preserve"> Person-months</w:t>
      </w:r>
    </w:p>
    <w:p w:rsidR="00A65AFB" w:rsidRDefault="00A65AFB" w:rsidP="00A65AFB">
      <w:pPr>
        <w:spacing w:after="0"/>
      </w:pPr>
    </w:p>
    <w:p w:rsidR="00A65AFB" w:rsidRDefault="00A65AFB" w:rsidP="00A65AFB">
      <w:pPr>
        <w:spacing w:after="0"/>
      </w:pPr>
      <w:r>
        <w:t xml:space="preserve">Distributing </w:t>
      </w:r>
      <w:r w:rsidR="008C6556" w:rsidRPr="008C6556">
        <w:t>625</w:t>
      </w:r>
      <w:r>
        <w:t xml:space="preserve"> FP as Follows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SRS </w:t>
      </w:r>
      <w:r w:rsidR="008C6556">
        <w:t>5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Analysis </w:t>
      </w:r>
      <w:r w:rsidR="008C6556">
        <w:t>12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Design </w:t>
      </w:r>
      <w:r w:rsidR="008C6556">
        <w:t>16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Coding &amp; Unit Testing </w:t>
      </w:r>
      <w:r w:rsidR="008C6556">
        <w:t>40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Integration &amp; System Testing </w:t>
      </w:r>
      <w:r w:rsidR="008C6556">
        <w:t>15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User Acceptance Testing </w:t>
      </w:r>
      <w:r w:rsidR="008C6556">
        <w:t>10</w:t>
      </w:r>
      <w:r>
        <w:t>%</w:t>
      </w:r>
    </w:p>
    <w:p w:rsidR="00A65AFB" w:rsidRDefault="00A65AFB" w:rsidP="00A65AFB">
      <w:pPr>
        <w:pStyle w:val="ListParagraph"/>
        <w:numPr>
          <w:ilvl w:val="0"/>
          <w:numId w:val="4"/>
        </w:numPr>
        <w:spacing w:after="0"/>
      </w:pPr>
      <w:r>
        <w:t xml:space="preserve">Training &amp; Deployment </w:t>
      </w:r>
      <w:r w:rsidR="008C6556">
        <w:t>2</w:t>
      </w:r>
      <w:r>
        <w:t>%</w:t>
      </w:r>
    </w:p>
    <w:p w:rsidR="008C6556" w:rsidRDefault="008C6556" w:rsidP="008C6556">
      <w:pPr>
        <w:spacing w:after="0"/>
      </w:pPr>
    </w:p>
    <w:p w:rsidR="008C6556" w:rsidRDefault="007A1C69" w:rsidP="0012423D">
      <w:pPr>
        <w:spacing w:after="0"/>
        <w:ind w:hanging="900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926580" cy="4678680"/>
            <wp:effectExtent l="0" t="0" r="2667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C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70B"/>
    <w:multiLevelType w:val="hybridMultilevel"/>
    <w:tmpl w:val="AB14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47AC7"/>
    <w:multiLevelType w:val="hybridMultilevel"/>
    <w:tmpl w:val="91E2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253C3"/>
    <w:multiLevelType w:val="hybridMultilevel"/>
    <w:tmpl w:val="2CC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F0F2A"/>
    <w:multiLevelType w:val="hybridMultilevel"/>
    <w:tmpl w:val="290C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805EC"/>
    <w:multiLevelType w:val="hybridMultilevel"/>
    <w:tmpl w:val="131A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34C92"/>
    <w:multiLevelType w:val="hybridMultilevel"/>
    <w:tmpl w:val="AD74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05"/>
    <w:rsid w:val="000D4C16"/>
    <w:rsid w:val="0012423D"/>
    <w:rsid w:val="00160D93"/>
    <w:rsid w:val="00161822"/>
    <w:rsid w:val="002A584E"/>
    <w:rsid w:val="003D7515"/>
    <w:rsid w:val="00505256"/>
    <w:rsid w:val="005E284B"/>
    <w:rsid w:val="006123B8"/>
    <w:rsid w:val="006165D5"/>
    <w:rsid w:val="006310AC"/>
    <w:rsid w:val="006E1A57"/>
    <w:rsid w:val="00717D4A"/>
    <w:rsid w:val="007A1C69"/>
    <w:rsid w:val="008C6556"/>
    <w:rsid w:val="008E2ADD"/>
    <w:rsid w:val="008F079B"/>
    <w:rsid w:val="009155B7"/>
    <w:rsid w:val="009A1229"/>
    <w:rsid w:val="00A65AFB"/>
    <w:rsid w:val="00B91211"/>
    <w:rsid w:val="00D06BBD"/>
    <w:rsid w:val="00DD4905"/>
    <w:rsid w:val="00E07105"/>
    <w:rsid w:val="00E4219E"/>
    <w:rsid w:val="00F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07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13805"/>
    <w:pPr>
      <w:ind w:left="720"/>
      <w:contextualSpacing/>
    </w:pPr>
  </w:style>
  <w:style w:type="paragraph" w:customStyle="1" w:styleId="Default">
    <w:name w:val="Default"/>
    <w:rsid w:val="009155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07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13805"/>
    <w:pPr>
      <w:ind w:left="720"/>
      <w:contextualSpacing/>
    </w:pPr>
  </w:style>
  <w:style w:type="paragraph" w:customStyle="1" w:styleId="Default">
    <w:name w:val="Default"/>
    <w:rsid w:val="009155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SRS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31.25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Analysis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75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Design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Coding &amp; Unit Testing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250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Integration &amp; System Testing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93.75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User Acceptance Testing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62.5</c:v>
                </c:pt>
                <c:pt idx="6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Training &amp; Deployment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SRS</c:v>
                </c:pt>
                <c:pt idx="1">
                  <c:v>Analysis</c:v>
                </c:pt>
                <c:pt idx="2">
                  <c:v>Design</c:v>
                </c:pt>
                <c:pt idx="3">
                  <c:v>Coding &amp; Unit Testing</c:v>
                </c:pt>
                <c:pt idx="4">
                  <c:v>Integration &amp; System Testing</c:v>
                </c:pt>
                <c:pt idx="5">
                  <c:v>User Acceptance Testing</c:v>
                </c:pt>
                <c:pt idx="6">
                  <c:v>Training &amp; Deployment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gapDepth val="0"/>
        <c:shape val="box"/>
        <c:axId val="120865536"/>
        <c:axId val="120867072"/>
        <c:axId val="0"/>
      </c:bar3DChart>
      <c:catAx>
        <c:axId val="120865536"/>
        <c:scaling>
          <c:orientation val="minMax"/>
        </c:scaling>
        <c:delete val="0"/>
        <c:axPos val="b"/>
        <c:majorTickMark val="out"/>
        <c:minorTickMark val="none"/>
        <c:tickLblPos val="nextTo"/>
        <c:crossAx val="120867072"/>
        <c:crosses val="autoZero"/>
        <c:auto val="1"/>
        <c:lblAlgn val="ctr"/>
        <c:lblOffset val="100"/>
        <c:noMultiLvlLbl val="0"/>
      </c:catAx>
      <c:valAx>
        <c:axId val="120867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86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Karan</cp:lastModifiedBy>
  <cp:revision>8</cp:revision>
  <dcterms:created xsi:type="dcterms:W3CDTF">2012-02-22T11:02:00Z</dcterms:created>
  <dcterms:modified xsi:type="dcterms:W3CDTF">2012-02-23T12:43:00Z</dcterms:modified>
</cp:coreProperties>
</file>