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FF4E" w14:textId="77777777" w:rsidR="00BD051D" w:rsidRPr="00BD051D" w:rsidRDefault="00BD051D" w:rsidP="00BD051D">
      <w:pPr>
        <w:pStyle w:val="NormalWeb"/>
        <w:pBdr>
          <w:top w:val="single" w:sz="2" w:space="0" w:color="3D4244"/>
          <w:left w:val="single" w:sz="2" w:space="0" w:color="3D4244"/>
          <w:bottom w:val="single" w:sz="2" w:space="0" w:color="3D4244"/>
          <w:right w:val="single" w:sz="2" w:space="0" w:color="3D4244"/>
        </w:pBdr>
        <w:shd w:val="clear" w:color="auto" w:fill="1F2223"/>
        <w:spacing w:before="0" w:beforeAutospacing="0" w:after="300" w:afterAutospacing="0"/>
        <w:rPr>
          <w:rFonts w:ascii="Segoe UI" w:hAnsi="Segoe UI" w:cs="Segoe UI"/>
          <w:color w:val="C7C1B9"/>
          <w:sz w:val="16"/>
          <w:szCs w:val="16"/>
        </w:rPr>
      </w:pPr>
      <w:r w:rsidRPr="00BD051D">
        <w:rPr>
          <w:rFonts w:ascii="Segoe UI" w:hAnsi="Segoe UI" w:cs="Segoe UI"/>
          <w:color w:val="C7C1B9"/>
          <w:sz w:val="16"/>
          <w:szCs w:val="16"/>
        </w:rPr>
        <w:t xml:space="preserve">In the context of state management in React or other component-based frameworks, it is common to use an object to represent the state of a component. This object often has three main properties: </w:t>
      </w:r>
      <w:r w:rsidRPr="00BD051D">
        <w:rPr>
          <w:rStyle w:val="HTMLCode"/>
          <w:rFonts w:ascii="Ubuntu Mono" w:hAnsi="Ubuntu Mono"/>
          <w:b/>
          <w:bCs/>
          <w:color w:val="C7C1B9"/>
          <w:sz w:val="14"/>
          <w:szCs w:val="14"/>
          <w:bdr w:val="single" w:sz="2" w:space="0" w:color="3D4244" w:frame="1"/>
        </w:rPr>
        <w:t>type</w:t>
      </w:r>
      <w:r w:rsidRPr="00BD051D">
        <w:rPr>
          <w:rFonts w:ascii="Segoe UI" w:hAnsi="Segoe UI" w:cs="Segoe UI"/>
          <w:color w:val="C7C1B9"/>
          <w:sz w:val="16"/>
          <w:szCs w:val="16"/>
        </w:rPr>
        <w:t xml:space="preserve">, </w:t>
      </w:r>
      <w:r w:rsidRPr="00BD051D">
        <w:rPr>
          <w:rStyle w:val="HTMLCode"/>
          <w:rFonts w:ascii="Ubuntu Mono" w:hAnsi="Ubuntu Mono"/>
          <w:b/>
          <w:bCs/>
          <w:color w:val="C7C1B9"/>
          <w:sz w:val="14"/>
          <w:szCs w:val="14"/>
          <w:bdr w:val="single" w:sz="2" w:space="0" w:color="3D4244" w:frame="1"/>
        </w:rPr>
        <w:t>payload</w:t>
      </w:r>
      <w:r w:rsidRPr="00BD051D">
        <w:rPr>
          <w:rFonts w:ascii="Segoe UI" w:hAnsi="Segoe UI" w:cs="Segoe UI"/>
          <w:color w:val="C7C1B9"/>
          <w:sz w:val="16"/>
          <w:szCs w:val="16"/>
        </w:rPr>
        <w:t xml:space="preserve">, and </w:t>
      </w:r>
      <w:r w:rsidRPr="00BD051D">
        <w:rPr>
          <w:rStyle w:val="HTMLCode"/>
          <w:rFonts w:ascii="Ubuntu Mono" w:hAnsi="Ubuntu Mono"/>
          <w:b/>
          <w:bCs/>
          <w:color w:val="C7C1B9"/>
          <w:sz w:val="14"/>
          <w:szCs w:val="14"/>
          <w:bdr w:val="single" w:sz="2" w:space="0" w:color="3D4244" w:frame="1"/>
        </w:rPr>
        <w:t>meta</w:t>
      </w:r>
      <w:r w:rsidRPr="00BD051D">
        <w:rPr>
          <w:rFonts w:ascii="Segoe UI" w:hAnsi="Segoe UI" w:cs="Segoe UI"/>
          <w:color w:val="C7C1B9"/>
          <w:sz w:val="16"/>
          <w:szCs w:val="16"/>
        </w:rPr>
        <w:t>. These properties are commonly used in state management libraries like Redux, Flux, or similar patterns for handling and managing component state and actions.</w:t>
      </w:r>
    </w:p>
    <w:p w14:paraId="0F531893" w14:textId="77777777" w:rsidR="00BD051D" w:rsidRPr="00BD051D" w:rsidRDefault="00BD051D" w:rsidP="00BD051D">
      <w:pPr>
        <w:pStyle w:val="NormalWeb"/>
        <w:numPr>
          <w:ilvl w:val="0"/>
          <w:numId w:val="2"/>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HTMLCode"/>
          <w:rFonts w:ascii="Ubuntu Mono" w:hAnsi="Ubuntu Mono"/>
          <w:b/>
          <w:bCs/>
          <w:color w:val="C7C1B9"/>
          <w:sz w:val="14"/>
          <w:szCs w:val="14"/>
          <w:bdr w:val="single" w:sz="2" w:space="0" w:color="3D4244" w:frame="1"/>
        </w:rPr>
        <w:t>type</w:t>
      </w:r>
      <w:r w:rsidRPr="00BD051D">
        <w:rPr>
          <w:rFonts w:ascii="Segoe UI" w:hAnsi="Segoe UI" w:cs="Segoe UI"/>
          <w:color w:val="C7C1B9"/>
          <w:sz w:val="16"/>
          <w:szCs w:val="16"/>
        </w:rPr>
        <w:t xml:space="preserve">: This property typically represents the type of action or event that is being performed. It helps in identifying what specific operation is being carried out. For example, you might have types like "INCREMENT_COUNTER," "DECREMENT_COUNTER," "FETCH_DATA," etc. The </w:t>
      </w:r>
      <w:r w:rsidRPr="00BD051D">
        <w:rPr>
          <w:rStyle w:val="HTMLCode"/>
          <w:rFonts w:ascii="Ubuntu Mono" w:hAnsi="Ubuntu Mono"/>
          <w:b/>
          <w:bCs/>
          <w:color w:val="C7C1B9"/>
          <w:sz w:val="14"/>
          <w:szCs w:val="14"/>
          <w:bdr w:val="single" w:sz="2" w:space="0" w:color="3D4244" w:frame="1"/>
        </w:rPr>
        <w:t>type</w:t>
      </w:r>
      <w:r w:rsidRPr="00BD051D">
        <w:rPr>
          <w:rFonts w:ascii="Segoe UI" w:hAnsi="Segoe UI" w:cs="Segoe UI"/>
          <w:color w:val="C7C1B9"/>
          <w:sz w:val="16"/>
          <w:szCs w:val="16"/>
        </w:rPr>
        <w:t xml:space="preserve"> property is usually a string or a constant that uniquely identifies the action.</w:t>
      </w:r>
    </w:p>
    <w:p w14:paraId="01E26C97" w14:textId="77777777" w:rsidR="00BD051D" w:rsidRPr="00BD051D" w:rsidRDefault="00BD051D" w:rsidP="00BD051D">
      <w:pPr>
        <w:pStyle w:val="NormalWeb"/>
        <w:numPr>
          <w:ilvl w:val="0"/>
          <w:numId w:val="2"/>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HTMLCode"/>
          <w:rFonts w:ascii="Ubuntu Mono" w:hAnsi="Ubuntu Mono"/>
          <w:b/>
          <w:bCs/>
          <w:color w:val="C7C1B9"/>
          <w:sz w:val="14"/>
          <w:szCs w:val="14"/>
          <w:bdr w:val="single" w:sz="2" w:space="0" w:color="3D4244" w:frame="1"/>
        </w:rPr>
        <w:t>payload</w:t>
      </w:r>
      <w:r w:rsidRPr="00BD051D">
        <w:rPr>
          <w:rFonts w:ascii="Segoe UI" w:hAnsi="Segoe UI" w:cs="Segoe UI"/>
          <w:color w:val="C7C1B9"/>
          <w:sz w:val="16"/>
          <w:szCs w:val="16"/>
        </w:rPr>
        <w:t xml:space="preserve">: The </w:t>
      </w:r>
      <w:r w:rsidRPr="00BD051D">
        <w:rPr>
          <w:rStyle w:val="HTMLCode"/>
          <w:rFonts w:ascii="Ubuntu Mono" w:hAnsi="Ubuntu Mono"/>
          <w:b/>
          <w:bCs/>
          <w:color w:val="C7C1B9"/>
          <w:sz w:val="14"/>
          <w:szCs w:val="14"/>
          <w:bdr w:val="single" w:sz="2" w:space="0" w:color="3D4244" w:frame="1"/>
        </w:rPr>
        <w:t>payload</w:t>
      </w:r>
      <w:r w:rsidRPr="00BD051D">
        <w:rPr>
          <w:rFonts w:ascii="Segoe UI" w:hAnsi="Segoe UI" w:cs="Segoe UI"/>
          <w:color w:val="C7C1B9"/>
          <w:sz w:val="16"/>
          <w:szCs w:val="16"/>
        </w:rPr>
        <w:t xml:space="preserve"> property contains the data associated with the action. It carries the information needed to update the state or perform some operation. For instance, if you have a "FETCH_DATA" action, the </w:t>
      </w:r>
      <w:r w:rsidRPr="00BD051D">
        <w:rPr>
          <w:rStyle w:val="HTMLCode"/>
          <w:rFonts w:ascii="Ubuntu Mono" w:hAnsi="Ubuntu Mono"/>
          <w:b/>
          <w:bCs/>
          <w:color w:val="C7C1B9"/>
          <w:sz w:val="14"/>
          <w:szCs w:val="14"/>
          <w:bdr w:val="single" w:sz="2" w:space="0" w:color="3D4244" w:frame="1"/>
        </w:rPr>
        <w:t>payload</w:t>
      </w:r>
      <w:r w:rsidRPr="00BD051D">
        <w:rPr>
          <w:rFonts w:ascii="Segoe UI" w:hAnsi="Segoe UI" w:cs="Segoe UI"/>
          <w:color w:val="C7C1B9"/>
          <w:sz w:val="16"/>
          <w:szCs w:val="16"/>
        </w:rPr>
        <w:t xml:space="preserve"> might contain the data retrieved from an API. If you have an "INCREMENT_COUNTER" action, the </w:t>
      </w:r>
      <w:r w:rsidRPr="00BD051D">
        <w:rPr>
          <w:rStyle w:val="HTMLCode"/>
          <w:rFonts w:ascii="Ubuntu Mono" w:hAnsi="Ubuntu Mono"/>
          <w:b/>
          <w:bCs/>
          <w:color w:val="C7C1B9"/>
          <w:sz w:val="14"/>
          <w:szCs w:val="14"/>
          <w:bdr w:val="single" w:sz="2" w:space="0" w:color="3D4244" w:frame="1"/>
        </w:rPr>
        <w:t>payload</w:t>
      </w:r>
      <w:r w:rsidRPr="00BD051D">
        <w:rPr>
          <w:rFonts w:ascii="Segoe UI" w:hAnsi="Segoe UI" w:cs="Segoe UI"/>
          <w:color w:val="C7C1B9"/>
          <w:sz w:val="16"/>
          <w:szCs w:val="16"/>
        </w:rPr>
        <w:t xml:space="preserve"> could be the value by which the counter should be incremented.</w:t>
      </w:r>
    </w:p>
    <w:p w14:paraId="666C7E45" w14:textId="77777777" w:rsidR="00BD051D" w:rsidRPr="00BD051D" w:rsidRDefault="00BD051D" w:rsidP="00BD051D">
      <w:pPr>
        <w:pStyle w:val="NormalWeb"/>
        <w:numPr>
          <w:ilvl w:val="0"/>
          <w:numId w:val="2"/>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HTMLCode"/>
          <w:rFonts w:ascii="Ubuntu Mono" w:hAnsi="Ubuntu Mono"/>
          <w:b/>
          <w:bCs/>
          <w:color w:val="C7C1B9"/>
          <w:sz w:val="14"/>
          <w:szCs w:val="14"/>
          <w:bdr w:val="single" w:sz="2" w:space="0" w:color="3D4244" w:frame="1"/>
        </w:rPr>
        <w:t>meta</w:t>
      </w:r>
      <w:r w:rsidRPr="00BD051D">
        <w:rPr>
          <w:rFonts w:ascii="Segoe UI" w:hAnsi="Segoe UI" w:cs="Segoe UI"/>
          <w:color w:val="C7C1B9"/>
          <w:sz w:val="16"/>
          <w:szCs w:val="16"/>
        </w:rPr>
        <w:t xml:space="preserve">: The </w:t>
      </w:r>
      <w:r w:rsidRPr="00BD051D">
        <w:rPr>
          <w:rStyle w:val="HTMLCode"/>
          <w:rFonts w:ascii="Ubuntu Mono" w:hAnsi="Ubuntu Mono"/>
          <w:b/>
          <w:bCs/>
          <w:color w:val="C7C1B9"/>
          <w:sz w:val="14"/>
          <w:szCs w:val="14"/>
          <w:bdr w:val="single" w:sz="2" w:space="0" w:color="3D4244" w:frame="1"/>
        </w:rPr>
        <w:t>meta</w:t>
      </w:r>
      <w:r w:rsidRPr="00BD051D">
        <w:rPr>
          <w:rFonts w:ascii="Segoe UI" w:hAnsi="Segoe UI" w:cs="Segoe UI"/>
          <w:color w:val="C7C1B9"/>
          <w:sz w:val="16"/>
          <w:szCs w:val="16"/>
        </w:rPr>
        <w:t xml:space="preserve"> property is used to store metadata about the action or state change. This can include additional information that doesn't directly affect the component's rendering or data but is useful for tracking or handling the action. For example, it might include information about the source of the action, timestamps, or flags. It's not always necessary, but it can be helpful in some cases.</w:t>
      </w:r>
    </w:p>
    <w:p w14:paraId="5E2E47D1" w14:textId="77777777" w:rsidR="00BD051D" w:rsidRPr="00BD051D" w:rsidRDefault="00BD051D" w:rsidP="006C0D01">
      <w:pPr>
        <w:pBdr>
          <w:top w:val="single" w:sz="2" w:space="0" w:color="3D4244"/>
          <w:left w:val="single" w:sz="2" w:space="0" w:color="3D4244"/>
          <w:bottom w:val="single" w:sz="2" w:space="0" w:color="3D4244"/>
          <w:right w:val="single" w:sz="2" w:space="0" w:color="3D4244"/>
        </w:pBdr>
        <w:shd w:val="clear" w:color="auto" w:fill="1F2223"/>
        <w:spacing w:after="300" w:line="240" w:lineRule="auto"/>
        <w:rPr>
          <w:rFonts w:ascii="Segoe UI" w:eastAsia="Times New Roman" w:hAnsi="Segoe UI" w:cs="Segoe UI"/>
          <w:color w:val="C7C1B9"/>
          <w:kern w:val="0"/>
          <w:sz w:val="16"/>
          <w:szCs w:val="16"/>
          <w:lang w:eastAsia="en-IN"/>
          <w14:ligatures w14:val="none"/>
        </w:rPr>
      </w:pPr>
    </w:p>
    <w:p w14:paraId="11A0ECCE" w14:textId="22EC4C0D"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after="30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 xml:space="preserve">In the first code snippet that uses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you're using 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hook to watch for changes in 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variable. When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changes, the code inside 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callback is executed. This is a common pattern in React when you want to perform some side effects or computations based on the state or props.</w:t>
      </w:r>
    </w:p>
    <w:p w14:paraId="65A94E03"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before="300" w:after="30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 xml:space="preserve">The key to avoiding an infinite loop here is that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setRating</w:t>
      </w:r>
      <w:proofErr w:type="spellEnd"/>
      <w:r w:rsidRPr="00BD051D">
        <w:rPr>
          <w:rFonts w:ascii="Segoe UI" w:eastAsia="Times New Roman" w:hAnsi="Segoe UI" w:cs="Segoe UI"/>
          <w:color w:val="C7C1B9"/>
          <w:kern w:val="0"/>
          <w:sz w:val="16"/>
          <w:szCs w:val="16"/>
          <w:lang w:eastAsia="en-IN"/>
          <w14:ligatures w14:val="none"/>
        </w:rPr>
        <w:t xml:space="preserve"> is called inside 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and not directly when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changes. When you call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setRating</w:t>
      </w:r>
      <w:proofErr w:type="spellEnd"/>
      <w:r w:rsidRPr="00BD051D">
        <w:rPr>
          <w:rFonts w:ascii="Segoe UI" w:eastAsia="Times New Roman" w:hAnsi="Segoe UI" w:cs="Segoe UI"/>
          <w:color w:val="C7C1B9"/>
          <w:kern w:val="0"/>
          <w:sz w:val="16"/>
          <w:szCs w:val="16"/>
          <w:lang w:eastAsia="en-IN"/>
          <w14:ligatures w14:val="none"/>
        </w:rPr>
        <w:t xml:space="preserve"> inside a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it doesn't </w:t>
      </w:r>
      <w:r w:rsidRPr="00BD051D">
        <w:rPr>
          <w:rFonts w:ascii="Segoe UI" w:eastAsia="Times New Roman" w:hAnsi="Segoe UI" w:cs="Segoe UI"/>
          <w:color w:val="C7C1B9"/>
          <w:kern w:val="0"/>
          <w:sz w:val="16"/>
          <w:szCs w:val="16"/>
          <w:highlight w:val="yellow"/>
          <w:lang w:eastAsia="en-IN"/>
          <w14:ligatures w14:val="none"/>
        </w:rPr>
        <w:t>cause the component to re-render immediately</w:t>
      </w:r>
      <w:r w:rsidRPr="00BD051D">
        <w:rPr>
          <w:rFonts w:ascii="Segoe UI" w:eastAsia="Times New Roman" w:hAnsi="Segoe UI" w:cs="Segoe UI"/>
          <w:color w:val="C7C1B9"/>
          <w:kern w:val="0"/>
          <w:sz w:val="16"/>
          <w:szCs w:val="16"/>
          <w:lang w:eastAsia="en-IN"/>
          <w14:ligatures w14:val="none"/>
        </w:rPr>
        <w:t xml:space="preserve">. Instead, it schedules a state update for the next render cycle. This prevents an infinite loop because the state update (triggered by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setRating</w:t>
      </w:r>
      <w:proofErr w:type="spellEnd"/>
      <w:r w:rsidRPr="00BD051D">
        <w:rPr>
          <w:rFonts w:ascii="Segoe UI" w:eastAsia="Times New Roman" w:hAnsi="Segoe UI" w:cs="Segoe UI"/>
          <w:color w:val="C7C1B9"/>
          <w:kern w:val="0"/>
          <w:sz w:val="16"/>
          <w:szCs w:val="16"/>
          <w:lang w:eastAsia="en-IN"/>
          <w14:ligatures w14:val="none"/>
        </w:rPr>
        <w:t xml:space="preserve">) doesn't directly trigger 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again.</w:t>
      </w:r>
    </w:p>
    <w:p w14:paraId="2B22A541"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before="300" w:after="30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So, in this code:</w:t>
      </w:r>
    </w:p>
    <w:p w14:paraId="6B2A721F"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303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FDBD6"/>
          <w:kern w:val="0"/>
          <w:sz w:val="14"/>
          <w:szCs w:val="14"/>
          <w:lang w:eastAsia="en-IN"/>
          <w14:ligatures w14:val="none"/>
        </w:rPr>
      </w:pPr>
      <w:proofErr w:type="spellStart"/>
      <w:r w:rsidRPr="00BD051D">
        <w:rPr>
          <w:rFonts w:ascii="Segoe UI" w:eastAsia="Times New Roman" w:hAnsi="Segoe UI" w:cs="Segoe UI"/>
          <w:color w:val="DFDBD6"/>
          <w:kern w:val="0"/>
          <w:sz w:val="14"/>
          <w:szCs w:val="14"/>
          <w:bdr w:val="single" w:sz="2" w:space="0" w:color="3D4244" w:frame="1"/>
          <w:lang w:eastAsia="en-IN"/>
          <w14:ligatures w14:val="none"/>
        </w:rPr>
        <w:t>jsx</w:t>
      </w:r>
      <w:r w:rsidRPr="00BD051D">
        <w:rPr>
          <w:rFonts w:ascii="Segoe UI" w:eastAsia="Times New Roman" w:hAnsi="Segoe UI" w:cs="Segoe UI"/>
          <w:color w:val="DFDBD6"/>
          <w:kern w:val="0"/>
          <w:sz w:val="14"/>
          <w:szCs w:val="14"/>
          <w:lang w:eastAsia="en-IN"/>
          <w14:ligatures w14:val="none"/>
        </w:rPr>
        <w:t>Copy</w:t>
      </w:r>
      <w:proofErr w:type="spellEnd"/>
      <w:r w:rsidRPr="00BD051D">
        <w:rPr>
          <w:rFonts w:ascii="Segoe UI" w:eastAsia="Times New Roman" w:hAnsi="Segoe UI" w:cs="Segoe UI"/>
          <w:color w:val="DFDBD6"/>
          <w:kern w:val="0"/>
          <w:sz w:val="14"/>
          <w:szCs w:val="14"/>
          <w:lang w:eastAsia="en-IN"/>
          <w14:ligatures w14:val="none"/>
        </w:rPr>
        <w:t xml:space="preserve"> code</w:t>
      </w:r>
    </w:p>
    <w:p w14:paraId="5669025A"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01010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C7C1B9"/>
          <w:kern w:val="0"/>
          <w:sz w:val="14"/>
          <w:szCs w:val="14"/>
          <w:lang w:eastAsia="en-IN"/>
          <w14:ligatures w14:val="none"/>
        </w:rPr>
      </w:pPr>
      <w:proofErr w:type="spellStart"/>
      <w:proofErr w:type="gramStart"/>
      <w:r w:rsidRPr="00BD051D">
        <w:rPr>
          <w:rFonts w:ascii="inherit" w:eastAsia="Times New Roman" w:hAnsi="inherit" w:cs="Courier New"/>
          <w:color w:val="F94151"/>
          <w:kern w:val="0"/>
          <w:sz w:val="12"/>
          <w:szCs w:val="12"/>
          <w:bdr w:val="single" w:sz="2" w:space="0" w:color="3D4244" w:frame="1"/>
          <w:lang w:eastAsia="en-IN"/>
          <w14:ligatures w14:val="none"/>
        </w:rPr>
        <w:t>useEffect</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w:t>
      </w:r>
      <w:proofErr w:type="gramEnd"/>
      <w:r w:rsidRPr="00BD051D">
        <w:rPr>
          <w:rFonts w:ascii="inherit" w:eastAsia="Times New Roman" w:hAnsi="inherit" w:cs="Courier New"/>
          <w:color w:val="F5F3F0"/>
          <w:kern w:val="0"/>
          <w:sz w:val="12"/>
          <w:szCs w:val="12"/>
          <w:bdr w:val="single" w:sz="2" w:space="0" w:color="3D4244" w:frame="1"/>
          <w:lang w:eastAsia="en-IN"/>
          <w14:ligatures w14:val="none"/>
        </w:rPr>
        <w:t>() =&gt;</w:t>
      </w:r>
      <w:r w:rsidRPr="00BD051D">
        <w:rPr>
          <w:rFonts w:ascii="inherit" w:eastAsia="Times New Roman" w:hAnsi="inherit" w:cs="Courier New"/>
          <w:color w:val="F5F3F0"/>
          <w:kern w:val="0"/>
          <w:sz w:val="12"/>
          <w:szCs w:val="12"/>
          <w:bdr w:val="single" w:sz="2" w:space="1" w:color="3D4244" w:frame="1"/>
          <w:lang w:eastAsia="en-IN"/>
          <w14:ligatures w14:val="none"/>
        </w:rPr>
        <w:t xml:space="preserve"> { </w:t>
      </w:r>
      <w:r w:rsidRPr="00BD051D">
        <w:rPr>
          <w:rFonts w:ascii="inherit" w:eastAsia="Times New Roman" w:hAnsi="inherit" w:cs="Courier New"/>
          <w:color w:val="4CA7DF"/>
          <w:kern w:val="0"/>
          <w:sz w:val="12"/>
          <w:szCs w:val="12"/>
          <w:bdr w:val="single" w:sz="2" w:space="0" w:color="3D4244" w:frame="1"/>
          <w:lang w:eastAsia="en-IN"/>
          <w14:ligatures w14:val="none"/>
        </w:rPr>
        <w:t>if</w:t>
      </w:r>
      <w:r w:rsidRPr="00BD051D">
        <w:rPr>
          <w:rFonts w:ascii="inherit" w:eastAsia="Times New Roman" w:hAnsi="inherit" w:cs="Courier New"/>
          <w:color w:val="F5F3F0"/>
          <w:kern w:val="0"/>
          <w:sz w:val="12"/>
          <w:szCs w:val="12"/>
          <w:bdr w:val="single" w:sz="2" w:space="1" w:color="3D4244" w:frame="1"/>
          <w:lang w:eastAsia="en-IN"/>
          <w14:ligatures w14:val="none"/>
        </w:rPr>
        <w:t xml:space="preserve"> (</w:t>
      </w:r>
      <w:proofErr w:type="spellStart"/>
      <w:r w:rsidRPr="00BD051D">
        <w:rPr>
          <w:rFonts w:ascii="inherit" w:eastAsia="Times New Roman" w:hAnsi="inherit" w:cs="Courier New"/>
          <w:color w:val="F5F3F0"/>
          <w:kern w:val="0"/>
          <w:sz w:val="12"/>
          <w:szCs w:val="12"/>
          <w:bdr w:val="single" w:sz="2" w:space="1" w:color="3D4244" w:frame="1"/>
          <w:lang w:eastAsia="en-IN"/>
          <w14:ligatures w14:val="none"/>
        </w:rPr>
        <w:t>productdetail</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 xml:space="preserve"> !== </w:t>
      </w:r>
      <w:r w:rsidRPr="00BD051D">
        <w:rPr>
          <w:rFonts w:ascii="inherit" w:eastAsia="Times New Roman" w:hAnsi="inherit" w:cs="Courier New"/>
          <w:color w:val="4CA7DF"/>
          <w:kern w:val="0"/>
          <w:sz w:val="12"/>
          <w:szCs w:val="12"/>
          <w:bdr w:val="single" w:sz="2" w:space="0" w:color="3D4244" w:frame="1"/>
          <w:lang w:eastAsia="en-IN"/>
          <w14:ligatures w14:val="none"/>
        </w:rPr>
        <w:t>null</w:t>
      </w:r>
      <w:r w:rsidRPr="00BD051D">
        <w:rPr>
          <w:rFonts w:ascii="inherit" w:eastAsia="Times New Roman" w:hAnsi="inherit" w:cs="Courier New"/>
          <w:color w:val="F5F3F0"/>
          <w:kern w:val="0"/>
          <w:sz w:val="12"/>
          <w:szCs w:val="12"/>
          <w:bdr w:val="single" w:sz="2" w:space="1" w:color="3D4244" w:frame="1"/>
          <w:lang w:eastAsia="en-IN"/>
          <w14:ligatures w14:val="none"/>
        </w:rPr>
        <w:t xml:space="preserve">) { </w:t>
      </w:r>
      <w:proofErr w:type="spellStart"/>
      <w:r w:rsidRPr="00BD051D">
        <w:rPr>
          <w:rFonts w:ascii="inherit" w:eastAsia="Times New Roman" w:hAnsi="inherit" w:cs="Courier New"/>
          <w:color w:val="F94151"/>
          <w:kern w:val="0"/>
          <w:sz w:val="12"/>
          <w:szCs w:val="12"/>
          <w:bdr w:val="single" w:sz="2" w:space="0" w:color="3D4244" w:frame="1"/>
          <w:lang w:eastAsia="en-IN"/>
          <w14:ligatures w14:val="none"/>
        </w:rPr>
        <w:t>setRating</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w:t>
      </w:r>
      <w:proofErr w:type="spellStart"/>
      <w:r w:rsidRPr="00BD051D">
        <w:rPr>
          <w:rFonts w:ascii="inherit" w:eastAsia="Times New Roman" w:hAnsi="inherit" w:cs="Courier New"/>
          <w:color w:val="F94151"/>
          <w:kern w:val="0"/>
          <w:sz w:val="12"/>
          <w:szCs w:val="12"/>
          <w:bdr w:val="single" w:sz="2" w:space="0" w:color="3D4244" w:frame="1"/>
          <w:lang w:eastAsia="en-IN"/>
          <w14:ligatures w14:val="none"/>
        </w:rPr>
        <w:t>Math</w:t>
      </w:r>
      <w:r w:rsidRPr="00BD051D">
        <w:rPr>
          <w:rFonts w:ascii="inherit" w:eastAsia="Times New Roman" w:hAnsi="inherit" w:cs="Courier New"/>
          <w:color w:val="F5F3F0"/>
          <w:kern w:val="0"/>
          <w:sz w:val="12"/>
          <w:szCs w:val="12"/>
          <w:bdr w:val="single" w:sz="2" w:space="1" w:color="3D4244" w:frame="1"/>
          <w:lang w:eastAsia="en-IN"/>
          <w14:ligatures w14:val="none"/>
        </w:rPr>
        <w:t>.</w:t>
      </w:r>
      <w:r w:rsidRPr="00BD051D">
        <w:rPr>
          <w:rFonts w:ascii="inherit" w:eastAsia="Times New Roman" w:hAnsi="inherit" w:cs="Courier New"/>
          <w:color w:val="F94151"/>
          <w:kern w:val="0"/>
          <w:sz w:val="12"/>
          <w:szCs w:val="12"/>
          <w:bdr w:val="single" w:sz="2" w:space="0" w:color="3D4244" w:frame="1"/>
          <w:lang w:eastAsia="en-IN"/>
          <w14:ligatures w14:val="none"/>
        </w:rPr>
        <w:t>floor</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w:t>
      </w:r>
      <w:proofErr w:type="spellStart"/>
      <w:r w:rsidRPr="00BD051D">
        <w:rPr>
          <w:rFonts w:ascii="inherit" w:eastAsia="Times New Roman" w:hAnsi="inherit" w:cs="Courier New"/>
          <w:color w:val="F5F3F0"/>
          <w:kern w:val="0"/>
          <w:sz w:val="12"/>
          <w:szCs w:val="12"/>
          <w:bdr w:val="single" w:sz="2" w:space="1" w:color="3D4244" w:frame="1"/>
          <w:lang w:eastAsia="en-IN"/>
          <w14:ligatures w14:val="none"/>
        </w:rPr>
        <w:t>productdetail.</w:t>
      </w:r>
      <w:r w:rsidRPr="00BD051D">
        <w:rPr>
          <w:rFonts w:ascii="inherit" w:eastAsia="Times New Roman" w:hAnsi="inherit" w:cs="Courier New"/>
          <w:color w:val="F5F3F0"/>
          <w:kern w:val="0"/>
          <w:sz w:val="12"/>
          <w:szCs w:val="12"/>
          <w:bdr w:val="single" w:sz="2" w:space="0" w:color="3D4244" w:frame="1"/>
          <w:lang w:eastAsia="en-IN"/>
          <w14:ligatures w14:val="none"/>
        </w:rPr>
        <w:t>rating</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 } }, [</w:t>
      </w:r>
      <w:proofErr w:type="spellStart"/>
      <w:r w:rsidRPr="00BD051D">
        <w:rPr>
          <w:rFonts w:ascii="inherit" w:eastAsia="Times New Roman" w:hAnsi="inherit" w:cs="Courier New"/>
          <w:color w:val="F5F3F0"/>
          <w:kern w:val="0"/>
          <w:sz w:val="12"/>
          <w:szCs w:val="12"/>
          <w:bdr w:val="single" w:sz="2" w:space="1" w:color="3D4244" w:frame="1"/>
          <w:lang w:eastAsia="en-IN"/>
          <w14:ligatures w14:val="none"/>
        </w:rPr>
        <w:t>productdetail</w:t>
      </w:r>
      <w:proofErr w:type="spellEnd"/>
      <w:r w:rsidRPr="00BD051D">
        <w:rPr>
          <w:rFonts w:ascii="inherit" w:eastAsia="Times New Roman" w:hAnsi="inherit" w:cs="Courier New"/>
          <w:color w:val="F5F3F0"/>
          <w:kern w:val="0"/>
          <w:sz w:val="12"/>
          <w:szCs w:val="12"/>
          <w:bdr w:val="single" w:sz="2" w:space="1" w:color="3D4244" w:frame="1"/>
          <w:lang w:eastAsia="en-IN"/>
          <w14:ligatures w14:val="none"/>
        </w:rPr>
        <w:t xml:space="preserve">]); </w:t>
      </w:r>
    </w:p>
    <w:p w14:paraId="158C108A"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before="300" w:after="30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 xml:space="preserve">The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only runs when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changes, and it sets the </w:t>
      </w:r>
      <w:r w:rsidRPr="00BD051D">
        <w:rPr>
          <w:rFonts w:ascii="Ubuntu Mono" w:eastAsia="Times New Roman" w:hAnsi="Ubuntu Mono" w:cs="Courier New"/>
          <w:b/>
          <w:bCs/>
          <w:color w:val="C7C1B9"/>
          <w:kern w:val="0"/>
          <w:sz w:val="14"/>
          <w:szCs w:val="14"/>
          <w:bdr w:val="single" w:sz="2" w:space="0" w:color="3D4244" w:frame="1"/>
          <w:lang w:eastAsia="en-IN"/>
          <w14:ligatures w14:val="none"/>
        </w:rPr>
        <w:t>rating</w:t>
      </w:r>
      <w:r w:rsidRPr="00BD051D">
        <w:rPr>
          <w:rFonts w:ascii="Segoe UI" w:eastAsia="Times New Roman" w:hAnsi="Segoe UI" w:cs="Segoe UI"/>
          <w:color w:val="C7C1B9"/>
          <w:kern w:val="0"/>
          <w:sz w:val="16"/>
          <w:szCs w:val="16"/>
          <w:lang w:eastAsia="en-IN"/>
          <w14:ligatures w14:val="none"/>
        </w:rPr>
        <w:t xml:space="preserve"> state based on </w:t>
      </w:r>
      <w:proofErr w:type="spellStart"/>
      <w:proofErr w:type="gram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productdetail.rating</w:t>
      </w:r>
      <w:proofErr w:type="spellEnd"/>
      <w:proofErr w:type="gramEnd"/>
      <w:r w:rsidRPr="00BD051D">
        <w:rPr>
          <w:rFonts w:ascii="Segoe UI" w:eastAsia="Times New Roman" w:hAnsi="Segoe UI" w:cs="Segoe UI"/>
          <w:color w:val="C7C1B9"/>
          <w:kern w:val="0"/>
          <w:sz w:val="16"/>
          <w:szCs w:val="16"/>
          <w:lang w:eastAsia="en-IN"/>
          <w14:ligatures w14:val="none"/>
        </w:rPr>
        <w:t>. This code will not create an infinite loop.</w:t>
      </w:r>
    </w:p>
    <w:p w14:paraId="39632971"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before="300" w:after="30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 xml:space="preserve">In the second code snippet without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setRating</w:t>
      </w:r>
      <w:proofErr w:type="spellEnd"/>
      <w:r w:rsidRPr="00BD051D">
        <w:rPr>
          <w:rFonts w:ascii="Segoe UI" w:eastAsia="Times New Roman" w:hAnsi="Segoe UI" w:cs="Segoe UI"/>
          <w:color w:val="C7C1B9"/>
          <w:kern w:val="0"/>
          <w:sz w:val="16"/>
          <w:szCs w:val="16"/>
          <w:lang w:eastAsia="en-IN"/>
          <w14:ligatures w14:val="none"/>
        </w:rPr>
        <w:t xml:space="preserve"> is called directly whenever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changes. This causes an infinite loop because setting the state immediately triggers a re-render, which, in turn, causes the code to run again, and the cycle continues indefinitely until there's an error or a maximum update limit is reached.</w:t>
      </w:r>
    </w:p>
    <w:p w14:paraId="2C39AD71" w14:textId="77777777" w:rsidR="006C0D01" w:rsidRPr="00BD051D" w:rsidRDefault="006C0D01" w:rsidP="006C0D01">
      <w:pPr>
        <w:pBdr>
          <w:top w:val="single" w:sz="2" w:space="0" w:color="3D4244"/>
          <w:left w:val="single" w:sz="2" w:space="0" w:color="3D4244"/>
          <w:bottom w:val="single" w:sz="2" w:space="0" w:color="3D4244"/>
          <w:right w:val="single" w:sz="2" w:space="0" w:color="3D4244"/>
        </w:pBdr>
        <w:shd w:val="clear" w:color="auto" w:fill="1F2223"/>
        <w:spacing w:before="300" w:after="0" w:line="240" w:lineRule="auto"/>
        <w:rPr>
          <w:rFonts w:ascii="Segoe UI" w:eastAsia="Times New Roman" w:hAnsi="Segoe UI" w:cs="Segoe UI"/>
          <w:color w:val="C7C1B9"/>
          <w:kern w:val="0"/>
          <w:sz w:val="16"/>
          <w:szCs w:val="16"/>
          <w:lang w:eastAsia="en-IN"/>
          <w14:ligatures w14:val="none"/>
        </w:rPr>
      </w:pPr>
      <w:r w:rsidRPr="00BD051D">
        <w:rPr>
          <w:rFonts w:ascii="Segoe UI" w:eastAsia="Times New Roman" w:hAnsi="Segoe UI" w:cs="Segoe UI"/>
          <w:color w:val="C7C1B9"/>
          <w:kern w:val="0"/>
          <w:sz w:val="16"/>
          <w:szCs w:val="16"/>
          <w:lang w:eastAsia="en-IN"/>
          <w14:ligatures w14:val="none"/>
        </w:rPr>
        <w:t xml:space="preserve">To summarize, using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useEffect</w:t>
      </w:r>
      <w:proofErr w:type="spellEnd"/>
      <w:r w:rsidRPr="00BD051D">
        <w:rPr>
          <w:rFonts w:ascii="Segoe UI" w:eastAsia="Times New Roman" w:hAnsi="Segoe UI" w:cs="Segoe UI"/>
          <w:color w:val="C7C1B9"/>
          <w:kern w:val="0"/>
          <w:sz w:val="16"/>
          <w:szCs w:val="16"/>
          <w:lang w:eastAsia="en-IN"/>
          <w14:ligatures w14:val="none"/>
        </w:rPr>
        <w:t xml:space="preserve"> in the first code snippet ensures that the state update occurs after the component has rendered and not immediately when </w:t>
      </w:r>
      <w:proofErr w:type="spellStart"/>
      <w:r w:rsidRPr="00BD051D">
        <w:rPr>
          <w:rFonts w:ascii="Ubuntu Mono" w:eastAsia="Times New Roman" w:hAnsi="Ubuntu Mono" w:cs="Courier New"/>
          <w:b/>
          <w:bCs/>
          <w:color w:val="C7C1B9"/>
          <w:kern w:val="0"/>
          <w:sz w:val="14"/>
          <w:szCs w:val="14"/>
          <w:bdr w:val="single" w:sz="2" w:space="0" w:color="3D4244" w:frame="1"/>
          <w:lang w:eastAsia="en-IN"/>
          <w14:ligatures w14:val="none"/>
        </w:rPr>
        <w:t>productdetail</w:t>
      </w:r>
      <w:proofErr w:type="spellEnd"/>
      <w:r w:rsidRPr="00BD051D">
        <w:rPr>
          <w:rFonts w:ascii="Segoe UI" w:eastAsia="Times New Roman" w:hAnsi="Segoe UI" w:cs="Segoe UI"/>
          <w:color w:val="C7C1B9"/>
          <w:kern w:val="0"/>
          <w:sz w:val="16"/>
          <w:szCs w:val="16"/>
          <w:lang w:eastAsia="en-IN"/>
          <w14:ligatures w14:val="none"/>
        </w:rPr>
        <w:t xml:space="preserve"> changes, which is why it doesn't create an infinite loop.</w:t>
      </w:r>
    </w:p>
    <w:p w14:paraId="45178578" w14:textId="77777777" w:rsidR="004D38A0" w:rsidRPr="00BD051D" w:rsidRDefault="004D38A0">
      <w:pPr>
        <w:rPr>
          <w:sz w:val="14"/>
          <w:szCs w:val="12"/>
        </w:rPr>
      </w:pPr>
    </w:p>
    <w:p w14:paraId="0D07CFA6" w14:textId="191043B3" w:rsidR="006C0D01" w:rsidRPr="00BD051D" w:rsidRDefault="006C0D01">
      <w:pPr>
        <w:rPr>
          <w:rFonts w:ascii="Segoe UI" w:hAnsi="Segoe UI" w:cs="Segoe UI"/>
          <w:color w:val="C7C1B9"/>
          <w:sz w:val="14"/>
          <w:szCs w:val="12"/>
          <w:shd w:val="clear" w:color="auto" w:fill="1F2223"/>
        </w:rPr>
      </w:pPr>
      <w:r w:rsidRPr="00BD051D">
        <w:rPr>
          <w:rFonts w:ascii="Segoe UI" w:hAnsi="Segoe UI" w:cs="Segoe UI"/>
          <w:color w:val="C7C1B9"/>
          <w:sz w:val="14"/>
          <w:szCs w:val="12"/>
          <w:shd w:val="clear" w:color="auto" w:fill="1F2223"/>
        </w:rPr>
        <w:t>n React, a render cycle refers to the process by which a component's UI is updated and re-rendered.</w:t>
      </w:r>
    </w:p>
    <w:p w14:paraId="5527DE25" w14:textId="77777777" w:rsidR="00205CEA" w:rsidRPr="00BD051D" w:rsidRDefault="00205CEA">
      <w:pPr>
        <w:rPr>
          <w:rFonts w:ascii="Segoe UI" w:hAnsi="Segoe UI" w:cs="Segoe UI"/>
          <w:color w:val="C7C1B9"/>
          <w:sz w:val="14"/>
          <w:szCs w:val="12"/>
          <w:shd w:val="clear" w:color="auto" w:fill="1F2223"/>
        </w:rPr>
      </w:pPr>
    </w:p>
    <w:p w14:paraId="7888D359" w14:textId="77777777" w:rsidR="00205CEA" w:rsidRPr="00BD051D" w:rsidRDefault="00205CEA" w:rsidP="00205CEA">
      <w:pPr>
        <w:pStyle w:val="NormalWeb"/>
        <w:pBdr>
          <w:top w:val="single" w:sz="2" w:space="0" w:color="3D4244"/>
          <w:left w:val="single" w:sz="2" w:space="0" w:color="3D4244"/>
          <w:bottom w:val="single" w:sz="2" w:space="0" w:color="3D4244"/>
          <w:right w:val="single" w:sz="2" w:space="0" w:color="3D4244"/>
        </w:pBdr>
        <w:shd w:val="clear" w:color="auto" w:fill="1F2223"/>
        <w:spacing w:before="0" w:beforeAutospacing="0" w:after="300" w:afterAutospacing="0"/>
        <w:rPr>
          <w:rFonts w:ascii="Segoe UI" w:hAnsi="Segoe UI" w:cs="Segoe UI"/>
          <w:color w:val="C7C1B9"/>
          <w:sz w:val="16"/>
          <w:szCs w:val="16"/>
        </w:rPr>
      </w:pPr>
      <w:r w:rsidRPr="00BD051D">
        <w:rPr>
          <w:rFonts w:ascii="Segoe UI" w:hAnsi="Segoe UI" w:cs="Segoe UI"/>
          <w:color w:val="C7C1B9"/>
          <w:sz w:val="16"/>
          <w:szCs w:val="16"/>
        </w:rPr>
        <w:br/>
        <w:t>In React, a render cycle refers to the process by which a component's UI is updated and re-rendered. Understanding how render cycles work is essential for developing efficient and responsive React applications. Here's an overview of the typical steps in a React render cycle:</w:t>
      </w:r>
    </w:p>
    <w:p w14:paraId="3420FDFC"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t>Initial Render (Mounting Phase):</w:t>
      </w:r>
      <w:r w:rsidRPr="00BD051D">
        <w:rPr>
          <w:rFonts w:ascii="Segoe UI" w:hAnsi="Segoe UI" w:cs="Segoe UI"/>
          <w:color w:val="C7C1B9"/>
          <w:sz w:val="16"/>
          <w:szCs w:val="16"/>
        </w:rPr>
        <w:t xml:space="preserve"> When a component is initially rendered to the DOM, it goes through the mounting phase. During this phase, </w:t>
      </w:r>
      <w:proofErr w:type="gramStart"/>
      <w:r w:rsidRPr="00BD051D">
        <w:rPr>
          <w:rFonts w:ascii="Segoe UI" w:hAnsi="Segoe UI" w:cs="Segoe UI"/>
          <w:color w:val="C7C1B9"/>
          <w:sz w:val="16"/>
          <w:szCs w:val="16"/>
        </w:rPr>
        <w:t>React</w:t>
      </w:r>
      <w:proofErr w:type="gramEnd"/>
      <w:r w:rsidRPr="00BD051D">
        <w:rPr>
          <w:rFonts w:ascii="Segoe UI" w:hAnsi="Segoe UI" w:cs="Segoe UI"/>
          <w:color w:val="C7C1B9"/>
          <w:sz w:val="16"/>
          <w:szCs w:val="16"/>
        </w:rPr>
        <w:t xml:space="preserve"> creates the component's virtual DOM (V-DOM) representation and translates it into actual DOM elements. The </w:t>
      </w:r>
      <w:r w:rsidRPr="00BD051D">
        <w:rPr>
          <w:rStyle w:val="HTMLCode"/>
          <w:rFonts w:ascii="Ubuntu Mono" w:hAnsi="Ubuntu Mono"/>
          <w:b/>
          <w:bCs/>
          <w:color w:val="C7C1B9"/>
          <w:sz w:val="14"/>
          <w:szCs w:val="14"/>
          <w:bdr w:val="single" w:sz="2" w:space="0" w:color="3D4244" w:frame="1"/>
        </w:rPr>
        <w:t>render</w:t>
      </w:r>
      <w:r w:rsidRPr="00BD051D">
        <w:rPr>
          <w:rFonts w:ascii="Segoe UI" w:hAnsi="Segoe UI" w:cs="Segoe UI"/>
          <w:color w:val="C7C1B9"/>
          <w:sz w:val="16"/>
          <w:szCs w:val="16"/>
        </w:rPr>
        <w:t xml:space="preserve"> method of the component is called, and the resulting JSX is converted into the actual DOM structure. After this, the component is mounted into the DOM.</w:t>
      </w:r>
    </w:p>
    <w:p w14:paraId="70BC81BD"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t>Reconciliation:</w:t>
      </w:r>
      <w:r w:rsidRPr="00BD051D">
        <w:rPr>
          <w:rFonts w:ascii="Segoe UI" w:hAnsi="Segoe UI" w:cs="Segoe UI"/>
          <w:color w:val="C7C1B9"/>
          <w:sz w:val="16"/>
          <w:szCs w:val="16"/>
        </w:rPr>
        <w:t xml:space="preserve"> Whenever the component's state or props change, </w:t>
      </w:r>
      <w:proofErr w:type="gramStart"/>
      <w:r w:rsidRPr="00BD051D">
        <w:rPr>
          <w:rFonts w:ascii="Segoe UI" w:hAnsi="Segoe UI" w:cs="Segoe UI"/>
          <w:color w:val="C7C1B9"/>
          <w:sz w:val="16"/>
          <w:szCs w:val="16"/>
        </w:rPr>
        <w:t>React</w:t>
      </w:r>
      <w:proofErr w:type="gramEnd"/>
      <w:r w:rsidRPr="00BD051D">
        <w:rPr>
          <w:rFonts w:ascii="Segoe UI" w:hAnsi="Segoe UI" w:cs="Segoe UI"/>
          <w:color w:val="C7C1B9"/>
          <w:sz w:val="16"/>
          <w:szCs w:val="16"/>
        </w:rPr>
        <w:t xml:space="preserve"> triggers a new render cycle. React compares the new V-DOM tree with the previous one to determine the differences (referred to as the "diffing" or "reconciliation" process). It identifies what needs to be updated in the actual DOM to reflect these changes efficiently.</w:t>
      </w:r>
    </w:p>
    <w:p w14:paraId="0ACA1DA9"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lastRenderedPageBreak/>
        <w:t>Update Phase (Updating Phase):</w:t>
      </w:r>
      <w:r w:rsidRPr="00BD051D">
        <w:rPr>
          <w:rFonts w:ascii="Segoe UI" w:hAnsi="Segoe UI" w:cs="Segoe UI"/>
          <w:color w:val="C7C1B9"/>
          <w:sz w:val="16"/>
          <w:szCs w:val="16"/>
        </w:rPr>
        <w:t xml:space="preserve"> After the reconciliation process identifies the differences, </w:t>
      </w:r>
      <w:proofErr w:type="gramStart"/>
      <w:r w:rsidRPr="00BD051D">
        <w:rPr>
          <w:rFonts w:ascii="Segoe UI" w:hAnsi="Segoe UI" w:cs="Segoe UI"/>
          <w:color w:val="C7C1B9"/>
          <w:sz w:val="16"/>
          <w:szCs w:val="16"/>
        </w:rPr>
        <w:t>React</w:t>
      </w:r>
      <w:proofErr w:type="gramEnd"/>
      <w:r w:rsidRPr="00BD051D">
        <w:rPr>
          <w:rFonts w:ascii="Segoe UI" w:hAnsi="Segoe UI" w:cs="Segoe UI"/>
          <w:color w:val="C7C1B9"/>
          <w:sz w:val="16"/>
          <w:szCs w:val="16"/>
        </w:rPr>
        <w:t xml:space="preserve"> updates the actual DOM by making minimal changes. React efficiently applies changes without re-rendering the entire component or the entire DOM. This process is what makes React highly performant compared to directly manipulating the DOM.</w:t>
      </w:r>
    </w:p>
    <w:p w14:paraId="06E08263"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t>Component Lifecycle Methods:</w:t>
      </w:r>
      <w:r w:rsidRPr="00BD051D">
        <w:rPr>
          <w:rFonts w:ascii="Segoe UI" w:hAnsi="Segoe UI" w:cs="Segoe UI"/>
          <w:color w:val="C7C1B9"/>
          <w:sz w:val="16"/>
          <w:szCs w:val="16"/>
        </w:rPr>
        <w:t xml:space="preserve"> During the render cycle, </w:t>
      </w:r>
      <w:proofErr w:type="gramStart"/>
      <w:r w:rsidRPr="00BD051D">
        <w:rPr>
          <w:rFonts w:ascii="Segoe UI" w:hAnsi="Segoe UI" w:cs="Segoe UI"/>
          <w:color w:val="C7C1B9"/>
          <w:sz w:val="16"/>
          <w:szCs w:val="16"/>
        </w:rPr>
        <w:t>React</w:t>
      </w:r>
      <w:proofErr w:type="gramEnd"/>
      <w:r w:rsidRPr="00BD051D">
        <w:rPr>
          <w:rFonts w:ascii="Segoe UI" w:hAnsi="Segoe UI" w:cs="Segoe UI"/>
          <w:color w:val="C7C1B9"/>
          <w:sz w:val="16"/>
          <w:szCs w:val="16"/>
        </w:rPr>
        <w:t xml:space="preserve"> also invokes various lifecycle methods (e.g., </w:t>
      </w:r>
      <w:proofErr w:type="spellStart"/>
      <w:r w:rsidRPr="00BD051D">
        <w:rPr>
          <w:rStyle w:val="HTMLCode"/>
          <w:rFonts w:ascii="Ubuntu Mono" w:hAnsi="Ubuntu Mono"/>
          <w:b/>
          <w:bCs/>
          <w:color w:val="C7C1B9"/>
          <w:sz w:val="14"/>
          <w:szCs w:val="14"/>
          <w:bdr w:val="single" w:sz="2" w:space="0" w:color="3D4244" w:frame="1"/>
        </w:rPr>
        <w:t>componentDidMount</w:t>
      </w:r>
      <w:proofErr w:type="spellEnd"/>
      <w:r w:rsidRPr="00BD051D">
        <w:rPr>
          <w:rFonts w:ascii="Segoe UI" w:hAnsi="Segoe UI" w:cs="Segoe UI"/>
          <w:color w:val="C7C1B9"/>
          <w:sz w:val="16"/>
          <w:szCs w:val="16"/>
        </w:rPr>
        <w:t xml:space="preserve">, </w:t>
      </w:r>
      <w:proofErr w:type="spellStart"/>
      <w:r w:rsidRPr="00BD051D">
        <w:rPr>
          <w:rStyle w:val="HTMLCode"/>
          <w:rFonts w:ascii="Ubuntu Mono" w:hAnsi="Ubuntu Mono"/>
          <w:b/>
          <w:bCs/>
          <w:color w:val="C7C1B9"/>
          <w:sz w:val="14"/>
          <w:szCs w:val="14"/>
          <w:bdr w:val="single" w:sz="2" w:space="0" w:color="3D4244" w:frame="1"/>
        </w:rPr>
        <w:t>componentDidUpdate</w:t>
      </w:r>
      <w:proofErr w:type="spellEnd"/>
      <w:r w:rsidRPr="00BD051D">
        <w:rPr>
          <w:rFonts w:ascii="Segoe UI" w:hAnsi="Segoe UI" w:cs="Segoe UI"/>
          <w:color w:val="C7C1B9"/>
          <w:sz w:val="16"/>
          <w:szCs w:val="16"/>
        </w:rPr>
        <w:t xml:space="preserve">, </w:t>
      </w:r>
      <w:proofErr w:type="spellStart"/>
      <w:r w:rsidRPr="00BD051D">
        <w:rPr>
          <w:rStyle w:val="HTMLCode"/>
          <w:rFonts w:ascii="Ubuntu Mono" w:hAnsi="Ubuntu Mono"/>
          <w:b/>
          <w:bCs/>
          <w:color w:val="C7C1B9"/>
          <w:sz w:val="14"/>
          <w:szCs w:val="14"/>
          <w:bdr w:val="single" w:sz="2" w:space="0" w:color="3D4244" w:frame="1"/>
        </w:rPr>
        <w:t>componentWillUnmount</w:t>
      </w:r>
      <w:proofErr w:type="spellEnd"/>
      <w:r w:rsidRPr="00BD051D">
        <w:rPr>
          <w:rFonts w:ascii="Segoe UI" w:hAnsi="Segoe UI" w:cs="Segoe UI"/>
          <w:color w:val="C7C1B9"/>
          <w:sz w:val="16"/>
          <w:szCs w:val="16"/>
        </w:rPr>
        <w:t>) at specific points in the component's life. These methods allow you to perform tasks like fetching data, updating the component's internal state, or cleaning up resources.</w:t>
      </w:r>
    </w:p>
    <w:p w14:paraId="6DF6C6F6"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t>Re-rendering Child Components:</w:t>
      </w:r>
      <w:r w:rsidRPr="00BD051D">
        <w:rPr>
          <w:rFonts w:ascii="Segoe UI" w:hAnsi="Segoe UI" w:cs="Segoe UI"/>
          <w:color w:val="C7C1B9"/>
          <w:sz w:val="16"/>
          <w:szCs w:val="16"/>
        </w:rPr>
        <w:t xml:space="preserve"> If a component's render method returns child components (e.g., other React components), the render cycle will also be triggered for these child components. This cascading effect ensures that the entire component tree is updated when needed.</w:t>
      </w:r>
    </w:p>
    <w:p w14:paraId="2F3BB1A5" w14:textId="77777777" w:rsidR="00205CEA" w:rsidRPr="00BD051D" w:rsidRDefault="00205CEA" w:rsidP="00205CEA">
      <w:pPr>
        <w:pStyle w:val="NormalWeb"/>
        <w:numPr>
          <w:ilvl w:val="0"/>
          <w:numId w:val="1"/>
        </w:numPr>
        <w:pBdr>
          <w:top w:val="single" w:sz="2" w:space="0" w:color="3D4244"/>
          <w:left w:val="single" w:sz="2" w:space="5" w:color="3D4244"/>
          <w:bottom w:val="single" w:sz="2" w:space="0" w:color="3D4244"/>
          <w:right w:val="single" w:sz="2" w:space="0" w:color="3D4244"/>
        </w:pBdr>
        <w:shd w:val="clear" w:color="auto" w:fill="1F2223"/>
        <w:spacing w:before="0" w:beforeAutospacing="0" w:after="0" w:afterAutospacing="0"/>
        <w:rPr>
          <w:rFonts w:ascii="Segoe UI" w:hAnsi="Segoe UI" w:cs="Segoe UI"/>
          <w:color w:val="C7C1B9"/>
          <w:sz w:val="16"/>
          <w:szCs w:val="16"/>
        </w:rPr>
      </w:pPr>
      <w:r w:rsidRPr="00BD051D">
        <w:rPr>
          <w:rStyle w:val="Strong"/>
          <w:rFonts w:ascii="Segoe UI" w:hAnsi="Segoe UI" w:cs="Segoe UI"/>
          <w:color w:val="C7C1B9"/>
          <w:sz w:val="16"/>
          <w:szCs w:val="16"/>
          <w:bdr w:val="single" w:sz="2" w:space="0" w:color="3D4244" w:frame="1"/>
        </w:rPr>
        <w:t>Completion of the Render Cycle:</w:t>
      </w:r>
      <w:r w:rsidRPr="00BD051D">
        <w:rPr>
          <w:rFonts w:ascii="Segoe UI" w:hAnsi="Segoe UI" w:cs="Segoe UI"/>
          <w:color w:val="C7C1B9"/>
          <w:sz w:val="16"/>
          <w:szCs w:val="16"/>
        </w:rPr>
        <w:t xml:space="preserve"> Once the updates are made to the DOM and all associated lifecycle methods are executed, the render cycle for that component is completed. The component is now in a stable state until its state or props change, triggering a new render cycle.</w:t>
      </w:r>
    </w:p>
    <w:p w14:paraId="201ADE89" w14:textId="77777777" w:rsidR="00205CEA" w:rsidRPr="00BD051D" w:rsidRDefault="00205CEA" w:rsidP="00205CEA">
      <w:pPr>
        <w:pStyle w:val="NormalWeb"/>
        <w:pBdr>
          <w:top w:val="single" w:sz="2" w:space="0" w:color="3D4244"/>
          <w:left w:val="single" w:sz="2" w:space="0" w:color="3D4244"/>
          <w:bottom w:val="single" w:sz="2" w:space="0" w:color="3D4244"/>
          <w:right w:val="single" w:sz="2" w:space="0" w:color="3D4244"/>
        </w:pBdr>
        <w:shd w:val="clear" w:color="auto" w:fill="1F2223"/>
        <w:spacing w:before="300" w:beforeAutospacing="0" w:after="300" w:afterAutospacing="0"/>
        <w:rPr>
          <w:rFonts w:ascii="Segoe UI" w:hAnsi="Segoe UI" w:cs="Segoe UI"/>
          <w:color w:val="C7C1B9"/>
          <w:sz w:val="16"/>
          <w:szCs w:val="16"/>
        </w:rPr>
      </w:pPr>
      <w:r w:rsidRPr="00BD051D">
        <w:rPr>
          <w:rFonts w:ascii="Segoe UI" w:hAnsi="Segoe UI" w:cs="Segoe UI"/>
          <w:color w:val="C7C1B9"/>
          <w:sz w:val="16"/>
          <w:szCs w:val="16"/>
        </w:rPr>
        <w:t xml:space="preserve">It's important to note that </w:t>
      </w:r>
      <w:proofErr w:type="gramStart"/>
      <w:r w:rsidRPr="00BD051D">
        <w:rPr>
          <w:rFonts w:ascii="Segoe UI" w:hAnsi="Segoe UI" w:cs="Segoe UI"/>
          <w:color w:val="C7C1B9"/>
          <w:sz w:val="16"/>
          <w:szCs w:val="16"/>
        </w:rPr>
        <w:t>React</w:t>
      </w:r>
      <w:proofErr w:type="gramEnd"/>
      <w:r w:rsidRPr="00BD051D">
        <w:rPr>
          <w:rFonts w:ascii="Segoe UI" w:hAnsi="Segoe UI" w:cs="Segoe UI"/>
          <w:color w:val="C7C1B9"/>
          <w:sz w:val="16"/>
          <w:szCs w:val="16"/>
        </w:rPr>
        <w:t xml:space="preserve"> is optimized for efficient rendering. It doesn't necessarily re-render the entire component tree each time a change occurs. Instead, it calculates the minimal updates needed to reflect the changes, which makes React fast and performant.</w:t>
      </w:r>
    </w:p>
    <w:p w14:paraId="41D7EE35" w14:textId="77777777" w:rsidR="00205CEA" w:rsidRPr="00BD051D" w:rsidRDefault="00205CEA" w:rsidP="00205CEA">
      <w:pPr>
        <w:pStyle w:val="NormalWeb"/>
        <w:pBdr>
          <w:top w:val="single" w:sz="2" w:space="0" w:color="3D4244"/>
          <w:left w:val="single" w:sz="2" w:space="0" w:color="3D4244"/>
          <w:bottom w:val="single" w:sz="2" w:space="0" w:color="3D4244"/>
          <w:right w:val="single" w:sz="2" w:space="0" w:color="3D4244"/>
        </w:pBdr>
        <w:shd w:val="clear" w:color="auto" w:fill="1F2223"/>
        <w:spacing w:before="300" w:beforeAutospacing="0" w:after="0" w:afterAutospacing="0"/>
        <w:rPr>
          <w:rFonts w:ascii="Segoe UI" w:hAnsi="Segoe UI" w:cs="Segoe UI"/>
          <w:color w:val="C7C1B9"/>
          <w:sz w:val="16"/>
          <w:szCs w:val="16"/>
        </w:rPr>
      </w:pPr>
      <w:r w:rsidRPr="00BD051D">
        <w:rPr>
          <w:rFonts w:ascii="Segoe UI" w:hAnsi="Segoe UI" w:cs="Segoe UI"/>
          <w:color w:val="C7C1B9"/>
          <w:sz w:val="16"/>
          <w:szCs w:val="16"/>
        </w:rPr>
        <w:t xml:space="preserve">Understanding </w:t>
      </w:r>
      <w:proofErr w:type="spellStart"/>
      <w:r w:rsidRPr="00BD051D">
        <w:rPr>
          <w:rFonts w:ascii="Segoe UI" w:hAnsi="Segoe UI" w:cs="Segoe UI"/>
          <w:color w:val="C7C1B9"/>
          <w:sz w:val="16"/>
          <w:szCs w:val="16"/>
        </w:rPr>
        <w:t>React's</w:t>
      </w:r>
      <w:proofErr w:type="spellEnd"/>
      <w:r w:rsidRPr="00BD051D">
        <w:rPr>
          <w:rFonts w:ascii="Segoe UI" w:hAnsi="Segoe UI" w:cs="Segoe UI"/>
          <w:color w:val="C7C1B9"/>
          <w:sz w:val="16"/>
          <w:szCs w:val="16"/>
        </w:rPr>
        <w:t xml:space="preserve"> render cycles is crucial for optimizing your application's performance, as inefficient rendering can lead to performance issues, including excessive re-renders and reduced user experience. You can also use tools like the React </w:t>
      </w:r>
      <w:proofErr w:type="spellStart"/>
      <w:r w:rsidRPr="00BD051D">
        <w:rPr>
          <w:rFonts w:ascii="Segoe UI" w:hAnsi="Segoe UI" w:cs="Segoe UI"/>
          <w:color w:val="C7C1B9"/>
          <w:sz w:val="16"/>
          <w:szCs w:val="16"/>
        </w:rPr>
        <w:t>DevTools</w:t>
      </w:r>
      <w:proofErr w:type="spellEnd"/>
      <w:r w:rsidRPr="00BD051D">
        <w:rPr>
          <w:rFonts w:ascii="Segoe UI" w:hAnsi="Segoe UI" w:cs="Segoe UI"/>
          <w:color w:val="C7C1B9"/>
          <w:sz w:val="16"/>
          <w:szCs w:val="16"/>
        </w:rPr>
        <w:t xml:space="preserve"> to inspect and debug the render cycles of your components.</w:t>
      </w:r>
    </w:p>
    <w:p w14:paraId="19A41312" w14:textId="77777777" w:rsidR="00205CEA" w:rsidRPr="00BD051D" w:rsidRDefault="00205CEA">
      <w:pPr>
        <w:rPr>
          <w:sz w:val="14"/>
          <w:szCs w:val="12"/>
        </w:rPr>
      </w:pPr>
    </w:p>
    <w:sectPr w:rsidR="00205CEA" w:rsidRPr="00BD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1889"/>
    <w:multiLevelType w:val="multilevel"/>
    <w:tmpl w:val="E26C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B0BB4"/>
    <w:multiLevelType w:val="multilevel"/>
    <w:tmpl w:val="3880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251281">
    <w:abstractNumId w:val="0"/>
  </w:num>
  <w:num w:numId="2" w16cid:durableId="209447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E1"/>
    <w:rsid w:val="00205CEA"/>
    <w:rsid w:val="004865F2"/>
    <w:rsid w:val="004D38A0"/>
    <w:rsid w:val="006761E1"/>
    <w:rsid w:val="006C0D01"/>
    <w:rsid w:val="00BD0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DFD6"/>
  <w15:chartTrackingRefBased/>
  <w15:docId w15:val="{419759B4-3B13-4607-8CFB-B7BED9F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D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C0D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6C0D01"/>
    <w:rPr>
      <w:rFonts w:ascii="Courier New" w:eastAsia="Times New Roman" w:hAnsi="Courier New" w:cs="Courier New"/>
      <w:kern w:val="0"/>
      <w:sz w:val="20"/>
      <w:lang w:eastAsia="en-IN"/>
      <w14:ligatures w14:val="none"/>
    </w:rPr>
  </w:style>
  <w:style w:type="character" w:customStyle="1" w:styleId="hljs-title">
    <w:name w:val="hljs-title"/>
    <w:basedOn w:val="DefaultParagraphFont"/>
    <w:rsid w:val="006C0D01"/>
  </w:style>
  <w:style w:type="character" w:customStyle="1" w:styleId="hljs-function">
    <w:name w:val="hljs-function"/>
    <w:basedOn w:val="DefaultParagraphFont"/>
    <w:rsid w:val="006C0D01"/>
  </w:style>
  <w:style w:type="character" w:customStyle="1" w:styleId="hljs-keyword">
    <w:name w:val="hljs-keyword"/>
    <w:basedOn w:val="DefaultParagraphFont"/>
    <w:rsid w:val="006C0D01"/>
  </w:style>
  <w:style w:type="character" w:customStyle="1" w:styleId="hljs-literal">
    <w:name w:val="hljs-literal"/>
    <w:basedOn w:val="DefaultParagraphFont"/>
    <w:rsid w:val="006C0D01"/>
  </w:style>
  <w:style w:type="character" w:customStyle="1" w:styleId="hljs-property">
    <w:name w:val="hljs-property"/>
    <w:basedOn w:val="DefaultParagraphFont"/>
    <w:rsid w:val="006C0D01"/>
  </w:style>
  <w:style w:type="character" w:styleId="Strong">
    <w:name w:val="Strong"/>
    <w:basedOn w:val="DefaultParagraphFont"/>
    <w:uiPriority w:val="22"/>
    <w:qFormat/>
    <w:rsid w:val="00205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4810">
      <w:bodyDiv w:val="1"/>
      <w:marLeft w:val="0"/>
      <w:marRight w:val="0"/>
      <w:marTop w:val="0"/>
      <w:marBottom w:val="0"/>
      <w:divBdr>
        <w:top w:val="none" w:sz="0" w:space="0" w:color="auto"/>
        <w:left w:val="none" w:sz="0" w:space="0" w:color="auto"/>
        <w:bottom w:val="none" w:sz="0" w:space="0" w:color="auto"/>
        <w:right w:val="none" w:sz="0" w:space="0" w:color="auto"/>
      </w:divBdr>
      <w:divsChild>
        <w:div w:id="1689601039">
          <w:marLeft w:val="0"/>
          <w:marRight w:val="0"/>
          <w:marTop w:val="0"/>
          <w:marBottom w:val="0"/>
          <w:divBdr>
            <w:top w:val="single" w:sz="2" w:space="0" w:color="3D4244"/>
            <w:left w:val="single" w:sz="2" w:space="0" w:color="3D4244"/>
            <w:bottom w:val="single" w:sz="2" w:space="0" w:color="3D4244"/>
            <w:right w:val="single" w:sz="2" w:space="0" w:color="3D4244"/>
          </w:divBdr>
          <w:divsChild>
            <w:div w:id="1671713086">
              <w:marLeft w:val="0"/>
              <w:marRight w:val="0"/>
              <w:marTop w:val="0"/>
              <w:marBottom w:val="0"/>
              <w:divBdr>
                <w:top w:val="single" w:sz="2" w:space="0" w:color="3D4244"/>
                <w:left w:val="single" w:sz="2" w:space="0" w:color="3D4244"/>
                <w:bottom w:val="single" w:sz="2" w:space="0" w:color="3D4244"/>
                <w:right w:val="single" w:sz="2" w:space="0" w:color="3D4244"/>
              </w:divBdr>
            </w:div>
            <w:div w:id="1781029984">
              <w:marLeft w:val="0"/>
              <w:marRight w:val="0"/>
              <w:marTop w:val="0"/>
              <w:marBottom w:val="0"/>
              <w:divBdr>
                <w:top w:val="single" w:sz="2" w:space="0" w:color="3D4244"/>
                <w:left w:val="single" w:sz="2" w:space="0" w:color="3D4244"/>
                <w:bottom w:val="single" w:sz="2" w:space="0" w:color="3D4244"/>
                <w:right w:val="single" w:sz="2" w:space="0" w:color="3D4244"/>
              </w:divBdr>
            </w:div>
          </w:divsChild>
        </w:div>
      </w:divsChild>
    </w:div>
    <w:div w:id="894463685">
      <w:bodyDiv w:val="1"/>
      <w:marLeft w:val="0"/>
      <w:marRight w:val="0"/>
      <w:marTop w:val="0"/>
      <w:marBottom w:val="0"/>
      <w:divBdr>
        <w:top w:val="none" w:sz="0" w:space="0" w:color="auto"/>
        <w:left w:val="none" w:sz="0" w:space="0" w:color="auto"/>
        <w:bottom w:val="none" w:sz="0" w:space="0" w:color="auto"/>
        <w:right w:val="none" w:sz="0" w:space="0" w:color="auto"/>
      </w:divBdr>
    </w:div>
    <w:div w:id="17406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Praja</dc:creator>
  <cp:keywords/>
  <dc:description/>
  <cp:lastModifiedBy>Karan Praja</cp:lastModifiedBy>
  <cp:revision>4</cp:revision>
  <dcterms:created xsi:type="dcterms:W3CDTF">2023-10-31T06:24:00Z</dcterms:created>
  <dcterms:modified xsi:type="dcterms:W3CDTF">2023-10-31T15:24:00Z</dcterms:modified>
</cp:coreProperties>
</file>