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6CEC9" w14:textId="207CA105" w:rsidR="00A36EAA" w:rsidRDefault="00000000">
      <w:pPr>
        <w:pStyle w:val="Heading2"/>
      </w:pPr>
      <w:r>
        <w:t>Project : Customer Churn Prediction</w:t>
      </w:r>
    </w:p>
    <w:p w14:paraId="3D37BDED" w14:textId="77777777" w:rsidR="00A36EAA" w:rsidRDefault="00000000">
      <w:pPr>
        <w:pStyle w:val="ListBullet"/>
      </w:pPr>
      <w:r>
        <w:t>Collect a public churn dataset (Kaggle/Telco).</w:t>
      </w:r>
    </w:p>
    <w:p w14:paraId="1E7DFCD3" w14:textId="77777777" w:rsidR="00A36EAA" w:rsidRDefault="00000000">
      <w:pPr>
        <w:pStyle w:val="ListBullet"/>
      </w:pPr>
      <w:r>
        <w:t>Perform EDA and visualize distributions.</w:t>
      </w:r>
    </w:p>
    <w:p w14:paraId="6258E851" w14:textId="77777777" w:rsidR="00A36EAA" w:rsidRDefault="00000000">
      <w:pPr>
        <w:pStyle w:val="ListBullet"/>
      </w:pPr>
      <w:r>
        <w:t>Handle missing values, outliers and duplicates.</w:t>
      </w:r>
    </w:p>
    <w:p w14:paraId="07D55813" w14:textId="77777777" w:rsidR="00A36EAA" w:rsidRDefault="00000000">
      <w:pPr>
        <w:pStyle w:val="ListBullet"/>
      </w:pPr>
      <w:r>
        <w:t>Encode categorical features.</w:t>
      </w:r>
    </w:p>
    <w:p w14:paraId="1EA092EB" w14:textId="77777777" w:rsidR="00A36EAA" w:rsidRDefault="00000000">
      <w:pPr>
        <w:pStyle w:val="ListBullet"/>
      </w:pPr>
      <w:r>
        <w:t>Scale data where appropriate.</w:t>
      </w:r>
    </w:p>
    <w:p w14:paraId="1130F5D3" w14:textId="77777777" w:rsidR="00A36EAA" w:rsidRDefault="00000000">
      <w:pPr>
        <w:pStyle w:val="ListBullet"/>
      </w:pPr>
      <w:r>
        <w:t>Train Logistic Regression, Random Forest and XGBoost (or Gradient Boosting).</w:t>
      </w:r>
    </w:p>
    <w:p w14:paraId="1E5358D3" w14:textId="77777777" w:rsidR="00A36EAA" w:rsidRDefault="00000000">
      <w:pPr>
        <w:pStyle w:val="ListBullet"/>
      </w:pPr>
      <w:r>
        <w:t>Handle class imbalance (SMOTE/class weights/downsampling).</w:t>
      </w:r>
    </w:p>
    <w:p w14:paraId="7E8360D4" w14:textId="77777777" w:rsidR="00A36EAA" w:rsidRDefault="00000000">
      <w:pPr>
        <w:pStyle w:val="ListBullet"/>
      </w:pPr>
      <w:r>
        <w:t>Evaluate using Precision, Recall, F1, ROC-AUC and Confusion Matrix.</w:t>
      </w:r>
    </w:p>
    <w:p w14:paraId="11269E7A" w14:textId="77777777" w:rsidR="00A36EAA" w:rsidRDefault="00000000">
      <w:pPr>
        <w:pStyle w:val="ListBullet"/>
      </w:pPr>
      <w:r>
        <w:t>Perform hyperparameter tuning.</w:t>
      </w:r>
    </w:p>
    <w:p w14:paraId="68D03B3C" w14:textId="330A267F" w:rsidR="00A36EAA" w:rsidRDefault="00000000">
      <w:pPr>
        <w:pStyle w:val="ListBullet"/>
      </w:pPr>
      <w:r>
        <w:t>Explain feature importance and business impact.</w:t>
      </w:r>
    </w:p>
    <w:sectPr w:rsidR="00A36EA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625495">
    <w:abstractNumId w:val="8"/>
  </w:num>
  <w:num w:numId="2" w16cid:durableId="2032369546">
    <w:abstractNumId w:val="6"/>
  </w:num>
  <w:num w:numId="3" w16cid:durableId="273560498">
    <w:abstractNumId w:val="5"/>
  </w:num>
  <w:num w:numId="4" w16cid:durableId="554120236">
    <w:abstractNumId w:val="4"/>
  </w:num>
  <w:num w:numId="5" w16cid:durableId="320625176">
    <w:abstractNumId w:val="7"/>
  </w:num>
  <w:num w:numId="6" w16cid:durableId="992300221">
    <w:abstractNumId w:val="3"/>
  </w:num>
  <w:num w:numId="7" w16cid:durableId="892691687">
    <w:abstractNumId w:val="2"/>
  </w:num>
  <w:num w:numId="8" w16cid:durableId="1673101030">
    <w:abstractNumId w:val="1"/>
  </w:num>
  <w:num w:numId="9" w16cid:durableId="807094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29A3"/>
    <w:rsid w:val="0097702C"/>
    <w:rsid w:val="00A36EAA"/>
    <w:rsid w:val="00A816F9"/>
    <w:rsid w:val="00AA1D8D"/>
    <w:rsid w:val="00B47730"/>
    <w:rsid w:val="00CB0664"/>
    <w:rsid w:val="00DE0DF7"/>
    <w:rsid w:val="00F71C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24D613"/>
  <w14:defaultImageDpi w14:val="300"/>
  <w15:docId w15:val="{22EB8E33-9B40-448F-A119-7CB34D44E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5b0e46e-af26-40f8-bc06-c0e471e18c78}" enabled="1" method="Privileged" siteId="{9bc3d1cd-55ca-4e13-b5a2-a9e9deaeba3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Karan RAJ</cp:lastModifiedBy>
  <cp:revision>6</cp:revision>
  <dcterms:created xsi:type="dcterms:W3CDTF">2013-12-23T23:15:00Z</dcterms:created>
  <dcterms:modified xsi:type="dcterms:W3CDTF">2026-07-22T12:17:00Z</dcterms:modified>
  <cp:category/>
</cp:coreProperties>
</file>