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RKM Foundation — Website Audit for Developer</w:t>
      </w:r>
    </w:p>
    <w:p>
      <w:pPr>
        <w:jc w:val="center"/>
      </w:pPr>
      <w:r>
        <w:rPr>
          <w:i/>
          <w:sz w:val="20"/>
        </w:rPr>
        <w:t>Donor-conversion audit | My Animals focus across the site (CSR retains all 7 pillars) | No financials or old history</w:t>
      </w:r>
    </w:p>
    <w:p>
      <w:pPr>
        <w:jc w:val="center"/>
      </w:pPr>
      <w:r>
        <w:rPr>
          <w:color w:val="555555"/>
          <w:sz w:val="18"/>
        </w:rPr>
        <w:t>Priority guide:  P1 = Fix immediately (broken / contradicts strategy / hurts trust)  |  P2 = Important (impacts conversion)  |  P3 = Nice to have / future</w:t>
      </w:r>
    </w:p>
    <w:p/>
    <w:p>
      <w:r>
        <w:rPr>
          <w:b/>
          <w:sz w:val="28"/>
        </w:rPr>
        <w:t>PART 1 — Existing Website: Issues &amp; Fixes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72"/>
        <w:gridCol w:w="3672"/>
        <w:gridCol w:w="3672"/>
        <w:gridCol w:w="3672"/>
      </w:tblGrid>
      <w:tr>
        <w:tc>
          <w:tcPr>
            <w:tcW w:type="dxa" w:w="576"/>
            <w:vAlign w:val="top"/>
          </w:tcPr>
          <w:p>
            <w:r/>
            <w:r>
              <w:rPr>
                <w:b/>
                <w:sz w:val="20"/>
              </w:rPr>
              <w:t>Sr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/>
                <w:sz w:val="20"/>
              </w:rPr>
              <w:t>What it is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b/>
                <w:sz w:val="20"/>
              </w:rPr>
              <w:t>What needs to change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Home — Pillar cards bottom text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Template debris under every pillar: "Logo Design / Visual Identity Systems / Brand Guidelines / Typography &amp; Color Systems / Naming &amp; Tone of Voice / Brand Strategy" — must be removed entirely.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Home — Hero CTA order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"Become a Volunteer" appears before "Donate Now". Reorder: Donate Now (primary) → Start a Fundraiser → Volunteer.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Home — Hero copy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"Your Bridge to Meaningful Change" is too poetic. Rewrite to be specific: "30 rescued dogs &amp; cats. One shelter. Help us feed, treat &amp; protect them every day."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Home — 7-pillar showcase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Currently shows all 7 as active. Reframe as "Our Long-Term Vision — We're starting with My Animals. Other pillars launching as we grow."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Home — Contradictory line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"Together, these pillars allow us to respond to diverse needs over time—without limiting compassion to a single cause." Remove or rewrite — directly contradicts My Animals focus.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Home — Impact stats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"12,000+ Animals Vaccinated / 4,000+ Children Educated / 10,000+ Trees Planted / 2,50,000+ Meals" — contradicts both "no old history" and "My Animals only". Replace with current shelter numbers: "30 animals currently in care | X rescued this year | Y meals served this month."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Home — My Religion description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Currently reads as "emergencies / humanitarian crises / disaster relief." Does not match CSR doc. Align to "Preserving Faith, Heritage &amp; Compassion" across all pages.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Home — My World description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Currently "support to Indians beyond borders / international relief." Align to "Learning, Awareness &amp; Global Citizenship."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Home — Cultural &amp; Faith Giving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Hindu/Muslim/Christian/Sikh etc. cards are descriptive only. Make each one clickable to a donation flow with cultural context pre-filled.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Home — Testimonials carousel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Repeats 6+ times in HTML source — carousel render bug. Fix to single render.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Home — Final CTA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Three buttons (Donate / Fundraiser / Volunteer) = choice paralysis. Keep "Donate Now" as primary; demote others to small text links.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Home — Urgency missing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No banner showing current shelter goal progress. Add: "₹X raised of ₹7,00,000 shelter goal — [Donate]"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About — Pillar cards bottom text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Same template debris ("Logo Design / Visual Identity Systems…"). Remove on About as well.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About — Contradictory line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Same "without limiting compassion to a single cause." Reword to: "Our long-term vision spans seven pillars. Today, our focused work is My Animals."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About — Team typo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"Mr. Ankit Pallan" → correct spelling is "Ankit Palan" (matches your folder).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About — 360° Holistic Impact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Paragraph repeats 4 times in source — carousel/duplicate bug.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About — Founder story link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Founder/Tobler story exists in Blog but is not linked from About. Add a prominent "Read the founder story →" cross-link.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About — Five Ways cards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All 5 cards (Time / Treasure / Provider / Mentor / Voice) link to the same /other-ways-to-give form. Pre-fill the dropdown based on which card was clicked.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Donate Now — Hero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"Your Generosity Helps Turn Care Into Meaningful Action" is generic. Rewrite with a specific ask + ladder: "₹500 feeds a rescued animal for a week. ₹5,000 sponsors one for a month."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Donate Now — 7-pillar grid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6 pillars greyed as "Coming Soon" looks half-built. Replace with one large "My Animals — Active Now" card + small note: "More causes coming. Sign up to be notified."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Donate Now — Form pillar selector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Form allows selecting non-active pillars (My People, My World, etc.). Lock the cause to My Animals for now.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Donate Now — Required fields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PAN, DOB, Address, Company are mandatory. Make all of these Optional (or move PAN to post-donation for 80G claim).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Donate Now — Monthly toggle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One-Time and Monthly are equal. Default to Monthly with framing: "₹500/month feeds one animal forever — cancel anytime."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Donate Now — Trust strip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Add a strip below CTA: "🔒 100% Secure | 80G Tax Receipt | 12A &amp; CSR-1 Registered" + UPI/Visa/Mastercard logos.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Donate / My Animals — External redirect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Donate button goes to Razorpay external page (rzp.io). Donors leave the site. Use Razorpay inline modal instead.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Donate / My Animals — Impact ladder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Add 4 preset amount buttons (₹500 / ₹1,000 / ₹2,500 / ₹5,000) with a one-line impact next to each.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Donate / My Animals — Gallery captions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Photos and videos have no captions. Add: "Panther, recovered from injury", "Bruno, healing after surgery", etc.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Donate / My Animals — Named animal stories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Add 3–4 named animal profile cards with photo + 2-line story.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Donate / My Animals — Mission cards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"The Provider / The Mentor / Voice of the Cause" cards on a donation page scatter the donor's intent. Remove or reduce to just 2 buttons: Donate + Volunteer.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P3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Donate / [6 Coming Soon pillars]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Pages exist for My Self, My People, My World, My Religion, My Country, My Environment but show "Coming Soon". Replace each with a waitlist email capture + redirect to My Animals donation. OR unpublish until launch.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31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Fundraiser — Sample fundraisers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No live or example fundraisers shown. Add 3 sample cards: "Aditi raised ₹40,000 for her birthday — fed 40 animals."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Fundraiser — Hero copy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"Celebrate With Purpose" only speaks to people with an upcoming event. Add a second line: "Or simply rally your circle for a cause that matters."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P3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33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Fundraiser Create — Live preview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No preview of what the user's fundraiser page will look like as they fill the form. Add a live preview panel.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P3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34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Fundraiser Ready / Active — Share buttons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Sharing should be the largest element on the page (WhatsApp / Insta / LinkedIn / Copy link). Most donors come via shared links.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35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Fundraiser Thank You — Next ask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No upgrade-to-monthly CTA or fundraiser-start CTA after a one-time donation.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P3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36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Contact — Phone number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+91 99207 80003 on Contact page but +91 99207 80005 in footer. Pick one and apply across the site.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37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Contact — Social links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Twitter/X, Instagram, LinkedIn link to x.com, instagram.com, linkedin.com (platform homepages). Replace with real RKM Foundation profile URLs.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38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Contact — Address typo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"Maharastra" → "Maharashtra"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39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Media — Placeholder copy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"Uncover and explore each relic's hidden story with detailed origins, uses, and cultural context" — this is template text for a museum site. Rewrite: "Stories of compassion. Real animals. Real impact."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Media — Press logos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Logos under "As seen in popular media" — if not actual press coverage, REMOVE entirely. Faking press destroys donor trust.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41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Media — Layout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The animal shelter photo gallery is the strongest part — move it above the press section.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42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Blog — Empty list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Only 1 article. Either commit to monthly posts or hide the blog until 4-5 articles are live.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43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Blog Article — Author byline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No author name/photo. Add: "By Karan Mundhra, Founder" with a small photo. Personal stories convert better when the storyteller is visible.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P3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44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Blog Article — Inline share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No social share buttons inline (WhatsApp / Instagram / LinkedIn / Copy). Add them.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P3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45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Legal Hub — Governance accordions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Governance &amp; Transparency policies (Conflict of Interest, Fund Utilisation, Partner NGO Selection, Child Safeguarding, Financial Transparency, Impact Reporting) appear as plain text. Wire each as a working accordion.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46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Legal Hub — Broken email link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"[info@rkm.support](https://info@rkm.support)" uses https:// instead of mailto:. Fix.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47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Legal Hub — Financial Transparency clause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Per your direction to not show financials yet, soften "Financial Transparency Statement" to commitments / process language rather than specific audit / utilisation percentages.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48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CSR — Step 01 typo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"hare your CSR goals" → "Share your CSR goals" (missing S).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49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CSR — Step 03 duplicate fragment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"…measurable outcomes. entation, reporting, and measurable outcomes." Remove duplicate fragment.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CSR — Process cards duplicated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Step 01 / 02 / 03 cards appear 3× in HTML — render bug.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51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CSR — Featured opportunity photo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Add a photo of the actual rescued animals beside the "30 rescued dogs and cats" headline.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52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Other Ways to Give — SEO blurb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"Support meaningful causes across health, education, environment, and communities" — contradicts My Animals focus. Rewrite: "Support rescued animals through volunteering, in-kind donations, mentorship, or sharing our work."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53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Other Ways to Give — Visual cards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Page is form + FAQ only. Add 5 visual cards (Time / Money / Material / Mentor / Voice) like on About page.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P3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54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Partner With Us — H1 bug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"What Happens Next" steps render as massive H1 headings. Format as a normal numbered list.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55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Partner With Us — Examples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Add 1–2 example partner organisations (with permission) to build credibility.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P3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56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FAQs — Empty Fundraiser section + typo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"Fundariser" is misspelt (should be Fundraiser) and the section is empty. Fill it.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57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FAQs — Shop For A Cause section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Section is empty. Hide until Shop launches.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58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FAQs — Missing trust Qs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Add: "Will I see exactly what my money was used for?", "How quickly will I get my 80G certificate?", "Is my data shared?" Skip admin-cost % until you have audit data.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59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FAQs — Question order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"Where does my donation go?" should be at the top of General — it's the first question every donor has.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P3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Careers — Role dropdown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"Interested Role" is free-text. If no roles open, change CTA to "Join Our Talent Network" and add: "We're a young foundation — no open roles right now, but we'd love to hear from you."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61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Thank You — Empty page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One line of text. This is the single biggest missed conversion moment. (See Part 2 for the full Thank You upgrade.)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62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Sitewide — Footer year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One footer block says "Copyright © 2026" and another says "2025 Copyright". Make all 2026.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63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Sitewide — Duplicate footer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Footer renders 3 times in HTML source. Designer to check hidden duplicate component.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64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Sitewide — Page titles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Every page meta-title says "RKM Foundation". Make each unique: "Donate | RKM Foundation", "About | RKM Foundation" etc. for SEO and tabs.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65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Sitewide — Meta descriptions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All pages share the same meta description. Write unique 150-char descriptions per page.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66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Sitewide — Hindi toggle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Header shows "EN | हिंदी" but Hindi version doesn't appear wired. Either wire it or remove the toggle.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P3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67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Sitewide — Old / historical content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Per direction to avoid old history: remove any "Operating since 2014" claims about scale. Keep registration year as a fact only.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P2</w:t>
            </w:r>
          </w:p>
        </w:tc>
      </w:tr>
    </w:tbl>
    <w:p>
      <w:r>
        <w:br w:type="page"/>
      </w:r>
    </w:p>
    <w:p>
      <w:r>
        <w:rPr>
          <w:b/>
          <w:sz w:val="28"/>
        </w:rPr>
        <w:t>PART 2 — What's Missing: Donor-Conversion Additions</w:t>
      </w:r>
    </w:p>
    <w:p>
      <w:r>
        <w:rPr>
          <w:i/>
          <w:color w:val="555555"/>
          <w:sz w:val="18"/>
        </w:rPr>
        <w:t>Read as a first-time donor: what would make me trust, feel emotionally connected, and click Donate. Constraints respected: simple to use, no financial claims, no scale-of-history claims — just current shelter, registrations, and real animals.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72"/>
        <w:gridCol w:w="3672"/>
        <w:gridCol w:w="3672"/>
        <w:gridCol w:w="3672"/>
      </w:tblGrid>
      <w:tr>
        <w:tc>
          <w:tcPr>
            <w:tcW w:type="dxa" w:w="576"/>
            <w:vAlign w:val="top"/>
          </w:tcPr>
          <w:p>
            <w:r/>
            <w:r>
              <w:rPr>
                <w:b/>
                <w:sz w:val="20"/>
              </w:rPr>
              <w:t>Sr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/>
                <w:sz w:val="20"/>
              </w:rPr>
              <w:t>What is missing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b/>
                <w:sz w:val="20"/>
              </w:rPr>
              <w:t>Exact changes to be done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Floating WhatsApp button (sitewide)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Add a fixed-position WhatsApp icon, bottom-right corner, on every page. Pre-fill message: "Hi RKM Foundation, I have a question about…" WhatsApp converts 3–5× over email in India.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Sticky Donate CTA bar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On mobile, fixed bottom bar with "Donate Now" button. On desktop, header should keep the Donate button visible (already there — verify on scroll).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Pre-set donation amount buttons with impact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On all donate pages: ₹500 (feeds 1 animal for a week), ₹1,000 (1 sterilisation), ₹2,500 (2 weeks for 5 animals), ₹5,000 (1 month for 1 animal), Custom. Big tappable buttons.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Monthly giving as default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Donation form opens with Monthly tab pre-selected. Copy: "Recurring giving = stable shelter operations. Cancel anytime."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Razorpay inline (no redirect)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Use Razorpay's Standard Checkout overlay so donors never leave rkm-foundation.framer.website. Reduces drop-off by 20-40%.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Named animal profiles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Section on Home + Donate / My Animals: 4-6 named animal cards (photo, name, age, story in 2 lines, "Sponsor [Name]" button). Donors give to one animal, not "animals".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Trust badges row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On every donation surface and the footer: a horizontal strip showing 12A | 80G | CSR-1 | Trust Registration | Secure Payments. Use logos / icons, not text only.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Founder video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Short 60–90 sec video of Karan / family talking about why the shelter exists and what your ₹500 does. Embed on Home (hero or below) and Blog article. Faces build trust faster than text.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Real-time shelter progress bar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A simple "Shelter funding: ₹X of ₹7,00,000 raised | Y supporters" bar. Live or manually updated weekly. Creates urgency and goal anchoring.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Before / After rescue photos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On Donate / My Animals page: 3–4 paired photos showing the animal when rescued vs. now. Single highest-converting content for animal NGOs.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Veterinarian / partner endorsement quote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You have Dr. Kiran Shelar's testimonial — feature it more prominently with her credential and a photo. Add 1–2 more from partner orgs or shelter visitors.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P3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Thank You page — full upgrade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Replace one-liner with: (a) donation summary "Karan, your ₹2,500 = 5 animals fed for a week" (b) one named animal photo + story (c) WhatsApp/Insta share with pre-filled message (d) upgrade-to-monthly CTA (e) start-a-fundraiser CTA (f) "what happens next" timeline.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Welcome email sequence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New donor → email 1 (instant receipt + 80G info), email 2 (Day 2: founder note + photo), email 3 (Day 7: a story from the shelter), email 4 (Day 30: first monthly impact).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Monthly impact email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Send every donor a monthly email with photos, named animal updates, and total impact for the month. Single biggest retention lever for NGOs.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Recurring donation self-serve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Donors should be able to cancel / change amount without emailing. Magic-link page that lets them manage their monthly plan.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80G certificate self-serve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A page where donors enter PAN + transaction reference and download/email their 80G receipt instantly (or queue for issuance).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This month at the shelter section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On Home: a rotating block showing what's happening right now — 3 photos and 2 sentences. Updated weekly or monthly. Signals the site is alive.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Photo captions everywhere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No photo without a caption. Animal name + one line. Builds emotional connection.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Mini "How we work" graphic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A single illustration on Home showing: Rescue → Care → Shelter → Rehome / Long-term care. 4 icons, 4 lines. Replaces verbose paragraphs.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P3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Open Graph share images per page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Currently every page shares the same generic image. Custom OG image per page so WhatsApp / Insta / LinkedIn shares look unique and tempting.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Pre-filled share copy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Every "Share" button (donate / fundraiser / blog) opens WhatsApp/Insta with a tailored message, not blank. E.g. "I just helped feed 5 rescued animals with RKM Foundation — join me 🐶 [link]"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Embeddable donation widget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A simple JS snippet partners or bloggers can paste on their own sites. Later-stage but high leverage.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P3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Schema markup (Organization + NGO)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Add JSON-LD structured data so Google shows your registrations, address, phone, social profiles in search results.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sitemap.xml + robots.txt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Required for Google indexing.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Google Search Console + Analytics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Set up if not already done. Conversion tracking on donation completion.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Meta Pixel / WhatsApp Business catalog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For retargeting people who visited Donate but didn't complete.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P3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Cookie consent banner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Required under Indian DPDP and EU GDPR (you'll have NRI visitors). One-time accept/decline banner.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Page load speed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Audit on PageSpeed Insights. Compress images. Defer non-critical scripts. &lt;3s load on 4G is the goal.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Image alt text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Every image needs alt text — for accessibility and SEO.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Keyboard navigation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All forms and CTAs must be reachable by Tab key. Accessibility check.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31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Mobile-first review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Audit every page on a real phone. India is 80%+ mobile.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Remove financial claims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Per your direction (no financials yet): remove "85–90% of funds to programmes" from CSR + Why RKM. Replace with process language: "Funds are deployed to programmes with full transparency on outcomes."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33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Remove old / historical impact stats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Home impact section ("12,000+ animals vaccinated, 4,000+ children educated, 10,000+ trees planted, 2,50,000+ meals") is old / pre-shelter data and contradicts My Animals focus. Replace with: "30 animals in our care today | Aiming to complete the shelter for ₹7,00,000 | Help us get there."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34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Remove "Operating since 2014" framing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Keep registration year as a footnote fact. Don't frame the foundation as having a long track record — let the current shelter and named animals be the proof.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35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Remove or hide Shop for a Cause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Currently "Coming Soon" indefinitely. Either commit to a launch date or remove from navigation until ready.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P3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36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Tighten copy across the site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Every page has 30–50% more text than needed. Cut paragraphs by half. Donors scan, they don't read.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37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Consolidate FAQ blocks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Same FAQ appears on Contact, Other Ways to Give, and FAQ page — slightly different each time. Have ONE FAQ source and link to it. Saves maintenance.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P3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38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Reduce final-CTA noise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Most pages end with 2-3 different CTAs (Donate / Fundraiser / Volunteer). Pick the ONE most likely action per page and demote the rest to text links.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39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Donor wall / supporter strip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Anonymous strip of recent donors (first name + city + amount or just "X supporters this month"). Social proof.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P3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Birthday / festival reminder opt-in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Email opt-in: "Remind me to donate on my birthday / Diwali / Eid / Gurpurab". Captures intent for high-giving moments.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P3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41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sz w:val="18"/>
              </w:rPr>
              <w:t>Volunteer / shelter visit booking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sz w:val="18"/>
              </w:rPr>
              <w:t>A simple calendar booking for shelter visits. Currently requires email back-and-forth.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sz w:val="18"/>
              </w:rPr>
              <w:t>P3</w:t>
            </w:r>
          </w:p>
        </w:tc>
      </w:tr>
    </w:tbl>
    <w:p/>
    <w:p>
      <w:r>
        <w:rPr>
          <w:i/>
          <w:sz w:val="20"/>
        </w:rPr>
        <w:t>Suggested execution order:  All P1 first (most are quick fixes — typos, broken links, contradictory copy, template debris) → then conversion-essential additions (donation form simplification, WhatsApp button, pre-set amounts, monthly default, Thank You page upgrade) → then P2 polish → P3 future scope.</w:t>
      </w:r>
    </w:p>
    <w:sectPr w:rsidR="00FC693F" w:rsidRPr="0006063C" w:rsidSect="00034616">
      <w:pgSz w:w="15840" w:h="12240" w:orient="landscape"/>
      <w:pgMar w:top="720" w:right="576" w:bottom="72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