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3A72" w14:textId="77777777" w:rsidR="00603685" w:rsidRDefault="002619AD" w:rsidP="00603685">
      <w:pPr>
        <w:pStyle w:val="NormalWeb"/>
        <w:spacing w:before="0" w:beforeAutospacing="0" w:after="0" w:afterAutospacing="0"/>
        <w:rPr>
          <w:rFonts w:cstheme="minorHAnsi"/>
          <w:b/>
          <w:bCs/>
          <w:sz w:val="48"/>
          <w:szCs w:val="48"/>
        </w:rPr>
      </w:pPr>
      <w:r>
        <w:rPr>
          <w:rFonts w:cstheme="minorHAnsi"/>
          <w:b/>
          <w:bCs/>
          <w:sz w:val="48"/>
          <w:szCs w:val="48"/>
        </w:rPr>
        <w:t xml:space="preserve">           </w:t>
      </w:r>
    </w:p>
    <w:p w14:paraId="7FD73E2F" w14:textId="77777777" w:rsidR="00603685" w:rsidRDefault="00603685" w:rsidP="00603685">
      <w:pPr>
        <w:pStyle w:val="NormalWeb"/>
        <w:spacing w:before="0" w:beforeAutospacing="0" w:after="0" w:afterAutospacing="0"/>
        <w:rPr>
          <w:rFonts w:cstheme="minorHAnsi"/>
          <w:b/>
          <w:bCs/>
          <w:sz w:val="48"/>
          <w:szCs w:val="48"/>
        </w:rPr>
      </w:pPr>
    </w:p>
    <w:p w14:paraId="1E612983" w14:textId="77777777" w:rsidR="00603685" w:rsidRDefault="00603685" w:rsidP="00603685">
      <w:pPr>
        <w:pStyle w:val="NormalWeb"/>
        <w:spacing w:before="0" w:beforeAutospacing="0" w:after="0" w:afterAutospacing="0"/>
        <w:rPr>
          <w:rFonts w:cstheme="minorHAnsi"/>
          <w:b/>
          <w:bCs/>
          <w:sz w:val="48"/>
          <w:szCs w:val="48"/>
        </w:rPr>
      </w:pPr>
      <w:r>
        <w:rPr>
          <w:rFonts w:cstheme="minorHAnsi"/>
          <w:b/>
          <w:bCs/>
          <w:sz w:val="48"/>
          <w:szCs w:val="48"/>
        </w:rPr>
        <w:t xml:space="preserve">         </w:t>
      </w:r>
    </w:p>
    <w:p w14:paraId="29452FE8" w14:textId="726790DD" w:rsidR="00603685" w:rsidRDefault="00603685" w:rsidP="00603685">
      <w:pPr>
        <w:pStyle w:val="NormalWeb"/>
        <w:spacing w:before="0" w:beforeAutospacing="0" w:after="0" w:afterAutospacing="0"/>
      </w:pPr>
      <w:r>
        <w:rPr>
          <w:rFonts w:cstheme="minorHAnsi"/>
          <w:b/>
          <w:bCs/>
          <w:sz w:val="48"/>
          <w:szCs w:val="48"/>
        </w:rPr>
        <w:t xml:space="preserve">          </w:t>
      </w:r>
      <w:r>
        <w:rPr>
          <w:rFonts w:ascii="Palatino Linotype" w:hAnsi="Palatino Linotype"/>
          <w:b/>
          <w:bCs/>
          <w:color w:val="000000"/>
          <w:sz w:val="44"/>
          <w:szCs w:val="44"/>
        </w:rPr>
        <w:t>Heart Attack Possibility Prediction</w:t>
      </w:r>
    </w:p>
    <w:p w14:paraId="5E4BA462" w14:textId="2EFB3310" w:rsidR="00603685" w:rsidRDefault="00603685" w:rsidP="00603685">
      <w:pPr>
        <w:pStyle w:val="NormalWeb"/>
        <w:spacing w:before="0" w:beforeAutospacing="0" w:after="0" w:afterAutospacing="0"/>
        <w:jc w:val="center"/>
      </w:pPr>
      <w:r>
        <w:rPr>
          <w:rFonts w:ascii="Palatino Linotype" w:hAnsi="Palatino Linotype"/>
          <w:b/>
          <w:bCs/>
          <w:color w:val="000000"/>
          <w:sz w:val="32"/>
          <w:szCs w:val="32"/>
        </w:rPr>
        <w:t xml:space="preserve">Milestone: Data exploration and </w:t>
      </w:r>
      <w:proofErr w:type="spellStart"/>
      <w:r>
        <w:rPr>
          <w:rFonts w:ascii="Palatino Linotype" w:hAnsi="Palatino Linotype"/>
          <w:b/>
          <w:bCs/>
          <w:color w:val="000000"/>
          <w:sz w:val="32"/>
          <w:szCs w:val="32"/>
        </w:rPr>
        <w:t>preprocessing</w:t>
      </w:r>
      <w:proofErr w:type="spellEnd"/>
    </w:p>
    <w:p w14:paraId="16EE19EC" w14:textId="77777777" w:rsidR="00603685" w:rsidRDefault="00603685" w:rsidP="00603685">
      <w:pPr>
        <w:pStyle w:val="NormalWeb"/>
        <w:spacing w:before="0" w:beforeAutospacing="0" w:after="0" w:afterAutospacing="0"/>
        <w:jc w:val="center"/>
        <w:rPr>
          <w:rFonts w:ascii="Palatino Linotype" w:hAnsi="Palatino Linotype"/>
          <w:color w:val="000000"/>
          <w:sz w:val="44"/>
          <w:szCs w:val="44"/>
        </w:rPr>
      </w:pPr>
    </w:p>
    <w:p w14:paraId="47652FCD" w14:textId="77777777" w:rsidR="00603685" w:rsidRDefault="00603685" w:rsidP="00603685">
      <w:pPr>
        <w:pStyle w:val="NormalWeb"/>
        <w:spacing w:before="0" w:beforeAutospacing="0" w:after="0" w:afterAutospacing="0"/>
        <w:jc w:val="center"/>
      </w:pPr>
      <w:r>
        <w:rPr>
          <w:rFonts w:ascii="Palatino Linotype" w:hAnsi="Palatino Linotype"/>
          <w:color w:val="000000"/>
          <w:sz w:val="44"/>
          <w:szCs w:val="44"/>
        </w:rPr>
        <w:t>Group 18</w:t>
      </w:r>
    </w:p>
    <w:p w14:paraId="0FE7A6BD" w14:textId="77777777" w:rsidR="00603685" w:rsidRDefault="00603685" w:rsidP="00603685">
      <w:pPr>
        <w:pStyle w:val="NormalWeb"/>
        <w:spacing w:before="0" w:beforeAutospacing="0" w:after="0" w:afterAutospacing="0"/>
        <w:jc w:val="center"/>
        <w:rPr>
          <w:rFonts w:ascii="Palatino Linotype" w:hAnsi="Palatino Linotype"/>
          <w:color w:val="000000"/>
          <w:sz w:val="36"/>
          <w:szCs w:val="36"/>
        </w:rPr>
      </w:pPr>
      <w:r>
        <w:rPr>
          <w:rFonts w:ascii="Palatino Linotype" w:hAnsi="Palatino Linotype"/>
          <w:color w:val="000000"/>
          <w:sz w:val="36"/>
          <w:szCs w:val="36"/>
        </w:rPr>
        <w:t>Student 1 Karan Paresh</w:t>
      </w:r>
    </w:p>
    <w:p w14:paraId="44F45D47" w14:textId="77777777" w:rsidR="00603685" w:rsidRDefault="00603685" w:rsidP="00603685">
      <w:pPr>
        <w:pStyle w:val="NormalWeb"/>
        <w:spacing w:before="0" w:beforeAutospacing="0" w:after="0" w:afterAutospacing="0"/>
      </w:pPr>
      <w:r>
        <w:rPr>
          <w:rFonts w:ascii="Palatino Linotype" w:hAnsi="Palatino Linotype"/>
          <w:color w:val="000000"/>
          <w:sz w:val="36"/>
          <w:szCs w:val="36"/>
        </w:rPr>
        <w:t xml:space="preserve">                               Student 2 </w:t>
      </w:r>
      <w:proofErr w:type="spellStart"/>
      <w:r>
        <w:rPr>
          <w:rFonts w:ascii="Palatino Linotype" w:hAnsi="Palatino Linotype"/>
          <w:color w:val="000000"/>
          <w:sz w:val="36"/>
          <w:szCs w:val="36"/>
        </w:rPr>
        <w:t>Tianyu</w:t>
      </w:r>
      <w:proofErr w:type="spellEnd"/>
      <w:r>
        <w:rPr>
          <w:rFonts w:ascii="Palatino Linotype" w:hAnsi="Palatino Linotype"/>
          <w:color w:val="000000"/>
          <w:sz w:val="36"/>
          <w:szCs w:val="36"/>
        </w:rPr>
        <w:t xml:space="preserve"> Yang</w:t>
      </w:r>
    </w:p>
    <w:p w14:paraId="6DAB449B" w14:textId="77777777" w:rsidR="00603685" w:rsidRDefault="00603685" w:rsidP="00603685">
      <w:pPr>
        <w:pStyle w:val="NormalWeb"/>
        <w:spacing w:before="0" w:beforeAutospacing="0" w:after="0" w:afterAutospacing="0"/>
        <w:jc w:val="center"/>
      </w:pPr>
    </w:p>
    <w:p w14:paraId="5E73EA04" w14:textId="77777777" w:rsidR="00603685" w:rsidRDefault="00603685" w:rsidP="00603685"/>
    <w:p w14:paraId="1FE57119" w14:textId="77777777" w:rsidR="00603685" w:rsidRDefault="00603685" w:rsidP="00603685">
      <w:pPr>
        <w:pStyle w:val="NormalWeb"/>
        <w:spacing w:before="0" w:beforeAutospacing="0" w:after="0" w:afterAutospacing="0"/>
        <w:jc w:val="center"/>
      </w:pPr>
      <w:r>
        <w:rPr>
          <w:color w:val="000000"/>
          <w:sz w:val="41"/>
          <w:szCs w:val="41"/>
        </w:rPr>
        <w:t>857-294-7660 (Tel of Karan Paresh)</w:t>
      </w:r>
    </w:p>
    <w:p w14:paraId="40309729" w14:textId="77777777" w:rsidR="00603685" w:rsidRDefault="00603685" w:rsidP="00603685">
      <w:pPr>
        <w:pStyle w:val="NormalWeb"/>
        <w:spacing w:before="0" w:beforeAutospacing="0" w:after="0" w:afterAutospacing="0"/>
        <w:jc w:val="center"/>
      </w:pPr>
      <w:r>
        <w:rPr>
          <w:color w:val="000000"/>
          <w:sz w:val="41"/>
          <w:szCs w:val="41"/>
        </w:rPr>
        <w:t xml:space="preserve">617-368-0332 (Tel of </w:t>
      </w:r>
      <w:proofErr w:type="spellStart"/>
      <w:r>
        <w:rPr>
          <w:color w:val="000000"/>
          <w:sz w:val="41"/>
          <w:szCs w:val="41"/>
        </w:rPr>
        <w:t>Tianyu</w:t>
      </w:r>
      <w:proofErr w:type="spellEnd"/>
      <w:r>
        <w:rPr>
          <w:color w:val="000000"/>
          <w:sz w:val="41"/>
          <w:szCs w:val="41"/>
        </w:rPr>
        <w:t xml:space="preserve"> Yang)</w:t>
      </w:r>
    </w:p>
    <w:p w14:paraId="2323D9E3" w14:textId="77777777" w:rsidR="00603685" w:rsidRDefault="00603685" w:rsidP="00603685"/>
    <w:p w14:paraId="316A92B6" w14:textId="77777777" w:rsidR="00603685" w:rsidRDefault="00603685" w:rsidP="00603685">
      <w:pPr>
        <w:pStyle w:val="NormalWeb"/>
        <w:spacing w:before="0" w:beforeAutospacing="0" w:after="0" w:afterAutospacing="0"/>
        <w:jc w:val="center"/>
      </w:pPr>
    </w:p>
    <w:p w14:paraId="608B2143" w14:textId="77777777" w:rsidR="00603685" w:rsidRDefault="0068681F" w:rsidP="00603685">
      <w:pPr>
        <w:pStyle w:val="NormalWeb"/>
        <w:spacing w:before="0" w:beforeAutospacing="0" w:after="0" w:afterAutospacing="0"/>
        <w:jc w:val="center"/>
      </w:pPr>
      <w:hyperlink r:id="rId5" w:history="1">
        <w:r w:rsidR="00603685">
          <w:rPr>
            <w:rStyle w:val="Hyperlink"/>
            <w:color w:val="1155CC"/>
            <w:sz w:val="41"/>
            <w:szCs w:val="41"/>
          </w:rPr>
          <w:t>samani.k@northeastern.edu</w:t>
        </w:r>
      </w:hyperlink>
      <w:r w:rsidR="00603685">
        <w:rPr>
          <w:color w:val="000000"/>
          <w:sz w:val="41"/>
          <w:szCs w:val="41"/>
        </w:rPr>
        <w:t> </w:t>
      </w:r>
    </w:p>
    <w:p w14:paraId="5487FCAD" w14:textId="77777777" w:rsidR="00603685" w:rsidRDefault="00603685" w:rsidP="00603685">
      <w:pPr>
        <w:pStyle w:val="NormalWeb"/>
        <w:spacing w:before="0" w:beforeAutospacing="0" w:after="0" w:afterAutospacing="0"/>
        <w:jc w:val="center"/>
      </w:pPr>
      <w:r>
        <w:t xml:space="preserve">       </w:t>
      </w:r>
      <w:hyperlink r:id="rId6" w:history="1">
        <w:r w:rsidRPr="0081675D">
          <w:rPr>
            <w:rStyle w:val="Hyperlink"/>
            <w:sz w:val="41"/>
            <w:szCs w:val="41"/>
          </w:rPr>
          <w:t>yang.tianyu@northeastern.edu</w:t>
        </w:r>
      </w:hyperlink>
      <w:r>
        <w:rPr>
          <w:color w:val="000000"/>
          <w:sz w:val="41"/>
          <w:szCs w:val="41"/>
        </w:rPr>
        <w:t> </w:t>
      </w:r>
    </w:p>
    <w:p w14:paraId="7FF563EB" w14:textId="77777777" w:rsidR="00603685" w:rsidRDefault="00603685" w:rsidP="00603685">
      <w:pPr>
        <w:spacing w:after="240"/>
      </w:pPr>
    </w:p>
    <w:p w14:paraId="04071DDE" w14:textId="77777777" w:rsidR="00603685" w:rsidRDefault="00603685" w:rsidP="00603685">
      <w:pPr>
        <w:pStyle w:val="NormalWeb"/>
        <w:spacing w:before="0" w:beforeAutospacing="0" w:after="0" w:afterAutospacing="0"/>
        <w:rPr>
          <w:b/>
          <w:bCs/>
          <w:color w:val="000000"/>
          <w:sz w:val="32"/>
          <w:szCs w:val="32"/>
        </w:rPr>
      </w:pPr>
    </w:p>
    <w:p w14:paraId="20118BEB" w14:textId="77777777" w:rsidR="00603685" w:rsidRDefault="00603685" w:rsidP="00603685">
      <w:pPr>
        <w:pStyle w:val="NormalWeb"/>
        <w:spacing w:before="0" w:beforeAutospacing="0" w:after="0" w:afterAutospacing="0"/>
        <w:rPr>
          <w:b/>
          <w:bCs/>
          <w:color w:val="000000"/>
          <w:sz w:val="32"/>
          <w:szCs w:val="32"/>
        </w:rPr>
      </w:pPr>
    </w:p>
    <w:p w14:paraId="5C3167AC" w14:textId="77777777" w:rsidR="00603685" w:rsidRDefault="00603685" w:rsidP="00603685">
      <w:pPr>
        <w:pStyle w:val="NormalWeb"/>
        <w:spacing w:before="0" w:beforeAutospacing="0" w:after="0" w:afterAutospacing="0"/>
        <w:rPr>
          <w:b/>
          <w:bCs/>
          <w:color w:val="000000"/>
          <w:sz w:val="32"/>
          <w:szCs w:val="32"/>
        </w:rPr>
      </w:pPr>
      <w:r>
        <w:rPr>
          <w:b/>
          <w:bCs/>
          <w:color w:val="000000"/>
          <w:sz w:val="32"/>
          <w:szCs w:val="32"/>
        </w:rPr>
        <w:t>Percentage of Effort Contributed by Student 1: 50%</w:t>
      </w:r>
    </w:p>
    <w:p w14:paraId="6E631F40" w14:textId="77777777" w:rsidR="00603685" w:rsidRDefault="00603685" w:rsidP="00603685">
      <w:pPr>
        <w:pStyle w:val="NormalWeb"/>
        <w:spacing w:before="0" w:beforeAutospacing="0" w:after="0" w:afterAutospacing="0"/>
        <w:rPr>
          <w:b/>
          <w:bCs/>
          <w:color w:val="000000"/>
          <w:sz w:val="32"/>
          <w:szCs w:val="32"/>
        </w:rPr>
      </w:pPr>
      <w:r>
        <w:rPr>
          <w:b/>
          <w:bCs/>
          <w:color w:val="000000"/>
          <w:sz w:val="32"/>
          <w:szCs w:val="32"/>
        </w:rPr>
        <w:t>Percentage of Effort Contributed by Student2: 50%</w:t>
      </w:r>
    </w:p>
    <w:p w14:paraId="6BB2DE6C" w14:textId="77777777" w:rsidR="00603685" w:rsidRDefault="00603685" w:rsidP="00603685">
      <w:pPr>
        <w:pStyle w:val="NormalWeb"/>
        <w:spacing w:before="0" w:beforeAutospacing="0" w:after="0" w:afterAutospacing="0"/>
        <w:rPr>
          <w:b/>
          <w:bCs/>
          <w:color w:val="000000"/>
          <w:sz w:val="32"/>
          <w:szCs w:val="32"/>
        </w:rPr>
      </w:pPr>
      <w:r>
        <w:rPr>
          <w:b/>
          <w:bCs/>
          <w:color w:val="000000"/>
          <w:sz w:val="32"/>
          <w:szCs w:val="32"/>
        </w:rPr>
        <w:t xml:space="preserve">Signature of Student 1: Karan Paresh </w:t>
      </w:r>
    </w:p>
    <w:p w14:paraId="480BBEF5" w14:textId="77777777" w:rsidR="00603685" w:rsidRDefault="00603685" w:rsidP="00603685">
      <w:pPr>
        <w:pStyle w:val="NormalWeb"/>
        <w:spacing w:before="0" w:beforeAutospacing="0" w:after="0" w:afterAutospacing="0"/>
        <w:rPr>
          <w:b/>
          <w:bCs/>
          <w:color w:val="000000"/>
          <w:sz w:val="32"/>
          <w:szCs w:val="32"/>
        </w:rPr>
      </w:pPr>
      <w:r>
        <w:rPr>
          <w:b/>
          <w:bCs/>
          <w:color w:val="000000"/>
          <w:sz w:val="32"/>
          <w:szCs w:val="32"/>
        </w:rPr>
        <w:t xml:space="preserve">Signature of Student 2: </w:t>
      </w:r>
      <w:proofErr w:type="spellStart"/>
      <w:r>
        <w:rPr>
          <w:b/>
          <w:bCs/>
          <w:color w:val="000000"/>
          <w:sz w:val="32"/>
          <w:szCs w:val="32"/>
        </w:rPr>
        <w:t>Tianyu</w:t>
      </w:r>
      <w:proofErr w:type="spellEnd"/>
      <w:r>
        <w:rPr>
          <w:b/>
          <w:bCs/>
          <w:color w:val="000000"/>
          <w:sz w:val="32"/>
          <w:szCs w:val="32"/>
        </w:rPr>
        <w:t xml:space="preserve"> Yang </w:t>
      </w:r>
    </w:p>
    <w:p w14:paraId="05A9A23C" w14:textId="77777777" w:rsidR="00603685" w:rsidRDefault="00603685" w:rsidP="00603685">
      <w:pPr>
        <w:pStyle w:val="NormalWeb"/>
        <w:spacing w:before="0" w:beforeAutospacing="0" w:after="0" w:afterAutospacing="0"/>
      </w:pPr>
      <w:r>
        <w:rPr>
          <w:b/>
          <w:bCs/>
          <w:color w:val="000000"/>
          <w:sz w:val="32"/>
          <w:szCs w:val="32"/>
        </w:rPr>
        <w:t>Submission Date: 10/4/2021</w:t>
      </w:r>
    </w:p>
    <w:p w14:paraId="57C19A7B" w14:textId="77777777" w:rsidR="00603685" w:rsidRDefault="00603685" w:rsidP="00603685">
      <w:pPr>
        <w:rPr>
          <w:rFonts w:ascii="Times New Roman" w:hAnsi="Times New Roman" w:cs="Times New Roman"/>
          <w:sz w:val="24"/>
          <w:szCs w:val="24"/>
        </w:rPr>
      </w:pPr>
      <w:r>
        <w:rPr>
          <w:rFonts w:ascii="Times New Roman" w:hAnsi="Times New Roman" w:cs="Times New Roman"/>
          <w:sz w:val="24"/>
          <w:szCs w:val="24"/>
        </w:rPr>
        <w:t xml:space="preserve"> </w:t>
      </w:r>
    </w:p>
    <w:p w14:paraId="3EB77702" w14:textId="395053D9" w:rsidR="00603685" w:rsidRDefault="00603685">
      <w:pPr>
        <w:rPr>
          <w:rFonts w:cstheme="minorHAnsi"/>
          <w:b/>
          <w:bCs/>
          <w:sz w:val="48"/>
          <w:szCs w:val="48"/>
        </w:rPr>
      </w:pPr>
    </w:p>
    <w:p w14:paraId="5B35B7B4" w14:textId="77777777" w:rsidR="00603685" w:rsidRDefault="00603685">
      <w:pPr>
        <w:rPr>
          <w:rFonts w:cstheme="minorHAnsi"/>
          <w:b/>
          <w:bCs/>
          <w:sz w:val="48"/>
          <w:szCs w:val="48"/>
        </w:rPr>
      </w:pPr>
    </w:p>
    <w:p w14:paraId="2FA5A4ED" w14:textId="77777777" w:rsidR="00603685" w:rsidRDefault="00603685">
      <w:pPr>
        <w:rPr>
          <w:rFonts w:cstheme="minorHAnsi"/>
          <w:b/>
          <w:bCs/>
          <w:sz w:val="48"/>
          <w:szCs w:val="48"/>
        </w:rPr>
      </w:pPr>
    </w:p>
    <w:p w14:paraId="37ACC1A1" w14:textId="77777777" w:rsidR="00603685" w:rsidRDefault="00603685">
      <w:pPr>
        <w:rPr>
          <w:rFonts w:cstheme="minorHAnsi"/>
          <w:b/>
          <w:bCs/>
          <w:sz w:val="48"/>
          <w:szCs w:val="48"/>
        </w:rPr>
      </w:pPr>
    </w:p>
    <w:p w14:paraId="748669E1" w14:textId="77777777" w:rsidR="00603685" w:rsidRDefault="00603685">
      <w:pPr>
        <w:rPr>
          <w:rFonts w:cstheme="minorHAnsi"/>
          <w:b/>
          <w:bCs/>
          <w:sz w:val="48"/>
          <w:szCs w:val="48"/>
        </w:rPr>
      </w:pPr>
    </w:p>
    <w:p w14:paraId="6830864B" w14:textId="59DD5113" w:rsidR="00852DEC" w:rsidRPr="002619AD" w:rsidRDefault="00603685">
      <w:pPr>
        <w:rPr>
          <w:rFonts w:cstheme="minorHAnsi"/>
          <w:b/>
          <w:bCs/>
          <w:sz w:val="48"/>
          <w:szCs w:val="48"/>
          <w:u w:val="single"/>
        </w:rPr>
      </w:pPr>
      <w:r>
        <w:rPr>
          <w:rFonts w:cstheme="minorHAnsi"/>
          <w:b/>
          <w:bCs/>
          <w:sz w:val="48"/>
          <w:szCs w:val="48"/>
        </w:rPr>
        <w:lastRenderedPageBreak/>
        <w:t xml:space="preserve">          </w:t>
      </w:r>
      <w:r w:rsidR="009E3CE3" w:rsidRPr="002619AD">
        <w:rPr>
          <w:rFonts w:cstheme="minorHAnsi"/>
          <w:b/>
          <w:bCs/>
          <w:sz w:val="48"/>
          <w:szCs w:val="48"/>
          <w:u w:val="single"/>
        </w:rPr>
        <w:t>Data exploration and visualization</w:t>
      </w:r>
    </w:p>
    <w:p w14:paraId="31853DCC" w14:textId="5FA092D9" w:rsidR="009E3CE3" w:rsidRDefault="009E3CE3"/>
    <w:p w14:paraId="2E2E8392" w14:textId="3A2C6981" w:rsidR="009E3CE3" w:rsidRPr="00AD1F46" w:rsidRDefault="009E3CE3">
      <w:pPr>
        <w:rPr>
          <w:rFonts w:ascii="Times New Roman" w:hAnsi="Times New Roman" w:cs="Times New Roman"/>
          <w:b/>
          <w:bCs/>
          <w:sz w:val="28"/>
          <w:szCs w:val="28"/>
          <w:u w:val="single"/>
        </w:rPr>
      </w:pPr>
      <w:proofErr w:type="spellStart"/>
      <w:r w:rsidRPr="00AD1F46">
        <w:rPr>
          <w:rFonts w:ascii="Times New Roman" w:hAnsi="Times New Roman" w:cs="Times New Roman"/>
          <w:b/>
          <w:bCs/>
          <w:sz w:val="28"/>
          <w:szCs w:val="28"/>
          <w:u w:val="single"/>
        </w:rPr>
        <w:t>Countplots</w:t>
      </w:r>
      <w:proofErr w:type="spellEnd"/>
      <w:r w:rsidRPr="00AD1F46">
        <w:rPr>
          <w:rFonts w:ascii="Times New Roman" w:hAnsi="Times New Roman" w:cs="Times New Roman"/>
          <w:b/>
          <w:bCs/>
          <w:sz w:val="28"/>
          <w:szCs w:val="28"/>
          <w:u w:val="single"/>
        </w:rPr>
        <w:t>:</w:t>
      </w:r>
    </w:p>
    <w:p w14:paraId="17A864BD" w14:textId="4C0F7470" w:rsidR="009E3CE3" w:rsidRDefault="009E3CE3">
      <w:r>
        <w:rPr>
          <w:noProof/>
        </w:rPr>
        <w:drawing>
          <wp:anchor distT="0" distB="0" distL="114300" distR="114300" simplePos="0" relativeHeight="251658240" behindDoc="0" locked="0" layoutInCell="1" allowOverlap="1" wp14:anchorId="5B5F106C" wp14:editId="64D51AEE">
            <wp:simplePos x="0" y="0"/>
            <wp:positionH relativeFrom="column">
              <wp:posOffset>262467</wp:posOffset>
            </wp:positionH>
            <wp:positionV relativeFrom="paragraph">
              <wp:posOffset>66252</wp:posOffset>
            </wp:positionV>
            <wp:extent cx="4978400" cy="3801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380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3575" w14:textId="42C9A017" w:rsidR="009E3CE3" w:rsidRDefault="009E3CE3"/>
    <w:p w14:paraId="42AE978A" w14:textId="118F71C3" w:rsidR="009E3CE3" w:rsidRDefault="009E3CE3"/>
    <w:p w14:paraId="403101FF" w14:textId="332666CF" w:rsidR="009E3CE3" w:rsidRDefault="009E3CE3"/>
    <w:p w14:paraId="6342DE80" w14:textId="175EC366" w:rsidR="009E3CE3" w:rsidRDefault="009E3CE3"/>
    <w:p w14:paraId="297ACCF0" w14:textId="38CCFD28" w:rsidR="009E3CE3" w:rsidRDefault="009E3CE3"/>
    <w:p w14:paraId="27B3A447" w14:textId="31B20B6A" w:rsidR="009E3CE3" w:rsidRDefault="009E3CE3"/>
    <w:p w14:paraId="166CB043" w14:textId="01A33608" w:rsidR="009E3CE3" w:rsidRDefault="009E3CE3"/>
    <w:p w14:paraId="7B3622EE" w14:textId="2F261AB2" w:rsidR="009E3CE3" w:rsidRDefault="009E3CE3"/>
    <w:p w14:paraId="491D8EBF" w14:textId="0DFA1440" w:rsidR="009E3CE3" w:rsidRDefault="009E3CE3"/>
    <w:p w14:paraId="4DE78D14" w14:textId="471C0A16" w:rsidR="009E3CE3" w:rsidRDefault="009E3CE3"/>
    <w:p w14:paraId="19BBD552" w14:textId="55F370C5" w:rsidR="009E3CE3" w:rsidRDefault="009E3CE3" w:rsidP="001930A4">
      <w:pPr>
        <w:ind w:left="-284" w:right="-897" w:hanging="567"/>
      </w:pPr>
    </w:p>
    <w:p w14:paraId="773A286E" w14:textId="0D2DEF43" w:rsidR="009E3CE3" w:rsidRDefault="009E3CE3"/>
    <w:p w14:paraId="36409503" w14:textId="66A16C5A" w:rsidR="009E3CE3" w:rsidRDefault="009E3CE3" w:rsidP="009E3CE3">
      <w:pPr>
        <w:jc w:val="both"/>
      </w:pPr>
    </w:p>
    <w:p w14:paraId="4805DD40" w14:textId="75DF067C" w:rsidR="009E3CE3" w:rsidRPr="00312139" w:rsidRDefault="009E3CE3" w:rsidP="009E3CE3">
      <w:pPr>
        <w:shd w:val="clear" w:color="auto" w:fill="FFFFFE"/>
        <w:spacing w:after="0" w:line="285" w:lineRule="atLeast"/>
        <w:ind w:left="-851" w:right="-897"/>
        <w:jc w:val="both"/>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312139">
        <w:rPr>
          <w:rFonts w:ascii="Times New Roman" w:eastAsia="Times New Roman" w:hAnsi="Times New Roman" w:cs="Times New Roman"/>
          <w:i/>
          <w:iCs/>
          <w:color w:val="000000"/>
          <w:sz w:val="24"/>
          <w:szCs w:val="24"/>
          <w:lang w:eastAsia="en-IN"/>
        </w:rPr>
        <w:t>figure 5:</w:t>
      </w:r>
    </w:p>
    <w:p w14:paraId="72DF3D23" w14:textId="77777777" w:rsidR="002619AD" w:rsidRDefault="002619AD" w:rsidP="002619AD">
      <w:pPr>
        <w:shd w:val="clear" w:color="auto" w:fill="FFFFFE"/>
        <w:spacing w:after="0" w:line="285" w:lineRule="atLeast"/>
        <w:ind w:right="-846"/>
        <w:jc w:val="both"/>
        <w:rPr>
          <w:rFonts w:ascii="Times New Roman" w:hAnsi="Times New Roman" w:cs="Times New Roman"/>
          <w:sz w:val="2"/>
          <w:szCs w:val="2"/>
          <w:lang w:eastAsia="en-IN"/>
        </w:rPr>
      </w:pPr>
    </w:p>
    <w:p w14:paraId="28D01E8A" w14:textId="316E632B" w:rsidR="00312139" w:rsidRDefault="00312139" w:rsidP="002619AD">
      <w:pPr>
        <w:shd w:val="clear" w:color="auto" w:fill="FFFFFE"/>
        <w:spacing w:after="0" w:line="285" w:lineRule="atLeast"/>
        <w:ind w:right="-846" w:hanging="567"/>
        <w:jc w:val="both"/>
        <w:rPr>
          <w:rFonts w:ascii="Times New Roman" w:eastAsia="Times New Roman" w:hAnsi="Times New Roman" w:cs="Times New Roman"/>
          <w:color w:val="000000"/>
          <w:sz w:val="24"/>
          <w:szCs w:val="24"/>
          <w:lang w:eastAsia="en-IN"/>
        </w:rPr>
      </w:pPr>
      <w:r w:rsidRPr="00312139">
        <w:rPr>
          <w:rFonts w:ascii="Times New Roman" w:eastAsia="Times New Roman" w:hAnsi="Times New Roman" w:cs="Times New Roman"/>
          <w:color w:val="000000"/>
          <w:sz w:val="24"/>
          <w:szCs w:val="24"/>
          <w:lang w:eastAsia="en-IN"/>
        </w:rPr>
        <w:t>There are four types of chest pain, asymptomatic, atypical angina, nonanginal pain and typical angina. Most </w:t>
      </w:r>
    </w:p>
    <w:p w14:paraId="36042A40" w14:textId="40371B7C" w:rsidR="00312139" w:rsidRDefault="00312139" w:rsidP="002619AD">
      <w:pPr>
        <w:shd w:val="clear" w:color="auto" w:fill="FFFFFE"/>
        <w:spacing w:after="0" w:line="285" w:lineRule="atLeast"/>
        <w:ind w:right="-846" w:hanging="567"/>
        <w:jc w:val="both"/>
        <w:rPr>
          <w:rFonts w:ascii="Times New Roman" w:eastAsia="Times New Roman" w:hAnsi="Times New Roman" w:cs="Times New Roman"/>
          <w:color w:val="000000"/>
          <w:sz w:val="24"/>
          <w:szCs w:val="24"/>
          <w:lang w:eastAsia="en-IN"/>
        </w:rPr>
      </w:pPr>
      <w:r w:rsidRPr="00312139">
        <w:rPr>
          <w:rFonts w:ascii="Times New Roman" w:eastAsia="Times New Roman" w:hAnsi="Times New Roman" w:cs="Times New Roman"/>
          <w:color w:val="000000"/>
          <w:sz w:val="24"/>
          <w:szCs w:val="24"/>
          <w:lang w:eastAsia="en-IN"/>
        </w:rPr>
        <w:t>of the Heart </w:t>
      </w:r>
      <w:r>
        <w:rPr>
          <w:rFonts w:ascii="Times New Roman" w:eastAsia="Times New Roman" w:hAnsi="Times New Roman" w:cs="Times New Roman"/>
          <w:color w:val="000000"/>
          <w:sz w:val="24"/>
          <w:szCs w:val="24"/>
          <w:lang w:eastAsia="en-IN"/>
        </w:rPr>
        <w:t>d</w:t>
      </w:r>
      <w:r w:rsidRPr="00312139">
        <w:rPr>
          <w:rFonts w:ascii="Times New Roman" w:eastAsia="Times New Roman" w:hAnsi="Times New Roman" w:cs="Times New Roman"/>
          <w:color w:val="000000"/>
          <w:sz w:val="24"/>
          <w:szCs w:val="24"/>
          <w:lang w:eastAsia="en-IN"/>
        </w:rPr>
        <w:t>isease patients are found to have atypical anginal and non anginal chest pain and very few have </w:t>
      </w:r>
    </w:p>
    <w:p w14:paraId="151F9AC0" w14:textId="0AC9883A" w:rsidR="00312139" w:rsidRDefault="00312139" w:rsidP="002619AD">
      <w:pPr>
        <w:shd w:val="clear" w:color="auto" w:fill="FFFFFE"/>
        <w:spacing w:after="0" w:line="285" w:lineRule="atLeast"/>
        <w:ind w:right="-846" w:hanging="567"/>
        <w:jc w:val="both"/>
        <w:rPr>
          <w:rFonts w:ascii="Times New Roman" w:eastAsia="Times New Roman" w:hAnsi="Times New Roman" w:cs="Times New Roman"/>
          <w:color w:val="000000"/>
          <w:sz w:val="24"/>
          <w:szCs w:val="24"/>
          <w:lang w:eastAsia="en-IN"/>
        </w:rPr>
      </w:pPr>
      <w:r w:rsidRPr="00312139">
        <w:rPr>
          <w:rFonts w:ascii="Times New Roman" w:eastAsia="Times New Roman" w:hAnsi="Times New Roman" w:cs="Times New Roman"/>
          <w:color w:val="000000"/>
          <w:sz w:val="24"/>
          <w:szCs w:val="24"/>
          <w:lang w:eastAsia="en-IN"/>
        </w:rPr>
        <w:t>typical angina. As the severity increases the number of people who are suffering from heart disease are more </w:t>
      </w:r>
    </w:p>
    <w:p w14:paraId="5435B1E4" w14:textId="3FECE77F" w:rsidR="002619AD" w:rsidRDefault="00312139" w:rsidP="002619AD">
      <w:pPr>
        <w:shd w:val="clear" w:color="auto" w:fill="FFFFFE"/>
        <w:spacing w:after="0" w:line="285" w:lineRule="atLeast"/>
        <w:ind w:left="-709" w:right="-846" w:firstLine="142"/>
        <w:jc w:val="both"/>
        <w:rPr>
          <w:rFonts w:ascii="Times New Roman" w:eastAsia="Times New Roman" w:hAnsi="Times New Roman" w:cs="Times New Roman"/>
          <w:color w:val="000000"/>
          <w:sz w:val="24"/>
          <w:szCs w:val="24"/>
          <w:lang w:eastAsia="en-IN"/>
        </w:rPr>
      </w:pPr>
      <w:r w:rsidRPr="00312139">
        <w:rPr>
          <w:rFonts w:ascii="Times New Roman" w:eastAsia="Times New Roman" w:hAnsi="Times New Roman" w:cs="Times New Roman"/>
          <w:color w:val="000000"/>
          <w:sz w:val="24"/>
          <w:szCs w:val="24"/>
          <w:lang w:eastAsia="en-IN"/>
        </w:rPr>
        <w:t>compared to those who are not suffering from</w:t>
      </w:r>
      <w:r w:rsidR="00172440">
        <w:rPr>
          <w:rFonts w:ascii="Times New Roman" w:eastAsia="Times New Roman" w:hAnsi="Times New Roman" w:cs="Times New Roman"/>
          <w:color w:val="000000"/>
          <w:sz w:val="24"/>
          <w:szCs w:val="24"/>
          <w:lang w:eastAsia="en-IN"/>
        </w:rPr>
        <w:t xml:space="preserve"> heart disease</w:t>
      </w:r>
      <w:r w:rsidRPr="00312139">
        <w:rPr>
          <w:rFonts w:ascii="Times New Roman" w:eastAsia="Times New Roman" w:hAnsi="Times New Roman" w:cs="Times New Roman"/>
          <w:color w:val="000000"/>
          <w:sz w:val="24"/>
          <w:szCs w:val="24"/>
          <w:lang w:eastAsia="en-IN"/>
        </w:rPr>
        <w:t>.</w:t>
      </w:r>
      <w:r w:rsidR="002619AD">
        <w:rPr>
          <w:rFonts w:ascii="Times New Roman" w:eastAsia="Times New Roman" w:hAnsi="Times New Roman" w:cs="Times New Roman"/>
          <w:color w:val="000000"/>
          <w:sz w:val="24"/>
          <w:szCs w:val="24"/>
          <w:lang w:eastAsia="en-IN"/>
        </w:rPr>
        <w:t xml:space="preserve"> </w:t>
      </w:r>
      <w:r w:rsidRPr="00312139">
        <w:rPr>
          <w:rFonts w:ascii="Times New Roman" w:eastAsia="Times New Roman" w:hAnsi="Times New Roman" w:cs="Times New Roman"/>
          <w:color w:val="000000"/>
          <w:sz w:val="24"/>
          <w:szCs w:val="24"/>
          <w:lang w:eastAsia="en-IN"/>
        </w:rPr>
        <w:t>These group of people might show</w:t>
      </w:r>
      <w:r w:rsidR="002619AD">
        <w:rPr>
          <w:rFonts w:ascii="Times New Roman" w:eastAsia="Times New Roman" w:hAnsi="Times New Roman" w:cs="Times New Roman"/>
          <w:color w:val="000000"/>
          <w:sz w:val="24"/>
          <w:szCs w:val="24"/>
          <w:lang w:eastAsia="en-IN"/>
        </w:rPr>
        <w:t xml:space="preserve"> </w:t>
      </w:r>
      <w:r w:rsidRPr="00312139">
        <w:rPr>
          <w:rFonts w:ascii="Times New Roman" w:eastAsia="Times New Roman" w:hAnsi="Times New Roman" w:cs="Times New Roman"/>
          <w:color w:val="000000"/>
          <w:sz w:val="24"/>
          <w:szCs w:val="24"/>
          <w:lang w:eastAsia="en-IN"/>
        </w:rPr>
        <w:t>symptoms like </w:t>
      </w:r>
    </w:p>
    <w:p w14:paraId="2695A657" w14:textId="2321BC49" w:rsidR="002619AD" w:rsidRDefault="00312139" w:rsidP="002619AD">
      <w:pPr>
        <w:shd w:val="clear" w:color="auto" w:fill="FFFFFE"/>
        <w:spacing w:after="0" w:line="285" w:lineRule="atLeast"/>
        <w:ind w:left="-709" w:right="-846" w:firstLine="142"/>
        <w:jc w:val="both"/>
        <w:rPr>
          <w:rFonts w:ascii="Times New Roman" w:eastAsia="Times New Roman" w:hAnsi="Times New Roman" w:cs="Times New Roman"/>
          <w:color w:val="000000"/>
          <w:sz w:val="24"/>
          <w:szCs w:val="24"/>
          <w:lang w:eastAsia="en-IN"/>
        </w:rPr>
      </w:pPr>
      <w:r w:rsidRPr="00312139">
        <w:rPr>
          <w:rFonts w:ascii="Times New Roman" w:eastAsia="Times New Roman" w:hAnsi="Times New Roman" w:cs="Times New Roman"/>
          <w:color w:val="000000"/>
          <w:sz w:val="24"/>
          <w:szCs w:val="24"/>
          <w:lang w:eastAsia="en-IN"/>
        </w:rPr>
        <w:t>indigestion, flu or a strained chest muscle.Heart attack, involves, blockage of blood flow to your heart and </w:t>
      </w:r>
    </w:p>
    <w:p w14:paraId="6C9EB78A" w14:textId="36FADA5B" w:rsidR="00312139" w:rsidRPr="00312139" w:rsidRDefault="00312139" w:rsidP="002619AD">
      <w:pPr>
        <w:shd w:val="clear" w:color="auto" w:fill="FFFFFE"/>
        <w:spacing w:after="0" w:line="285" w:lineRule="atLeast"/>
        <w:ind w:left="-709" w:right="-846" w:firstLine="142"/>
        <w:jc w:val="both"/>
        <w:rPr>
          <w:rFonts w:ascii="Times New Roman" w:eastAsia="Times New Roman" w:hAnsi="Times New Roman" w:cs="Times New Roman"/>
          <w:color w:val="000000"/>
          <w:sz w:val="24"/>
          <w:szCs w:val="24"/>
          <w:lang w:eastAsia="en-IN"/>
        </w:rPr>
      </w:pPr>
      <w:r w:rsidRPr="00312139">
        <w:rPr>
          <w:rFonts w:ascii="Times New Roman" w:eastAsia="Times New Roman" w:hAnsi="Times New Roman" w:cs="Times New Roman"/>
          <w:color w:val="000000"/>
          <w:sz w:val="24"/>
          <w:szCs w:val="24"/>
          <w:lang w:eastAsia="en-IN"/>
        </w:rPr>
        <w:t>possible damage</w:t>
      </w:r>
      <w:r>
        <w:rPr>
          <w:rFonts w:ascii="Times New Roman" w:eastAsia="Times New Roman" w:hAnsi="Times New Roman" w:cs="Times New Roman"/>
          <w:color w:val="000000"/>
          <w:sz w:val="24"/>
          <w:szCs w:val="24"/>
          <w:lang w:eastAsia="en-IN"/>
        </w:rPr>
        <w:t xml:space="preserve"> </w:t>
      </w:r>
      <w:r w:rsidRPr="00312139">
        <w:rPr>
          <w:rFonts w:ascii="Times New Roman" w:eastAsia="Times New Roman" w:hAnsi="Times New Roman" w:cs="Times New Roman"/>
          <w:color w:val="000000"/>
          <w:sz w:val="24"/>
          <w:szCs w:val="24"/>
          <w:lang w:eastAsia="en-IN"/>
        </w:rPr>
        <w:t>to the heart muscle</w:t>
      </w:r>
      <w:r>
        <w:rPr>
          <w:rFonts w:ascii="Times New Roman" w:eastAsia="Times New Roman" w:hAnsi="Times New Roman" w:cs="Times New Roman"/>
          <w:color w:val="000000"/>
          <w:sz w:val="24"/>
          <w:szCs w:val="24"/>
          <w:lang w:eastAsia="en-IN"/>
        </w:rPr>
        <w:t>.</w:t>
      </w:r>
    </w:p>
    <w:p w14:paraId="173DEFBC" w14:textId="4F0E8F72" w:rsidR="001930A4" w:rsidRDefault="002619AD" w:rsidP="002619AD">
      <w:pPr>
        <w:shd w:val="clear" w:color="auto" w:fill="FFFFFE"/>
        <w:spacing w:after="0" w:line="285" w:lineRule="atLeast"/>
        <w:ind w:left="-851" w:right="-897"/>
        <w:jc w:val="both"/>
        <w:rPr>
          <w:rFonts w:ascii="Times New Roman" w:eastAsia="Times New Roman" w:hAnsi="Times New Roman" w:cs="Times New Roman"/>
          <w:color w:val="000000"/>
          <w:sz w:val="24"/>
          <w:szCs w:val="24"/>
          <w:lang w:eastAsia="en-IN"/>
        </w:rPr>
      </w:pPr>
      <w:r>
        <w:rPr>
          <w:noProof/>
          <w:color w:val="000000"/>
        </w:rPr>
        <w:drawing>
          <wp:anchor distT="0" distB="0" distL="114300" distR="114300" simplePos="0" relativeHeight="251659264" behindDoc="0" locked="0" layoutInCell="1" allowOverlap="1" wp14:anchorId="22184193" wp14:editId="7CA1E147">
            <wp:simplePos x="0" y="0"/>
            <wp:positionH relativeFrom="margin">
              <wp:align>center</wp:align>
            </wp:positionH>
            <wp:positionV relativeFrom="paragraph">
              <wp:posOffset>105833</wp:posOffset>
            </wp:positionV>
            <wp:extent cx="4292600" cy="2903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29A9D" w14:textId="4D5EF5F5" w:rsidR="002619AD" w:rsidRDefault="002619AD" w:rsidP="002619AD">
      <w:pPr>
        <w:shd w:val="clear" w:color="auto" w:fill="FFFFFE"/>
        <w:spacing w:after="0" w:line="285" w:lineRule="atLeast"/>
        <w:ind w:left="-851" w:right="-897"/>
        <w:jc w:val="both"/>
        <w:rPr>
          <w:rFonts w:ascii="Times New Roman" w:eastAsia="Times New Roman" w:hAnsi="Times New Roman" w:cs="Times New Roman"/>
          <w:color w:val="000000"/>
          <w:sz w:val="24"/>
          <w:szCs w:val="24"/>
          <w:lang w:eastAsia="en-IN"/>
        </w:rPr>
      </w:pPr>
    </w:p>
    <w:p w14:paraId="3DE925DD" w14:textId="0E580CBD" w:rsidR="002619AD" w:rsidRDefault="002619AD" w:rsidP="002619AD">
      <w:pPr>
        <w:shd w:val="clear" w:color="auto" w:fill="FFFFFE"/>
        <w:spacing w:after="0" w:line="285" w:lineRule="atLeast"/>
        <w:ind w:left="-851" w:right="-897"/>
        <w:jc w:val="both"/>
        <w:rPr>
          <w:rFonts w:ascii="Times New Roman" w:eastAsia="Times New Roman" w:hAnsi="Times New Roman" w:cs="Times New Roman"/>
          <w:color w:val="000000"/>
          <w:sz w:val="24"/>
          <w:szCs w:val="24"/>
          <w:lang w:eastAsia="en-IN"/>
        </w:rPr>
      </w:pPr>
    </w:p>
    <w:p w14:paraId="21BAC76A" w14:textId="407F3A3B" w:rsidR="002619AD" w:rsidRDefault="002619AD" w:rsidP="002619AD">
      <w:pPr>
        <w:shd w:val="clear" w:color="auto" w:fill="FFFFFE"/>
        <w:spacing w:after="0" w:line="285" w:lineRule="atLeast"/>
        <w:ind w:left="-851" w:right="-897"/>
        <w:jc w:val="both"/>
        <w:rPr>
          <w:rFonts w:ascii="Times New Roman" w:eastAsia="Times New Roman" w:hAnsi="Times New Roman" w:cs="Times New Roman"/>
          <w:color w:val="000000"/>
          <w:sz w:val="24"/>
          <w:szCs w:val="24"/>
          <w:lang w:eastAsia="en-IN"/>
        </w:rPr>
      </w:pPr>
    </w:p>
    <w:p w14:paraId="2223816B" w14:textId="2A030B00" w:rsidR="001930A4" w:rsidRPr="009E3CE3" w:rsidRDefault="001930A4" w:rsidP="001930A4">
      <w:pPr>
        <w:shd w:val="clear" w:color="auto" w:fill="FFFFFE"/>
        <w:spacing w:after="0" w:line="285" w:lineRule="atLeast"/>
        <w:ind w:left="-851" w:right="-897"/>
        <w:jc w:val="both"/>
        <w:rPr>
          <w:rFonts w:ascii="Times New Roman" w:eastAsia="Times New Roman" w:hAnsi="Times New Roman" w:cs="Times New Roman"/>
          <w:color w:val="000000"/>
          <w:sz w:val="24"/>
          <w:szCs w:val="24"/>
          <w:lang w:eastAsia="en-IN"/>
        </w:rPr>
      </w:pPr>
    </w:p>
    <w:p w14:paraId="56CC0999" w14:textId="3E03AED5" w:rsidR="001930A4" w:rsidRDefault="001930A4"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2E56E44B" w14:textId="5680CC97"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2635914D" w14:textId="701405A5"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4B298081" w14:textId="1233AE8E"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63BC4152" w14:textId="4822C86C"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796FA4B5" w14:textId="4B0EACEA"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0D0C5BE9" w14:textId="2E2EB763"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513E1E37" w14:textId="571A083C"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1CBAC0FD" w14:textId="438A5F8F"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2E80CCE3" w14:textId="1E40F570"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3D147C6A" w14:textId="55F5C739"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50E8B1F1" w14:textId="09FF5B65"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color w:val="000000"/>
          <w:sz w:val="24"/>
          <w:szCs w:val="24"/>
          <w:lang w:eastAsia="en-IN"/>
        </w:rPr>
      </w:pPr>
    </w:p>
    <w:p w14:paraId="2461FA4D" w14:textId="6EC2F98C" w:rsidR="002619AD" w:rsidRDefault="002619AD" w:rsidP="00312139">
      <w:pPr>
        <w:shd w:val="clear" w:color="auto" w:fill="FFFFFE"/>
        <w:spacing w:after="0" w:line="285" w:lineRule="atLeast"/>
        <w:ind w:left="-851" w:right="-846" w:firstLine="425"/>
        <w:jc w:val="both"/>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color w:val="000000"/>
          <w:sz w:val="24"/>
          <w:szCs w:val="24"/>
          <w:lang w:eastAsia="en-IN"/>
        </w:rPr>
        <w:t xml:space="preserve">                                                                                    </w:t>
      </w:r>
      <w:r w:rsidRPr="002619AD">
        <w:rPr>
          <w:rFonts w:ascii="Times New Roman" w:eastAsia="Times New Roman" w:hAnsi="Times New Roman" w:cs="Times New Roman"/>
          <w:i/>
          <w:iCs/>
          <w:color w:val="000000"/>
          <w:sz w:val="24"/>
          <w:szCs w:val="24"/>
          <w:lang w:eastAsia="en-IN"/>
        </w:rPr>
        <w:t>figure 6:</w:t>
      </w:r>
    </w:p>
    <w:p w14:paraId="48EC5AA2" w14:textId="04FC77F8" w:rsidR="008167A2" w:rsidRPr="003B0F1E" w:rsidRDefault="008167A2" w:rsidP="008167A2">
      <w:pPr>
        <w:pStyle w:val="NoSpacing"/>
        <w:ind w:left="-567" w:right="-846"/>
        <w:jc w:val="both"/>
        <w:rPr>
          <w:rFonts w:ascii="Times New Roman" w:hAnsi="Times New Roman" w:cs="Times New Roman"/>
          <w:sz w:val="24"/>
          <w:szCs w:val="24"/>
          <w:shd w:val="clear" w:color="auto" w:fill="FFFFFF"/>
        </w:rPr>
      </w:pPr>
      <w:r w:rsidRPr="008167A2">
        <w:rPr>
          <w:rFonts w:ascii="Times New Roman" w:hAnsi="Times New Roman" w:cs="Times New Roman"/>
          <w:sz w:val="24"/>
          <w:szCs w:val="24"/>
          <w:shd w:val="clear" w:color="auto" w:fill="FFFFFF"/>
        </w:rPr>
        <w:lastRenderedPageBreak/>
        <w:t xml:space="preserve">There are three types of </w:t>
      </w:r>
      <w:proofErr w:type="spellStart"/>
      <w:r w:rsidRPr="008167A2">
        <w:rPr>
          <w:rFonts w:ascii="Times New Roman" w:hAnsi="Times New Roman" w:cs="Times New Roman"/>
          <w:sz w:val="24"/>
          <w:szCs w:val="24"/>
          <w:shd w:val="clear" w:color="auto" w:fill="FFFFFF"/>
        </w:rPr>
        <w:t>restecg</w:t>
      </w:r>
      <w:proofErr w:type="spellEnd"/>
      <w:r w:rsidRPr="008167A2">
        <w:rPr>
          <w:rFonts w:ascii="Times New Roman" w:hAnsi="Times New Roman" w:cs="Times New Roman"/>
          <w:sz w:val="24"/>
          <w:szCs w:val="24"/>
          <w:shd w:val="clear" w:color="auto" w:fill="FFFFFF"/>
        </w:rPr>
        <w:t xml:space="preserve"> states Value 0: normal, Value 1: showing probable or definite left ventricular hypertrophy by Estes’ criteria, Value 2: having ST-T wave abnormality (T wave inversions and/or ST elevation or depression of &gt; 0.05 mV).As the severity increases the number of people who are suffering from heart disease are more compared to those who are not suffering from heart </w:t>
      </w:r>
      <w:proofErr w:type="spellStart"/>
      <w:r w:rsidRPr="008167A2">
        <w:rPr>
          <w:rFonts w:ascii="Times New Roman" w:hAnsi="Times New Roman" w:cs="Times New Roman"/>
          <w:sz w:val="24"/>
          <w:szCs w:val="24"/>
          <w:shd w:val="clear" w:color="auto" w:fill="FFFFFF"/>
        </w:rPr>
        <w:t>disease.The</w:t>
      </w:r>
      <w:proofErr w:type="spellEnd"/>
      <w:r w:rsidRPr="008167A2">
        <w:rPr>
          <w:rFonts w:ascii="Times New Roman" w:hAnsi="Times New Roman" w:cs="Times New Roman"/>
          <w:sz w:val="24"/>
          <w:szCs w:val="24"/>
          <w:shd w:val="clear" w:color="auto" w:fill="FFFFFF"/>
        </w:rPr>
        <w:t xml:space="preserve"> result shows that people who are suffering from the heart disease have higher </w:t>
      </w:r>
      <w:proofErr w:type="spellStart"/>
      <w:r w:rsidRPr="008167A2">
        <w:rPr>
          <w:rFonts w:ascii="Times New Roman" w:hAnsi="Times New Roman" w:cs="Times New Roman"/>
          <w:sz w:val="24"/>
          <w:szCs w:val="24"/>
          <w:shd w:val="clear" w:color="auto" w:fill="FFFFFF"/>
        </w:rPr>
        <w:t>ecg</w:t>
      </w:r>
      <w:proofErr w:type="spellEnd"/>
      <w:r w:rsidRPr="008167A2">
        <w:rPr>
          <w:rFonts w:ascii="Times New Roman" w:hAnsi="Times New Roman" w:cs="Times New Roman"/>
          <w:sz w:val="24"/>
          <w:szCs w:val="24"/>
          <w:shd w:val="clear" w:color="auto" w:fill="FFFFFF"/>
        </w:rPr>
        <w:t xml:space="preserve"> value and maximum people has 'value'</w:t>
      </w:r>
      <w:r w:rsidR="003B0F1E">
        <w:rPr>
          <w:shd w:val="clear" w:color="auto" w:fill="FFFFFF"/>
        </w:rPr>
        <w:t xml:space="preserve"> </w:t>
      </w:r>
      <w:r w:rsidR="003B0F1E" w:rsidRPr="003B0F1E">
        <w:rPr>
          <w:rFonts w:ascii="Times New Roman" w:hAnsi="Times New Roman" w:cs="Times New Roman"/>
          <w:sz w:val="24"/>
          <w:szCs w:val="24"/>
          <w:shd w:val="clear" w:color="auto" w:fill="FFFFFF"/>
        </w:rPr>
        <w:t>= 1 and very few suffering from heart disease has ‘value’=2.</w:t>
      </w:r>
    </w:p>
    <w:p w14:paraId="3BD67B62" w14:textId="2E4837B1" w:rsidR="008167A2" w:rsidRPr="003B0F1E" w:rsidRDefault="008167A2" w:rsidP="008167A2">
      <w:pPr>
        <w:pStyle w:val="NoSpacing"/>
        <w:ind w:left="-567" w:right="-846"/>
        <w:jc w:val="both"/>
        <w:rPr>
          <w:rFonts w:ascii="Times New Roman" w:hAnsi="Times New Roman" w:cs="Times New Roman"/>
          <w:sz w:val="24"/>
          <w:szCs w:val="24"/>
          <w:shd w:val="clear" w:color="auto" w:fill="FFFFFF"/>
        </w:rPr>
      </w:pPr>
    </w:p>
    <w:p w14:paraId="238D5A05" w14:textId="00C327B2" w:rsidR="008167A2" w:rsidRDefault="008167A2" w:rsidP="008167A2">
      <w:pPr>
        <w:pStyle w:val="NoSpacing"/>
        <w:ind w:left="-567" w:right="-846"/>
        <w:jc w:val="both"/>
        <w:rPr>
          <w:shd w:val="clear" w:color="auto" w:fill="FFFFFF"/>
        </w:rPr>
      </w:pPr>
    </w:p>
    <w:p w14:paraId="59D67BC7" w14:textId="4F4953C4" w:rsidR="008167A2" w:rsidRDefault="008167A2" w:rsidP="008167A2">
      <w:pPr>
        <w:pStyle w:val="NoSpacing"/>
        <w:ind w:left="-567" w:right="-846"/>
        <w:jc w:val="both"/>
        <w:rPr>
          <w:shd w:val="clear" w:color="auto" w:fill="FFFFFF"/>
        </w:rPr>
      </w:pPr>
      <w:r>
        <w:rPr>
          <w:noProof/>
          <w:color w:val="000000"/>
        </w:rPr>
        <w:drawing>
          <wp:anchor distT="0" distB="0" distL="114300" distR="114300" simplePos="0" relativeHeight="251660288" behindDoc="0" locked="0" layoutInCell="1" allowOverlap="1" wp14:anchorId="28E2DC52" wp14:editId="71C75046">
            <wp:simplePos x="0" y="0"/>
            <wp:positionH relativeFrom="column">
              <wp:posOffset>405977</wp:posOffset>
            </wp:positionH>
            <wp:positionV relativeFrom="paragraph">
              <wp:posOffset>11853</wp:posOffset>
            </wp:positionV>
            <wp:extent cx="4978400" cy="3801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3801745"/>
                    </a:xfrm>
                    <a:prstGeom prst="rect">
                      <a:avLst/>
                    </a:prstGeom>
                    <a:noFill/>
                    <a:ln>
                      <a:noFill/>
                    </a:ln>
                  </pic:spPr>
                </pic:pic>
              </a:graphicData>
            </a:graphic>
          </wp:anchor>
        </w:drawing>
      </w:r>
    </w:p>
    <w:p w14:paraId="797AA004" w14:textId="4B1F551A" w:rsidR="008167A2" w:rsidRDefault="008167A2" w:rsidP="008167A2">
      <w:pPr>
        <w:pStyle w:val="NoSpacing"/>
        <w:ind w:left="-567" w:right="-846"/>
        <w:jc w:val="both"/>
        <w:rPr>
          <w:rFonts w:ascii="Times New Roman" w:eastAsia="Times New Roman" w:hAnsi="Times New Roman" w:cs="Times New Roman"/>
          <w:color w:val="000000"/>
          <w:sz w:val="24"/>
          <w:szCs w:val="24"/>
          <w:lang w:eastAsia="en-IN"/>
        </w:rPr>
      </w:pPr>
    </w:p>
    <w:p w14:paraId="0C10AA8E" w14:textId="3C1D8A97" w:rsidR="008167A2" w:rsidRPr="008167A2" w:rsidRDefault="008167A2" w:rsidP="008167A2">
      <w:pPr>
        <w:rPr>
          <w:lang w:eastAsia="en-IN"/>
        </w:rPr>
      </w:pPr>
    </w:p>
    <w:p w14:paraId="545A968D" w14:textId="324E74F1" w:rsidR="008167A2" w:rsidRPr="008167A2" w:rsidRDefault="008167A2" w:rsidP="008167A2">
      <w:pPr>
        <w:rPr>
          <w:lang w:eastAsia="en-IN"/>
        </w:rPr>
      </w:pPr>
    </w:p>
    <w:p w14:paraId="06E9139A" w14:textId="36A1AA73" w:rsidR="008167A2" w:rsidRPr="008167A2" w:rsidRDefault="008167A2" w:rsidP="008167A2">
      <w:pPr>
        <w:rPr>
          <w:lang w:eastAsia="en-IN"/>
        </w:rPr>
      </w:pPr>
    </w:p>
    <w:p w14:paraId="7314DDC2" w14:textId="76B539FB" w:rsidR="008167A2" w:rsidRPr="008167A2" w:rsidRDefault="008167A2" w:rsidP="008167A2">
      <w:pPr>
        <w:rPr>
          <w:lang w:eastAsia="en-IN"/>
        </w:rPr>
      </w:pPr>
    </w:p>
    <w:p w14:paraId="5BD168F6" w14:textId="633177A0" w:rsidR="008167A2" w:rsidRPr="008167A2" w:rsidRDefault="008167A2" w:rsidP="008167A2">
      <w:pPr>
        <w:rPr>
          <w:lang w:eastAsia="en-IN"/>
        </w:rPr>
      </w:pPr>
    </w:p>
    <w:p w14:paraId="295DFBF4" w14:textId="61E32F08" w:rsidR="008167A2" w:rsidRPr="008167A2" w:rsidRDefault="008167A2" w:rsidP="008167A2">
      <w:pPr>
        <w:rPr>
          <w:lang w:eastAsia="en-IN"/>
        </w:rPr>
      </w:pPr>
    </w:p>
    <w:p w14:paraId="39C50012" w14:textId="4B6281FF" w:rsidR="008167A2" w:rsidRDefault="008167A2" w:rsidP="008167A2">
      <w:pPr>
        <w:rPr>
          <w:lang w:eastAsia="en-IN"/>
        </w:rPr>
      </w:pPr>
    </w:p>
    <w:p w14:paraId="0C0DCD37" w14:textId="6E2471E0" w:rsidR="008167A2" w:rsidRDefault="008167A2" w:rsidP="008167A2">
      <w:pPr>
        <w:rPr>
          <w:lang w:eastAsia="en-IN"/>
        </w:rPr>
      </w:pPr>
    </w:p>
    <w:p w14:paraId="11BD1BB6" w14:textId="77777777" w:rsidR="008167A2" w:rsidRDefault="008167A2" w:rsidP="008167A2">
      <w:pPr>
        <w:rPr>
          <w:lang w:eastAsia="en-IN"/>
        </w:rPr>
      </w:pPr>
    </w:p>
    <w:p w14:paraId="184D1248" w14:textId="1970F485" w:rsidR="008167A2" w:rsidRDefault="008167A2" w:rsidP="008167A2">
      <w:pPr>
        <w:rPr>
          <w:lang w:eastAsia="en-IN"/>
        </w:rPr>
      </w:pPr>
    </w:p>
    <w:p w14:paraId="572B4D7B" w14:textId="28CC1B68" w:rsidR="008167A2" w:rsidRDefault="008167A2" w:rsidP="008167A2">
      <w:pPr>
        <w:rPr>
          <w:lang w:eastAsia="en-IN"/>
        </w:rPr>
      </w:pPr>
    </w:p>
    <w:p w14:paraId="70209C65" w14:textId="716CD829" w:rsidR="008167A2" w:rsidRDefault="008167A2" w:rsidP="008167A2">
      <w:pPr>
        <w:rPr>
          <w:lang w:eastAsia="en-IN"/>
        </w:rPr>
      </w:pPr>
    </w:p>
    <w:p w14:paraId="207C6CE9" w14:textId="3268DD33" w:rsidR="008167A2" w:rsidRDefault="008167A2" w:rsidP="008167A2">
      <w:pPr>
        <w:rPr>
          <w:lang w:eastAsia="en-IN"/>
        </w:rPr>
      </w:pPr>
      <w:r>
        <w:rPr>
          <w:lang w:eastAsia="en-IN"/>
        </w:rPr>
        <w:t xml:space="preserve">                            </w:t>
      </w:r>
    </w:p>
    <w:p w14:paraId="10AD76F7" w14:textId="3AA9EDD4" w:rsidR="008167A2" w:rsidRDefault="008167A2" w:rsidP="008167A2">
      <w:pPr>
        <w:rPr>
          <w:lang w:eastAsia="en-IN"/>
        </w:rPr>
      </w:pPr>
      <w:r>
        <w:rPr>
          <w:lang w:eastAsia="en-IN"/>
        </w:rPr>
        <w:t xml:space="preserve">                                                                                           </w:t>
      </w:r>
      <w:r>
        <w:rPr>
          <w:i/>
          <w:iCs/>
          <w:lang w:eastAsia="en-IN"/>
        </w:rPr>
        <w:t>f</w:t>
      </w:r>
      <w:r w:rsidRPr="008167A2">
        <w:rPr>
          <w:i/>
          <w:iCs/>
          <w:lang w:eastAsia="en-IN"/>
        </w:rPr>
        <w:t xml:space="preserve">igure 7:   </w:t>
      </w:r>
    </w:p>
    <w:p w14:paraId="32565E48" w14:textId="44DAB9B7" w:rsidR="008167A2" w:rsidRDefault="003B0F1E" w:rsidP="008167A2">
      <w:pPr>
        <w:ind w:left="-567" w:right="-846"/>
        <w:jc w:val="both"/>
        <w:rPr>
          <w:rFonts w:ascii="Times New Roman" w:hAnsi="Times New Roman" w:cs="Times New Roman"/>
          <w:sz w:val="24"/>
          <w:szCs w:val="24"/>
          <w:lang w:eastAsia="en-IN"/>
        </w:rPr>
      </w:pPr>
      <w:r>
        <w:rPr>
          <w:i/>
          <w:iCs/>
          <w:noProof/>
        </w:rPr>
        <w:drawing>
          <wp:anchor distT="0" distB="0" distL="114300" distR="114300" simplePos="0" relativeHeight="251661312" behindDoc="0" locked="0" layoutInCell="1" allowOverlap="1" wp14:anchorId="0FFFA9E1" wp14:editId="71FCFB2A">
            <wp:simplePos x="0" y="0"/>
            <wp:positionH relativeFrom="margin">
              <wp:posOffset>880110</wp:posOffset>
            </wp:positionH>
            <wp:positionV relativeFrom="paragraph">
              <wp:posOffset>804545</wp:posOffset>
            </wp:positionV>
            <wp:extent cx="4067175" cy="2870200"/>
            <wp:effectExtent l="0" t="0" r="952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7A2" w:rsidRPr="008167A2">
        <w:rPr>
          <w:rFonts w:ascii="Times New Roman" w:hAnsi="Times New Roman" w:cs="Times New Roman"/>
          <w:color w:val="212121"/>
          <w:sz w:val="24"/>
          <w:szCs w:val="24"/>
          <w:shd w:val="clear" w:color="auto" w:fill="FFFFFF"/>
        </w:rPr>
        <w:t>According to this dataset males are more susceptible to get Heart Disease than females. Men experience heart attacks more than women. Sudden Heart Attacks are experienced by men between 70% — 89%. Woman may experience a heart attack with no chest pressure at all, they usually experience nausea or vomiting which are often confused with acid reflux or the flu.</w:t>
      </w:r>
      <w:r w:rsidR="008167A2" w:rsidRPr="008167A2">
        <w:rPr>
          <w:rFonts w:ascii="Times New Roman" w:hAnsi="Times New Roman" w:cs="Times New Roman"/>
          <w:i/>
          <w:iCs/>
          <w:sz w:val="24"/>
          <w:szCs w:val="24"/>
          <w:lang w:eastAsia="en-IN"/>
        </w:rPr>
        <w:t xml:space="preserve">   </w:t>
      </w:r>
    </w:p>
    <w:p w14:paraId="5BB0612B" w14:textId="4326DC35" w:rsidR="008167A2" w:rsidRDefault="008167A2" w:rsidP="008167A2">
      <w:pPr>
        <w:ind w:left="-567" w:right="-846"/>
        <w:jc w:val="both"/>
        <w:rPr>
          <w:rFonts w:ascii="Times New Roman" w:hAnsi="Times New Roman" w:cs="Times New Roman"/>
          <w:sz w:val="24"/>
          <w:szCs w:val="24"/>
          <w:lang w:eastAsia="en-IN"/>
        </w:rPr>
      </w:pPr>
    </w:p>
    <w:p w14:paraId="6E95E57F" w14:textId="2EBE4272" w:rsidR="008167A2" w:rsidRDefault="008167A2" w:rsidP="008167A2">
      <w:pPr>
        <w:ind w:left="-567" w:right="-846"/>
        <w:jc w:val="both"/>
        <w:rPr>
          <w:rFonts w:ascii="Times New Roman" w:hAnsi="Times New Roman" w:cs="Times New Roman"/>
          <w:sz w:val="24"/>
          <w:szCs w:val="24"/>
          <w:lang w:eastAsia="en-IN"/>
        </w:rPr>
      </w:pPr>
      <w:r w:rsidRPr="008167A2">
        <w:rPr>
          <w:rFonts w:ascii="Times New Roman" w:hAnsi="Times New Roman" w:cs="Times New Roman"/>
          <w:i/>
          <w:iCs/>
          <w:sz w:val="24"/>
          <w:szCs w:val="24"/>
          <w:lang w:eastAsia="en-IN"/>
        </w:rPr>
        <w:t xml:space="preserve">              </w:t>
      </w:r>
    </w:p>
    <w:p w14:paraId="5407D77F" w14:textId="4BE2F2EF" w:rsidR="000809A0" w:rsidRDefault="000809A0" w:rsidP="008167A2">
      <w:pPr>
        <w:ind w:left="-567" w:right="-846"/>
        <w:jc w:val="both"/>
        <w:rPr>
          <w:rFonts w:ascii="Times New Roman" w:hAnsi="Times New Roman" w:cs="Times New Roman"/>
          <w:sz w:val="24"/>
          <w:szCs w:val="24"/>
          <w:lang w:eastAsia="en-IN"/>
        </w:rPr>
      </w:pPr>
    </w:p>
    <w:p w14:paraId="5C8EA5D2" w14:textId="677C51D0" w:rsidR="000809A0" w:rsidRDefault="000809A0" w:rsidP="008167A2">
      <w:pPr>
        <w:ind w:left="-567" w:right="-846"/>
        <w:jc w:val="both"/>
        <w:rPr>
          <w:rFonts w:ascii="Times New Roman" w:hAnsi="Times New Roman" w:cs="Times New Roman"/>
          <w:sz w:val="24"/>
          <w:szCs w:val="24"/>
          <w:lang w:eastAsia="en-IN"/>
        </w:rPr>
      </w:pPr>
    </w:p>
    <w:p w14:paraId="275B8150" w14:textId="7C7CB15A" w:rsidR="000809A0" w:rsidRDefault="000809A0" w:rsidP="008167A2">
      <w:pPr>
        <w:ind w:left="-567" w:right="-846"/>
        <w:jc w:val="both"/>
        <w:rPr>
          <w:rFonts w:ascii="Times New Roman" w:hAnsi="Times New Roman" w:cs="Times New Roman"/>
          <w:sz w:val="24"/>
          <w:szCs w:val="24"/>
          <w:lang w:eastAsia="en-IN"/>
        </w:rPr>
      </w:pPr>
    </w:p>
    <w:p w14:paraId="56ACBAFC" w14:textId="3B8E47F7" w:rsidR="000809A0" w:rsidRDefault="000809A0" w:rsidP="008167A2">
      <w:pPr>
        <w:ind w:left="-567" w:right="-846"/>
        <w:jc w:val="both"/>
        <w:rPr>
          <w:rFonts w:ascii="Times New Roman" w:hAnsi="Times New Roman" w:cs="Times New Roman"/>
          <w:sz w:val="24"/>
          <w:szCs w:val="24"/>
          <w:lang w:eastAsia="en-IN"/>
        </w:rPr>
      </w:pPr>
    </w:p>
    <w:p w14:paraId="5C6B9037" w14:textId="258884BE" w:rsidR="000809A0" w:rsidRDefault="000809A0" w:rsidP="008167A2">
      <w:pPr>
        <w:ind w:left="-567" w:right="-846"/>
        <w:jc w:val="both"/>
        <w:rPr>
          <w:rFonts w:ascii="Times New Roman" w:hAnsi="Times New Roman" w:cs="Times New Roman"/>
          <w:sz w:val="24"/>
          <w:szCs w:val="24"/>
          <w:lang w:eastAsia="en-IN"/>
        </w:rPr>
      </w:pPr>
    </w:p>
    <w:p w14:paraId="0159430C" w14:textId="586DC48D" w:rsidR="000809A0" w:rsidRDefault="000809A0" w:rsidP="008167A2">
      <w:pPr>
        <w:ind w:left="-567" w:right="-846"/>
        <w:jc w:val="both"/>
        <w:rPr>
          <w:rFonts w:ascii="Times New Roman" w:hAnsi="Times New Roman" w:cs="Times New Roman"/>
          <w:sz w:val="24"/>
          <w:szCs w:val="24"/>
          <w:lang w:eastAsia="en-IN"/>
        </w:rPr>
      </w:pPr>
    </w:p>
    <w:p w14:paraId="061A40F9" w14:textId="383B570A" w:rsidR="000809A0" w:rsidRDefault="000809A0" w:rsidP="008167A2">
      <w:pPr>
        <w:ind w:left="-567" w:right="-846"/>
        <w:jc w:val="both"/>
        <w:rPr>
          <w:rFonts w:ascii="Times New Roman" w:hAnsi="Times New Roman" w:cs="Times New Roman"/>
          <w:sz w:val="24"/>
          <w:szCs w:val="24"/>
          <w:lang w:eastAsia="en-IN"/>
        </w:rPr>
      </w:pPr>
    </w:p>
    <w:p w14:paraId="5786F884" w14:textId="6FF8D0A5" w:rsidR="000809A0" w:rsidRDefault="000809A0" w:rsidP="008167A2">
      <w:pPr>
        <w:ind w:left="-567" w:right="-846"/>
        <w:jc w:val="both"/>
        <w:rPr>
          <w:rFonts w:ascii="Times New Roman" w:hAnsi="Times New Roman" w:cs="Times New Roman"/>
          <w:sz w:val="24"/>
          <w:szCs w:val="24"/>
          <w:lang w:eastAsia="en-IN"/>
        </w:rPr>
      </w:pPr>
    </w:p>
    <w:p w14:paraId="472D10AE" w14:textId="07168709" w:rsidR="000809A0" w:rsidRDefault="003B0F1E" w:rsidP="003B0F1E">
      <w:pPr>
        <w:ind w:right="-846"/>
        <w:jc w:val="both"/>
        <w:rPr>
          <w:rFonts w:ascii="Times New Roman" w:hAnsi="Times New Roman" w:cs="Times New Roman"/>
          <w:i/>
          <w:iCs/>
          <w:sz w:val="24"/>
          <w:szCs w:val="24"/>
          <w:lang w:eastAsia="en-IN"/>
        </w:rPr>
      </w:pPr>
      <w:r>
        <w:rPr>
          <w:rFonts w:ascii="Times New Roman" w:hAnsi="Times New Roman" w:cs="Times New Roman"/>
          <w:sz w:val="24"/>
          <w:szCs w:val="24"/>
          <w:lang w:eastAsia="en-IN"/>
        </w:rPr>
        <w:t xml:space="preserve">                                                                           </w:t>
      </w:r>
      <w:r w:rsidR="000809A0" w:rsidRPr="000809A0">
        <w:rPr>
          <w:rFonts w:ascii="Times New Roman" w:hAnsi="Times New Roman" w:cs="Times New Roman"/>
          <w:i/>
          <w:iCs/>
          <w:sz w:val="24"/>
          <w:szCs w:val="24"/>
          <w:lang w:eastAsia="en-IN"/>
        </w:rPr>
        <w:t xml:space="preserve">figure 8: </w:t>
      </w:r>
    </w:p>
    <w:p w14:paraId="577A609E" w14:textId="4B0332DF" w:rsidR="000809A0" w:rsidRDefault="000809A0" w:rsidP="000809A0">
      <w:pPr>
        <w:ind w:left="-567" w:right="-846"/>
        <w:jc w:val="both"/>
        <w:rPr>
          <w:rFonts w:ascii="Times New Roman" w:hAnsi="Times New Roman" w:cs="Times New Roman"/>
          <w:color w:val="212121"/>
          <w:sz w:val="24"/>
          <w:szCs w:val="24"/>
          <w:shd w:val="clear" w:color="auto" w:fill="FFFFFF"/>
        </w:rPr>
      </w:pPr>
      <w:r w:rsidRPr="000809A0">
        <w:rPr>
          <w:rFonts w:ascii="Times New Roman" w:hAnsi="Times New Roman" w:cs="Times New Roman"/>
          <w:color w:val="212121"/>
          <w:sz w:val="24"/>
          <w:szCs w:val="24"/>
          <w:shd w:val="clear" w:color="auto" w:fill="FFFFFF"/>
        </w:rPr>
        <w:lastRenderedPageBreak/>
        <w:t>The slope of the peak exercise ST segment has three values 0: down</w:t>
      </w:r>
      <w:r>
        <w:rPr>
          <w:rFonts w:ascii="Times New Roman" w:hAnsi="Times New Roman" w:cs="Times New Roman"/>
          <w:color w:val="212121"/>
          <w:sz w:val="24"/>
          <w:szCs w:val="24"/>
          <w:shd w:val="clear" w:color="auto" w:fill="FFFFFF"/>
        </w:rPr>
        <w:t>-</w:t>
      </w:r>
      <w:r w:rsidRPr="000809A0">
        <w:rPr>
          <w:rFonts w:ascii="Times New Roman" w:hAnsi="Times New Roman" w:cs="Times New Roman"/>
          <w:color w:val="212121"/>
          <w:sz w:val="24"/>
          <w:szCs w:val="24"/>
          <w:shd w:val="clear" w:color="auto" w:fill="FFFFFF"/>
        </w:rPr>
        <w:t>sloping; 1: flat; 2: upsloping, when the value is 0 and 2 the possibility of heart attack is high and when it is 1 the chances of getting heart attack is less. The graph shows the people who are suffering from the heart disease has the slope value of either 0 or 2 and maximum people who do not suffer from the heart disease has the slope value 1.</w:t>
      </w:r>
    </w:p>
    <w:p w14:paraId="7169A630" w14:textId="4A15C6F9" w:rsidR="000809A0" w:rsidRDefault="00AE20BC" w:rsidP="000809A0">
      <w:pPr>
        <w:ind w:left="-567" w:right="-846"/>
        <w:jc w:val="both"/>
        <w:rPr>
          <w:rFonts w:ascii="Times New Roman" w:hAnsi="Times New Roman" w:cs="Times New Roman"/>
          <w:color w:val="212121"/>
          <w:sz w:val="24"/>
          <w:szCs w:val="24"/>
          <w:shd w:val="clear" w:color="auto" w:fill="FFFFFF"/>
        </w:rPr>
      </w:pPr>
      <w:r>
        <w:rPr>
          <w:noProof/>
        </w:rPr>
        <w:drawing>
          <wp:anchor distT="0" distB="0" distL="114300" distR="114300" simplePos="0" relativeHeight="251662336" behindDoc="0" locked="0" layoutInCell="1" allowOverlap="1" wp14:anchorId="0B5C8CE8" wp14:editId="6D6E4D34">
            <wp:simplePos x="0" y="0"/>
            <wp:positionH relativeFrom="column">
              <wp:posOffset>397510</wp:posOffset>
            </wp:positionH>
            <wp:positionV relativeFrom="paragraph">
              <wp:posOffset>189230</wp:posOffset>
            </wp:positionV>
            <wp:extent cx="4978400" cy="38017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3801745"/>
                    </a:xfrm>
                    <a:prstGeom prst="rect">
                      <a:avLst/>
                    </a:prstGeom>
                    <a:noFill/>
                    <a:ln>
                      <a:noFill/>
                    </a:ln>
                  </pic:spPr>
                </pic:pic>
              </a:graphicData>
            </a:graphic>
          </wp:anchor>
        </w:drawing>
      </w:r>
    </w:p>
    <w:p w14:paraId="5698C472" w14:textId="2DC9C700" w:rsidR="000809A0" w:rsidRDefault="000809A0" w:rsidP="000809A0">
      <w:pPr>
        <w:ind w:left="-567" w:right="-846"/>
        <w:jc w:val="both"/>
        <w:rPr>
          <w:rFonts w:ascii="Times New Roman" w:hAnsi="Times New Roman" w:cs="Times New Roman"/>
          <w:sz w:val="24"/>
          <w:szCs w:val="24"/>
          <w:lang w:eastAsia="en-IN"/>
        </w:rPr>
      </w:pPr>
    </w:p>
    <w:p w14:paraId="690D13AC" w14:textId="14F4AFE8" w:rsidR="00AE20BC" w:rsidRDefault="00AE20BC" w:rsidP="000809A0">
      <w:pPr>
        <w:ind w:left="-567" w:right="-846"/>
        <w:jc w:val="both"/>
        <w:rPr>
          <w:rFonts w:ascii="Times New Roman" w:hAnsi="Times New Roman" w:cs="Times New Roman"/>
          <w:sz w:val="24"/>
          <w:szCs w:val="24"/>
          <w:lang w:eastAsia="en-IN"/>
        </w:rPr>
      </w:pPr>
    </w:p>
    <w:p w14:paraId="1D82C641" w14:textId="5C160F75" w:rsidR="00AE20BC" w:rsidRDefault="00AE20BC" w:rsidP="000809A0">
      <w:pPr>
        <w:ind w:left="-567" w:right="-846"/>
        <w:jc w:val="both"/>
        <w:rPr>
          <w:rFonts w:ascii="Times New Roman" w:hAnsi="Times New Roman" w:cs="Times New Roman"/>
          <w:sz w:val="24"/>
          <w:szCs w:val="24"/>
          <w:lang w:eastAsia="en-IN"/>
        </w:rPr>
      </w:pPr>
    </w:p>
    <w:p w14:paraId="38BEE831" w14:textId="0EDE77EB" w:rsidR="00AE20BC" w:rsidRDefault="00AE20BC" w:rsidP="000809A0">
      <w:pPr>
        <w:ind w:left="-567" w:right="-846"/>
        <w:jc w:val="both"/>
        <w:rPr>
          <w:rFonts w:ascii="Times New Roman" w:hAnsi="Times New Roman" w:cs="Times New Roman"/>
          <w:sz w:val="24"/>
          <w:szCs w:val="24"/>
          <w:lang w:eastAsia="en-IN"/>
        </w:rPr>
      </w:pPr>
    </w:p>
    <w:p w14:paraId="07AB3D3A" w14:textId="4F589F27" w:rsidR="00AE20BC" w:rsidRDefault="00AE20BC" w:rsidP="000809A0">
      <w:pPr>
        <w:ind w:left="-567" w:right="-846"/>
        <w:jc w:val="both"/>
        <w:rPr>
          <w:rFonts w:ascii="Times New Roman" w:hAnsi="Times New Roman" w:cs="Times New Roman"/>
          <w:sz w:val="24"/>
          <w:szCs w:val="24"/>
          <w:lang w:eastAsia="en-IN"/>
        </w:rPr>
      </w:pPr>
    </w:p>
    <w:p w14:paraId="15DE8724" w14:textId="1E608B6C" w:rsidR="00AE20BC" w:rsidRDefault="00AE20BC" w:rsidP="000809A0">
      <w:pPr>
        <w:ind w:left="-567" w:right="-846"/>
        <w:jc w:val="both"/>
        <w:rPr>
          <w:rFonts w:ascii="Times New Roman" w:hAnsi="Times New Roman" w:cs="Times New Roman"/>
          <w:sz w:val="24"/>
          <w:szCs w:val="24"/>
          <w:lang w:eastAsia="en-IN"/>
        </w:rPr>
      </w:pPr>
    </w:p>
    <w:p w14:paraId="52EEFEFC" w14:textId="0C2D7E89" w:rsidR="00AE20BC" w:rsidRDefault="00AE20BC" w:rsidP="000809A0">
      <w:pPr>
        <w:ind w:left="-567" w:right="-846"/>
        <w:jc w:val="both"/>
        <w:rPr>
          <w:rFonts w:ascii="Times New Roman" w:hAnsi="Times New Roman" w:cs="Times New Roman"/>
          <w:sz w:val="24"/>
          <w:szCs w:val="24"/>
          <w:lang w:eastAsia="en-IN"/>
        </w:rPr>
      </w:pPr>
    </w:p>
    <w:p w14:paraId="11513AA1" w14:textId="5CFA62B1" w:rsidR="00AE20BC" w:rsidRDefault="00AE20BC" w:rsidP="000809A0">
      <w:pPr>
        <w:ind w:left="-567" w:right="-846"/>
        <w:jc w:val="both"/>
        <w:rPr>
          <w:rFonts w:ascii="Times New Roman" w:hAnsi="Times New Roman" w:cs="Times New Roman"/>
          <w:sz w:val="24"/>
          <w:szCs w:val="24"/>
          <w:lang w:eastAsia="en-IN"/>
        </w:rPr>
      </w:pPr>
    </w:p>
    <w:p w14:paraId="4945BAD2" w14:textId="131CDC0A" w:rsidR="00AE20BC" w:rsidRDefault="00AE20BC" w:rsidP="000809A0">
      <w:pPr>
        <w:ind w:left="-567" w:right="-846"/>
        <w:jc w:val="both"/>
        <w:rPr>
          <w:rFonts w:ascii="Times New Roman" w:hAnsi="Times New Roman" w:cs="Times New Roman"/>
          <w:sz w:val="24"/>
          <w:szCs w:val="24"/>
          <w:lang w:eastAsia="en-IN"/>
        </w:rPr>
      </w:pPr>
    </w:p>
    <w:p w14:paraId="553225A0" w14:textId="21306133" w:rsidR="00AE20BC" w:rsidRDefault="00AE20BC" w:rsidP="000809A0">
      <w:pPr>
        <w:ind w:left="-567" w:right="-846"/>
        <w:jc w:val="both"/>
        <w:rPr>
          <w:rFonts w:ascii="Times New Roman" w:hAnsi="Times New Roman" w:cs="Times New Roman"/>
          <w:sz w:val="24"/>
          <w:szCs w:val="24"/>
          <w:lang w:eastAsia="en-IN"/>
        </w:rPr>
      </w:pPr>
    </w:p>
    <w:p w14:paraId="76F8A258" w14:textId="36DBE20F" w:rsidR="00AE20BC" w:rsidRDefault="00AE20BC" w:rsidP="000809A0">
      <w:pPr>
        <w:ind w:left="-567" w:right="-846"/>
        <w:jc w:val="both"/>
        <w:rPr>
          <w:rFonts w:ascii="Times New Roman" w:hAnsi="Times New Roman" w:cs="Times New Roman"/>
          <w:sz w:val="24"/>
          <w:szCs w:val="24"/>
          <w:lang w:eastAsia="en-IN"/>
        </w:rPr>
      </w:pPr>
    </w:p>
    <w:p w14:paraId="2AED29BD" w14:textId="0C2F6BC4" w:rsidR="00AE20BC" w:rsidRDefault="00AE20BC" w:rsidP="000809A0">
      <w:pPr>
        <w:ind w:left="-567" w:right="-846"/>
        <w:jc w:val="both"/>
        <w:rPr>
          <w:rFonts w:ascii="Times New Roman" w:hAnsi="Times New Roman" w:cs="Times New Roman"/>
          <w:sz w:val="24"/>
          <w:szCs w:val="24"/>
          <w:lang w:eastAsia="en-IN"/>
        </w:rPr>
      </w:pPr>
    </w:p>
    <w:p w14:paraId="72DE894E" w14:textId="30609725" w:rsidR="00AE20BC" w:rsidRDefault="00AE20BC" w:rsidP="000809A0">
      <w:pPr>
        <w:ind w:left="-567" w:right="-846"/>
        <w:jc w:val="both"/>
        <w:rPr>
          <w:rFonts w:ascii="Times New Roman" w:hAnsi="Times New Roman" w:cs="Times New Roman"/>
          <w:sz w:val="24"/>
          <w:szCs w:val="24"/>
          <w:lang w:eastAsia="en-IN"/>
        </w:rPr>
      </w:pPr>
    </w:p>
    <w:p w14:paraId="4FBEE4D0" w14:textId="3C3A6686" w:rsidR="00AE20BC" w:rsidRDefault="00AE20BC" w:rsidP="000809A0">
      <w:pPr>
        <w:ind w:left="-567" w:right="-846"/>
        <w:jc w:val="both"/>
        <w:rPr>
          <w:rFonts w:ascii="Times New Roman" w:hAnsi="Times New Roman" w:cs="Times New Roman"/>
          <w:i/>
          <w:iCs/>
          <w:sz w:val="24"/>
          <w:szCs w:val="24"/>
          <w:lang w:eastAsia="en-IN"/>
        </w:rPr>
      </w:pP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f</w:t>
      </w:r>
      <w:r w:rsidRPr="00AE20BC">
        <w:rPr>
          <w:rFonts w:ascii="Times New Roman" w:hAnsi="Times New Roman" w:cs="Times New Roman"/>
          <w:i/>
          <w:iCs/>
          <w:sz w:val="24"/>
          <w:szCs w:val="24"/>
          <w:lang w:eastAsia="en-IN"/>
        </w:rPr>
        <w:t>igure 9:</w:t>
      </w:r>
    </w:p>
    <w:p w14:paraId="5A609052" w14:textId="015F2417" w:rsidR="00AE20BC" w:rsidRDefault="00AE20BC" w:rsidP="00AD1F46">
      <w:pPr>
        <w:ind w:left="-567" w:right="-846"/>
        <w:jc w:val="both"/>
        <w:rPr>
          <w:rFonts w:ascii="Roboto" w:hAnsi="Roboto"/>
          <w:color w:val="212121"/>
          <w:shd w:val="clear" w:color="auto" w:fill="FFFFFF"/>
        </w:rPr>
      </w:pPr>
      <w:r w:rsidRPr="00AE20BC">
        <w:rPr>
          <w:rFonts w:ascii="Times New Roman" w:hAnsi="Times New Roman" w:cs="Times New Roman"/>
          <w:color w:val="212121"/>
          <w:sz w:val="24"/>
          <w:szCs w:val="24"/>
          <w:shd w:val="clear" w:color="auto" w:fill="FFFFFF"/>
        </w:rPr>
        <w:t xml:space="preserve">A blood disorder called thalassemia, it has discrete values Value 1: normal blood flow Value 2: fixed defect (no blood flow in some part of the heart) Value 3: reversible defect (a blood flow is observed but it is not normal).The graph shows that people who are suffering from heart disease has a defect value 2 and 3 and those </w:t>
      </w:r>
      <w:proofErr w:type="spellStart"/>
      <w:r w:rsidRPr="00AE20BC">
        <w:rPr>
          <w:rFonts w:ascii="Times New Roman" w:hAnsi="Times New Roman" w:cs="Times New Roman"/>
          <w:color w:val="212121"/>
          <w:sz w:val="24"/>
          <w:szCs w:val="24"/>
          <w:shd w:val="clear" w:color="auto" w:fill="FFFFFF"/>
        </w:rPr>
        <w:t>arent</w:t>
      </w:r>
      <w:proofErr w:type="spellEnd"/>
      <w:r w:rsidRPr="00AE20BC">
        <w:rPr>
          <w:rFonts w:ascii="Times New Roman" w:hAnsi="Times New Roman" w:cs="Times New Roman"/>
          <w:color w:val="212121"/>
          <w:sz w:val="24"/>
          <w:szCs w:val="24"/>
          <w:shd w:val="clear" w:color="auto" w:fill="FFFFFF"/>
        </w:rPr>
        <w:t xml:space="preserve"> suffering from heart disease has a value 1 and 3</w:t>
      </w:r>
      <w:r>
        <w:rPr>
          <w:rFonts w:ascii="Roboto" w:hAnsi="Roboto"/>
          <w:color w:val="212121"/>
          <w:shd w:val="clear" w:color="auto" w:fill="FFFFFF"/>
        </w:rPr>
        <w:t>.</w:t>
      </w:r>
    </w:p>
    <w:p w14:paraId="5343C48F" w14:textId="52CCC3E1" w:rsidR="00AE20BC" w:rsidRPr="00AD1F46" w:rsidRDefault="00AD1F46" w:rsidP="00D17398">
      <w:pPr>
        <w:ind w:right="-846" w:hanging="567"/>
        <w:jc w:val="both"/>
        <w:rPr>
          <w:rFonts w:ascii="Times New Roman" w:hAnsi="Times New Roman" w:cs="Times New Roman"/>
          <w:b/>
          <w:bCs/>
          <w:sz w:val="28"/>
          <w:szCs w:val="28"/>
          <w:u w:val="single"/>
          <w:lang w:eastAsia="en-IN"/>
        </w:rPr>
      </w:pPr>
      <w:r w:rsidRPr="00AD1F46">
        <w:rPr>
          <w:b/>
          <w:bCs/>
          <w:noProof/>
          <w:sz w:val="28"/>
          <w:szCs w:val="28"/>
          <w:u w:val="single"/>
        </w:rPr>
        <w:drawing>
          <wp:anchor distT="0" distB="0" distL="114300" distR="114300" simplePos="0" relativeHeight="251663360" behindDoc="0" locked="0" layoutInCell="1" allowOverlap="1" wp14:anchorId="0B216C41" wp14:editId="1BFD914A">
            <wp:simplePos x="0" y="0"/>
            <wp:positionH relativeFrom="column">
              <wp:posOffset>676910</wp:posOffset>
            </wp:positionH>
            <wp:positionV relativeFrom="paragraph">
              <wp:posOffset>175260</wp:posOffset>
            </wp:positionV>
            <wp:extent cx="4300855" cy="326136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855"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E20BC" w:rsidRPr="00AD1F46">
        <w:rPr>
          <w:rFonts w:ascii="Times New Roman" w:hAnsi="Times New Roman" w:cs="Times New Roman"/>
          <w:b/>
          <w:bCs/>
          <w:sz w:val="28"/>
          <w:szCs w:val="28"/>
          <w:u w:val="single"/>
          <w:lang w:eastAsia="en-IN"/>
        </w:rPr>
        <w:t>Jointplots</w:t>
      </w:r>
      <w:proofErr w:type="spellEnd"/>
      <w:r w:rsidR="00AE20BC" w:rsidRPr="00AD1F46">
        <w:rPr>
          <w:rFonts w:ascii="Times New Roman" w:hAnsi="Times New Roman" w:cs="Times New Roman"/>
          <w:b/>
          <w:bCs/>
          <w:sz w:val="28"/>
          <w:szCs w:val="28"/>
          <w:u w:val="single"/>
          <w:lang w:eastAsia="en-IN"/>
        </w:rPr>
        <w:t>:</w:t>
      </w:r>
    </w:p>
    <w:p w14:paraId="52A13126" w14:textId="363CBA88" w:rsidR="00D17398" w:rsidRDefault="00D17398" w:rsidP="00D17398">
      <w:pPr>
        <w:ind w:right="-846" w:hanging="567"/>
        <w:jc w:val="both"/>
        <w:rPr>
          <w:rFonts w:ascii="Times New Roman" w:hAnsi="Times New Roman" w:cs="Times New Roman"/>
          <w:b/>
          <w:bCs/>
          <w:sz w:val="24"/>
          <w:szCs w:val="24"/>
          <w:u w:val="single"/>
          <w:lang w:eastAsia="en-IN"/>
        </w:rPr>
      </w:pPr>
    </w:p>
    <w:p w14:paraId="238E0014" w14:textId="68D6C245" w:rsidR="00D17398" w:rsidRDefault="00D17398" w:rsidP="00D17398">
      <w:pPr>
        <w:ind w:right="-846" w:hanging="567"/>
        <w:jc w:val="both"/>
        <w:rPr>
          <w:rFonts w:ascii="Times New Roman" w:hAnsi="Times New Roman" w:cs="Times New Roman"/>
          <w:b/>
          <w:bCs/>
          <w:sz w:val="24"/>
          <w:szCs w:val="24"/>
          <w:u w:val="single"/>
          <w:lang w:eastAsia="en-IN"/>
        </w:rPr>
      </w:pPr>
    </w:p>
    <w:p w14:paraId="7394D60A" w14:textId="2FE4378B" w:rsidR="00AE20BC" w:rsidRDefault="00AE20BC" w:rsidP="000809A0">
      <w:pPr>
        <w:ind w:left="-567" w:right="-846"/>
        <w:jc w:val="both"/>
        <w:rPr>
          <w:rFonts w:ascii="Times New Roman" w:hAnsi="Times New Roman" w:cs="Times New Roman"/>
          <w:b/>
          <w:bCs/>
          <w:sz w:val="24"/>
          <w:szCs w:val="24"/>
          <w:u w:val="single"/>
          <w:lang w:eastAsia="en-IN"/>
        </w:rPr>
      </w:pPr>
    </w:p>
    <w:p w14:paraId="6133975A" w14:textId="0E212DA2" w:rsidR="00AE20BC" w:rsidRDefault="00AE20BC" w:rsidP="000809A0">
      <w:pPr>
        <w:ind w:left="-567" w:right="-846"/>
        <w:jc w:val="both"/>
        <w:rPr>
          <w:rFonts w:ascii="Times New Roman" w:hAnsi="Times New Roman" w:cs="Times New Roman"/>
          <w:b/>
          <w:bCs/>
          <w:sz w:val="24"/>
          <w:szCs w:val="24"/>
          <w:u w:val="single"/>
          <w:lang w:eastAsia="en-IN"/>
        </w:rPr>
      </w:pPr>
    </w:p>
    <w:p w14:paraId="29E04A90" w14:textId="7EFCB41A" w:rsidR="00AD1F46" w:rsidRDefault="00AD1F46" w:rsidP="000809A0">
      <w:pPr>
        <w:ind w:left="-567" w:right="-846"/>
        <w:jc w:val="both"/>
        <w:rPr>
          <w:rFonts w:ascii="Times New Roman" w:hAnsi="Times New Roman" w:cs="Times New Roman"/>
          <w:b/>
          <w:bCs/>
          <w:sz w:val="24"/>
          <w:szCs w:val="24"/>
          <w:u w:val="single"/>
          <w:lang w:eastAsia="en-IN"/>
        </w:rPr>
      </w:pPr>
    </w:p>
    <w:p w14:paraId="3F9635B8" w14:textId="00979975" w:rsidR="00AD1F46" w:rsidRDefault="00AD1F46" w:rsidP="000809A0">
      <w:pPr>
        <w:ind w:left="-567" w:right="-846"/>
        <w:jc w:val="both"/>
        <w:rPr>
          <w:rFonts w:ascii="Times New Roman" w:hAnsi="Times New Roman" w:cs="Times New Roman"/>
          <w:b/>
          <w:bCs/>
          <w:sz w:val="24"/>
          <w:szCs w:val="24"/>
          <w:u w:val="single"/>
          <w:lang w:eastAsia="en-IN"/>
        </w:rPr>
      </w:pPr>
    </w:p>
    <w:p w14:paraId="52E6C72A" w14:textId="7A736FCC" w:rsidR="00AD1F46" w:rsidRDefault="00AD1F46" w:rsidP="000809A0">
      <w:pPr>
        <w:ind w:left="-567" w:right="-846"/>
        <w:jc w:val="both"/>
        <w:rPr>
          <w:rFonts w:ascii="Times New Roman" w:hAnsi="Times New Roman" w:cs="Times New Roman"/>
          <w:b/>
          <w:bCs/>
          <w:sz w:val="24"/>
          <w:szCs w:val="24"/>
          <w:u w:val="single"/>
          <w:lang w:eastAsia="en-IN"/>
        </w:rPr>
      </w:pPr>
    </w:p>
    <w:p w14:paraId="3994CCBC" w14:textId="1C7F2A3B" w:rsidR="00AD1F46" w:rsidRDefault="00AD1F46" w:rsidP="000809A0">
      <w:pPr>
        <w:ind w:left="-567" w:right="-846"/>
        <w:jc w:val="both"/>
        <w:rPr>
          <w:rFonts w:ascii="Times New Roman" w:hAnsi="Times New Roman" w:cs="Times New Roman"/>
          <w:b/>
          <w:bCs/>
          <w:sz w:val="24"/>
          <w:szCs w:val="24"/>
          <w:u w:val="single"/>
          <w:lang w:eastAsia="en-IN"/>
        </w:rPr>
      </w:pPr>
    </w:p>
    <w:p w14:paraId="5583DC6B" w14:textId="3EABDD8C" w:rsidR="00AD1F46" w:rsidRDefault="00AD1F46" w:rsidP="000809A0">
      <w:pPr>
        <w:ind w:left="-567" w:right="-846"/>
        <w:jc w:val="both"/>
        <w:rPr>
          <w:rFonts w:ascii="Times New Roman" w:hAnsi="Times New Roman" w:cs="Times New Roman"/>
          <w:b/>
          <w:bCs/>
          <w:sz w:val="24"/>
          <w:szCs w:val="24"/>
          <w:u w:val="single"/>
          <w:lang w:eastAsia="en-IN"/>
        </w:rPr>
      </w:pPr>
    </w:p>
    <w:p w14:paraId="625F142E" w14:textId="74961E1F" w:rsidR="00AD1F46" w:rsidRDefault="00AD1F46" w:rsidP="000809A0">
      <w:pPr>
        <w:ind w:left="-567" w:right="-846"/>
        <w:jc w:val="both"/>
        <w:rPr>
          <w:rFonts w:ascii="Times New Roman" w:hAnsi="Times New Roman" w:cs="Times New Roman"/>
          <w:b/>
          <w:bCs/>
          <w:sz w:val="24"/>
          <w:szCs w:val="24"/>
          <w:u w:val="single"/>
          <w:lang w:eastAsia="en-IN"/>
        </w:rPr>
      </w:pPr>
    </w:p>
    <w:p w14:paraId="3E0E7D4E" w14:textId="4CE9DE7F" w:rsidR="00AD1F46" w:rsidRDefault="00AD1F46" w:rsidP="000809A0">
      <w:pPr>
        <w:ind w:left="-567" w:right="-846"/>
        <w:jc w:val="both"/>
        <w:rPr>
          <w:rFonts w:ascii="Times New Roman" w:hAnsi="Times New Roman" w:cs="Times New Roman"/>
          <w:b/>
          <w:bCs/>
          <w:sz w:val="24"/>
          <w:szCs w:val="24"/>
          <w:u w:val="single"/>
          <w:lang w:eastAsia="en-IN"/>
        </w:rPr>
      </w:pPr>
    </w:p>
    <w:p w14:paraId="188AAB85" w14:textId="69334D0E" w:rsidR="00AD1F46" w:rsidRPr="009B5AD1" w:rsidRDefault="00AD1F46" w:rsidP="000809A0">
      <w:pPr>
        <w:ind w:left="-567" w:right="-846"/>
        <w:jc w:val="both"/>
        <w:rPr>
          <w:rFonts w:ascii="Times New Roman" w:hAnsi="Times New Roman" w:cs="Times New Roman"/>
          <w:i/>
          <w:iCs/>
          <w:sz w:val="24"/>
          <w:szCs w:val="24"/>
          <w:lang w:eastAsia="en-IN"/>
        </w:rPr>
      </w:pPr>
      <w:r>
        <w:rPr>
          <w:rFonts w:ascii="Times New Roman" w:hAnsi="Times New Roman" w:cs="Times New Roman"/>
          <w:sz w:val="24"/>
          <w:szCs w:val="24"/>
          <w:lang w:eastAsia="en-IN"/>
        </w:rPr>
        <w:t xml:space="preserve">                                                                          </w:t>
      </w:r>
      <w:r w:rsidRPr="009B5AD1">
        <w:rPr>
          <w:rFonts w:ascii="Times New Roman" w:hAnsi="Times New Roman" w:cs="Times New Roman"/>
          <w:i/>
          <w:iCs/>
          <w:sz w:val="24"/>
          <w:szCs w:val="24"/>
          <w:lang w:eastAsia="en-IN"/>
        </w:rPr>
        <w:t>figure 10:</w:t>
      </w:r>
    </w:p>
    <w:p w14:paraId="701FFFA1" w14:textId="74C13B8F" w:rsidR="00AD1F46" w:rsidRDefault="00AD1F46" w:rsidP="000809A0">
      <w:pPr>
        <w:ind w:left="-567" w:right="-846"/>
        <w:jc w:val="both"/>
        <w:rPr>
          <w:rFonts w:ascii="Times New Roman" w:hAnsi="Times New Roman" w:cs="Times New Roman"/>
          <w:color w:val="212121"/>
          <w:sz w:val="24"/>
          <w:szCs w:val="24"/>
          <w:shd w:val="clear" w:color="auto" w:fill="FFFFFF"/>
        </w:rPr>
      </w:pPr>
      <w:r w:rsidRPr="00AD1F46">
        <w:rPr>
          <w:rFonts w:ascii="Times New Roman" w:hAnsi="Times New Roman" w:cs="Times New Roman"/>
          <w:color w:val="212121"/>
          <w:sz w:val="24"/>
          <w:szCs w:val="24"/>
          <w:shd w:val="clear" w:color="auto" w:fill="FFFFFF"/>
        </w:rPr>
        <w:lastRenderedPageBreak/>
        <w:t xml:space="preserve">Joint plots in seaborn helps us to understand the trend seen among two features. As observed from the above plot we can see that most of the Heart </w:t>
      </w:r>
      <w:proofErr w:type="spellStart"/>
      <w:r w:rsidRPr="00AD1F46">
        <w:rPr>
          <w:rFonts w:ascii="Times New Roman" w:hAnsi="Times New Roman" w:cs="Times New Roman"/>
          <w:color w:val="212121"/>
          <w:sz w:val="24"/>
          <w:szCs w:val="24"/>
          <w:shd w:val="clear" w:color="auto" w:fill="FFFFFF"/>
        </w:rPr>
        <w:t>diseased</w:t>
      </w:r>
      <w:proofErr w:type="spellEnd"/>
      <w:r w:rsidRPr="00AD1F46">
        <w:rPr>
          <w:rFonts w:ascii="Times New Roman" w:hAnsi="Times New Roman" w:cs="Times New Roman"/>
          <w:color w:val="212121"/>
          <w:sz w:val="24"/>
          <w:szCs w:val="24"/>
          <w:shd w:val="clear" w:color="auto" w:fill="FFFFFF"/>
        </w:rPr>
        <w:t xml:space="preserve"> patients in their age of upper 50s or lower 60s tend to have </w:t>
      </w:r>
      <w:proofErr w:type="spellStart"/>
      <w:r w:rsidRPr="00AD1F46">
        <w:rPr>
          <w:rFonts w:ascii="Times New Roman" w:hAnsi="Times New Roman" w:cs="Times New Roman"/>
          <w:color w:val="212121"/>
          <w:sz w:val="24"/>
          <w:szCs w:val="24"/>
          <w:shd w:val="clear" w:color="auto" w:fill="FFFFFF"/>
        </w:rPr>
        <w:t>trestbps</w:t>
      </w:r>
      <w:proofErr w:type="spellEnd"/>
      <w:r w:rsidRPr="00AD1F46">
        <w:rPr>
          <w:rFonts w:ascii="Times New Roman" w:hAnsi="Times New Roman" w:cs="Times New Roman"/>
          <w:color w:val="212121"/>
          <w:sz w:val="24"/>
          <w:szCs w:val="24"/>
          <w:shd w:val="clear" w:color="auto" w:fill="FFFFFF"/>
        </w:rPr>
        <w:t xml:space="preserve"> higher than 120mmHg.</w:t>
      </w:r>
    </w:p>
    <w:p w14:paraId="3416C40D" w14:textId="558F85AA" w:rsidR="00AD1F46" w:rsidRDefault="009B5AD1" w:rsidP="000809A0">
      <w:pPr>
        <w:ind w:left="-567" w:right="-846"/>
        <w:jc w:val="both"/>
        <w:rPr>
          <w:rFonts w:ascii="Times New Roman" w:hAnsi="Times New Roman" w:cs="Times New Roman"/>
          <w:color w:val="212121"/>
          <w:sz w:val="24"/>
          <w:szCs w:val="24"/>
          <w:shd w:val="clear" w:color="auto" w:fill="FFFFFF"/>
        </w:rPr>
      </w:pPr>
      <w:r>
        <w:rPr>
          <w:noProof/>
        </w:rPr>
        <w:drawing>
          <wp:anchor distT="0" distB="0" distL="114300" distR="114300" simplePos="0" relativeHeight="251664384" behindDoc="0" locked="0" layoutInCell="1" allowOverlap="1" wp14:anchorId="79F5B135" wp14:editId="616ADBF3">
            <wp:simplePos x="0" y="0"/>
            <wp:positionH relativeFrom="margin">
              <wp:posOffset>998855</wp:posOffset>
            </wp:positionH>
            <wp:positionV relativeFrom="paragraph">
              <wp:posOffset>99060</wp:posOffset>
            </wp:positionV>
            <wp:extent cx="3895090" cy="39198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90" cy="3919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FB7ED" w14:textId="45AE94CE" w:rsidR="00AD1F46" w:rsidRDefault="00AD1F46" w:rsidP="000809A0">
      <w:pPr>
        <w:ind w:left="-567" w:right="-846"/>
        <w:jc w:val="both"/>
        <w:rPr>
          <w:rFonts w:ascii="Times New Roman" w:hAnsi="Times New Roman" w:cs="Times New Roman"/>
          <w:sz w:val="24"/>
          <w:szCs w:val="24"/>
          <w:lang w:eastAsia="en-IN"/>
        </w:rPr>
      </w:pPr>
    </w:p>
    <w:p w14:paraId="2685EE2D" w14:textId="7E0680AC" w:rsidR="009B5AD1" w:rsidRPr="009B5AD1" w:rsidRDefault="009B5AD1" w:rsidP="009B5AD1">
      <w:pPr>
        <w:rPr>
          <w:rFonts w:ascii="Times New Roman" w:hAnsi="Times New Roman" w:cs="Times New Roman"/>
          <w:sz w:val="24"/>
          <w:szCs w:val="24"/>
          <w:lang w:eastAsia="en-IN"/>
        </w:rPr>
      </w:pPr>
    </w:p>
    <w:p w14:paraId="0A97A503" w14:textId="76A212C4" w:rsidR="009B5AD1" w:rsidRPr="009B5AD1" w:rsidRDefault="009B5AD1" w:rsidP="009B5AD1">
      <w:pPr>
        <w:rPr>
          <w:rFonts w:ascii="Times New Roman" w:hAnsi="Times New Roman" w:cs="Times New Roman"/>
          <w:sz w:val="24"/>
          <w:szCs w:val="24"/>
          <w:lang w:eastAsia="en-IN"/>
        </w:rPr>
      </w:pPr>
    </w:p>
    <w:p w14:paraId="42B6EFA0" w14:textId="7F13A1DE" w:rsidR="009B5AD1" w:rsidRPr="009B5AD1" w:rsidRDefault="009B5AD1" w:rsidP="009B5AD1">
      <w:pPr>
        <w:rPr>
          <w:rFonts w:ascii="Times New Roman" w:hAnsi="Times New Roman" w:cs="Times New Roman"/>
          <w:sz w:val="24"/>
          <w:szCs w:val="24"/>
          <w:lang w:eastAsia="en-IN"/>
        </w:rPr>
      </w:pPr>
    </w:p>
    <w:p w14:paraId="2F35AC33" w14:textId="391BDF65" w:rsidR="009B5AD1" w:rsidRPr="009B5AD1" w:rsidRDefault="009B5AD1" w:rsidP="009B5AD1">
      <w:pPr>
        <w:rPr>
          <w:rFonts w:ascii="Times New Roman" w:hAnsi="Times New Roman" w:cs="Times New Roman"/>
          <w:sz w:val="24"/>
          <w:szCs w:val="24"/>
          <w:lang w:eastAsia="en-IN"/>
        </w:rPr>
      </w:pPr>
    </w:p>
    <w:p w14:paraId="7D55E860" w14:textId="6C6939D7" w:rsidR="009B5AD1" w:rsidRPr="009B5AD1" w:rsidRDefault="009B5AD1" w:rsidP="009B5AD1">
      <w:pPr>
        <w:rPr>
          <w:rFonts w:ascii="Times New Roman" w:hAnsi="Times New Roman" w:cs="Times New Roman"/>
          <w:sz w:val="24"/>
          <w:szCs w:val="24"/>
          <w:lang w:eastAsia="en-IN"/>
        </w:rPr>
      </w:pPr>
    </w:p>
    <w:p w14:paraId="6F7BC683" w14:textId="24D9D333" w:rsidR="009B5AD1" w:rsidRPr="009B5AD1" w:rsidRDefault="009B5AD1" w:rsidP="009B5AD1">
      <w:pPr>
        <w:rPr>
          <w:rFonts w:ascii="Times New Roman" w:hAnsi="Times New Roman" w:cs="Times New Roman"/>
          <w:sz w:val="24"/>
          <w:szCs w:val="24"/>
          <w:lang w:eastAsia="en-IN"/>
        </w:rPr>
      </w:pPr>
    </w:p>
    <w:p w14:paraId="707C1999" w14:textId="7AAC272A" w:rsidR="009B5AD1" w:rsidRPr="009B5AD1" w:rsidRDefault="009B5AD1" w:rsidP="009B5AD1">
      <w:pPr>
        <w:rPr>
          <w:rFonts w:ascii="Times New Roman" w:hAnsi="Times New Roman" w:cs="Times New Roman"/>
          <w:sz w:val="24"/>
          <w:szCs w:val="24"/>
          <w:lang w:eastAsia="en-IN"/>
        </w:rPr>
      </w:pPr>
    </w:p>
    <w:p w14:paraId="4D029C5A" w14:textId="6B37346B" w:rsidR="009B5AD1" w:rsidRDefault="009B5AD1" w:rsidP="009B5AD1">
      <w:pPr>
        <w:tabs>
          <w:tab w:val="left" w:pos="2920"/>
        </w:tabs>
        <w:rPr>
          <w:rFonts w:ascii="Times New Roman" w:hAnsi="Times New Roman" w:cs="Times New Roman"/>
          <w:sz w:val="24"/>
          <w:szCs w:val="24"/>
          <w:lang w:eastAsia="en-IN"/>
        </w:rPr>
      </w:pPr>
    </w:p>
    <w:p w14:paraId="22D4C8C8" w14:textId="4E647DD4" w:rsidR="009B5AD1" w:rsidRDefault="009B5AD1" w:rsidP="009B5AD1">
      <w:pPr>
        <w:tabs>
          <w:tab w:val="left" w:pos="2920"/>
        </w:tabs>
        <w:rPr>
          <w:rFonts w:ascii="Times New Roman" w:hAnsi="Times New Roman" w:cs="Times New Roman"/>
          <w:sz w:val="24"/>
          <w:szCs w:val="24"/>
          <w:lang w:eastAsia="en-IN"/>
        </w:rPr>
      </w:pPr>
    </w:p>
    <w:p w14:paraId="7BEF7EB0" w14:textId="3228B124" w:rsidR="009B5AD1" w:rsidRDefault="009B5AD1" w:rsidP="009B5AD1">
      <w:pPr>
        <w:tabs>
          <w:tab w:val="left" w:pos="2920"/>
        </w:tabs>
        <w:rPr>
          <w:rFonts w:ascii="Times New Roman" w:hAnsi="Times New Roman" w:cs="Times New Roman"/>
          <w:sz w:val="24"/>
          <w:szCs w:val="24"/>
          <w:lang w:eastAsia="en-IN"/>
        </w:rPr>
      </w:pPr>
    </w:p>
    <w:p w14:paraId="6FCD1A8D" w14:textId="11535C53" w:rsidR="009B5AD1" w:rsidRDefault="009B5AD1" w:rsidP="009B5AD1">
      <w:pPr>
        <w:tabs>
          <w:tab w:val="left" w:pos="2920"/>
        </w:tabs>
        <w:rPr>
          <w:rFonts w:ascii="Times New Roman" w:hAnsi="Times New Roman" w:cs="Times New Roman"/>
          <w:sz w:val="24"/>
          <w:szCs w:val="24"/>
          <w:lang w:eastAsia="en-IN"/>
        </w:rPr>
      </w:pPr>
    </w:p>
    <w:p w14:paraId="1D23E248" w14:textId="23C36484" w:rsidR="009B5AD1" w:rsidRDefault="009B5AD1" w:rsidP="009B5AD1">
      <w:pPr>
        <w:tabs>
          <w:tab w:val="left" w:pos="2920"/>
        </w:tabs>
        <w:rPr>
          <w:rFonts w:ascii="Times New Roman" w:hAnsi="Times New Roman" w:cs="Times New Roman"/>
          <w:sz w:val="24"/>
          <w:szCs w:val="24"/>
          <w:lang w:eastAsia="en-IN"/>
        </w:rPr>
      </w:pPr>
    </w:p>
    <w:p w14:paraId="706C2315" w14:textId="340F0079" w:rsidR="009B5AD1" w:rsidRPr="009B5AD1" w:rsidRDefault="009B5AD1" w:rsidP="009B5AD1">
      <w:pPr>
        <w:tabs>
          <w:tab w:val="left" w:pos="2920"/>
        </w:tabs>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9B5AD1">
        <w:rPr>
          <w:rFonts w:ascii="Times New Roman" w:hAnsi="Times New Roman" w:cs="Times New Roman"/>
          <w:i/>
          <w:iCs/>
          <w:sz w:val="24"/>
          <w:szCs w:val="24"/>
          <w:lang w:eastAsia="en-IN"/>
        </w:rPr>
        <w:t>figure 11:</w:t>
      </w:r>
    </w:p>
    <w:p w14:paraId="10CC3A5F" w14:textId="7B38B694" w:rsidR="009B5AD1" w:rsidRDefault="009B5AD1" w:rsidP="009B5AD1">
      <w:pPr>
        <w:tabs>
          <w:tab w:val="left" w:pos="2920"/>
        </w:tabs>
        <w:ind w:left="-567" w:right="-846"/>
        <w:jc w:val="both"/>
        <w:rPr>
          <w:rFonts w:ascii="Times New Roman" w:hAnsi="Times New Roman" w:cs="Times New Roman"/>
          <w:color w:val="212121"/>
          <w:sz w:val="24"/>
          <w:szCs w:val="24"/>
          <w:shd w:val="clear" w:color="auto" w:fill="FFFFFF"/>
        </w:rPr>
      </w:pPr>
      <w:r w:rsidRPr="009B5AD1">
        <w:rPr>
          <w:rFonts w:ascii="Times New Roman" w:hAnsi="Times New Roman" w:cs="Times New Roman"/>
          <w:color w:val="212121"/>
          <w:sz w:val="24"/>
          <w:szCs w:val="24"/>
          <w:shd w:val="clear" w:color="auto" w:fill="FFFFFF"/>
        </w:rPr>
        <w:t xml:space="preserve">Joint plots in seaborn helps us to understand the trend seen among two features. As observed from the above plot we can see that most of the Heart </w:t>
      </w:r>
      <w:proofErr w:type="spellStart"/>
      <w:r w:rsidRPr="009B5AD1">
        <w:rPr>
          <w:rFonts w:ascii="Times New Roman" w:hAnsi="Times New Roman" w:cs="Times New Roman"/>
          <w:color w:val="212121"/>
          <w:sz w:val="24"/>
          <w:szCs w:val="24"/>
          <w:shd w:val="clear" w:color="auto" w:fill="FFFFFF"/>
        </w:rPr>
        <w:t>diseased</w:t>
      </w:r>
      <w:proofErr w:type="spellEnd"/>
      <w:r w:rsidRPr="009B5AD1">
        <w:rPr>
          <w:rFonts w:ascii="Times New Roman" w:hAnsi="Times New Roman" w:cs="Times New Roman"/>
          <w:color w:val="212121"/>
          <w:sz w:val="24"/>
          <w:szCs w:val="24"/>
          <w:shd w:val="clear" w:color="auto" w:fill="FFFFFF"/>
        </w:rPr>
        <w:t xml:space="preserve"> patients in their age of upper 50s or lower 60s tend to have Cholesterol between 200mg/dl to 300mg/dl.</w:t>
      </w:r>
    </w:p>
    <w:p w14:paraId="3057A96A" w14:textId="77777777" w:rsidR="000B4065" w:rsidRDefault="000B4065" w:rsidP="000B4065">
      <w:pPr>
        <w:tabs>
          <w:tab w:val="left" w:pos="2920"/>
        </w:tabs>
        <w:ind w:right="-846"/>
        <w:jc w:val="both"/>
        <w:rPr>
          <w:rFonts w:ascii="Times New Roman" w:hAnsi="Times New Roman" w:cs="Times New Roman"/>
          <w:color w:val="212121"/>
          <w:sz w:val="24"/>
          <w:szCs w:val="24"/>
          <w:shd w:val="clear" w:color="auto" w:fill="FFFFFF"/>
        </w:rPr>
      </w:pPr>
    </w:p>
    <w:p w14:paraId="0923545E" w14:textId="273827B2" w:rsidR="009B5AD1" w:rsidRDefault="000B4065" w:rsidP="000B4065">
      <w:pPr>
        <w:tabs>
          <w:tab w:val="left" w:pos="2920"/>
        </w:tabs>
        <w:ind w:right="-846" w:hanging="567"/>
        <w:jc w:val="both"/>
        <w:rPr>
          <w:rFonts w:ascii="Times New Roman" w:hAnsi="Times New Roman" w:cs="Times New Roman"/>
          <w:b/>
          <w:bCs/>
          <w:color w:val="212121"/>
          <w:sz w:val="28"/>
          <w:szCs w:val="28"/>
          <w:u w:val="single"/>
          <w:shd w:val="clear" w:color="auto" w:fill="FFFFFF"/>
        </w:rPr>
      </w:pPr>
      <w:r>
        <w:rPr>
          <w:b/>
          <w:bCs/>
          <w:noProof/>
          <w:color w:val="212121"/>
          <w:sz w:val="28"/>
          <w:szCs w:val="28"/>
          <w:u w:val="single"/>
          <w:shd w:val="clear" w:color="auto" w:fill="FFFFFF"/>
        </w:rPr>
        <w:drawing>
          <wp:anchor distT="0" distB="0" distL="114300" distR="114300" simplePos="0" relativeHeight="251665408" behindDoc="0" locked="0" layoutInCell="1" allowOverlap="1" wp14:anchorId="37C745A1" wp14:editId="1026AC47">
            <wp:simplePos x="0" y="0"/>
            <wp:positionH relativeFrom="column">
              <wp:posOffset>668443</wp:posOffset>
            </wp:positionH>
            <wp:positionV relativeFrom="paragraph">
              <wp:posOffset>120862</wp:posOffset>
            </wp:positionV>
            <wp:extent cx="4808855" cy="33877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855" cy="338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5AD1" w:rsidRPr="009B5AD1">
        <w:rPr>
          <w:rFonts w:ascii="Times New Roman" w:hAnsi="Times New Roman" w:cs="Times New Roman"/>
          <w:b/>
          <w:bCs/>
          <w:color w:val="212121"/>
          <w:sz w:val="28"/>
          <w:szCs w:val="28"/>
          <w:u w:val="single"/>
          <w:shd w:val="clear" w:color="auto" w:fill="FFFFFF"/>
        </w:rPr>
        <w:t>Boxplot:</w:t>
      </w:r>
    </w:p>
    <w:p w14:paraId="49FFA66E" w14:textId="44302971" w:rsidR="009B5AD1" w:rsidRPr="009B5AD1" w:rsidRDefault="009B5AD1" w:rsidP="009B5AD1">
      <w:pPr>
        <w:tabs>
          <w:tab w:val="left" w:pos="2920"/>
        </w:tabs>
        <w:ind w:left="-567" w:right="-846"/>
        <w:jc w:val="both"/>
        <w:rPr>
          <w:rFonts w:ascii="Times New Roman" w:hAnsi="Times New Roman" w:cs="Times New Roman"/>
          <w:b/>
          <w:bCs/>
          <w:color w:val="212121"/>
          <w:sz w:val="28"/>
          <w:szCs w:val="28"/>
          <w:u w:val="single"/>
          <w:shd w:val="clear" w:color="auto" w:fill="FFFFFF"/>
        </w:rPr>
      </w:pPr>
      <w:r>
        <w:rPr>
          <w:rFonts w:ascii="Times New Roman" w:hAnsi="Times New Roman" w:cs="Times New Roman"/>
          <w:b/>
          <w:bCs/>
          <w:color w:val="212121"/>
          <w:sz w:val="28"/>
          <w:szCs w:val="28"/>
          <w:u w:val="single"/>
          <w:shd w:val="clear" w:color="auto" w:fill="FFFFFF"/>
        </w:rPr>
        <w:t xml:space="preserve">              </w:t>
      </w:r>
    </w:p>
    <w:p w14:paraId="0B3B7CB1" w14:textId="5DEFC3A2" w:rsidR="009B5AD1" w:rsidRDefault="009B5AD1" w:rsidP="009B5AD1">
      <w:pPr>
        <w:tabs>
          <w:tab w:val="left" w:pos="2920"/>
        </w:tabs>
        <w:ind w:left="-567" w:right="-846"/>
        <w:jc w:val="both"/>
        <w:rPr>
          <w:rFonts w:ascii="Times New Roman" w:hAnsi="Times New Roman" w:cs="Times New Roman"/>
          <w:sz w:val="24"/>
          <w:szCs w:val="24"/>
          <w:lang w:eastAsia="en-IN"/>
        </w:rPr>
      </w:pPr>
    </w:p>
    <w:p w14:paraId="5231039B" w14:textId="3D64356A" w:rsidR="000B4065" w:rsidRDefault="000B4065" w:rsidP="009B5AD1">
      <w:pPr>
        <w:tabs>
          <w:tab w:val="left" w:pos="2920"/>
        </w:tabs>
        <w:ind w:left="-567" w:right="-846"/>
        <w:jc w:val="both"/>
        <w:rPr>
          <w:rFonts w:ascii="Times New Roman" w:hAnsi="Times New Roman" w:cs="Times New Roman"/>
          <w:sz w:val="24"/>
          <w:szCs w:val="24"/>
          <w:lang w:eastAsia="en-IN"/>
        </w:rPr>
      </w:pPr>
    </w:p>
    <w:p w14:paraId="4861F0C2" w14:textId="705E26BA" w:rsidR="000B4065" w:rsidRDefault="000B4065" w:rsidP="009B5AD1">
      <w:pPr>
        <w:tabs>
          <w:tab w:val="left" w:pos="2920"/>
        </w:tabs>
        <w:ind w:left="-567" w:right="-846"/>
        <w:jc w:val="both"/>
        <w:rPr>
          <w:rFonts w:ascii="Times New Roman" w:hAnsi="Times New Roman" w:cs="Times New Roman"/>
          <w:sz w:val="24"/>
          <w:szCs w:val="24"/>
          <w:lang w:eastAsia="en-IN"/>
        </w:rPr>
      </w:pPr>
    </w:p>
    <w:p w14:paraId="6700AF1F" w14:textId="204B145A" w:rsidR="000B4065" w:rsidRDefault="000B4065" w:rsidP="009B5AD1">
      <w:pPr>
        <w:tabs>
          <w:tab w:val="left" w:pos="2920"/>
        </w:tabs>
        <w:ind w:left="-567" w:right="-846"/>
        <w:jc w:val="both"/>
        <w:rPr>
          <w:rFonts w:ascii="Times New Roman" w:hAnsi="Times New Roman" w:cs="Times New Roman"/>
          <w:sz w:val="24"/>
          <w:szCs w:val="24"/>
          <w:lang w:eastAsia="en-IN"/>
        </w:rPr>
      </w:pPr>
    </w:p>
    <w:p w14:paraId="7B587D3C" w14:textId="0CC95E03" w:rsidR="000B4065" w:rsidRDefault="000B4065" w:rsidP="009B5AD1">
      <w:pPr>
        <w:tabs>
          <w:tab w:val="left" w:pos="2920"/>
        </w:tabs>
        <w:ind w:left="-567" w:right="-846"/>
        <w:jc w:val="both"/>
        <w:rPr>
          <w:rFonts w:ascii="Times New Roman" w:hAnsi="Times New Roman" w:cs="Times New Roman"/>
          <w:sz w:val="24"/>
          <w:szCs w:val="24"/>
          <w:lang w:eastAsia="en-IN"/>
        </w:rPr>
      </w:pPr>
    </w:p>
    <w:p w14:paraId="24284C45" w14:textId="3902A8DE" w:rsidR="000B4065" w:rsidRDefault="000B4065" w:rsidP="009B5AD1">
      <w:pPr>
        <w:tabs>
          <w:tab w:val="left" w:pos="2920"/>
        </w:tabs>
        <w:ind w:left="-567" w:right="-846"/>
        <w:jc w:val="both"/>
        <w:rPr>
          <w:rFonts w:ascii="Times New Roman" w:hAnsi="Times New Roman" w:cs="Times New Roman"/>
          <w:sz w:val="24"/>
          <w:szCs w:val="24"/>
          <w:lang w:eastAsia="en-IN"/>
        </w:rPr>
      </w:pPr>
    </w:p>
    <w:p w14:paraId="36151029" w14:textId="6119C19F" w:rsidR="000B4065" w:rsidRDefault="000B4065" w:rsidP="009B5AD1">
      <w:pPr>
        <w:tabs>
          <w:tab w:val="left" w:pos="2920"/>
        </w:tabs>
        <w:ind w:left="-567" w:right="-846"/>
        <w:jc w:val="both"/>
        <w:rPr>
          <w:rFonts w:ascii="Times New Roman" w:hAnsi="Times New Roman" w:cs="Times New Roman"/>
          <w:sz w:val="24"/>
          <w:szCs w:val="24"/>
          <w:lang w:eastAsia="en-IN"/>
        </w:rPr>
      </w:pPr>
    </w:p>
    <w:p w14:paraId="3425CA9A" w14:textId="28DA479E" w:rsidR="000B4065" w:rsidRDefault="000B4065" w:rsidP="009B5AD1">
      <w:pPr>
        <w:tabs>
          <w:tab w:val="left" w:pos="2920"/>
        </w:tabs>
        <w:ind w:left="-567" w:right="-846"/>
        <w:jc w:val="both"/>
        <w:rPr>
          <w:rFonts w:ascii="Times New Roman" w:hAnsi="Times New Roman" w:cs="Times New Roman"/>
          <w:sz w:val="24"/>
          <w:szCs w:val="24"/>
          <w:lang w:eastAsia="en-IN"/>
        </w:rPr>
      </w:pPr>
    </w:p>
    <w:p w14:paraId="58FA51C9" w14:textId="1620809C" w:rsidR="000B4065" w:rsidRDefault="000B4065" w:rsidP="009B5AD1">
      <w:pPr>
        <w:tabs>
          <w:tab w:val="left" w:pos="2920"/>
        </w:tabs>
        <w:ind w:left="-567" w:right="-846"/>
        <w:jc w:val="both"/>
        <w:rPr>
          <w:rFonts w:ascii="Times New Roman" w:hAnsi="Times New Roman" w:cs="Times New Roman"/>
          <w:sz w:val="24"/>
          <w:szCs w:val="24"/>
          <w:lang w:eastAsia="en-IN"/>
        </w:rPr>
      </w:pPr>
    </w:p>
    <w:p w14:paraId="77F2AC6C" w14:textId="33CD9D93" w:rsidR="000B4065" w:rsidRDefault="000B4065" w:rsidP="009B5AD1">
      <w:pPr>
        <w:tabs>
          <w:tab w:val="left" w:pos="2920"/>
        </w:tabs>
        <w:ind w:left="-567" w:right="-846"/>
        <w:jc w:val="both"/>
        <w:rPr>
          <w:rFonts w:ascii="Times New Roman" w:hAnsi="Times New Roman" w:cs="Times New Roman"/>
          <w:sz w:val="24"/>
          <w:szCs w:val="24"/>
          <w:lang w:eastAsia="en-IN"/>
        </w:rPr>
      </w:pPr>
    </w:p>
    <w:p w14:paraId="0ED7F336" w14:textId="157F5CE4" w:rsidR="000B4065" w:rsidRDefault="000B4065" w:rsidP="009B5AD1">
      <w:pPr>
        <w:tabs>
          <w:tab w:val="left" w:pos="2920"/>
        </w:tabs>
        <w:ind w:left="-567" w:right="-846"/>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 xml:space="preserve">                                                                                       </w:t>
      </w:r>
      <w:r w:rsidRPr="000B4065">
        <w:rPr>
          <w:rFonts w:ascii="Times New Roman" w:hAnsi="Times New Roman" w:cs="Times New Roman"/>
          <w:i/>
          <w:iCs/>
          <w:sz w:val="24"/>
          <w:szCs w:val="24"/>
          <w:lang w:eastAsia="en-IN"/>
        </w:rPr>
        <w:t>figure 12:</w:t>
      </w:r>
    </w:p>
    <w:p w14:paraId="521B45CF" w14:textId="7ECF2C93" w:rsidR="000B4065" w:rsidRDefault="000B4065" w:rsidP="009B5AD1">
      <w:pPr>
        <w:tabs>
          <w:tab w:val="left" w:pos="2920"/>
        </w:tabs>
        <w:ind w:left="-567" w:right="-846"/>
        <w:jc w:val="both"/>
        <w:rPr>
          <w:rFonts w:ascii="Times New Roman" w:hAnsi="Times New Roman" w:cs="Times New Roman"/>
          <w:color w:val="212121"/>
          <w:sz w:val="24"/>
          <w:szCs w:val="24"/>
          <w:shd w:val="clear" w:color="auto" w:fill="FFFFFF"/>
        </w:rPr>
      </w:pPr>
      <w:r w:rsidRPr="000B4065">
        <w:rPr>
          <w:rFonts w:ascii="Times New Roman" w:hAnsi="Times New Roman" w:cs="Times New Roman"/>
          <w:color w:val="212121"/>
          <w:sz w:val="24"/>
          <w:szCs w:val="24"/>
          <w:shd w:val="clear" w:color="auto" w:fill="FFFFFF"/>
        </w:rPr>
        <w:lastRenderedPageBreak/>
        <w:t>The boxplot shows that the people who are diabetic (fasting blood sugar) has higher resting blood pressure which concludes that these group of people tend to have higher chances of having heart disease.</w:t>
      </w:r>
    </w:p>
    <w:p w14:paraId="6CEDFE5B" w14:textId="22228A4B" w:rsidR="000B4065" w:rsidRDefault="000B4065" w:rsidP="009B5AD1">
      <w:pPr>
        <w:tabs>
          <w:tab w:val="left" w:pos="2920"/>
        </w:tabs>
        <w:ind w:left="-567" w:right="-846"/>
        <w:jc w:val="both"/>
        <w:rPr>
          <w:rFonts w:ascii="Times New Roman" w:hAnsi="Times New Roman" w:cs="Times New Roman"/>
          <w:color w:val="212121"/>
          <w:sz w:val="24"/>
          <w:szCs w:val="24"/>
          <w:shd w:val="clear" w:color="auto" w:fill="FFFFFF"/>
        </w:rPr>
      </w:pPr>
    </w:p>
    <w:p w14:paraId="25C5BC2D" w14:textId="30596123" w:rsidR="000B4065" w:rsidRDefault="00603685" w:rsidP="009B5AD1">
      <w:pPr>
        <w:tabs>
          <w:tab w:val="left" w:pos="2920"/>
        </w:tabs>
        <w:ind w:left="-567" w:right="-846"/>
        <w:jc w:val="both"/>
        <w:rPr>
          <w:rFonts w:ascii="Times New Roman" w:hAnsi="Times New Roman" w:cs="Times New Roman"/>
          <w:color w:val="212121"/>
          <w:sz w:val="24"/>
          <w:szCs w:val="24"/>
          <w:shd w:val="clear" w:color="auto" w:fill="FFFFFF"/>
        </w:rPr>
      </w:pPr>
      <w:r>
        <w:rPr>
          <w:noProof/>
        </w:rPr>
        <w:drawing>
          <wp:anchor distT="0" distB="0" distL="114300" distR="114300" simplePos="0" relativeHeight="251666432" behindDoc="0" locked="0" layoutInCell="1" allowOverlap="1" wp14:anchorId="35A52AF4" wp14:editId="489B5359">
            <wp:simplePos x="0" y="0"/>
            <wp:positionH relativeFrom="column">
              <wp:posOffset>-110490</wp:posOffset>
            </wp:positionH>
            <wp:positionV relativeFrom="paragraph">
              <wp:posOffset>209338</wp:posOffset>
            </wp:positionV>
            <wp:extent cx="5943600" cy="45612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anchor>
        </w:drawing>
      </w:r>
    </w:p>
    <w:p w14:paraId="3C907F02" w14:textId="26B6A7A7" w:rsidR="000B4065" w:rsidRDefault="00603685" w:rsidP="009B5AD1">
      <w:pPr>
        <w:tabs>
          <w:tab w:val="left" w:pos="2920"/>
        </w:tabs>
        <w:ind w:left="-567" w:right="-846"/>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 xml:space="preserve">                                                                                 </w:t>
      </w:r>
      <w:r w:rsidRPr="00603685">
        <w:rPr>
          <w:rFonts w:ascii="Times New Roman" w:hAnsi="Times New Roman" w:cs="Times New Roman"/>
          <w:i/>
          <w:iCs/>
          <w:sz w:val="24"/>
          <w:szCs w:val="24"/>
          <w:lang w:eastAsia="en-IN"/>
        </w:rPr>
        <w:t>figure 13:</w:t>
      </w:r>
    </w:p>
    <w:p w14:paraId="484A79AD" w14:textId="6C2AAAAD" w:rsidR="00603685" w:rsidRDefault="00603685" w:rsidP="009B5AD1">
      <w:pPr>
        <w:tabs>
          <w:tab w:val="left" w:pos="2920"/>
        </w:tabs>
        <w:ind w:left="-567" w:right="-846"/>
        <w:jc w:val="both"/>
        <w:rPr>
          <w:rFonts w:ascii="Times New Roman" w:hAnsi="Times New Roman" w:cs="Times New Roman"/>
          <w:i/>
          <w:iCs/>
          <w:sz w:val="24"/>
          <w:szCs w:val="24"/>
          <w:lang w:eastAsia="en-IN"/>
        </w:rPr>
      </w:pPr>
    </w:p>
    <w:p w14:paraId="3BE29DF8" w14:textId="4686759B" w:rsidR="00603685" w:rsidRPr="00603685" w:rsidRDefault="00603685" w:rsidP="009B5AD1">
      <w:pPr>
        <w:tabs>
          <w:tab w:val="left" w:pos="2920"/>
        </w:tabs>
        <w:ind w:left="-567" w:right="-846"/>
        <w:jc w:val="both"/>
        <w:rPr>
          <w:rFonts w:ascii="Times New Roman" w:hAnsi="Times New Roman" w:cs="Times New Roman"/>
          <w:sz w:val="24"/>
          <w:szCs w:val="24"/>
          <w:lang w:eastAsia="en-IN"/>
        </w:rPr>
      </w:pPr>
      <w:r w:rsidRPr="00603685">
        <w:rPr>
          <w:rFonts w:ascii="Times New Roman" w:hAnsi="Times New Roman" w:cs="Times New Roman"/>
          <w:color w:val="212121"/>
          <w:sz w:val="24"/>
          <w:szCs w:val="24"/>
          <w:shd w:val="clear" w:color="auto" w:fill="FFFFFF"/>
        </w:rPr>
        <w:t>The boxplot shows that low ST Depression (</w:t>
      </w:r>
      <w:proofErr w:type="spellStart"/>
      <w:r w:rsidRPr="00603685">
        <w:rPr>
          <w:rFonts w:ascii="Times New Roman" w:hAnsi="Times New Roman" w:cs="Times New Roman"/>
          <w:color w:val="212121"/>
          <w:sz w:val="24"/>
          <w:szCs w:val="24"/>
          <w:shd w:val="clear" w:color="auto" w:fill="FFFFFF"/>
        </w:rPr>
        <w:t>oldpeak</w:t>
      </w:r>
      <w:proofErr w:type="spellEnd"/>
      <w:r w:rsidRPr="00603685">
        <w:rPr>
          <w:rFonts w:ascii="Times New Roman" w:hAnsi="Times New Roman" w:cs="Times New Roman"/>
          <w:color w:val="212121"/>
          <w:sz w:val="24"/>
          <w:szCs w:val="24"/>
          <w:shd w:val="clear" w:color="auto" w:fill="FFFFFF"/>
        </w:rPr>
        <w:t xml:space="preserve">) yields people at greater risk for heart disease. While a high ST depression is considered normal &amp; </w:t>
      </w:r>
      <w:proofErr w:type="spellStart"/>
      <w:r w:rsidRPr="00603685">
        <w:rPr>
          <w:rFonts w:ascii="Times New Roman" w:hAnsi="Times New Roman" w:cs="Times New Roman"/>
          <w:color w:val="212121"/>
          <w:sz w:val="24"/>
          <w:szCs w:val="24"/>
          <w:shd w:val="clear" w:color="auto" w:fill="FFFFFF"/>
        </w:rPr>
        <w:t>healthy.If</w:t>
      </w:r>
      <w:proofErr w:type="spellEnd"/>
      <w:r w:rsidRPr="00603685">
        <w:rPr>
          <w:rFonts w:ascii="Times New Roman" w:hAnsi="Times New Roman" w:cs="Times New Roman"/>
          <w:color w:val="212121"/>
          <w:sz w:val="24"/>
          <w:szCs w:val="24"/>
          <w:shd w:val="clear" w:color="auto" w:fill="FFFFFF"/>
        </w:rPr>
        <w:t xml:space="preserve"> the range is lesser than 1.5 </w:t>
      </w:r>
      <w:proofErr w:type="spellStart"/>
      <w:r w:rsidRPr="00603685">
        <w:rPr>
          <w:rFonts w:ascii="Times New Roman" w:hAnsi="Times New Roman" w:cs="Times New Roman"/>
          <w:color w:val="212121"/>
          <w:sz w:val="24"/>
          <w:szCs w:val="24"/>
          <w:shd w:val="clear" w:color="auto" w:fill="FFFFFF"/>
        </w:rPr>
        <w:t>its</w:t>
      </w:r>
      <w:proofErr w:type="spellEnd"/>
      <w:r w:rsidRPr="00603685">
        <w:rPr>
          <w:rFonts w:ascii="Times New Roman" w:hAnsi="Times New Roman" w:cs="Times New Roman"/>
          <w:color w:val="212121"/>
          <w:sz w:val="24"/>
          <w:szCs w:val="24"/>
          <w:shd w:val="clear" w:color="auto" w:fill="FFFFFF"/>
        </w:rPr>
        <w:t xml:space="preserve"> a high risk and if it is gre</w:t>
      </w:r>
      <w:r w:rsidR="0068681F">
        <w:rPr>
          <w:rFonts w:ascii="Times New Roman" w:hAnsi="Times New Roman" w:cs="Times New Roman"/>
          <w:color w:val="212121"/>
          <w:sz w:val="24"/>
          <w:szCs w:val="24"/>
          <w:shd w:val="clear" w:color="auto" w:fill="FFFFFF"/>
        </w:rPr>
        <w:t>a</w:t>
      </w:r>
      <w:r w:rsidRPr="00603685">
        <w:rPr>
          <w:rFonts w:ascii="Times New Roman" w:hAnsi="Times New Roman" w:cs="Times New Roman"/>
          <w:color w:val="212121"/>
          <w:sz w:val="24"/>
          <w:szCs w:val="24"/>
          <w:shd w:val="clear" w:color="auto" w:fill="FFFFFF"/>
        </w:rPr>
        <w:t>ter than 1.5 the person is at low risk of getting a heart attack.</w:t>
      </w:r>
    </w:p>
    <w:sectPr w:rsidR="00603685" w:rsidRPr="00603685" w:rsidSect="00603685">
      <w:pgSz w:w="12240" w:h="15840" w:code="1"/>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E3"/>
    <w:rsid w:val="000809A0"/>
    <w:rsid w:val="000B4065"/>
    <w:rsid w:val="00172440"/>
    <w:rsid w:val="001930A4"/>
    <w:rsid w:val="002619AD"/>
    <w:rsid w:val="00312139"/>
    <w:rsid w:val="003B0F1E"/>
    <w:rsid w:val="00603685"/>
    <w:rsid w:val="0068681F"/>
    <w:rsid w:val="008167A2"/>
    <w:rsid w:val="00852DEC"/>
    <w:rsid w:val="009B5AD1"/>
    <w:rsid w:val="009E3CE3"/>
    <w:rsid w:val="00AD1F46"/>
    <w:rsid w:val="00AE20BC"/>
    <w:rsid w:val="00B00985"/>
    <w:rsid w:val="00C956BC"/>
    <w:rsid w:val="00D17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9D22"/>
  <w15:chartTrackingRefBased/>
  <w15:docId w15:val="{4DB20896-D54A-40A0-B973-C5A0C538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0A4"/>
    <w:pPr>
      <w:spacing w:after="0" w:line="240" w:lineRule="auto"/>
    </w:pPr>
  </w:style>
  <w:style w:type="character" w:styleId="Hyperlink">
    <w:name w:val="Hyperlink"/>
    <w:basedOn w:val="DefaultParagraphFont"/>
    <w:uiPriority w:val="99"/>
    <w:unhideWhenUsed/>
    <w:rsid w:val="00603685"/>
    <w:rPr>
      <w:color w:val="0563C1" w:themeColor="hyperlink"/>
      <w:u w:val="single"/>
    </w:rPr>
  </w:style>
  <w:style w:type="paragraph" w:styleId="NormalWeb">
    <w:name w:val="Normal (Web)"/>
    <w:basedOn w:val="Normal"/>
    <w:uiPriority w:val="99"/>
    <w:semiHidden/>
    <w:unhideWhenUsed/>
    <w:rsid w:val="006036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16074">
      <w:bodyDiv w:val="1"/>
      <w:marLeft w:val="0"/>
      <w:marRight w:val="0"/>
      <w:marTop w:val="0"/>
      <w:marBottom w:val="0"/>
      <w:divBdr>
        <w:top w:val="none" w:sz="0" w:space="0" w:color="auto"/>
        <w:left w:val="none" w:sz="0" w:space="0" w:color="auto"/>
        <w:bottom w:val="none" w:sz="0" w:space="0" w:color="auto"/>
        <w:right w:val="none" w:sz="0" w:space="0" w:color="auto"/>
      </w:divBdr>
      <w:divsChild>
        <w:div w:id="115367774">
          <w:marLeft w:val="0"/>
          <w:marRight w:val="0"/>
          <w:marTop w:val="0"/>
          <w:marBottom w:val="0"/>
          <w:divBdr>
            <w:top w:val="none" w:sz="0" w:space="0" w:color="auto"/>
            <w:left w:val="none" w:sz="0" w:space="0" w:color="auto"/>
            <w:bottom w:val="none" w:sz="0" w:space="0" w:color="auto"/>
            <w:right w:val="none" w:sz="0" w:space="0" w:color="auto"/>
          </w:divBdr>
          <w:divsChild>
            <w:div w:id="14579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231">
      <w:bodyDiv w:val="1"/>
      <w:marLeft w:val="0"/>
      <w:marRight w:val="0"/>
      <w:marTop w:val="0"/>
      <w:marBottom w:val="0"/>
      <w:divBdr>
        <w:top w:val="none" w:sz="0" w:space="0" w:color="auto"/>
        <w:left w:val="none" w:sz="0" w:space="0" w:color="auto"/>
        <w:bottom w:val="none" w:sz="0" w:space="0" w:color="auto"/>
        <w:right w:val="none" w:sz="0" w:space="0" w:color="auto"/>
      </w:divBdr>
      <w:divsChild>
        <w:div w:id="1282802450">
          <w:marLeft w:val="0"/>
          <w:marRight w:val="0"/>
          <w:marTop w:val="0"/>
          <w:marBottom w:val="0"/>
          <w:divBdr>
            <w:top w:val="none" w:sz="0" w:space="0" w:color="auto"/>
            <w:left w:val="none" w:sz="0" w:space="0" w:color="auto"/>
            <w:bottom w:val="none" w:sz="0" w:space="0" w:color="auto"/>
            <w:right w:val="none" w:sz="0" w:space="0" w:color="auto"/>
          </w:divBdr>
          <w:divsChild>
            <w:div w:id="730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463">
      <w:bodyDiv w:val="1"/>
      <w:marLeft w:val="0"/>
      <w:marRight w:val="0"/>
      <w:marTop w:val="0"/>
      <w:marBottom w:val="0"/>
      <w:divBdr>
        <w:top w:val="none" w:sz="0" w:space="0" w:color="auto"/>
        <w:left w:val="none" w:sz="0" w:space="0" w:color="auto"/>
        <w:bottom w:val="none" w:sz="0" w:space="0" w:color="auto"/>
        <w:right w:val="none" w:sz="0" w:space="0" w:color="auto"/>
      </w:divBdr>
      <w:divsChild>
        <w:div w:id="620381632">
          <w:marLeft w:val="0"/>
          <w:marRight w:val="0"/>
          <w:marTop w:val="0"/>
          <w:marBottom w:val="0"/>
          <w:divBdr>
            <w:top w:val="none" w:sz="0" w:space="0" w:color="auto"/>
            <w:left w:val="none" w:sz="0" w:space="0" w:color="auto"/>
            <w:bottom w:val="none" w:sz="0" w:space="0" w:color="auto"/>
            <w:right w:val="none" w:sz="0" w:space="0" w:color="auto"/>
          </w:divBdr>
          <w:divsChild>
            <w:div w:id="1898276341">
              <w:marLeft w:val="0"/>
              <w:marRight w:val="0"/>
              <w:marTop w:val="0"/>
              <w:marBottom w:val="0"/>
              <w:divBdr>
                <w:top w:val="none" w:sz="0" w:space="0" w:color="auto"/>
                <w:left w:val="none" w:sz="0" w:space="0" w:color="auto"/>
                <w:bottom w:val="none" w:sz="0" w:space="0" w:color="auto"/>
                <w:right w:val="none" w:sz="0" w:space="0" w:color="auto"/>
              </w:divBdr>
            </w:div>
            <w:div w:id="1549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ang.tianyu@northeastern.edu" TargetMode="External"/><Relationship Id="rId11" Type="http://schemas.openxmlformats.org/officeDocument/2006/relationships/image" Target="media/image5.png"/><Relationship Id="rId5" Type="http://schemas.openxmlformats.org/officeDocument/2006/relationships/hyperlink" Target="mailto:samani.k@northeastern.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D90CC-D23B-43CA-9534-F37FE7AE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samani</dc:creator>
  <cp:keywords/>
  <dc:description/>
  <cp:lastModifiedBy>karan samani</cp:lastModifiedBy>
  <cp:revision>4</cp:revision>
  <dcterms:created xsi:type="dcterms:W3CDTF">2021-10-18T23:45:00Z</dcterms:created>
  <dcterms:modified xsi:type="dcterms:W3CDTF">2021-10-31T02:00:00Z</dcterms:modified>
</cp:coreProperties>
</file>