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F4E" w:rsidRPr="00227F4E" w:rsidRDefault="00227F4E" w:rsidP="00227F4E">
      <w:pPr>
        <w:rPr>
          <w:b/>
          <w:sz w:val="40"/>
          <w:szCs w:val="40"/>
        </w:rPr>
      </w:pPr>
      <w:r w:rsidRPr="005F7CF2">
        <w:rPr>
          <w:b/>
          <w:sz w:val="40"/>
          <w:szCs w:val="40"/>
        </w:rPr>
        <w:t>Problem statement:</w:t>
      </w:r>
    </w:p>
    <w:p w:rsidR="00227F4E" w:rsidRDefault="00227F4E" w:rsidP="00227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the 10 years of data for the gold stock on the daily basis. We need to predict the stocks prize for the next 1 month.</w:t>
      </w:r>
    </w:p>
    <w:p w:rsidR="00227F4E" w:rsidRDefault="00227F4E" w:rsidP="00227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</w:t>
      </w:r>
      <w:r>
        <w:rPr>
          <w:rFonts w:ascii="Times New Roman" w:hAnsi="Times New Roman" w:cs="Times New Roman"/>
          <w:sz w:val="24"/>
          <w:szCs w:val="24"/>
        </w:rPr>
        <w:t>link was used to get the data for the model.</w:t>
      </w:r>
    </w:p>
    <w:p w:rsidR="00227F4E" w:rsidRDefault="00227F4E" w:rsidP="00227F4E">
      <w:hyperlink r:id="rId5" w:history="1">
        <w:r>
          <w:rPr>
            <w:rStyle w:val="Hyperlink"/>
          </w:rPr>
          <w:t>https://finance.yahoo.com/quote/GC%3DF/history?period1=1293840000&amp;period2=1591747200&amp;interval=1d&amp;filter=history&amp;frequency=1d</w:t>
        </w:r>
      </w:hyperlink>
    </w:p>
    <w:p w:rsidR="00227F4E" w:rsidRDefault="00227F4E" w:rsidP="00227F4E"/>
    <w:p w:rsidR="00227F4E" w:rsidRPr="00227F4E" w:rsidRDefault="00227F4E" w:rsidP="00227F4E">
      <w:pPr>
        <w:rPr>
          <w:b/>
          <w:sz w:val="40"/>
          <w:szCs w:val="40"/>
        </w:rPr>
      </w:pPr>
      <w:r w:rsidRPr="00227F4E">
        <w:rPr>
          <w:b/>
          <w:sz w:val="40"/>
          <w:szCs w:val="40"/>
        </w:rPr>
        <w:t>Scope of the model:</w:t>
      </w:r>
    </w:p>
    <w:p w:rsidR="00227F4E" w:rsidRDefault="00227F4E" w:rsidP="00227F4E">
      <w:r>
        <w:t>Using some advance deep learning techniques which using recurrent neural networks to predict the more accurate predictions.</w:t>
      </w:r>
    </w:p>
    <w:p w:rsidR="00227F4E" w:rsidRDefault="00227F4E" w:rsidP="00227F4E">
      <w:r>
        <w:t>The technique which used in</w:t>
      </w:r>
      <w:r w:rsidR="00D2000C">
        <w:t xml:space="preserve"> model building is LSTM. </w:t>
      </w:r>
    </w:p>
    <w:p w:rsidR="00D2000C" w:rsidRDefault="00D2000C" w:rsidP="00227F4E">
      <w:r>
        <w:t>For tuning of the parameters we tried various combinations which best fits to the data.</w:t>
      </w:r>
    </w:p>
    <w:p w:rsidR="00D2000C" w:rsidRDefault="00D2000C" w:rsidP="00227F4E">
      <w:r>
        <w:t>Combinations:</w:t>
      </w:r>
    </w:p>
    <w:p w:rsidR="00D2000C" w:rsidRDefault="00D2000C" w:rsidP="00227F4E">
      <w:r>
        <w:t>With/Without Relu activation function.</w:t>
      </w:r>
    </w:p>
    <w:p w:rsidR="00D2000C" w:rsidRDefault="00D2000C" w:rsidP="00D2000C">
      <w:r>
        <w:t xml:space="preserve">With/Without </w:t>
      </w:r>
      <w:r>
        <w:t>Sigmoid</w:t>
      </w:r>
      <w:r>
        <w:t xml:space="preserve"> activation function</w:t>
      </w:r>
      <w:r>
        <w:t>.</w:t>
      </w:r>
    </w:p>
    <w:p w:rsidR="00D2000C" w:rsidRPr="00227F4E" w:rsidRDefault="00D2000C" w:rsidP="00D2000C">
      <w:r>
        <w:t>With single/double/triple hidden layers.</w:t>
      </w:r>
    </w:p>
    <w:p w:rsidR="00D2000C" w:rsidRDefault="00D2000C" w:rsidP="00227F4E"/>
    <w:p w:rsidR="00D2000C" w:rsidRDefault="00D2000C">
      <w:r>
        <w:t>Model comparisons:</w:t>
      </w:r>
    </w:p>
    <w:p w:rsidR="00D2000C" w:rsidRDefault="00D2000C">
      <w:r>
        <w:rPr>
          <w:noProof/>
        </w:rPr>
        <w:lastRenderedPageBreak/>
        <w:drawing>
          <wp:inline distT="0" distB="0" distL="0" distR="0" wp14:anchorId="6A77737B" wp14:editId="6F353B49">
            <wp:extent cx="5943600" cy="28555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000C" w:rsidRDefault="00D2000C">
      <w:r>
        <w:rPr>
          <w:noProof/>
        </w:rPr>
        <w:drawing>
          <wp:inline distT="0" distB="0" distL="0" distR="0" wp14:anchorId="4C36A48E" wp14:editId="1030561C">
            <wp:extent cx="5943600" cy="2821940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74BC" w:rsidRDefault="005C74BC">
      <w:r>
        <w:t>Conclusion:</w:t>
      </w:r>
    </w:p>
    <w:p w:rsidR="005C74BC" w:rsidRDefault="005C74BC">
      <w:r>
        <w:t xml:space="preserve">As </w:t>
      </w:r>
      <w:r w:rsidR="0061499C">
        <w:t>p</w:t>
      </w:r>
      <w:r>
        <w:t>er above</w:t>
      </w:r>
      <w:r w:rsidR="0061499C">
        <w:t xml:space="preserve"> RMSE/MSE comparison we can conclude that the model which is best fit for our data is Triple LSTM without regularization parameter.</w:t>
      </w:r>
      <w:bookmarkStart w:id="0" w:name="_GoBack"/>
      <w:bookmarkEnd w:id="0"/>
    </w:p>
    <w:sectPr w:rsidR="005C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4E"/>
    <w:rsid w:val="00227F4E"/>
    <w:rsid w:val="005C74BC"/>
    <w:rsid w:val="0061499C"/>
    <w:rsid w:val="00C855E6"/>
    <w:rsid w:val="00D2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7F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7F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inance.yahoo.com/quote/GC%3DF/history?period1=1293840000&amp;period2=1591747200&amp;interval=1d&amp;filter=history&amp;frequency=1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2020-06-18T17:11:00Z</dcterms:created>
  <dcterms:modified xsi:type="dcterms:W3CDTF">2020-06-18T17:34:00Z</dcterms:modified>
</cp:coreProperties>
</file>